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91" w:rsidRPr="0091024B" w:rsidRDefault="004921A7">
      <w:pPr>
        <w:spacing w:after="0" w:line="408" w:lineRule="auto"/>
        <w:ind w:left="120"/>
        <w:jc w:val="center"/>
        <w:rPr>
          <w:lang w:val="ru-RU"/>
        </w:rPr>
      </w:pPr>
      <w:bookmarkStart w:id="0" w:name="block-12200782"/>
      <w:r w:rsidRPr="0091024B">
        <w:rPr>
          <w:rFonts w:ascii="Times New Roman" w:hAnsi="Times New Roman"/>
          <w:b/>
          <w:color w:val="000000"/>
          <w:sz w:val="28"/>
          <w:lang w:val="ru-RU"/>
        </w:rPr>
        <w:t>МИНИСТЕРСТВО ПРОСВЕЩЕНИЯ РОССИЙСКОЙ ФЕДЕРАЦИИ</w:t>
      </w:r>
    </w:p>
    <w:p w:rsidR="00131F91" w:rsidRPr="0091024B" w:rsidRDefault="004921A7">
      <w:pPr>
        <w:spacing w:after="0" w:line="408" w:lineRule="auto"/>
        <w:ind w:left="120"/>
        <w:jc w:val="center"/>
        <w:rPr>
          <w:lang w:val="ru-RU"/>
        </w:rPr>
      </w:pPr>
      <w:r w:rsidRPr="0091024B">
        <w:rPr>
          <w:rFonts w:ascii="Times New Roman" w:hAnsi="Times New Roman"/>
          <w:b/>
          <w:color w:val="000000"/>
          <w:sz w:val="28"/>
          <w:lang w:val="ru-RU"/>
        </w:rPr>
        <w:t>‌</w:t>
      </w:r>
      <w:bookmarkStart w:id="1" w:name="3cf751e5-c5f1-41fa-8e93-372cf276a7c4"/>
      <w:r w:rsidRPr="0091024B">
        <w:rPr>
          <w:rFonts w:ascii="Times New Roman" w:hAnsi="Times New Roman"/>
          <w:b/>
          <w:color w:val="000000"/>
          <w:sz w:val="28"/>
          <w:lang w:val="ru-RU"/>
        </w:rPr>
        <w:t>Департамент образования Ярославской области</w:t>
      </w:r>
      <w:bookmarkEnd w:id="1"/>
      <w:r w:rsidRPr="0091024B">
        <w:rPr>
          <w:rFonts w:ascii="Times New Roman" w:hAnsi="Times New Roman"/>
          <w:b/>
          <w:color w:val="000000"/>
          <w:sz w:val="28"/>
          <w:lang w:val="ru-RU"/>
        </w:rPr>
        <w:t xml:space="preserve">‌‌ </w:t>
      </w:r>
    </w:p>
    <w:p w:rsidR="00131F91" w:rsidRPr="000C7EF6" w:rsidRDefault="004921A7">
      <w:pPr>
        <w:spacing w:after="0" w:line="408" w:lineRule="auto"/>
        <w:ind w:left="120"/>
        <w:jc w:val="center"/>
        <w:rPr>
          <w:lang w:val="ru-RU"/>
        </w:rPr>
      </w:pPr>
      <w:r w:rsidRPr="000C7EF6">
        <w:rPr>
          <w:rFonts w:ascii="Times New Roman" w:hAnsi="Times New Roman"/>
          <w:b/>
          <w:color w:val="000000"/>
          <w:sz w:val="28"/>
          <w:lang w:val="ru-RU"/>
        </w:rPr>
        <w:t>‌</w:t>
      </w:r>
      <w:bookmarkStart w:id="2" w:name="4c45f36a-919d-4a85-8dd2-5ba4bf02384e"/>
      <w:r w:rsidRPr="000C7EF6">
        <w:rPr>
          <w:rFonts w:ascii="Times New Roman" w:hAnsi="Times New Roman"/>
          <w:b/>
          <w:color w:val="000000"/>
          <w:sz w:val="28"/>
          <w:lang w:val="ru-RU"/>
        </w:rPr>
        <w:t>Ярославский муниципальный район</w:t>
      </w:r>
      <w:bookmarkEnd w:id="2"/>
      <w:r w:rsidRPr="000C7EF6">
        <w:rPr>
          <w:rFonts w:ascii="Times New Roman" w:hAnsi="Times New Roman"/>
          <w:b/>
          <w:color w:val="000000"/>
          <w:sz w:val="28"/>
          <w:lang w:val="ru-RU"/>
        </w:rPr>
        <w:t>‌</w:t>
      </w:r>
      <w:r w:rsidRPr="000C7EF6">
        <w:rPr>
          <w:rFonts w:ascii="Times New Roman" w:hAnsi="Times New Roman"/>
          <w:color w:val="000000"/>
          <w:sz w:val="28"/>
          <w:lang w:val="ru-RU"/>
        </w:rPr>
        <w:t>​</w:t>
      </w:r>
    </w:p>
    <w:p w:rsidR="00131F91" w:rsidRPr="000C7EF6" w:rsidRDefault="004921A7">
      <w:pPr>
        <w:spacing w:after="0" w:line="408" w:lineRule="auto"/>
        <w:ind w:left="120"/>
        <w:jc w:val="center"/>
        <w:rPr>
          <w:lang w:val="ru-RU"/>
        </w:rPr>
      </w:pPr>
      <w:r w:rsidRPr="000C7EF6">
        <w:rPr>
          <w:rFonts w:ascii="Times New Roman" w:hAnsi="Times New Roman"/>
          <w:b/>
          <w:color w:val="000000"/>
          <w:sz w:val="28"/>
          <w:lang w:val="ru-RU"/>
        </w:rPr>
        <w:t>МОУ СШ п. Ярославка ЯМР</w:t>
      </w:r>
    </w:p>
    <w:p w:rsidR="00131F91" w:rsidRPr="000C7EF6" w:rsidRDefault="00131F91">
      <w:pPr>
        <w:spacing w:after="0"/>
        <w:ind w:left="120"/>
        <w:rPr>
          <w:lang w:val="ru-RU"/>
        </w:rPr>
      </w:pPr>
    </w:p>
    <w:p w:rsidR="00131F91" w:rsidRPr="000C7EF6" w:rsidRDefault="00131F91">
      <w:pPr>
        <w:spacing w:after="0"/>
        <w:ind w:left="120"/>
        <w:rPr>
          <w:lang w:val="ru-RU"/>
        </w:rPr>
      </w:pPr>
    </w:p>
    <w:p w:rsidR="00131F91" w:rsidRPr="000C7EF6" w:rsidRDefault="00131F91">
      <w:pPr>
        <w:spacing w:after="0"/>
        <w:ind w:left="120"/>
        <w:rPr>
          <w:lang w:val="ru-RU"/>
        </w:rPr>
      </w:pPr>
    </w:p>
    <w:p w:rsidR="00131F91" w:rsidRPr="000C7EF6" w:rsidRDefault="00131F9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C7EF6" w:rsidTr="000D4161">
        <w:tc>
          <w:tcPr>
            <w:tcW w:w="3114" w:type="dxa"/>
          </w:tcPr>
          <w:p w:rsidR="00C53FFE" w:rsidRPr="0040209D" w:rsidRDefault="000C7E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C7E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921A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21A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921A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21A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Петрушова</w:t>
            </w:r>
            <w:proofErr w:type="spellEnd"/>
            <w:r w:rsidRPr="008944ED">
              <w:rPr>
                <w:rFonts w:ascii="Times New Roman" w:eastAsia="Times New Roman" w:hAnsi="Times New Roman"/>
                <w:color w:val="000000"/>
                <w:sz w:val="24"/>
                <w:szCs w:val="24"/>
                <w:lang w:val="ru-RU"/>
              </w:rPr>
              <w:t xml:space="preserve"> Наталия Александровна</w:t>
            </w:r>
          </w:p>
          <w:p w:rsidR="000E6D86" w:rsidRDefault="004921A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C7EF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31F91" w:rsidRPr="0091024B" w:rsidRDefault="00131F91">
      <w:pPr>
        <w:spacing w:after="0"/>
        <w:ind w:left="120"/>
        <w:rPr>
          <w:lang w:val="ru-RU"/>
        </w:rPr>
      </w:pPr>
    </w:p>
    <w:p w:rsidR="00131F91" w:rsidRPr="000C7EF6" w:rsidRDefault="004921A7">
      <w:pPr>
        <w:spacing w:after="0"/>
        <w:ind w:left="120"/>
        <w:rPr>
          <w:lang w:val="ru-RU"/>
        </w:rPr>
      </w:pPr>
      <w:r w:rsidRPr="000C7EF6">
        <w:rPr>
          <w:rFonts w:ascii="Times New Roman" w:hAnsi="Times New Roman"/>
          <w:color w:val="000000"/>
          <w:sz w:val="28"/>
          <w:lang w:val="ru-RU"/>
        </w:rPr>
        <w:t>‌</w:t>
      </w:r>
    </w:p>
    <w:p w:rsidR="00131F91" w:rsidRPr="000C7EF6" w:rsidRDefault="00131F91">
      <w:pPr>
        <w:spacing w:after="0"/>
        <w:ind w:left="120"/>
        <w:rPr>
          <w:lang w:val="ru-RU"/>
        </w:rPr>
      </w:pPr>
    </w:p>
    <w:p w:rsidR="00131F91" w:rsidRPr="000C7EF6" w:rsidRDefault="00131F91">
      <w:pPr>
        <w:spacing w:after="0"/>
        <w:ind w:left="120"/>
        <w:rPr>
          <w:lang w:val="ru-RU"/>
        </w:rPr>
      </w:pPr>
    </w:p>
    <w:p w:rsidR="00131F91" w:rsidRPr="000C7EF6" w:rsidRDefault="00131F91">
      <w:pPr>
        <w:spacing w:after="0"/>
        <w:ind w:left="120"/>
        <w:rPr>
          <w:lang w:val="ru-RU"/>
        </w:rPr>
      </w:pPr>
    </w:p>
    <w:p w:rsidR="00131F91" w:rsidRPr="0091024B" w:rsidRDefault="004921A7">
      <w:pPr>
        <w:spacing w:after="0" w:line="408" w:lineRule="auto"/>
        <w:ind w:left="120"/>
        <w:jc w:val="center"/>
        <w:rPr>
          <w:lang w:val="ru-RU"/>
        </w:rPr>
      </w:pPr>
      <w:r w:rsidRPr="0091024B">
        <w:rPr>
          <w:rFonts w:ascii="Times New Roman" w:hAnsi="Times New Roman"/>
          <w:b/>
          <w:color w:val="000000"/>
          <w:sz w:val="28"/>
          <w:lang w:val="ru-RU"/>
        </w:rPr>
        <w:t>РАБОЧАЯ ПРОГРАММА</w:t>
      </w:r>
    </w:p>
    <w:p w:rsidR="00131F91" w:rsidRPr="0091024B" w:rsidRDefault="004921A7">
      <w:pPr>
        <w:spacing w:after="0" w:line="408" w:lineRule="auto"/>
        <w:ind w:left="120"/>
        <w:jc w:val="center"/>
        <w:rPr>
          <w:lang w:val="ru-RU"/>
        </w:rPr>
      </w:pPr>
      <w:r w:rsidRPr="0091024B">
        <w:rPr>
          <w:rFonts w:ascii="Times New Roman" w:hAnsi="Times New Roman"/>
          <w:color w:val="000000"/>
          <w:sz w:val="28"/>
          <w:lang w:val="ru-RU"/>
        </w:rPr>
        <w:t>(</w:t>
      </w:r>
      <w:r>
        <w:rPr>
          <w:rFonts w:ascii="Times New Roman" w:hAnsi="Times New Roman"/>
          <w:color w:val="000000"/>
          <w:sz w:val="28"/>
        </w:rPr>
        <w:t>ID</w:t>
      </w:r>
      <w:r w:rsidRPr="0091024B">
        <w:rPr>
          <w:rFonts w:ascii="Times New Roman" w:hAnsi="Times New Roman"/>
          <w:color w:val="000000"/>
          <w:sz w:val="28"/>
          <w:lang w:val="ru-RU"/>
        </w:rPr>
        <w:t xml:space="preserve"> 1676961)</w:t>
      </w:r>
    </w:p>
    <w:p w:rsidR="00131F91" w:rsidRPr="0091024B" w:rsidRDefault="00131F91">
      <w:pPr>
        <w:spacing w:after="0"/>
        <w:ind w:left="120"/>
        <w:jc w:val="center"/>
        <w:rPr>
          <w:lang w:val="ru-RU"/>
        </w:rPr>
      </w:pPr>
    </w:p>
    <w:p w:rsidR="00131F91" w:rsidRPr="0091024B" w:rsidRDefault="004921A7">
      <w:pPr>
        <w:spacing w:after="0" w:line="408" w:lineRule="auto"/>
        <w:ind w:left="120"/>
        <w:jc w:val="center"/>
        <w:rPr>
          <w:lang w:val="ru-RU"/>
        </w:rPr>
      </w:pPr>
      <w:r w:rsidRPr="0091024B">
        <w:rPr>
          <w:rFonts w:ascii="Times New Roman" w:hAnsi="Times New Roman"/>
          <w:b/>
          <w:color w:val="000000"/>
          <w:sz w:val="28"/>
          <w:lang w:val="ru-RU"/>
        </w:rPr>
        <w:t>учебного предмета «Основы религиозных культур и светской этики»</w:t>
      </w:r>
    </w:p>
    <w:p w:rsidR="00131F91" w:rsidRPr="0091024B" w:rsidRDefault="004921A7">
      <w:pPr>
        <w:spacing w:after="0" w:line="408" w:lineRule="auto"/>
        <w:ind w:left="120"/>
        <w:jc w:val="center"/>
        <w:rPr>
          <w:lang w:val="ru-RU"/>
        </w:rPr>
      </w:pPr>
      <w:r w:rsidRPr="0091024B">
        <w:rPr>
          <w:rFonts w:ascii="Times New Roman" w:hAnsi="Times New Roman"/>
          <w:color w:val="000000"/>
          <w:sz w:val="28"/>
          <w:lang w:val="ru-RU"/>
        </w:rPr>
        <w:t xml:space="preserve">для </w:t>
      </w:r>
      <w:proofErr w:type="gramStart"/>
      <w:r w:rsidRPr="0091024B">
        <w:rPr>
          <w:rFonts w:ascii="Times New Roman" w:hAnsi="Times New Roman"/>
          <w:color w:val="000000"/>
          <w:sz w:val="28"/>
          <w:lang w:val="ru-RU"/>
        </w:rPr>
        <w:t>обучающихся</w:t>
      </w:r>
      <w:proofErr w:type="gramEnd"/>
      <w:r w:rsidRPr="0091024B">
        <w:rPr>
          <w:rFonts w:ascii="Times New Roman" w:hAnsi="Times New Roman"/>
          <w:color w:val="000000"/>
          <w:sz w:val="28"/>
          <w:lang w:val="ru-RU"/>
        </w:rPr>
        <w:t xml:space="preserve"> 4 класса</w:t>
      </w: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pPr>
        <w:spacing w:after="0"/>
        <w:ind w:left="120"/>
        <w:jc w:val="center"/>
        <w:rPr>
          <w:lang w:val="ru-RU"/>
        </w:rPr>
      </w:pPr>
    </w:p>
    <w:p w:rsidR="00131F91" w:rsidRPr="0091024B" w:rsidRDefault="00131F91" w:rsidP="0091024B">
      <w:pPr>
        <w:spacing w:after="0"/>
        <w:rPr>
          <w:lang w:val="ru-RU"/>
        </w:rPr>
      </w:pPr>
    </w:p>
    <w:p w:rsidR="00131F91" w:rsidRPr="0091024B" w:rsidRDefault="004921A7">
      <w:pPr>
        <w:spacing w:after="0"/>
        <w:ind w:left="120"/>
        <w:jc w:val="center"/>
        <w:rPr>
          <w:lang w:val="ru-RU"/>
        </w:rPr>
      </w:pPr>
      <w:r w:rsidRPr="0091024B">
        <w:rPr>
          <w:rFonts w:ascii="Times New Roman" w:hAnsi="Times New Roman"/>
          <w:color w:val="000000"/>
          <w:sz w:val="28"/>
          <w:lang w:val="ru-RU"/>
        </w:rPr>
        <w:t>​</w:t>
      </w:r>
      <w:bookmarkStart w:id="3" w:name="fba17b84-d621-4fec-a506-ecff32caa876"/>
      <w:r w:rsidRPr="0091024B">
        <w:rPr>
          <w:rFonts w:ascii="Times New Roman" w:hAnsi="Times New Roman"/>
          <w:b/>
          <w:color w:val="000000"/>
          <w:sz w:val="28"/>
          <w:lang w:val="ru-RU"/>
        </w:rPr>
        <w:t>п. Ярославка</w:t>
      </w:r>
      <w:bookmarkEnd w:id="3"/>
      <w:r w:rsidRPr="0091024B">
        <w:rPr>
          <w:rFonts w:ascii="Times New Roman" w:hAnsi="Times New Roman"/>
          <w:b/>
          <w:color w:val="000000"/>
          <w:sz w:val="28"/>
          <w:lang w:val="ru-RU"/>
        </w:rPr>
        <w:t xml:space="preserve">‌ </w:t>
      </w:r>
      <w:bookmarkStart w:id="4" w:name="adccbb3b-7a22-43a7-9071-82e37d2d5692"/>
      <w:r w:rsidRPr="0091024B">
        <w:rPr>
          <w:rFonts w:ascii="Times New Roman" w:hAnsi="Times New Roman"/>
          <w:b/>
          <w:color w:val="000000"/>
          <w:sz w:val="28"/>
          <w:lang w:val="ru-RU"/>
        </w:rPr>
        <w:t>2023</w:t>
      </w:r>
      <w:bookmarkEnd w:id="4"/>
      <w:r w:rsidRPr="0091024B">
        <w:rPr>
          <w:rFonts w:ascii="Times New Roman" w:hAnsi="Times New Roman"/>
          <w:b/>
          <w:color w:val="000000"/>
          <w:sz w:val="28"/>
          <w:lang w:val="ru-RU"/>
        </w:rPr>
        <w:t>‌</w:t>
      </w:r>
      <w:r w:rsidRPr="0091024B">
        <w:rPr>
          <w:rFonts w:ascii="Times New Roman" w:hAnsi="Times New Roman"/>
          <w:color w:val="000000"/>
          <w:sz w:val="28"/>
          <w:lang w:val="ru-RU"/>
        </w:rPr>
        <w:t>​</w:t>
      </w:r>
    </w:p>
    <w:p w:rsidR="00131F91" w:rsidRPr="0091024B" w:rsidRDefault="00131F91">
      <w:pPr>
        <w:spacing w:after="0"/>
        <w:ind w:left="120"/>
        <w:rPr>
          <w:lang w:val="ru-RU"/>
        </w:rPr>
      </w:pPr>
    </w:p>
    <w:p w:rsidR="00131F91" w:rsidRPr="0091024B" w:rsidRDefault="004921A7">
      <w:pPr>
        <w:spacing w:after="0"/>
        <w:ind w:left="120"/>
        <w:rPr>
          <w:lang w:val="ru-RU"/>
        </w:rPr>
      </w:pPr>
      <w:bookmarkStart w:id="5" w:name="block-12200784"/>
      <w:bookmarkEnd w:id="0"/>
      <w:r w:rsidRPr="0091024B">
        <w:rPr>
          <w:rFonts w:ascii="Times New Roman" w:hAnsi="Times New Roman"/>
          <w:color w:val="000000"/>
          <w:sz w:val="28"/>
          <w:lang w:val="ru-RU"/>
        </w:rPr>
        <w:t>​</w:t>
      </w:r>
      <w:r w:rsidRPr="0091024B">
        <w:rPr>
          <w:rFonts w:ascii="Times New Roman" w:hAnsi="Times New Roman"/>
          <w:b/>
          <w:color w:val="000000"/>
          <w:sz w:val="28"/>
          <w:lang w:val="ru-RU"/>
        </w:rPr>
        <w:t>ПОЯСНИТЕЛЬНАЯ ЗАПИСКА</w:t>
      </w:r>
    </w:p>
    <w:p w:rsidR="00131F91" w:rsidRPr="0091024B" w:rsidRDefault="00131F91">
      <w:pPr>
        <w:spacing w:after="0"/>
        <w:ind w:left="120"/>
        <w:rPr>
          <w:lang w:val="ru-RU"/>
        </w:rPr>
      </w:pP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1024B">
        <w:rPr>
          <w:rFonts w:ascii="Times New Roman" w:hAnsi="Times New Roman"/>
          <w:color w:val="000000"/>
          <w:sz w:val="28"/>
          <w:lang w:val="ru-RU"/>
        </w:rPr>
        <w:t>метапредметных</w:t>
      </w:r>
      <w:proofErr w:type="spellEnd"/>
      <w:r w:rsidRPr="0091024B">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1024B">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1024B">
        <w:rPr>
          <w:rFonts w:ascii="Times New Roman" w:hAnsi="Times New Roman"/>
          <w:color w:val="000000"/>
          <w:sz w:val="28"/>
          <w:lang w:val="ru-RU"/>
        </w:rPr>
        <w:t xml:space="preserve"> </w:t>
      </w:r>
      <w:proofErr w:type="spellStart"/>
      <w:r w:rsidRPr="0091024B">
        <w:rPr>
          <w:rFonts w:ascii="Times New Roman" w:hAnsi="Times New Roman"/>
          <w:color w:val="000000"/>
          <w:sz w:val="28"/>
          <w:lang w:val="ru-RU"/>
        </w:rPr>
        <w:t>Деятельностный</w:t>
      </w:r>
      <w:proofErr w:type="spellEnd"/>
      <w:r w:rsidRPr="0091024B">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91024B">
        <w:rPr>
          <w:rFonts w:ascii="Times New Roman" w:hAnsi="Times New Roman"/>
          <w:color w:val="000000"/>
          <w:sz w:val="28"/>
          <w:lang w:val="ru-RU"/>
        </w:rPr>
        <w:t>обу­чения</w:t>
      </w:r>
      <w:proofErr w:type="gramEnd"/>
      <w:r w:rsidRPr="0091024B">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w:t>
      </w:r>
      <w:r w:rsidRPr="0091024B">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31F91" w:rsidRDefault="004921A7">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31F91" w:rsidRPr="0091024B" w:rsidRDefault="004921A7">
      <w:pPr>
        <w:numPr>
          <w:ilvl w:val="0"/>
          <w:numId w:val="1"/>
        </w:numPr>
        <w:spacing w:after="0" w:line="264" w:lineRule="auto"/>
        <w:jc w:val="both"/>
        <w:rPr>
          <w:lang w:val="ru-RU"/>
        </w:rPr>
      </w:pPr>
      <w:r w:rsidRPr="0091024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31F91" w:rsidRPr="0091024B" w:rsidRDefault="004921A7">
      <w:pPr>
        <w:numPr>
          <w:ilvl w:val="0"/>
          <w:numId w:val="1"/>
        </w:numPr>
        <w:spacing w:after="0" w:line="264" w:lineRule="auto"/>
        <w:jc w:val="both"/>
        <w:rPr>
          <w:lang w:val="ru-RU"/>
        </w:rPr>
      </w:pPr>
      <w:r w:rsidRPr="0091024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31F91" w:rsidRPr="0091024B" w:rsidRDefault="004921A7">
      <w:pPr>
        <w:numPr>
          <w:ilvl w:val="0"/>
          <w:numId w:val="1"/>
        </w:numPr>
        <w:spacing w:after="0" w:line="264" w:lineRule="auto"/>
        <w:jc w:val="both"/>
        <w:rPr>
          <w:lang w:val="ru-RU"/>
        </w:rPr>
      </w:pPr>
      <w:r w:rsidRPr="0091024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31F91" w:rsidRPr="0091024B" w:rsidRDefault="004921A7">
      <w:pPr>
        <w:numPr>
          <w:ilvl w:val="0"/>
          <w:numId w:val="1"/>
        </w:numPr>
        <w:spacing w:after="0" w:line="264" w:lineRule="auto"/>
        <w:jc w:val="both"/>
        <w:rPr>
          <w:lang w:val="ru-RU"/>
        </w:rPr>
      </w:pPr>
      <w:r w:rsidRPr="0091024B">
        <w:rPr>
          <w:rFonts w:ascii="Times New Roman" w:hAnsi="Times New Roman"/>
          <w:color w:val="000000"/>
          <w:sz w:val="28"/>
          <w:lang w:val="ru-RU"/>
        </w:rPr>
        <w:t xml:space="preserve">развитие способностей обучающихся к общению в </w:t>
      </w:r>
      <w:proofErr w:type="spellStart"/>
      <w:r w:rsidRPr="0091024B">
        <w:rPr>
          <w:rFonts w:ascii="Times New Roman" w:hAnsi="Times New Roman"/>
          <w:color w:val="000000"/>
          <w:sz w:val="28"/>
          <w:lang w:val="ru-RU"/>
        </w:rPr>
        <w:t>полиэтничной</w:t>
      </w:r>
      <w:proofErr w:type="spellEnd"/>
      <w:r w:rsidRPr="0091024B">
        <w:rPr>
          <w:rFonts w:ascii="Times New Roman" w:hAnsi="Times New Roman"/>
          <w:color w:val="000000"/>
          <w:sz w:val="28"/>
          <w:lang w:val="ru-RU"/>
        </w:rPr>
        <w:t xml:space="preserve">, </w:t>
      </w:r>
      <w:proofErr w:type="spellStart"/>
      <w:r w:rsidRPr="0091024B">
        <w:rPr>
          <w:rFonts w:ascii="Times New Roman" w:hAnsi="Times New Roman"/>
          <w:color w:val="000000"/>
          <w:sz w:val="28"/>
          <w:lang w:val="ru-RU"/>
        </w:rPr>
        <w:t>разномировоззренческой</w:t>
      </w:r>
      <w:proofErr w:type="spellEnd"/>
      <w:r w:rsidRPr="0091024B">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31F91" w:rsidRPr="0091024B" w:rsidRDefault="004921A7">
      <w:pPr>
        <w:spacing w:after="0" w:line="264" w:lineRule="auto"/>
        <w:ind w:left="120"/>
        <w:jc w:val="both"/>
        <w:rPr>
          <w:lang w:val="ru-RU"/>
        </w:rPr>
      </w:pPr>
      <w:r w:rsidRPr="0091024B">
        <w:rPr>
          <w:rFonts w:ascii="Times New Roman" w:hAnsi="Times New Roman"/>
          <w:color w:val="000000"/>
          <w:sz w:val="28"/>
          <w:lang w:val="ru-RU"/>
        </w:rPr>
        <w:t>​</w:t>
      </w:r>
    </w:p>
    <w:p w:rsidR="00131F91" w:rsidRPr="0091024B" w:rsidRDefault="00131F91">
      <w:pPr>
        <w:rPr>
          <w:lang w:val="ru-RU"/>
        </w:rPr>
        <w:sectPr w:rsidR="00131F91" w:rsidRPr="0091024B">
          <w:pgSz w:w="11906" w:h="16383"/>
          <w:pgMar w:top="1134" w:right="850" w:bottom="1134" w:left="1701" w:header="720" w:footer="720" w:gutter="0"/>
          <w:cols w:space="720"/>
        </w:sectPr>
      </w:pPr>
    </w:p>
    <w:p w:rsidR="00131F91" w:rsidRPr="0091024B" w:rsidRDefault="00131F91">
      <w:pPr>
        <w:spacing w:after="0" w:line="264" w:lineRule="auto"/>
        <w:ind w:left="120"/>
        <w:jc w:val="both"/>
        <w:rPr>
          <w:lang w:val="ru-RU"/>
        </w:rPr>
      </w:pPr>
      <w:bookmarkStart w:id="6" w:name="block-12200785"/>
      <w:bookmarkEnd w:id="5"/>
    </w:p>
    <w:p w:rsidR="00131F91" w:rsidRPr="0091024B" w:rsidRDefault="004921A7">
      <w:pPr>
        <w:spacing w:after="0" w:line="264" w:lineRule="auto"/>
        <w:ind w:left="120"/>
        <w:jc w:val="both"/>
        <w:rPr>
          <w:lang w:val="ru-RU"/>
        </w:rPr>
      </w:pPr>
      <w:r w:rsidRPr="0091024B">
        <w:rPr>
          <w:rFonts w:ascii="Times New Roman" w:hAnsi="Times New Roman"/>
          <w:b/>
          <w:color w:val="000000"/>
          <w:sz w:val="28"/>
          <w:lang w:val="ru-RU"/>
        </w:rPr>
        <w:t>СОДЕРЖАНИЕ ОБУЧЕНИЯ</w:t>
      </w:r>
    </w:p>
    <w:p w:rsidR="00131F91" w:rsidRPr="0091024B" w:rsidRDefault="00131F91">
      <w:pPr>
        <w:spacing w:after="0" w:line="264" w:lineRule="auto"/>
        <w:ind w:left="120"/>
        <w:jc w:val="both"/>
        <w:rPr>
          <w:lang w:val="ru-RU"/>
        </w:rPr>
      </w:pPr>
    </w:p>
    <w:p w:rsidR="00131F91" w:rsidRPr="0091024B" w:rsidRDefault="00131F91">
      <w:pPr>
        <w:spacing w:after="0" w:line="264" w:lineRule="auto"/>
        <w:ind w:left="120"/>
        <w:jc w:val="both"/>
        <w:rPr>
          <w:lang w:val="ru-RU"/>
        </w:rPr>
      </w:pP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ПРАВОСЛАВНОЙ КУЛЬТУРЫ»</w:t>
      </w:r>
    </w:p>
    <w:p w:rsidR="00131F91" w:rsidRPr="000C7EF6" w:rsidRDefault="004921A7">
      <w:pPr>
        <w:spacing w:after="0" w:line="264" w:lineRule="auto"/>
        <w:ind w:firstLine="600"/>
        <w:jc w:val="both"/>
        <w:rPr>
          <w:lang w:val="ru-RU"/>
        </w:rPr>
      </w:pPr>
      <w:r w:rsidRPr="0091024B">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1024B">
        <w:rPr>
          <w:rFonts w:ascii="Times New Roman" w:hAnsi="Times New Roman"/>
          <w:color w:val="000000"/>
          <w:sz w:val="28"/>
          <w:lang w:val="ru-RU"/>
        </w:rPr>
        <w:t>ближнему</w:t>
      </w:r>
      <w:proofErr w:type="gramEnd"/>
      <w:r w:rsidRPr="0091024B">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C7EF6">
        <w:rPr>
          <w:rFonts w:ascii="Times New Roman" w:hAnsi="Times New Roman"/>
          <w:color w:val="000000"/>
          <w:sz w:val="28"/>
          <w:lang w:val="ru-RU"/>
        </w:rPr>
        <w:t>Праздники. Христианская семья и её ценности.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ИСЛАМСКОЙ КУЛЬТУРЫ»</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91024B">
        <w:rPr>
          <w:rFonts w:ascii="Times New Roman" w:hAnsi="Times New Roman"/>
          <w:color w:val="000000"/>
          <w:sz w:val="28"/>
          <w:lang w:val="ru-RU"/>
        </w:rPr>
        <w:t>исламкой</w:t>
      </w:r>
      <w:proofErr w:type="spellEnd"/>
      <w:r w:rsidRPr="0091024B">
        <w:rPr>
          <w:rFonts w:ascii="Times New Roman" w:hAnsi="Times New Roman"/>
          <w:color w:val="000000"/>
          <w:sz w:val="28"/>
          <w:lang w:val="ru-RU"/>
        </w:rPr>
        <w:t xml:space="preserve"> традиции. Золотое правило нравственности. Любовь к </w:t>
      </w:r>
      <w:proofErr w:type="gramStart"/>
      <w:r w:rsidRPr="0091024B">
        <w:rPr>
          <w:rFonts w:ascii="Times New Roman" w:hAnsi="Times New Roman"/>
          <w:color w:val="000000"/>
          <w:sz w:val="28"/>
          <w:lang w:val="ru-RU"/>
        </w:rPr>
        <w:t>ближнему</w:t>
      </w:r>
      <w:proofErr w:type="gramEnd"/>
      <w:r w:rsidRPr="0091024B">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C7EF6">
        <w:rPr>
          <w:rFonts w:ascii="Times New Roman" w:hAnsi="Times New Roman"/>
          <w:color w:val="000000"/>
          <w:sz w:val="28"/>
          <w:lang w:val="ru-RU"/>
        </w:rPr>
        <w:t xml:space="preserve">Ислам в России. Семья в исламе. </w:t>
      </w:r>
      <w:r w:rsidRPr="0091024B">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БУДДИЙСКОЙ КУЛЬТУРЫ»</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C7EF6">
        <w:rPr>
          <w:rFonts w:ascii="Times New Roman" w:hAnsi="Times New Roman"/>
          <w:color w:val="000000"/>
          <w:sz w:val="28"/>
          <w:lang w:val="ru-RU"/>
        </w:rPr>
        <w:t xml:space="preserve">Буддизм в России. Человек в буддийской картине мира. </w:t>
      </w:r>
      <w:r w:rsidRPr="0091024B">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ИУДЕЙСКОЙ КУЛЬТУРЫ»</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91024B">
        <w:rPr>
          <w:rFonts w:ascii="Times New Roman" w:hAnsi="Times New Roman"/>
          <w:color w:val="000000"/>
          <w:sz w:val="28"/>
          <w:lang w:val="ru-RU"/>
        </w:rPr>
        <w:t>ии иу</w:t>
      </w:r>
      <w:proofErr w:type="gramEnd"/>
      <w:r w:rsidRPr="0091024B">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РЕЛИГИОЗНЫХ КУЛЬТУР НАРОДОВ РОССИИ»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1024B">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Модуль «ОСНОВЫ СВЕТСКОЙ ЭТИКИ»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31F91" w:rsidRPr="0091024B" w:rsidRDefault="004921A7">
      <w:pPr>
        <w:spacing w:after="0" w:line="264" w:lineRule="auto"/>
        <w:ind w:firstLine="600"/>
        <w:jc w:val="both"/>
        <w:rPr>
          <w:lang w:val="ru-RU"/>
        </w:rPr>
      </w:pPr>
      <w:r w:rsidRPr="0091024B">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131F91" w:rsidRPr="0091024B" w:rsidRDefault="004921A7">
      <w:pPr>
        <w:spacing w:after="0" w:line="264" w:lineRule="auto"/>
        <w:ind w:left="120"/>
        <w:jc w:val="both"/>
        <w:rPr>
          <w:lang w:val="ru-RU"/>
        </w:rPr>
      </w:pPr>
      <w:r w:rsidRPr="0091024B">
        <w:rPr>
          <w:rFonts w:ascii="Times New Roman" w:hAnsi="Times New Roman"/>
          <w:color w:val="000000"/>
          <w:sz w:val="28"/>
          <w:lang w:val="ru-RU"/>
        </w:rPr>
        <w:t>​</w:t>
      </w:r>
    </w:p>
    <w:p w:rsidR="00131F91" w:rsidRPr="0091024B" w:rsidRDefault="00131F91">
      <w:pPr>
        <w:rPr>
          <w:lang w:val="ru-RU"/>
        </w:rPr>
        <w:sectPr w:rsidR="00131F91" w:rsidRPr="0091024B">
          <w:pgSz w:w="11906" w:h="16383"/>
          <w:pgMar w:top="1134" w:right="850" w:bottom="1134" w:left="1701" w:header="720" w:footer="720" w:gutter="0"/>
          <w:cols w:space="720"/>
        </w:sectPr>
      </w:pPr>
    </w:p>
    <w:p w:rsidR="00131F91" w:rsidRPr="0091024B" w:rsidRDefault="004921A7">
      <w:pPr>
        <w:spacing w:after="0" w:line="264" w:lineRule="auto"/>
        <w:ind w:left="120"/>
        <w:jc w:val="both"/>
        <w:rPr>
          <w:lang w:val="ru-RU"/>
        </w:rPr>
      </w:pPr>
      <w:bookmarkStart w:id="7" w:name="block-12200786"/>
      <w:bookmarkEnd w:id="6"/>
      <w:r w:rsidRPr="0091024B">
        <w:rPr>
          <w:rFonts w:ascii="Times New Roman" w:hAnsi="Times New Roman"/>
          <w:b/>
          <w:color w:val="000000"/>
          <w:sz w:val="28"/>
          <w:lang w:val="ru-RU"/>
        </w:rPr>
        <w:lastRenderedPageBreak/>
        <w:t xml:space="preserve">ПЛАНИРУЕМЫЕ РЕЗУЛЬТАТЫ ОСВОЕНИЯ ПРОГРАММЫ </w:t>
      </w:r>
    </w:p>
    <w:p w:rsidR="00131F91" w:rsidRPr="0091024B" w:rsidRDefault="00131F91">
      <w:pPr>
        <w:spacing w:after="0" w:line="264" w:lineRule="auto"/>
        <w:ind w:left="120"/>
        <w:jc w:val="both"/>
        <w:rPr>
          <w:lang w:val="ru-RU"/>
        </w:rPr>
      </w:pPr>
    </w:p>
    <w:p w:rsidR="00131F91" w:rsidRPr="0091024B" w:rsidRDefault="004921A7">
      <w:pPr>
        <w:spacing w:after="0" w:line="264" w:lineRule="auto"/>
        <w:ind w:left="120"/>
        <w:jc w:val="both"/>
        <w:rPr>
          <w:lang w:val="ru-RU"/>
        </w:rPr>
      </w:pPr>
      <w:r w:rsidRPr="0091024B">
        <w:rPr>
          <w:rFonts w:ascii="Times New Roman" w:hAnsi="Times New Roman"/>
          <w:b/>
          <w:color w:val="000000"/>
          <w:sz w:val="28"/>
          <w:lang w:val="ru-RU"/>
        </w:rPr>
        <w:t xml:space="preserve">ЛИЧНОСТНЫЕ РЕЗУЛЬТАТЫ </w:t>
      </w:r>
    </w:p>
    <w:p w:rsidR="00131F91" w:rsidRPr="0091024B" w:rsidRDefault="004921A7">
      <w:pPr>
        <w:spacing w:after="0"/>
        <w:ind w:firstLine="600"/>
        <w:jc w:val="both"/>
        <w:rPr>
          <w:lang w:val="ru-RU"/>
        </w:rPr>
      </w:pPr>
      <w:r w:rsidRPr="0091024B">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91024B">
        <w:rPr>
          <w:rFonts w:ascii="Times New Roman" w:hAnsi="Times New Roman"/>
          <w:color w:val="000000"/>
          <w:sz w:val="28"/>
          <w:lang w:val="ru-RU"/>
        </w:rPr>
        <w:t>у</w:t>
      </w:r>
      <w:proofErr w:type="gramEnd"/>
      <w:r w:rsidRPr="0091024B">
        <w:rPr>
          <w:rFonts w:ascii="Times New Roman" w:hAnsi="Times New Roman"/>
          <w:color w:val="000000"/>
          <w:sz w:val="28"/>
          <w:lang w:val="ru-RU"/>
        </w:rPr>
        <w:t xml:space="preserve"> обучающегося будут сформированы следующие личностные результаты:</w:t>
      </w:r>
    </w:p>
    <w:p w:rsidR="00131F91" w:rsidRDefault="004921A7">
      <w:pPr>
        <w:numPr>
          <w:ilvl w:val="0"/>
          <w:numId w:val="2"/>
        </w:numPr>
        <w:spacing w:after="0" w:line="264" w:lineRule="auto"/>
        <w:jc w:val="both"/>
      </w:pPr>
      <w:r w:rsidRPr="0091024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91024B">
        <w:rPr>
          <w:rFonts w:ascii="Times New Roman" w:hAnsi="Times New Roman"/>
          <w:color w:val="000000"/>
          <w:sz w:val="28"/>
          <w:lang w:val="ru-RU"/>
        </w:rPr>
        <w:t>ре­лигии</w:t>
      </w:r>
      <w:proofErr w:type="gramEnd"/>
      <w:r w:rsidRPr="0091024B">
        <w:rPr>
          <w:rFonts w:ascii="Times New Roman" w:hAnsi="Times New Roman"/>
          <w:color w:val="000000"/>
          <w:sz w:val="28"/>
          <w:lang w:val="ru-RU"/>
        </w:rPr>
        <w:t>;</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91024B">
        <w:rPr>
          <w:rFonts w:ascii="Times New Roman" w:hAnsi="Times New Roman"/>
          <w:color w:val="000000"/>
          <w:sz w:val="28"/>
          <w:lang w:val="ru-RU"/>
        </w:rPr>
        <w:t>оскорб­ляющих</w:t>
      </w:r>
      <w:proofErr w:type="gramEnd"/>
      <w:r w:rsidRPr="0091024B">
        <w:rPr>
          <w:rFonts w:ascii="Times New Roman" w:hAnsi="Times New Roman"/>
          <w:color w:val="000000"/>
          <w:sz w:val="28"/>
          <w:lang w:val="ru-RU"/>
        </w:rPr>
        <w:t xml:space="preserve"> других людей;</w:t>
      </w:r>
    </w:p>
    <w:p w:rsidR="00131F91" w:rsidRPr="0091024B" w:rsidRDefault="004921A7">
      <w:pPr>
        <w:numPr>
          <w:ilvl w:val="0"/>
          <w:numId w:val="2"/>
        </w:numPr>
        <w:spacing w:after="0" w:line="264" w:lineRule="auto"/>
        <w:jc w:val="both"/>
        <w:rPr>
          <w:lang w:val="ru-RU"/>
        </w:rPr>
      </w:pPr>
      <w:r w:rsidRPr="0091024B">
        <w:rPr>
          <w:rFonts w:ascii="Times New Roman" w:hAnsi="Times New Roman"/>
          <w:color w:val="000000"/>
          <w:sz w:val="28"/>
          <w:lang w:val="ru-RU"/>
        </w:rPr>
        <w:t>понимать необходимость бережного отношения к материальным и духовным ценностям.</w:t>
      </w:r>
    </w:p>
    <w:p w:rsidR="00131F91" w:rsidRDefault="004921A7">
      <w:pPr>
        <w:spacing w:after="0" w:line="264" w:lineRule="auto"/>
        <w:ind w:left="120"/>
        <w:jc w:val="both"/>
      </w:pPr>
      <w:r>
        <w:rPr>
          <w:rFonts w:ascii="Times New Roman" w:hAnsi="Times New Roman"/>
          <w:b/>
          <w:color w:val="000000"/>
          <w:sz w:val="28"/>
        </w:rPr>
        <w:t>МЕТАПРЕДМЕТНЫЕ РЕЗУЛЬТАТЫ</w:t>
      </w:r>
    </w:p>
    <w:p w:rsidR="00131F91" w:rsidRDefault="00131F91">
      <w:pPr>
        <w:spacing w:after="0" w:line="264" w:lineRule="auto"/>
        <w:ind w:left="120"/>
        <w:jc w:val="both"/>
      </w:pP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91024B">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31F91" w:rsidRPr="0091024B" w:rsidRDefault="004921A7">
      <w:pPr>
        <w:numPr>
          <w:ilvl w:val="0"/>
          <w:numId w:val="3"/>
        </w:numPr>
        <w:spacing w:after="0" w:line="264" w:lineRule="auto"/>
        <w:jc w:val="both"/>
        <w:rPr>
          <w:lang w:val="ru-RU"/>
        </w:rPr>
      </w:pPr>
      <w:r w:rsidRPr="0091024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31F91" w:rsidRPr="0091024B" w:rsidRDefault="004921A7">
      <w:pPr>
        <w:spacing w:after="0" w:line="264" w:lineRule="auto"/>
        <w:ind w:left="120"/>
        <w:jc w:val="both"/>
        <w:rPr>
          <w:lang w:val="ru-RU"/>
        </w:rPr>
      </w:pPr>
      <w:r w:rsidRPr="0091024B">
        <w:rPr>
          <w:rFonts w:ascii="Times New Roman" w:hAnsi="Times New Roman"/>
          <w:b/>
          <w:color w:val="000000"/>
          <w:sz w:val="28"/>
          <w:lang w:val="ru-RU"/>
        </w:rPr>
        <w:t>Универсальные учебные действия</w:t>
      </w:r>
    </w:p>
    <w:p w:rsidR="00131F91" w:rsidRPr="0091024B" w:rsidRDefault="004921A7">
      <w:pPr>
        <w:spacing w:after="0" w:line="264" w:lineRule="auto"/>
        <w:ind w:firstLine="600"/>
        <w:jc w:val="both"/>
        <w:rPr>
          <w:lang w:val="ru-RU"/>
        </w:rPr>
      </w:pPr>
      <w:r w:rsidRPr="0091024B">
        <w:rPr>
          <w:rFonts w:ascii="Times New Roman" w:hAnsi="Times New Roman"/>
          <w:b/>
          <w:color w:val="000000"/>
          <w:sz w:val="28"/>
          <w:lang w:val="ru-RU"/>
        </w:rPr>
        <w:t>Познавательные УУД:</w:t>
      </w:r>
    </w:p>
    <w:p w:rsidR="00131F91" w:rsidRPr="0091024B" w:rsidRDefault="004921A7">
      <w:pPr>
        <w:numPr>
          <w:ilvl w:val="0"/>
          <w:numId w:val="4"/>
        </w:numPr>
        <w:spacing w:after="0" w:line="264" w:lineRule="auto"/>
        <w:jc w:val="both"/>
        <w:rPr>
          <w:lang w:val="ru-RU"/>
        </w:rPr>
      </w:pPr>
      <w:proofErr w:type="gramStart"/>
      <w:r w:rsidRPr="0091024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31F91" w:rsidRPr="0091024B" w:rsidRDefault="004921A7">
      <w:pPr>
        <w:numPr>
          <w:ilvl w:val="0"/>
          <w:numId w:val="4"/>
        </w:numPr>
        <w:spacing w:after="0" w:line="264" w:lineRule="auto"/>
        <w:jc w:val="both"/>
        <w:rPr>
          <w:lang w:val="ru-RU"/>
        </w:rPr>
      </w:pPr>
      <w:r w:rsidRPr="0091024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31F91" w:rsidRPr="0091024B" w:rsidRDefault="004921A7">
      <w:pPr>
        <w:numPr>
          <w:ilvl w:val="0"/>
          <w:numId w:val="4"/>
        </w:numPr>
        <w:spacing w:after="0" w:line="264" w:lineRule="auto"/>
        <w:jc w:val="both"/>
        <w:rPr>
          <w:lang w:val="ru-RU"/>
        </w:rPr>
      </w:pPr>
      <w:r w:rsidRPr="0091024B">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31F91" w:rsidRPr="0091024B" w:rsidRDefault="004921A7">
      <w:pPr>
        <w:numPr>
          <w:ilvl w:val="0"/>
          <w:numId w:val="4"/>
        </w:numPr>
        <w:spacing w:after="0" w:line="264" w:lineRule="auto"/>
        <w:jc w:val="both"/>
        <w:rPr>
          <w:lang w:val="ru-RU"/>
        </w:rPr>
      </w:pPr>
      <w:r w:rsidRPr="0091024B">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31F91" w:rsidRPr="0091024B" w:rsidRDefault="004921A7">
      <w:pPr>
        <w:numPr>
          <w:ilvl w:val="0"/>
          <w:numId w:val="4"/>
        </w:numPr>
        <w:spacing w:after="0" w:line="264" w:lineRule="auto"/>
        <w:jc w:val="both"/>
        <w:rPr>
          <w:lang w:val="ru-RU"/>
        </w:rPr>
      </w:pPr>
      <w:r w:rsidRPr="0091024B">
        <w:rPr>
          <w:rFonts w:ascii="Times New Roman" w:hAnsi="Times New Roman"/>
          <w:color w:val="000000"/>
          <w:sz w:val="28"/>
          <w:lang w:val="ru-RU"/>
        </w:rPr>
        <w:t>выполнять совместные проектные задания с опорой на предложенные образцы.</w:t>
      </w:r>
    </w:p>
    <w:p w:rsidR="00131F91" w:rsidRDefault="004921A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31F91" w:rsidRPr="0091024B" w:rsidRDefault="004921A7">
      <w:pPr>
        <w:numPr>
          <w:ilvl w:val="0"/>
          <w:numId w:val="5"/>
        </w:numPr>
        <w:spacing w:after="0" w:line="264" w:lineRule="auto"/>
        <w:jc w:val="both"/>
        <w:rPr>
          <w:lang w:val="ru-RU"/>
        </w:rPr>
      </w:pPr>
      <w:r w:rsidRPr="0091024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31F91" w:rsidRPr="0091024B" w:rsidRDefault="004921A7">
      <w:pPr>
        <w:numPr>
          <w:ilvl w:val="0"/>
          <w:numId w:val="5"/>
        </w:numPr>
        <w:spacing w:after="0" w:line="264" w:lineRule="auto"/>
        <w:jc w:val="both"/>
        <w:rPr>
          <w:lang w:val="ru-RU"/>
        </w:rPr>
      </w:pPr>
      <w:r w:rsidRPr="0091024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31F91" w:rsidRPr="0091024B" w:rsidRDefault="004921A7">
      <w:pPr>
        <w:numPr>
          <w:ilvl w:val="0"/>
          <w:numId w:val="5"/>
        </w:numPr>
        <w:spacing w:after="0" w:line="264" w:lineRule="auto"/>
        <w:jc w:val="both"/>
        <w:rPr>
          <w:lang w:val="ru-RU"/>
        </w:rPr>
      </w:pPr>
      <w:r w:rsidRPr="0091024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31F91" w:rsidRPr="0091024B" w:rsidRDefault="004921A7">
      <w:pPr>
        <w:numPr>
          <w:ilvl w:val="0"/>
          <w:numId w:val="5"/>
        </w:numPr>
        <w:spacing w:after="0" w:line="264" w:lineRule="auto"/>
        <w:jc w:val="both"/>
        <w:rPr>
          <w:lang w:val="ru-RU"/>
        </w:rPr>
      </w:pPr>
      <w:r w:rsidRPr="0091024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31F91" w:rsidRDefault="004921A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31F91" w:rsidRPr="0091024B" w:rsidRDefault="004921A7">
      <w:pPr>
        <w:numPr>
          <w:ilvl w:val="0"/>
          <w:numId w:val="6"/>
        </w:numPr>
        <w:spacing w:after="0" w:line="264" w:lineRule="auto"/>
        <w:jc w:val="both"/>
        <w:rPr>
          <w:lang w:val="ru-RU"/>
        </w:rPr>
      </w:pPr>
      <w:r w:rsidRPr="0091024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31F91" w:rsidRPr="0091024B" w:rsidRDefault="004921A7">
      <w:pPr>
        <w:numPr>
          <w:ilvl w:val="0"/>
          <w:numId w:val="6"/>
        </w:numPr>
        <w:spacing w:after="0" w:line="264" w:lineRule="auto"/>
        <w:jc w:val="both"/>
        <w:rPr>
          <w:lang w:val="ru-RU"/>
        </w:rPr>
      </w:pPr>
      <w:r w:rsidRPr="0091024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31F91" w:rsidRPr="0091024B" w:rsidRDefault="004921A7">
      <w:pPr>
        <w:numPr>
          <w:ilvl w:val="0"/>
          <w:numId w:val="6"/>
        </w:numPr>
        <w:spacing w:after="0" w:line="264" w:lineRule="auto"/>
        <w:jc w:val="both"/>
        <w:rPr>
          <w:lang w:val="ru-RU"/>
        </w:rPr>
      </w:pPr>
      <w:r w:rsidRPr="0091024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31F91" w:rsidRDefault="004921A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31F91" w:rsidRPr="0091024B" w:rsidRDefault="004921A7">
      <w:pPr>
        <w:numPr>
          <w:ilvl w:val="0"/>
          <w:numId w:val="7"/>
        </w:numPr>
        <w:spacing w:after="0" w:line="264" w:lineRule="auto"/>
        <w:jc w:val="both"/>
        <w:rPr>
          <w:lang w:val="ru-RU"/>
        </w:rPr>
      </w:pPr>
      <w:r w:rsidRPr="0091024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31F91" w:rsidRPr="0091024B" w:rsidRDefault="004921A7">
      <w:pPr>
        <w:numPr>
          <w:ilvl w:val="0"/>
          <w:numId w:val="7"/>
        </w:numPr>
        <w:spacing w:after="0" w:line="264" w:lineRule="auto"/>
        <w:jc w:val="both"/>
        <w:rPr>
          <w:lang w:val="ru-RU"/>
        </w:rPr>
      </w:pPr>
      <w:r w:rsidRPr="0091024B">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31F91" w:rsidRPr="0091024B" w:rsidRDefault="004921A7">
      <w:pPr>
        <w:numPr>
          <w:ilvl w:val="0"/>
          <w:numId w:val="7"/>
        </w:numPr>
        <w:spacing w:after="0" w:line="264" w:lineRule="auto"/>
        <w:jc w:val="both"/>
        <w:rPr>
          <w:lang w:val="ru-RU"/>
        </w:rPr>
      </w:pPr>
      <w:r w:rsidRPr="0091024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31F91" w:rsidRPr="0091024B" w:rsidRDefault="004921A7">
      <w:pPr>
        <w:numPr>
          <w:ilvl w:val="0"/>
          <w:numId w:val="7"/>
        </w:numPr>
        <w:spacing w:after="0" w:line="264" w:lineRule="auto"/>
        <w:jc w:val="both"/>
        <w:rPr>
          <w:lang w:val="ru-RU"/>
        </w:rPr>
      </w:pPr>
      <w:r w:rsidRPr="0091024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31F91" w:rsidRPr="0091024B" w:rsidRDefault="004921A7">
      <w:pPr>
        <w:numPr>
          <w:ilvl w:val="0"/>
          <w:numId w:val="7"/>
        </w:numPr>
        <w:spacing w:after="0" w:line="264" w:lineRule="auto"/>
        <w:jc w:val="both"/>
        <w:rPr>
          <w:lang w:val="ru-RU"/>
        </w:rPr>
      </w:pPr>
      <w:r w:rsidRPr="0091024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31F91" w:rsidRDefault="004921A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31F91" w:rsidRPr="0091024B" w:rsidRDefault="004921A7">
      <w:pPr>
        <w:numPr>
          <w:ilvl w:val="0"/>
          <w:numId w:val="8"/>
        </w:numPr>
        <w:spacing w:after="0" w:line="264" w:lineRule="auto"/>
        <w:jc w:val="both"/>
        <w:rPr>
          <w:lang w:val="ru-RU"/>
        </w:rPr>
      </w:pPr>
      <w:r w:rsidRPr="0091024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31F91" w:rsidRPr="0091024B" w:rsidRDefault="004921A7">
      <w:pPr>
        <w:numPr>
          <w:ilvl w:val="0"/>
          <w:numId w:val="8"/>
        </w:numPr>
        <w:spacing w:after="0" w:line="264" w:lineRule="auto"/>
        <w:jc w:val="both"/>
        <w:rPr>
          <w:lang w:val="ru-RU"/>
        </w:rPr>
      </w:pPr>
      <w:r w:rsidRPr="0091024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31F91" w:rsidRPr="0091024B" w:rsidRDefault="004921A7">
      <w:pPr>
        <w:numPr>
          <w:ilvl w:val="0"/>
          <w:numId w:val="8"/>
        </w:numPr>
        <w:spacing w:after="0" w:line="264" w:lineRule="auto"/>
        <w:jc w:val="both"/>
        <w:rPr>
          <w:lang w:val="ru-RU"/>
        </w:rPr>
      </w:pPr>
      <w:r w:rsidRPr="0091024B">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31F91" w:rsidRPr="0091024B" w:rsidRDefault="00131F91">
      <w:pPr>
        <w:spacing w:after="0" w:line="264" w:lineRule="auto"/>
        <w:ind w:left="120"/>
        <w:jc w:val="both"/>
        <w:rPr>
          <w:lang w:val="ru-RU"/>
        </w:rPr>
      </w:pPr>
    </w:p>
    <w:p w:rsidR="00131F91" w:rsidRPr="0091024B" w:rsidRDefault="004921A7">
      <w:pPr>
        <w:spacing w:after="0" w:line="264" w:lineRule="auto"/>
        <w:ind w:left="120"/>
        <w:jc w:val="both"/>
        <w:rPr>
          <w:lang w:val="ru-RU"/>
        </w:rPr>
      </w:pPr>
      <w:r w:rsidRPr="0091024B">
        <w:rPr>
          <w:rFonts w:ascii="Times New Roman" w:hAnsi="Times New Roman"/>
          <w:b/>
          <w:color w:val="000000"/>
          <w:sz w:val="28"/>
          <w:lang w:val="ru-RU"/>
        </w:rPr>
        <w:t>ПРЕДМЕТНЫЕ РЕЗУЛЬТАТЫ</w:t>
      </w:r>
    </w:p>
    <w:p w:rsidR="00131F91" w:rsidRPr="0091024B" w:rsidRDefault="00131F91">
      <w:pPr>
        <w:spacing w:after="0" w:line="264" w:lineRule="auto"/>
        <w:ind w:left="120"/>
        <w:jc w:val="both"/>
        <w:rPr>
          <w:lang w:val="ru-RU"/>
        </w:rPr>
      </w:pP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31F91" w:rsidRDefault="004921A7">
      <w:pPr>
        <w:numPr>
          <w:ilvl w:val="0"/>
          <w:numId w:val="9"/>
        </w:numPr>
        <w:spacing w:after="0" w:line="264" w:lineRule="auto"/>
        <w:jc w:val="both"/>
      </w:pPr>
      <w:r w:rsidRPr="0091024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9"/>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рассказывать о праздниках в исламе (Ураза-байрам, Курбан-байрам, Маулид);</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31F91" w:rsidRDefault="004921A7">
      <w:pPr>
        <w:numPr>
          <w:ilvl w:val="0"/>
          <w:numId w:val="10"/>
        </w:numPr>
        <w:spacing w:after="0" w:line="264" w:lineRule="auto"/>
        <w:jc w:val="both"/>
      </w:pPr>
      <w:r w:rsidRPr="0091024B">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10"/>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91024B">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рассказывать о праздниках в буддизме, аскезе;</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рассказывать о художественной культуре в буддийской традиции;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31F91" w:rsidRDefault="004921A7">
      <w:pPr>
        <w:numPr>
          <w:ilvl w:val="0"/>
          <w:numId w:val="11"/>
        </w:numPr>
        <w:spacing w:after="0" w:line="264" w:lineRule="auto"/>
        <w:jc w:val="both"/>
      </w:pPr>
      <w:r w:rsidRPr="0091024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91024B">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11"/>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31F91" w:rsidRDefault="004921A7">
      <w:pPr>
        <w:numPr>
          <w:ilvl w:val="0"/>
          <w:numId w:val="12"/>
        </w:numPr>
        <w:spacing w:after="0" w:line="264" w:lineRule="auto"/>
        <w:jc w:val="both"/>
      </w:pPr>
      <w:r w:rsidRPr="0091024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12"/>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31F91" w:rsidRDefault="004921A7">
      <w:pPr>
        <w:numPr>
          <w:ilvl w:val="0"/>
          <w:numId w:val="13"/>
        </w:numPr>
        <w:spacing w:after="0" w:line="264" w:lineRule="auto"/>
        <w:jc w:val="both"/>
      </w:pPr>
      <w:r w:rsidRPr="0091024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13"/>
        </w:numPr>
        <w:spacing w:after="0" w:line="264" w:lineRule="auto"/>
        <w:jc w:val="both"/>
        <w:rPr>
          <w:lang w:val="ru-RU"/>
        </w:rPr>
      </w:pPr>
      <w:r w:rsidRPr="0091024B">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131F91" w:rsidRPr="0091024B" w:rsidRDefault="004921A7">
      <w:pPr>
        <w:spacing w:after="0" w:line="264" w:lineRule="auto"/>
        <w:ind w:firstLine="600"/>
        <w:jc w:val="both"/>
        <w:rPr>
          <w:lang w:val="ru-RU"/>
        </w:rPr>
      </w:pPr>
      <w:r w:rsidRPr="0091024B">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91024B">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31F91" w:rsidRDefault="004921A7">
      <w:pPr>
        <w:numPr>
          <w:ilvl w:val="0"/>
          <w:numId w:val="14"/>
        </w:numPr>
        <w:spacing w:after="0" w:line="264" w:lineRule="auto"/>
        <w:jc w:val="both"/>
      </w:pPr>
      <w:r w:rsidRPr="0091024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31F91" w:rsidRPr="0091024B" w:rsidRDefault="004921A7">
      <w:pPr>
        <w:numPr>
          <w:ilvl w:val="0"/>
          <w:numId w:val="14"/>
        </w:numPr>
        <w:spacing w:after="0" w:line="264" w:lineRule="auto"/>
        <w:jc w:val="both"/>
        <w:rPr>
          <w:lang w:val="ru-RU"/>
        </w:rPr>
      </w:pPr>
      <w:r w:rsidRPr="0091024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31F91" w:rsidRPr="0091024B" w:rsidRDefault="004921A7">
      <w:pPr>
        <w:spacing w:after="0" w:line="264" w:lineRule="auto"/>
        <w:ind w:left="120"/>
        <w:jc w:val="both"/>
        <w:rPr>
          <w:lang w:val="ru-RU"/>
        </w:rPr>
      </w:pPr>
      <w:r w:rsidRPr="0091024B">
        <w:rPr>
          <w:rFonts w:ascii="Times New Roman" w:hAnsi="Times New Roman"/>
          <w:b/>
          <w:color w:val="000000"/>
          <w:sz w:val="28"/>
          <w:lang w:val="ru-RU"/>
        </w:rPr>
        <w:t>​</w:t>
      </w:r>
    </w:p>
    <w:p w:rsidR="00131F91" w:rsidRPr="0091024B" w:rsidRDefault="00131F91">
      <w:pPr>
        <w:rPr>
          <w:lang w:val="ru-RU"/>
        </w:rPr>
        <w:sectPr w:rsidR="00131F91" w:rsidRPr="0091024B">
          <w:pgSz w:w="11906" w:h="16383"/>
          <w:pgMar w:top="1134" w:right="850" w:bottom="1134" w:left="1701" w:header="720" w:footer="720" w:gutter="0"/>
          <w:cols w:space="720"/>
        </w:sectPr>
      </w:pPr>
    </w:p>
    <w:p w:rsidR="00131F91" w:rsidRPr="0091024B" w:rsidRDefault="004921A7">
      <w:pPr>
        <w:spacing w:after="0"/>
        <w:ind w:left="120"/>
        <w:rPr>
          <w:lang w:val="ru-RU"/>
        </w:rPr>
      </w:pPr>
      <w:bookmarkStart w:id="8" w:name="block-12200792"/>
      <w:bookmarkEnd w:id="7"/>
      <w:r w:rsidRPr="0091024B">
        <w:rPr>
          <w:rFonts w:ascii="Times New Roman" w:hAnsi="Times New Roman"/>
          <w:b/>
          <w:color w:val="000000"/>
          <w:sz w:val="28"/>
          <w:lang w:val="ru-RU"/>
        </w:rPr>
        <w:lastRenderedPageBreak/>
        <w:t xml:space="preserve"> ТЕМАТИЧЕСКОЕ ПЛАНИРОВАНИЕ </w:t>
      </w:r>
    </w:p>
    <w:p w:rsidR="00131F91" w:rsidRPr="0091024B" w:rsidRDefault="004921A7">
      <w:pPr>
        <w:spacing w:after="0"/>
        <w:ind w:left="120"/>
        <w:rPr>
          <w:lang w:val="ru-RU"/>
        </w:rPr>
      </w:pPr>
      <w:r w:rsidRPr="0091024B">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131F91">
        <w:trPr>
          <w:trHeight w:val="144"/>
          <w:tblCellSpacing w:w="20" w:type="nil"/>
        </w:trPr>
        <w:tc>
          <w:tcPr>
            <w:tcW w:w="407" w:type="dxa"/>
            <w:vMerge w:val="restart"/>
            <w:tcMar>
              <w:top w:w="50" w:type="dxa"/>
              <w:left w:w="100" w:type="dxa"/>
            </w:tcMar>
            <w:vAlign w:val="center"/>
          </w:tcPr>
          <w:p w:rsidR="00131F91" w:rsidRDefault="004921A7">
            <w:pPr>
              <w:spacing w:after="0"/>
              <w:ind w:left="135"/>
            </w:pPr>
            <w:r>
              <w:rPr>
                <w:rFonts w:ascii="Times New Roman" w:hAnsi="Times New Roman"/>
                <w:b/>
                <w:color w:val="000000"/>
                <w:sz w:val="24"/>
              </w:rPr>
              <w:t xml:space="preserve">№ п/п </w:t>
            </w:r>
          </w:p>
          <w:p w:rsidR="00131F91" w:rsidRDefault="00131F91">
            <w:pPr>
              <w:spacing w:after="0"/>
              <w:ind w:left="135"/>
            </w:pPr>
          </w:p>
        </w:tc>
        <w:tc>
          <w:tcPr>
            <w:tcW w:w="4048" w:type="dxa"/>
            <w:vMerge w:val="restart"/>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1F91" w:rsidRDefault="00131F91">
            <w:pPr>
              <w:spacing w:after="0"/>
              <w:ind w:left="135"/>
            </w:pPr>
          </w:p>
        </w:tc>
        <w:tc>
          <w:tcPr>
            <w:tcW w:w="0" w:type="auto"/>
            <w:gridSpan w:val="3"/>
            <w:tcMar>
              <w:top w:w="50" w:type="dxa"/>
              <w:left w:w="100" w:type="dxa"/>
            </w:tcMar>
            <w:vAlign w:val="center"/>
          </w:tcPr>
          <w:p w:rsidR="00131F91" w:rsidRDefault="004921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1F91" w:rsidRDefault="00131F91">
            <w:pPr>
              <w:spacing w:after="0"/>
              <w:ind w:left="135"/>
            </w:pPr>
          </w:p>
        </w:tc>
      </w:tr>
      <w:tr w:rsidR="00131F91">
        <w:trPr>
          <w:trHeight w:val="144"/>
          <w:tblCellSpacing w:w="20" w:type="nil"/>
        </w:trPr>
        <w:tc>
          <w:tcPr>
            <w:tcW w:w="0" w:type="auto"/>
            <w:vMerge/>
            <w:tcBorders>
              <w:top w:val="nil"/>
            </w:tcBorders>
            <w:tcMar>
              <w:top w:w="50" w:type="dxa"/>
              <w:left w:w="100" w:type="dxa"/>
            </w:tcMar>
          </w:tcPr>
          <w:p w:rsidR="00131F91" w:rsidRDefault="00131F91"/>
        </w:tc>
        <w:tc>
          <w:tcPr>
            <w:tcW w:w="0" w:type="auto"/>
            <w:vMerge/>
            <w:tcBorders>
              <w:top w:val="nil"/>
            </w:tcBorders>
            <w:tcMar>
              <w:top w:w="50" w:type="dxa"/>
              <w:left w:w="100" w:type="dxa"/>
            </w:tcMar>
          </w:tcPr>
          <w:p w:rsidR="00131F91" w:rsidRDefault="00131F91"/>
        </w:tc>
        <w:tc>
          <w:tcPr>
            <w:tcW w:w="881"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1F91" w:rsidRDefault="00131F91">
            <w:pPr>
              <w:spacing w:after="0"/>
              <w:ind w:left="135"/>
            </w:pPr>
          </w:p>
        </w:tc>
        <w:tc>
          <w:tcPr>
            <w:tcW w:w="1588"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1F91" w:rsidRDefault="00131F91">
            <w:pPr>
              <w:spacing w:after="0"/>
              <w:ind w:left="135"/>
            </w:pPr>
          </w:p>
        </w:tc>
        <w:tc>
          <w:tcPr>
            <w:tcW w:w="1683"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1F91" w:rsidRDefault="00131F91">
            <w:pPr>
              <w:spacing w:after="0"/>
              <w:ind w:left="135"/>
            </w:pPr>
          </w:p>
        </w:tc>
        <w:tc>
          <w:tcPr>
            <w:tcW w:w="0" w:type="auto"/>
            <w:vMerge/>
            <w:tcBorders>
              <w:top w:val="nil"/>
            </w:tcBorders>
            <w:tcMar>
              <w:top w:w="50" w:type="dxa"/>
              <w:left w:w="100" w:type="dxa"/>
            </w:tcMar>
          </w:tcPr>
          <w:p w:rsidR="00131F91" w:rsidRDefault="00131F91"/>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1</w:t>
            </w:r>
          </w:p>
        </w:tc>
        <w:tc>
          <w:tcPr>
            <w:tcW w:w="4048"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2</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3</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4</w:t>
            </w:r>
          </w:p>
        </w:tc>
        <w:tc>
          <w:tcPr>
            <w:tcW w:w="4048" w:type="dxa"/>
            <w:tcMar>
              <w:top w:w="50" w:type="dxa"/>
              <w:left w:w="100" w:type="dxa"/>
            </w:tcMar>
            <w:vAlign w:val="center"/>
          </w:tcPr>
          <w:p w:rsidR="00131F91" w:rsidRDefault="004921A7">
            <w:pPr>
              <w:spacing w:after="0"/>
              <w:ind w:left="135"/>
            </w:pPr>
            <w:r w:rsidRPr="0091024B">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5</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6</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7</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8</w:t>
            </w:r>
          </w:p>
        </w:tc>
        <w:tc>
          <w:tcPr>
            <w:tcW w:w="4048" w:type="dxa"/>
            <w:tcMar>
              <w:top w:w="50" w:type="dxa"/>
              <w:left w:w="100" w:type="dxa"/>
            </w:tcMar>
            <w:vAlign w:val="center"/>
          </w:tcPr>
          <w:p w:rsidR="00131F91" w:rsidRDefault="004921A7">
            <w:pPr>
              <w:spacing w:after="0"/>
              <w:ind w:left="135"/>
            </w:pPr>
            <w:r w:rsidRPr="0091024B">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t>9</w:t>
            </w:r>
          </w:p>
        </w:tc>
        <w:tc>
          <w:tcPr>
            <w:tcW w:w="4048"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407" w:type="dxa"/>
            <w:tcMar>
              <w:top w:w="50" w:type="dxa"/>
              <w:left w:w="100" w:type="dxa"/>
            </w:tcMar>
            <w:vAlign w:val="center"/>
          </w:tcPr>
          <w:p w:rsidR="00131F91" w:rsidRDefault="004921A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pPr>
              <w:spacing w:after="0"/>
              <w:ind w:left="135"/>
            </w:pPr>
          </w:p>
        </w:tc>
      </w:tr>
      <w:tr w:rsidR="00131F91">
        <w:trPr>
          <w:trHeight w:val="144"/>
          <w:tblCellSpacing w:w="20" w:type="nil"/>
        </w:trPr>
        <w:tc>
          <w:tcPr>
            <w:tcW w:w="0" w:type="auto"/>
            <w:gridSpan w:val="2"/>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31F91" w:rsidRDefault="00131F91"/>
        </w:tc>
      </w:tr>
    </w:tbl>
    <w:p w:rsidR="00131F91" w:rsidRDefault="00131F91">
      <w:pPr>
        <w:sectPr w:rsidR="00131F91">
          <w:pgSz w:w="16383" w:h="11906" w:orient="landscape"/>
          <w:pgMar w:top="1134" w:right="850" w:bottom="1134" w:left="1701" w:header="720" w:footer="720" w:gutter="0"/>
          <w:cols w:space="720"/>
        </w:sectPr>
      </w:pPr>
    </w:p>
    <w:p w:rsidR="00131F91" w:rsidRDefault="00131F91">
      <w:pPr>
        <w:sectPr w:rsidR="00131F91">
          <w:pgSz w:w="16383" w:h="11906" w:orient="landscape"/>
          <w:pgMar w:top="1134" w:right="850" w:bottom="1134" w:left="1701" w:header="720" w:footer="720" w:gutter="0"/>
          <w:cols w:space="720"/>
        </w:sectPr>
      </w:pPr>
    </w:p>
    <w:p w:rsidR="00131F91" w:rsidRDefault="004921A7">
      <w:pPr>
        <w:spacing w:after="0"/>
        <w:ind w:left="120"/>
      </w:pPr>
      <w:bookmarkStart w:id="9" w:name="block-12200787"/>
      <w:bookmarkEnd w:id="8"/>
      <w:r>
        <w:rPr>
          <w:rFonts w:ascii="Times New Roman" w:hAnsi="Times New Roman"/>
          <w:b/>
          <w:color w:val="000000"/>
          <w:sz w:val="28"/>
        </w:rPr>
        <w:lastRenderedPageBreak/>
        <w:t xml:space="preserve"> ПОУРОЧНОЕ ПЛАНИРОВАНИЕ </w:t>
      </w:r>
    </w:p>
    <w:p w:rsidR="00131F91" w:rsidRDefault="004921A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221"/>
      </w:tblGrid>
      <w:tr w:rsidR="00131F91">
        <w:trPr>
          <w:trHeight w:val="144"/>
          <w:tblCellSpacing w:w="20" w:type="nil"/>
        </w:trPr>
        <w:tc>
          <w:tcPr>
            <w:tcW w:w="489" w:type="dxa"/>
            <w:vMerge w:val="restart"/>
            <w:tcMar>
              <w:top w:w="50" w:type="dxa"/>
              <w:left w:w="100" w:type="dxa"/>
            </w:tcMar>
            <w:vAlign w:val="center"/>
          </w:tcPr>
          <w:p w:rsidR="00131F91" w:rsidRDefault="004921A7">
            <w:pPr>
              <w:spacing w:after="0"/>
              <w:ind w:left="135"/>
            </w:pPr>
            <w:r>
              <w:rPr>
                <w:rFonts w:ascii="Times New Roman" w:hAnsi="Times New Roman"/>
                <w:b/>
                <w:color w:val="000000"/>
                <w:sz w:val="24"/>
              </w:rPr>
              <w:t xml:space="preserve">№ п/п </w:t>
            </w:r>
          </w:p>
          <w:p w:rsidR="00131F91" w:rsidRDefault="00131F91">
            <w:pPr>
              <w:spacing w:after="0"/>
              <w:ind w:left="135"/>
            </w:pPr>
          </w:p>
        </w:tc>
        <w:tc>
          <w:tcPr>
            <w:tcW w:w="3432" w:type="dxa"/>
            <w:vMerge w:val="restart"/>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1F91" w:rsidRDefault="00131F91">
            <w:pPr>
              <w:spacing w:after="0"/>
              <w:ind w:left="135"/>
            </w:pPr>
          </w:p>
        </w:tc>
        <w:tc>
          <w:tcPr>
            <w:tcW w:w="0" w:type="auto"/>
            <w:gridSpan w:val="3"/>
            <w:tcMar>
              <w:top w:w="50" w:type="dxa"/>
              <w:left w:w="100" w:type="dxa"/>
            </w:tcMar>
            <w:vAlign w:val="center"/>
          </w:tcPr>
          <w:p w:rsidR="00131F91" w:rsidRDefault="004921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1" w:type="dxa"/>
            <w:vMerge w:val="restart"/>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1F91" w:rsidRDefault="00131F91">
            <w:pPr>
              <w:spacing w:after="0"/>
              <w:ind w:left="135"/>
            </w:pPr>
          </w:p>
        </w:tc>
      </w:tr>
      <w:tr w:rsidR="00131F91">
        <w:trPr>
          <w:trHeight w:val="144"/>
          <w:tblCellSpacing w:w="20" w:type="nil"/>
        </w:trPr>
        <w:tc>
          <w:tcPr>
            <w:tcW w:w="0" w:type="auto"/>
            <w:vMerge/>
            <w:tcBorders>
              <w:top w:val="nil"/>
            </w:tcBorders>
            <w:tcMar>
              <w:top w:w="50" w:type="dxa"/>
              <w:left w:w="100" w:type="dxa"/>
            </w:tcMar>
          </w:tcPr>
          <w:p w:rsidR="00131F91" w:rsidRDefault="00131F91"/>
        </w:tc>
        <w:tc>
          <w:tcPr>
            <w:tcW w:w="0" w:type="auto"/>
            <w:vMerge/>
            <w:tcBorders>
              <w:top w:val="nil"/>
            </w:tcBorders>
            <w:tcMar>
              <w:top w:w="50" w:type="dxa"/>
              <w:left w:w="100" w:type="dxa"/>
            </w:tcMar>
          </w:tcPr>
          <w:p w:rsidR="00131F91" w:rsidRDefault="00131F91"/>
        </w:tc>
        <w:tc>
          <w:tcPr>
            <w:tcW w:w="1023"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1F91" w:rsidRDefault="00131F91">
            <w:pPr>
              <w:spacing w:after="0"/>
              <w:ind w:left="135"/>
            </w:pPr>
          </w:p>
        </w:tc>
        <w:tc>
          <w:tcPr>
            <w:tcW w:w="1752"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1F91" w:rsidRDefault="00131F91">
            <w:pPr>
              <w:spacing w:after="0"/>
              <w:ind w:left="135"/>
            </w:pPr>
          </w:p>
        </w:tc>
        <w:tc>
          <w:tcPr>
            <w:tcW w:w="1836" w:type="dxa"/>
            <w:tcMar>
              <w:top w:w="50" w:type="dxa"/>
              <w:left w:w="100" w:type="dxa"/>
            </w:tcMar>
            <w:vAlign w:val="center"/>
          </w:tcPr>
          <w:p w:rsidR="00131F91" w:rsidRDefault="004921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1F91" w:rsidRDefault="00131F91">
            <w:pPr>
              <w:spacing w:after="0"/>
              <w:ind w:left="135"/>
            </w:pPr>
          </w:p>
        </w:tc>
        <w:tc>
          <w:tcPr>
            <w:tcW w:w="0" w:type="auto"/>
            <w:vMerge/>
            <w:tcBorders>
              <w:top w:val="nil"/>
            </w:tcBorders>
            <w:tcMar>
              <w:top w:w="50" w:type="dxa"/>
              <w:left w:w="100" w:type="dxa"/>
            </w:tcMar>
          </w:tcPr>
          <w:p w:rsidR="00131F91" w:rsidRDefault="00131F91"/>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Духовные ценности человечества. Культура. Религия.</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w:t>
            </w:r>
          </w:p>
        </w:tc>
        <w:tc>
          <w:tcPr>
            <w:tcW w:w="3432" w:type="dxa"/>
            <w:tcMar>
              <w:top w:w="50" w:type="dxa"/>
              <w:left w:w="100" w:type="dxa"/>
            </w:tcMar>
            <w:vAlign w:val="center"/>
          </w:tcPr>
          <w:p w:rsidR="00131F91" w:rsidRDefault="004921A7">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философии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4</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нравственность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5</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Образцы нравственности в культурах разных народов</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6</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Гуманисты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7</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Гуманисты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Писатели</w:t>
            </w:r>
            <w:proofErr w:type="spellEnd"/>
            <w:r>
              <w:rPr>
                <w:rFonts w:ascii="Times New Roman" w:hAnsi="Times New Roman"/>
                <w:color w:val="000000"/>
                <w:sz w:val="24"/>
              </w:rPr>
              <w:t xml:space="preserve"> - </w:t>
            </w:r>
            <w:proofErr w:type="spellStart"/>
            <w:r>
              <w:rPr>
                <w:rFonts w:ascii="Times New Roman" w:hAnsi="Times New Roman"/>
                <w:color w:val="000000"/>
                <w:sz w:val="24"/>
              </w:rPr>
              <w:t>гуманисты</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8</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9</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10</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Меценатство</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11</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Нравственность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12</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Что такое добродетель. Аристотель о добродетелях</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13</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Сократ</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14</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15</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Справедливость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16</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Терпение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терпимость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 "</w:t>
            </w:r>
            <w:proofErr w:type="spellStart"/>
            <w:r>
              <w:rPr>
                <w:rFonts w:ascii="Times New Roman" w:hAnsi="Times New Roman"/>
                <w:color w:val="000000"/>
                <w:sz w:val="24"/>
              </w:rPr>
              <w:t>милость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r>
              <w:rPr>
                <w:rFonts w:ascii="Times New Roman" w:hAnsi="Times New Roman"/>
                <w:color w:val="000000"/>
                <w:sz w:val="24"/>
              </w:rPr>
              <w:t>"</w:t>
            </w:r>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18</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Десять заповедей - основа нравственного закона</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19</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Десять заповедей и мораль в современном обществе</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20</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Совесть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21</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Долг</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22</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Ответственность</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23</w:t>
            </w:r>
          </w:p>
        </w:tc>
        <w:tc>
          <w:tcPr>
            <w:tcW w:w="3432" w:type="dxa"/>
            <w:tcMar>
              <w:top w:w="50" w:type="dxa"/>
              <w:left w:w="100" w:type="dxa"/>
            </w:tcMar>
            <w:vAlign w:val="center"/>
          </w:tcPr>
          <w:p w:rsidR="00131F91" w:rsidRDefault="004921A7">
            <w:pPr>
              <w:spacing w:after="0"/>
              <w:ind w:left="135"/>
            </w:pP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24</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25</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справедливости</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26</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светская</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27</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28</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Отношение к другим людям и к самому себе</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29</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Великие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мыслители</w:t>
            </w:r>
            <w:proofErr w:type="spellEnd"/>
            <w:r>
              <w:rPr>
                <w:rFonts w:ascii="Times New Roman" w:hAnsi="Times New Roman"/>
                <w:color w:val="000000"/>
                <w:sz w:val="24"/>
              </w:rPr>
              <w:t xml:space="preserve"> о </w:t>
            </w:r>
            <w:proofErr w:type="spellStart"/>
            <w:r>
              <w:rPr>
                <w:rFonts w:ascii="Times New Roman" w:hAnsi="Times New Roman"/>
                <w:color w:val="000000"/>
                <w:sz w:val="24"/>
              </w:rPr>
              <w:t>дружбе</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30</w:t>
            </w:r>
          </w:p>
        </w:tc>
        <w:tc>
          <w:tcPr>
            <w:tcW w:w="3432" w:type="dxa"/>
            <w:tcMar>
              <w:top w:w="50" w:type="dxa"/>
              <w:left w:w="100" w:type="dxa"/>
            </w:tcMar>
            <w:vAlign w:val="center"/>
          </w:tcPr>
          <w:p w:rsidR="00131F91" w:rsidRDefault="004921A7">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самовоспитании</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31</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Патриотизм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категория</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32</w:t>
            </w:r>
          </w:p>
        </w:tc>
        <w:tc>
          <w:tcPr>
            <w:tcW w:w="3432" w:type="dxa"/>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Эмоциональный интеллект и язык общения</w:t>
            </w:r>
          </w:p>
        </w:tc>
        <w:tc>
          <w:tcPr>
            <w:tcW w:w="1023"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33</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венец</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творения</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489" w:type="dxa"/>
            <w:tcMar>
              <w:top w:w="50" w:type="dxa"/>
              <w:left w:w="100" w:type="dxa"/>
            </w:tcMar>
            <w:vAlign w:val="center"/>
          </w:tcPr>
          <w:p w:rsidR="00131F91" w:rsidRDefault="004921A7">
            <w:pPr>
              <w:spacing w:after="0"/>
            </w:pPr>
            <w:r>
              <w:rPr>
                <w:rFonts w:ascii="Times New Roman" w:hAnsi="Times New Roman"/>
                <w:color w:val="000000"/>
                <w:sz w:val="24"/>
              </w:rPr>
              <w:t>34</w:t>
            </w:r>
          </w:p>
        </w:tc>
        <w:tc>
          <w:tcPr>
            <w:tcW w:w="3432" w:type="dxa"/>
            <w:tcMar>
              <w:top w:w="50" w:type="dxa"/>
              <w:left w:w="100" w:type="dxa"/>
            </w:tcMar>
            <w:vAlign w:val="center"/>
          </w:tcPr>
          <w:p w:rsidR="00131F91" w:rsidRDefault="004921A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p>
        </w:tc>
        <w:tc>
          <w:tcPr>
            <w:tcW w:w="1023"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31F91" w:rsidRDefault="00131F91">
            <w:pPr>
              <w:spacing w:after="0"/>
              <w:ind w:left="135"/>
            </w:pPr>
          </w:p>
        </w:tc>
      </w:tr>
      <w:tr w:rsidR="00131F91">
        <w:trPr>
          <w:trHeight w:val="144"/>
          <w:tblCellSpacing w:w="20" w:type="nil"/>
        </w:trPr>
        <w:tc>
          <w:tcPr>
            <w:tcW w:w="0" w:type="auto"/>
            <w:gridSpan w:val="2"/>
            <w:tcMar>
              <w:top w:w="50" w:type="dxa"/>
              <w:left w:w="100" w:type="dxa"/>
            </w:tcMar>
            <w:vAlign w:val="center"/>
          </w:tcPr>
          <w:p w:rsidR="00131F91" w:rsidRPr="0091024B" w:rsidRDefault="004921A7">
            <w:pPr>
              <w:spacing w:after="0"/>
              <w:ind w:left="135"/>
              <w:rPr>
                <w:lang w:val="ru-RU"/>
              </w:rPr>
            </w:pPr>
            <w:r w:rsidRPr="0091024B">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131F91" w:rsidRDefault="004921A7">
            <w:pPr>
              <w:spacing w:after="0"/>
              <w:ind w:left="135"/>
              <w:jc w:val="center"/>
            </w:pPr>
            <w:r w:rsidRPr="00910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2"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31F91" w:rsidRDefault="00492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31F91" w:rsidRDefault="00131F91"/>
        </w:tc>
      </w:tr>
    </w:tbl>
    <w:p w:rsidR="00131F91" w:rsidRDefault="00131F91">
      <w:pPr>
        <w:sectPr w:rsidR="00131F91">
          <w:pgSz w:w="16383" w:h="11906" w:orient="landscape"/>
          <w:pgMar w:top="1134" w:right="850" w:bottom="1134" w:left="1701" w:header="720" w:footer="720" w:gutter="0"/>
          <w:cols w:space="720"/>
        </w:sectPr>
      </w:pPr>
    </w:p>
    <w:p w:rsidR="00131F91" w:rsidRDefault="00131F91">
      <w:pPr>
        <w:sectPr w:rsidR="00131F91">
          <w:pgSz w:w="16383" w:h="11906" w:orient="landscape"/>
          <w:pgMar w:top="1134" w:right="850" w:bottom="1134" w:left="1701" w:header="720" w:footer="720" w:gutter="0"/>
          <w:cols w:space="720"/>
        </w:sectPr>
      </w:pPr>
    </w:p>
    <w:p w:rsidR="00131F91" w:rsidRDefault="004921A7">
      <w:pPr>
        <w:spacing w:after="0"/>
        <w:ind w:left="120"/>
      </w:pPr>
      <w:bookmarkStart w:id="10" w:name="block-12200783"/>
      <w:bookmarkEnd w:id="9"/>
      <w:r>
        <w:rPr>
          <w:rFonts w:ascii="Times New Roman" w:hAnsi="Times New Roman"/>
          <w:b/>
          <w:color w:val="000000"/>
          <w:sz w:val="28"/>
        </w:rPr>
        <w:lastRenderedPageBreak/>
        <w:t>УЧЕБНО-МЕТОДИЧЕСКОЕ ОБЕСПЕЧЕНИЕ ОБРАЗОВАТЕЛЬНОГО ПРОЦЕССА</w:t>
      </w:r>
    </w:p>
    <w:p w:rsidR="00131F91" w:rsidRDefault="004921A7">
      <w:pPr>
        <w:spacing w:after="0" w:line="480" w:lineRule="auto"/>
        <w:ind w:left="120"/>
      </w:pPr>
      <w:r>
        <w:rPr>
          <w:rFonts w:ascii="Times New Roman" w:hAnsi="Times New Roman"/>
          <w:b/>
          <w:color w:val="000000"/>
          <w:sz w:val="28"/>
        </w:rPr>
        <w:t>ОБЯЗАТЕЛЬНЫЕ УЧЕБНЫЕ МАТЕРИАЛЫ ДЛЯ УЧЕНИКА</w:t>
      </w:r>
    </w:p>
    <w:p w:rsidR="00131F91" w:rsidRPr="0091024B" w:rsidRDefault="004921A7">
      <w:pPr>
        <w:spacing w:after="0" w:line="480" w:lineRule="auto"/>
        <w:ind w:left="120"/>
        <w:rPr>
          <w:lang w:val="ru-RU"/>
        </w:rPr>
      </w:pPr>
      <w:r w:rsidRPr="0091024B">
        <w:rPr>
          <w:rFonts w:ascii="Times New Roman" w:hAnsi="Times New Roman"/>
          <w:color w:val="000000"/>
          <w:sz w:val="28"/>
          <w:lang w:val="ru-RU"/>
        </w:rPr>
        <w:t>​‌</w:t>
      </w:r>
      <w:bookmarkStart w:id="11" w:name="f6b27581-fca6-45df-a2b1-2138b4a1b0bc"/>
      <w:r w:rsidRPr="0091024B">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1"/>
      <w:r w:rsidRPr="0091024B">
        <w:rPr>
          <w:rFonts w:ascii="Times New Roman" w:hAnsi="Times New Roman"/>
          <w:color w:val="000000"/>
          <w:sz w:val="28"/>
          <w:lang w:val="ru-RU"/>
        </w:rPr>
        <w:t>‌​</w:t>
      </w:r>
    </w:p>
    <w:p w:rsidR="00131F91" w:rsidRPr="0091024B" w:rsidRDefault="004921A7" w:rsidP="000C7EF6">
      <w:pPr>
        <w:spacing w:after="0" w:line="480" w:lineRule="auto"/>
        <w:ind w:left="120"/>
        <w:rPr>
          <w:lang w:val="ru-RU"/>
        </w:rPr>
      </w:pPr>
      <w:r w:rsidRPr="0091024B">
        <w:rPr>
          <w:rFonts w:ascii="Times New Roman" w:hAnsi="Times New Roman"/>
          <w:color w:val="000000"/>
          <w:sz w:val="28"/>
          <w:lang w:val="ru-RU"/>
        </w:rPr>
        <w:t>​‌‌</w:t>
      </w:r>
      <w:bookmarkStart w:id="12" w:name="_GoBack"/>
      <w:bookmarkEnd w:id="12"/>
    </w:p>
    <w:p w:rsidR="00131F91" w:rsidRDefault="004921A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1F91" w:rsidRDefault="00131F91">
      <w:pPr>
        <w:sectPr w:rsidR="00131F91">
          <w:pgSz w:w="11906" w:h="16383"/>
          <w:pgMar w:top="1134" w:right="850" w:bottom="1134" w:left="1701" w:header="720" w:footer="720" w:gutter="0"/>
          <w:cols w:space="720"/>
        </w:sectPr>
      </w:pPr>
    </w:p>
    <w:bookmarkEnd w:id="10"/>
    <w:p w:rsidR="004921A7" w:rsidRDefault="004921A7"/>
    <w:sectPr w:rsidR="004921A7" w:rsidSect="00131F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868"/>
    <w:multiLevelType w:val="multilevel"/>
    <w:tmpl w:val="AB6E3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330376"/>
    <w:multiLevelType w:val="multilevel"/>
    <w:tmpl w:val="DAF21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342C8"/>
    <w:multiLevelType w:val="multilevel"/>
    <w:tmpl w:val="50322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A1B43"/>
    <w:multiLevelType w:val="multilevel"/>
    <w:tmpl w:val="03529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830BC"/>
    <w:multiLevelType w:val="multilevel"/>
    <w:tmpl w:val="8E6E7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A76D1"/>
    <w:multiLevelType w:val="multilevel"/>
    <w:tmpl w:val="E1D64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D4C87"/>
    <w:multiLevelType w:val="multilevel"/>
    <w:tmpl w:val="26B45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84F2E"/>
    <w:multiLevelType w:val="multilevel"/>
    <w:tmpl w:val="ACC48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D2501"/>
    <w:multiLevelType w:val="multilevel"/>
    <w:tmpl w:val="8542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E3176"/>
    <w:multiLevelType w:val="multilevel"/>
    <w:tmpl w:val="C6A0701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3D7534"/>
    <w:multiLevelType w:val="multilevel"/>
    <w:tmpl w:val="5532C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D35FC0"/>
    <w:multiLevelType w:val="multilevel"/>
    <w:tmpl w:val="0CC40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2B1ADC"/>
    <w:multiLevelType w:val="multilevel"/>
    <w:tmpl w:val="2AAEA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284F94"/>
    <w:multiLevelType w:val="multilevel"/>
    <w:tmpl w:val="43EC1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6"/>
  </w:num>
  <w:num w:numId="4">
    <w:abstractNumId w:val="10"/>
  </w:num>
  <w:num w:numId="5">
    <w:abstractNumId w:val="5"/>
  </w:num>
  <w:num w:numId="6">
    <w:abstractNumId w:val="8"/>
  </w:num>
  <w:num w:numId="7">
    <w:abstractNumId w:val="2"/>
  </w:num>
  <w:num w:numId="8">
    <w:abstractNumId w:val="11"/>
  </w:num>
  <w:num w:numId="9">
    <w:abstractNumId w:val="13"/>
  </w:num>
  <w:num w:numId="10">
    <w:abstractNumId w:val="7"/>
  </w:num>
  <w:num w:numId="11">
    <w:abstractNumId w:val="4"/>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31F91"/>
    <w:rsid w:val="000C7EF6"/>
    <w:rsid w:val="00131F91"/>
    <w:rsid w:val="004921A7"/>
    <w:rsid w:val="0091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1F91"/>
    <w:rPr>
      <w:color w:val="0000FF" w:themeColor="hyperlink"/>
      <w:u w:val="single"/>
    </w:rPr>
  </w:style>
  <w:style w:type="table" w:styleId="ac">
    <w:name w:val="Table Grid"/>
    <w:basedOn w:val="a1"/>
    <w:uiPriority w:val="59"/>
    <w:rsid w:val="00131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6461</Words>
  <Characters>36829</Characters>
  <Application>Microsoft Office Word</Application>
  <DocSecurity>0</DocSecurity>
  <Lines>306</Lines>
  <Paragraphs>86</Paragraphs>
  <ScaleCrop>false</ScaleCrop>
  <Company/>
  <LinksUpToDate>false</LinksUpToDate>
  <CharactersWithSpaces>43204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2023-09-05T11:47:00Z</dcterms:created>
  <dcterms:modified xsi:type="dcterms:W3CDTF">2023-09-08T11:30:00Z</dcterms:modified>
</cp:coreProperties>
</file>