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B" w:rsidRPr="00F6690B" w:rsidRDefault="00F6690B" w:rsidP="00F6690B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немецкого языка как второго иностранного в 9 классе</w:t>
      </w:r>
    </w:p>
    <w:p w:rsidR="00F6690B" w:rsidRPr="00F6690B" w:rsidRDefault="00F6690B" w:rsidP="00F6690B">
      <w:pPr>
        <w:spacing w:after="0"/>
        <w:ind w:righ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взаимопо-нимания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>.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6690B" w:rsidRPr="00F6690B" w:rsidRDefault="00F6690B" w:rsidP="00F6690B">
      <w:pPr>
        <w:spacing w:after="0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6690B" w:rsidRPr="00F6690B" w:rsidRDefault="00F6690B" w:rsidP="00F669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6690B" w:rsidRPr="00F6690B" w:rsidRDefault="00F6690B" w:rsidP="00F669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  <w:proofErr w:type="gramEnd"/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</w:t>
      </w:r>
      <w:r w:rsidRPr="00F6690B">
        <w:rPr>
          <w:rFonts w:ascii="Times New Roman" w:hAnsi="Times New Roman" w:cs="Times New Roman"/>
          <w:sz w:val="24"/>
          <w:szCs w:val="24"/>
        </w:rPr>
        <w:lastRenderedPageBreak/>
        <w:t>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  <w:proofErr w:type="gramEnd"/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690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решению учебной задачи или параметры этих действий привели к получению имеющегося продукта учебной деятельности).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>, выделяя при этом общие признаки, излагать полученную информацию, интерпретируя ее в контексте решаемой задачи, вербализовать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lastRenderedPageBreak/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учи-телем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690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F6690B" w:rsidRPr="00F6690B" w:rsidRDefault="00F6690B" w:rsidP="00F6690B">
      <w:pPr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F6690B" w:rsidRPr="00F6690B" w:rsidRDefault="00F6690B" w:rsidP="00F6690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690B" w:rsidRPr="00F6690B" w:rsidRDefault="00F6690B" w:rsidP="00F6690B">
      <w:pPr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Говорение. Диалогическая и монологическая речь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жилище, о традициях еды, о хобби и занятиях в свободное время, о внешности и одежде, о городе, о праздниках, о каникулах, о себе и других людях);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формулировать аргументы за и против;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F6690B" w:rsidRPr="00F6690B" w:rsidRDefault="00F6690B" w:rsidP="00F6690B">
      <w:pPr>
        <w:pStyle w:val="ListParagraph"/>
        <w:numPr>
          <w:ilvl w:val="0"/>
          <w:numId w:val="17"/>
        </w:numPr>
        <w:tabs>
          <w:tab w:val="left" w:pos="0"/>
        </w:tabs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вести диалог-обмен мнениями;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>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lastRenderedPageBreak/>
        <w:t>кратко высказываться с опорой на нелинейный текст (таблицы, диаграммы и др.);</w:t>
      </w:r>
    </w:p>
    <w:p w:rsidR="00F6690B" w:rsidRPr="00F6690B" w:rsidRDefault="00F6690B" w:rsidP="00F6690B">
      <w:pPr>
        <w:pStyle w:val="ListParagraph"/>
        <w:numPr>
          <w:ilvl w:val="0"/>
          <w:numId w:val="18"/>
        </w:numPr>
        <w:tabs>
          <w:tab w:val="left" w:pos="0"/>
        </w:tabs>
        <w:spacing w:after="0" w:line="10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Аудирование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19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6690B" w:rsidRPr="00F6690B" w:rsidRDefault="00F6690B" w:rsidP="00F6690B">
      <w:pPr>
        <w:pStyle w:val="ListParagraph"/>
        <w:numPr>
          <w:ilvl w:val="0"/>
          <w:numId w:val="19"/>
        </w:numPr>
        <w:tabs>
          <w:tab w:val="left" w:pos="0"/>
        </w:tabs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pStyle w:val="ListParagraph"/>
        <w:numPr>
          <w:ilvl w:val="0"/>
          <w:numId w:val="20"/>
        </w:num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F6690B" w:rsidRPr="00F6690B" w:rsidRDefault="00F6690B" w:rsidP="00F6690B">
      <w:pPr>
        <w:pStyle w:val="ListParagraph"/>
        <w:numPr>
          <w:ilvl w:val="0"/>
          <w:numId w:val="20"/>
        </w:numPr>
        <w:tabs>
          <w:tab w:val="left" w:pos="0"/>
        </w:tabs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Чтение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2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6690B" w:rsidRPr="00F6690B" w:rsidRDefault="00F6690B" w:rsidP="00F6690B">
      <w:pPr>
        <w:pStyle w:val="ListParagraph"/>
        <w:numPr>
          <w:ilvl w:val="0"/>
          <w:numId w:val="2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F6690B" w:rsidRPr="00F6690B" w:rsidRDefault="00F6690B" w:rsidP="00F6690B">
      <w:pPr>
        <w:pStyle w:val="ListParagraph"/>
        <w:numPr>
          <w:ilvl w:val="0"/>
          <w:numId w:val="21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F6690B" w:rsidRPr="00F6690B" w:rsidRDefault="00F6690B" w:rsidP="00F6690B">
      <w:pPr>
        <w:pStyle w:val="ListParagraph"/>
        <w:numPr>
          <w:ilvl w:val="0"/>
          <w:numId w:val="21"/>
        </w:numPr>
        <w:tabs>
          <w:tab w:val="left" w:pos="0"/>
        </w:tabs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>.</w:t>
      </w:r>
    </w:p>
    <w:p w:rsidR="00F6690B" w:rsidRPr="00F6690B" w:rsidRDefault="00F6690B" w:rsidP="00F6690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sz w:val="24"/>
          <w:szCs w:val="24"/>
        </w:rPr>
        <w:tab/>
        <w:t>Ученик получит возможность научиться:</w:t>
      </w:r>
    </w:p>
    <w:p w:rsidR="00F6690B" w:rsidRPr="00F6690B" w:rsidRDefault="00F6690B" w:rsidP="00F6690B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Письменная речь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писать приглашение на праздник и короткие поздравления с праздниками, с употреблением формул речевого этикета, принятых в стране изучаемого языка, выражать пожелания;</w:t>
      </w:r>
    </w:p>
    <w:p w:rsidR="00F6690B" w:rsidRPr="00F6690B" w:rsidRDefault="00F6690B" w:rsidP="00F6690B">
      <w:pPr>
        <w:pStyle w:val="NormalWeb"/>
        <w:numPr>
          <w:ilvl w:val="0"/>
          <w:numId w:val="1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создавать небольшие письменные высказывания с опорой на образец/план.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widowControl w:val="0"/>
        <w:numPr>
          <w:ilvl w:val="0"/>
          <w:numId w:val="2"/>
        </w:numPr>
        <w:tabs>
          <w:tab w:val="left" w:pos="0"/>
          <w:tab w:val="left" w:pos="1418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 w:rsidRPr="00F669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690B">
        <w:rPr>
          <w:rFonts w:ascii="Times New Roman" w:hAnsi="Times New Roman" w:cs="Times New Roman"/>
          <w:sz w:val="24"/>
          <w:szCs w:val="24"/>
        </w:rPr>
        <w:t>-</w:t>
      </w:r>
      <w:r w:rsidRPr="00F669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6690B">
        <w:rPr>
          <w:rFonts w:ascii="Times New Roman" w:hAnsi="Times New Roman" w:cs="Times New Roman"/>
          <w:sz w:val="24"/>
          <w:szCs w:val="24"/>
        </w:rPr>
        <w:t>) зарубежному другу в ответ на электронное письмо-стимул;</w:t>
      </w:r>
    </w:p>
    <w:p w:rsidR="00F6690B" w:rsidRPr="00F6690B" w:rsidRDefault="00F6690B" w:rsidP="00F6690B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составлять план/тезисы устного или письменного сообщения;</w:t>
      </w:r>
    </w:p>
    <w:p w:rsidR="00F6690B" w:rsidRPr="00F6690B" w:rsidRDefault="00F6690B" w:rsidP="00F6690B">
      <w:pPr>
        <w:pStyle w:val="NormalWeb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писать небольшое письменное высказывание с опорой на нелинейный текст (таблицы, диаграммы и т. п.).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Языковые навыки и средства оперирования ими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Орфография и пунктуация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22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F6690B" w:rsidRPr="00F6690B" w:rsidRDefault="00F6690B" w:rsidP="00F6690B">
      <w:pPr>
        <w:pStyle w:val="ListParagraph"/>
        <w:numPr>
          <w:ilvl w:val="0"/>
          <w:numId w:val="22"/>
        </w:numPr>
        <w:tabs>
          <w:tab w:val="left" w:pos="0"/>
        </w:tabs>
        <w:spacing w:after="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в создаваемых письменных продуктах.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after="0"/>
        <w:ind w:left="709" w:hanging="284"/>
        <w:rPr>
          <w:rFonts w:cs="Times New Roman"/>
        </w:rPr>
      </w:pPr>
      <w:r w:rsidRPr="00F6690B">
        <w:rPr>
          <w:rFonts w:cs="Times New Roman"/>
        </w:rPr>
        <w:lastRenderedPageBreak/>
        <w:t>сравнивать и анализировать буквосочетания изучаемых языков.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1" w:firstLine="708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Фонетическая сторона речи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widowControl w:val="0"/>
        <w:numPr>
          <w:ilvl w:val="0"/>
          <w:numId w:val="3"/>
        </w:numPr>
        <w:tabs>
          <w:tab w:val="left" w:pos="0"/>
          <w:tab w:val="left" w:pos="1418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F6690B" w:rsidRPr="00F6690B" w:rsidRDefault="00F6690B" w:rsidP="00F6690B">
      <w:pPr>
        <w:widowControl w:val="0"/>
        <w:numPr>
          <w:ilvl w:val="0"/>
          <w:numId w:val="3"/>
        </w:numPr>
        <w:tabs>
          <w:tab w:val="left" w:pos="0"/>
          <w:tab w:val="left" w:pos="1418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F6690B" w:rsidRPr="00F6690B" w:rsidRDefault="00F6690B" w:rsidP="00F6690B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proofErr w:type="gramStart"/>
      <w:r w:rsidRPr="00F6690B">
        <w:rPr>
          <w:rFonts w:cs="Times New Roman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after="0"/>
        <w:ind w:left="709" w:hanging="284"/>
        <w:rPr>
          <w:rFonts w:cs="Times New Roman"/>
        </w:rPr>
      </w:pPr>
      <w:r w:rsidRPr="00F6690B">
        <w:rPr>
          <w:rFonts w:cs="Times New Roman"/>
        </w:rPr>
        <w:t>выражать модальные значения, чувства и эмоции с помощью интонации.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Лексическая сторона речи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научится:</w:t>
      </w:r>
    </w:p>
    <w:p w:rsidR="00F6690B" w:rsidRPr="00F6690B" w:rsidRDefault="00F6690B" w:rsidP="00F6690B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«Мой дом», «Это вкусно», «Свободное время», «Внешность и мода», «Праздники», «Мой город», «Каникулы».</w:t>
      </w:r>
    </w:p>
    <w:p w:rsidR="00F6690B" w:rsidRPr="00F6690B" w:rsidRDefault="00F6690B" w:rsidP="00F6690B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proofErr w:type="gramStart"/>
      <w:r w:rsidRPr="00F6690B">
        <w:rPr>
          <w:rFonts w:cs="Times New Roman"/>
        </w:rPr>
        <w:t>с</w:t>
      </w:r>
      <w:proofErr w:type="gramEnd"/>
      <w:r w:rsidRPr="00F6690B">
        <w:rPr>
          <w:rFonts w:cs="Times New Roman"/>
        </w:rPr>
        <w:t>облюдать существующие в немецком языке нормы лексической сочетаемости;</w:t>
      </w:r>
    </w:p>
    <w:p w:rsidR="00F6690B" w:rsidRPr="00F6690B" w:rsidRDefault="00F6690B" w:rsidP="00F6690B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F6690B" w:rsidRPr="00F6690B" w:rsidRDefault="00F6690B" w:rsidP="00F6690B">
      <w:pPr>
        <w:pStyle w:val="NormalWeb"/>
        <w:numPr>
          <w:ilvl w:val="0"/>
          <w:numId w:val="4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F6690B" w:rsidRPr="00F6690B" w:rsidRDefault="00F6690B" w:rsidP="00F669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- имена существительные при помощи суффиксов -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i/>
          <w:sz w:val="24"/>
          <w:szCs w:val="24"/>
        </w:rPr>
        <w:t>ä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tion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chen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en-US"/>
        </w:rPr>
        <w:t>ung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keit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</w:rPr>
        <w:t>,</w:t>
      </w:r>
      <w:r w:rsidRPr="00F6690B">
        <w:rPr>
          <w:rFonts w:ascii="Times New Roman" w:hAnsi="Times New Roman" w:cs="Times New Roman"/>
          <w:sz w:val="24"/>
          <w:szCs w:val="24"/>
        </w:rPr>
        <w:t xml:space="preserve"> приставки 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ge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</w:rPr>
        <w:t xml:space="preserve">-, </w:t>
      </w:r>
      <w:r w:rsidRPr="00F6690B">
        <w:rPr>
          <w:rFonts w:ascii="Times New Roman" w:hAnsi="Times New Roman" w:cs="Times New Roman"/>
          <w:sz w:val="24"/>
          <w:szCs w:val="24"/>
        </w:rPr>
        <w:t>субстантивации глаголов (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das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Essen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das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Lernen</w:t>
      </w:r>
      <w:r w:rsidRPr="00F6690B">
        <w:rPr>
          <w:rFonts w:ascii="Times New Roman" w:hAnsi="Times New Roman" w:cs="Times New Roman"/>
          <w:sz w:val="24"/>
          <w:szCs w:val="24"/>
        </w:rPr>
        <w:t>); безаффиксального сокращения глагола (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der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Dank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der</w:t>
      </w:r>
      <w:r w:rsidRPr="00F66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Wunsch</w:t>
      </w:r>
      <w:r w:rsidRPr="00F6690B">
        <w:rPr>
          <w:rFonts w:ascii="Times New Roman" w:hAnsi="Times New Roman" w:cs="Times New Roman"/>
          <w:sz w:val="24"/>
          <w:szCs w:val="24"/>
        </w:rPr>
        <w:t>);</w:t>
      </w:r>
    </w:p>
    <w:p w:rsidR="00F6690B" w:rsidRPr="00F6690B" w:rsidRDefault="00F6690B" w:rsidP="00F6690B">
      <w:pPr>
        <w:tabs>
          <w:tab w:val="left" w:pos="170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имена прилагательные при помощи суффиксов 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ig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isch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, -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lich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F6690B" w:rsidRPr="00F6690B" w:rsidRDefault="00F6690B" w:rsidP="00F6690B">
      <w:pPr>
        <w:tabs>
          <w:tab w:val="left" w:pos="170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</w:rPr>
        <w:t>- имена существительные, прилагательные, наречия при помощи отрицательного префикса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un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-;</w:t>
      </w:r>
    </w:p>
    <w:p w:rsidR="00F6690B" w:rsidRPr="00F6690B" w:rsidRDefault="00F6690B" w:rsidP="00F6690B">
      <w:pPr>
        <w:tabs>
          <w:tab w:val="left" w:pos="170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наречия при помощи суффикса 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lich</w:t>
      </w:r>
      <w:r w:rsidRPr="00F6690B">
        <w:rPr>
          <w:rFonts w:ascii="Times New Roman" w:hAnsi="Times New Roman" w:cs="Times New Roman"/>
          <w:sz w:val="24"/>
          <w:szCs w:val="24"/>
        </w:rPr>
        <w:t>;</w:t>
      </w:r>
    </w:p>
    <w:p w:rsidR="00F6690B" w:rsidRPr="00F6690B" w:rsidRDefault="00F6690B" w:rsidP="00F6690B">
      <w:pPr>
        <w:tabs>
          <w:tab w:val="left" w:pos="1702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- причастия с помощью суффикса 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sz w:val="24"/>
          <w:szCs w:val="24"/>
        </w:rPr>
        <w:t>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1" w:firstLine="70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научиться:</w:t>
      </w:r>
    </w:p>
    <w:p w:rsidR="00F6690B" w:rsidRPr="00F6690B" w:rsidRDefault="00F6690B" w:rsidP="00F6690B">
      <w:pPr>
        <w:pStyle w:val="ListParagraph"/>
        <w:numPr>
          <w:ilvl w:val="0"/>
          <w:numId w:val="5"/>
        </w:numPr>
        <w:tabs>
          <w:tab w:val="left" w:pos="0"/>
        </w:tabs>
        <w:spacing w:after="0" w:line="100" w:lineRule="atLeast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фразовые глаголы, образованные 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 помощью приставок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auf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aus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zu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be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ein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mit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nach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-;</w:t>
      </w:r>
    </w:p>
    <w:p w:rsidR="00F6690B" w:rsidRPr="00F6690B" w:rsidRDefault="00F6690B" w:rsidP="00F6690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</w:tabs>
        <w:spacing w:before="0" w:after="0"/>
        <w:ind w:left="709" w:hanging="284"/>
        <w:rPr>
          <w:rFonts w:cs="Times New Roman"/>
        </w:rPr>
      </w:pPr>
      <w:r w:rsidRPr="00F6690B">
        <w:rPr>
          <w:rFonts w:cs="Times New Roman"/>
        </w:rPr>
        <w:t>распознавать принадлежность слов к частям речи по аффиксам;</w:t>
      </w:r>
    </w:p>
    <w:p w:rsidR="00F6690B" w:rsidRPr="00F6690B" w:rsidRDefault="00F6690B" w:rsidP="00F6690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6690B" w:rsidRPr="00F6690B" w:rsidRDefault="00F6690B" w:rsidP="00F6690B">
      <w:pPr>
        <w:pStyle w:val="NormalWeb"/>
        <w:numPr>
          <w:ilvl w:val="0"/>
          <w:numId w:val="5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распознавать и употреблять в речи различные средства связи в тексте для обеспечения его целостности</w:t>
      </w:r>
      <w:r w:rsidRPr="00F6690B">
        <w:rPr>
          <w:rFonts w:cs="Times New Roman"/>
          <w:i/>
        </w:rPr>
        <w:t xml:space="preserve"> </w:t>
      </w:r>
      <w:r w:rsidRPr="00F6690B">
        <w:rPr>
          <w:rFonts w:cs="Times New Roman"/>
        </w:rPr>
        <w:t>(</w:t>
      </w:r>
      <w:proofErr w:type="spellStart"/>
      <w:r w:rsidRPr="00F6690B">
        <w:rPr>
          <w:rFonts w:cs="Times New Roman"/>
          <w:i/>
          <w:lang w:val="en-US"/>
        </w:rPr>
        <w:t>zuerst</w:t>
      </w:r>
      <w:proofErr w:type="spellEnd"/>
      <w:r w:rsidRPr="00F6690B">
        <w:rPr>
          <w:rFonts w:cs="Times New Roman"/>
          <w:i/>
        </w:rPr>
        <w:t xml:space="preserve">, </w:t>
      </w:r>
      <w:proofErr w:type="spellStart"/>
      <w:r w:rsidRPr="00F6690B">
        <w:rPr>
          <w:rFonts w:cs="Times New Roman"/>
          <w:i/>
          <w:lang w:val="en-US"/>
        </w:rPr>
        <w:t>dann</w:t>
      </w:r>
      <w:proofErr w:type="spellEnd"/>
      <w:r w:rsidRPr="00F6690B">
        <w:rPr>
          <w:rFonts w:cs="Times New Roman"/>
          <w:i/>
        </w:rPr>
        <w:t xml:space="preserve">, </w:t>
      </w:r>
      <w:proofErr w:type="spellStart"/>
      <w:r w:rsidRPr="00F6690B">
        <w:rPr>
          <w:rFonts w:cs="Times New Roman"/>
          <w:i/>
          <w:lang w:val="en-US"/>
        </w:rPr>
        <w:t>zum</w:t>
      </w:r>
      <w:proofErr w:type="spellEnd"/>
      <w:r w:rsidRPr="00F6690B">
        <w:rPr>
          <w:rFonts w:cs="Times New Roman"/>
          <w:i/>
        </w:rPr>
        <w:t xml:space="preserve"> </w:t>
      </w:r>
      <w:r w:rsidRPr="00F6690B">
        <w:rPr>
          <w:rFonts w:cs="Times New Roman"/>
          <w:i/>
          <w:lang w:val="de-DE"/>
        </w:rPr>
        <w:t>Schluss</w:t>
      </w:r>
      <w:r w:rsidRPr="00F6690B">
        <w:rPr>
          <w:rFonts w:cs="Times New Roman"/>
          <w:i/>
        </w:rPr>
        <w:t xml:space="preserve">, </w:t>
      </w:r>
      <w:proofErr w:type="spellStart"/>
      <w:r w:rsidRPr="00F6690B">
        <w:rPr>
          <w:rFonts w:cs="Times New Roman"/>
          <w:i/>
          <w:lang w:val="en-US"/>
        </w:rPr>
        <w:t>deshalb</w:t>
      </w:r>
      <w:proofErr w:type="spellEnd"/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also</w:t>
      </w:r>
      <w:r w:rsidRPr="00F6690B">
        <w:rPr>
          <w:rFonts w:cs="Times New Roman"/>
        </w:rPr>
        <w:t>).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  <w:i/>
          <w:iCs/>
        </w:rPr>
      </w:pPr>
      <w:r w:rsidRPr="00F6690B">
        <w:rPr>
          <w:rFonts w:cs="Times New Roman"/>
          <w:b/>
          <w:bCs/>
          <w:i/>
          <w:iCs/>
        </w:rPr>
        <w:t>Грамматика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lastRenderedPageBreak/>
        <w:t>Ученик научится:</w:t>
      </w:r>
    </w:p>
    <w:p w:rsidR="00F6690B" w:rsidRPr="00F6690B" w:rsidRDefault="00F6690B" w:rsidP="00F6690B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6690B" w:rsidRPr="00F6690B" w:rsidRDefault="00F6690B" w:rsidP="00F6690B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709" w:hanging="284"/>
        <w:jc w:val="both"/>
        <w:rPr>
          <w:rFonts w:cs="Times New Roman"/>
        </w:rPr>
      </w:pPr>
      <w:r w:rsidRPr="00F6690B">
        <w:rPr>
          <w:rFonts w:cs="Times New Roman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6690B" w:rsidRPr="00F6690B" w:rsidRDefault="00F6690B" w:rsidP="00F6690B">
      <w:pPr>
        <w:pStyle w:val="NormalWeb"/>
        <w:numPr>
          <w:ilvl w:val="0"/>
          <w:numId w:val="6"/>
        </w:numPr>
        <w:shd w:val="clear" w:color="auto" w:fill="FFFFFF"/>
        <w:tabs>
          <w:tab w:val="left" w:pos="0"/>
        </w:tabs>
        <w:spacing w:before="0" w:after="0"/>
        <w:ind w:left="709" w:hanging="284"/>
        <w:rPr>
          <w:rFonts w:cs="Times New Roman"/>
        </w:rPr>
      </w:pPr>
      <w:r w:rsidRPr="00F6690B">
        <w:rPr>
          <w:rFonts w:cs="Times New Roman"/>
        </w:rPr>
        <w:t>распознавать и употреблять в речи: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709"/>
        <w:rPr>
          <w:rFonts w:cs="Times New Roman"/>
        </w:rPr>
      </w:pPr>
      <w:r w:rsidRPr="00F6690B">
        <w:rPr>
          <w:rFonts w:cs="Times New Roman"/>
        </w:rPr>
        <w:t xml:space="preserve">- предложения с неопределенно-личным местоимением </w:t>
      </w:r>
      <w:r w:rsidRPr="00F6690B">
        <w:rPr>
          <w:rFonts w:cs="Times New Roman"/>
          <w:lang w:val="en-US"/>
        </w:rPr>
        <w:t>man</w:t>
      </w:r>
      <w:r w:rsidRPr="00F6690B">
        <w:rPr>
          <w:rFonts w:cs="Times New Roman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709"/>
        <w:rPr>
          <w:rFonts w:cs="Times New Roman"/>
        </w:rPr>
      </w:pPr>
      <w:r w:rsidRPr="00F6690B">
        <w:rPr>
          <w:rFonts w:cs="Times New Roman"/>
        </w:rPr>
        <w:t>- имена существительные с нулевым артиклем;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rPr>
          <w:rFonts w:cs="Times New Roman"/>
        </w:rPr>
      </w:pPr>
      <w:r w:rsidRPr="00F6690B">
        <w:rPr>
          <w:rFonts w:cs="Times New Roman"/>
        </w:rPr>
        <w:t>- имена существительные в единственном числе и во множественном числе;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>-</w:t>
      </w:r>
      <w:r w:rsidRPr="00F6690B">
        <w:rPr>
          <w:rFonts w:cs="Times New Roman"/>
          <w:color w:val="FF0000"/>
        </w:rPr>
        <w:t xml:space="preserve"> </w:t>
      </w:r>
      <w:r w:rsidRPr="00F6690B">
        <w:rPr>
          <w:rFonts w:cs="Times New Roman"/>
        </w:rPr>
        <w:t>имена существительные в дательном падеже с определенным артиклем с предлогами места;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 xml:space="preserve">- имена существительные в винительном падеже после конструкции </w:t>
      </w:r>
      <w:r w:rsidRPr="00F6690B">
        <w:rPr>
          <w:rFonts w:cs="Times New Roman"/>
          <w:lang w:val="de-DE"/>
        </w:rPr>
        <w:t>es</w:t>
      </w:r>
      <w:r w:rsidRPr="00F6690B">
        <w:rPr>
          <w:rFonts w:cs="Times New Roman"/>
        </w:rPr>
        <w:t xml:space="preserve"> </w:t>
      </w:r>
      <w:r w:rsidRPr="00F6690B">
        <w:rPr>
          <w:rFonts w:cs="Times New Roman"/>
          <w:lang w:val="de-DE"/>
        </w:rPr>
        <w:t>gibt</w:t>
      </w:r>
      <w:r w:rsidRPr="00F6690B">
        <w:rPr>
          <w:rFonts w:cs="Times New Roman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 xml:space="preserve">- личные местоимения в винительном падеже (в качестве прямого дополнения и косвенного дополнения после предлога </w:t>
      </w:r>
      <w:r w:rsidRPr="00F6690B">
        <w:rPr>
          <w:rFonts w:cs="Times New Roman"/>
          <w:lang w:val="de-DE"/>
        </w:rPr>
        <w:t>f</w:t>
      </w:r>
      <w:r w:rsidRPr="00F6690B">
        <w:rPr>
          <w:rFonts w:cs="Times New Roman"/>
        </w:rPr>
        <w:t>ü</w:t>
      </w:r>
      <w:r w:rsidRPr="00F6690B">
        <w:rPr>
          <w:rFonts w:cs="Times New Roman"/>
          <w:lang w:val="de-DE"/>
        </w:rPr>
        <w:t>r</w:t>
      </w:r>
      <w:r w:rsidRPr="00F6690B">
        <w:rPr>
          <w:rFonts w:cs="Times New Roman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>- сильные глаголы с изменением корневой гласной в настоящем времени (</w:t>
      </w:r>
      <w:proofErr w:type="spellStart"/>
      <w:r w:rsidRPr="00F6690B">
        <w:rPr>
          <w:rFonts w:cs="Times New Roman"/>
          <w:lang w:val="de-DE"/>
        </w:rPr>
        <w:t>Pr</w:t>
      </w:r>
      <w:proofErr w:type="spellEnd"/>
      <w:r w:rsidRPr="00F6690B">
        <w:rPr>
          <w:rFonts w:cs="Times New Roman"/>
        </w:rPr>
        <w:t>ä</w:t>
      </w:r>
      <w:r w:rsidRPr="00F6690B">
        <w:rPr>
          <w:rFonts w:cs="Times New Roman"/>
          <w:lang w:val="de-DE"/>
        </w:rPr>
        <w:t>sens</w:t>
      </w:r>
      <w:r w:rsidRPr="00F6690B">
        <w:rPr>
          <w:rFonts w:cs="Times New Roman"/>
        </w:rPr>
        <w:t>) (</w:t>
      </w:r>
      <w:r w:rsidRPr="00F6690B">
        <w:rPr>
          <w:rFonts w:cs="Times New Roman"/>
          <w:i/>
          <w:lang w:val="de-DE"/>
        </w:rPr>
        <w:t>du</w:t>
      </w:r>
      <w:r w:rsidRPr="00F6690B">
        <w:rPr>
          <w:rFonts w:cs="Times New Roman"/>
          <w:i/>
        </w:rPr>
        <w:t xml:space="preserve"> </w:t>
      </w:r>
      <w:r w:rsidRPr="00F6690B">
        <w:rPr>
          <w:rFonts w:cs="Times New Roman"/>
          <w:i/>
          <w:lang w:val="de-DE"/>
        </w:rPr>
        <w:t>isst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liest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sprichst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f</w:t>
      </w:r>
      <w:r w:rsidRPr="00F6690B">
        <w:rPr>
          <w:rFonts w:cs="Times New Roman"/>
          <w:i/>
        </w:rPr>
        <w:t>ä</w:t>
      </w:r>
      <w:proofErr w:type="spellStart"/>
      <w:r w:rsidRPr="00F6690B">
        <w:rPr>
          <w:rFonts w:cs="Times New Roman"/>
          <w:i/>
          <w:lang w:val="de-DE"/>
        </w:rPr>
        <w:t>hrst</w:t>
      </w:r>
      <w:proofErr w:type="spellEnd"/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w</w:t>
      </w:r>
      <w:r w:rsidRPr="00F6690B">
        <w:rPr>
          <w:rFonts w:cs="Times New Roman"/>
          <w:i/>
        </w:rPr>
        <w:t>ä</w:t>
      </w:r>
      <w:proofErr w:type="spellStart"/>
      <w:r w:rsidRPr="00F6690B">
        <w:rPr>
          <w:rFonts w:cs="Times New Roman"/>
          <w:i/>
          <w:lang w:val="de-DE"/>
        </w:rPr>
        <w:t>schst</w:t>
      </w:r>
      <w:proofErr w:type="spellEnd"/>
      <w:r w:rsidRPr="00F6690B">
        <w:rPr>
          <w:rFonts w:cs="Times New Roman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>- глаголы в повелительном наклонении (</w:t>
      </w:r>
      <w:r w:rsidRPr="00F6690B">
        <w:rPr>
          <w:rFonts w:cs="Times New Roman"/>
          <w:lang w:val="de-DE"/>
        </w:rPr>
        <w:t>Imperativ</w:t>
      </w:r>
      <w:r w:rsidRPr="00F6690B">
        <w:rPr>
          <w:rFonts w:cs="Times New Roman"/>
        </w:rPr>
        <w:t>) в формальной и неформальной ситуациях общения;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  <w:lang w:eastAsia="en-US" w:bidi="en-US"/>
        </w:rPr>
      </w:pPr>
      <w:r w:rsidRPr="00F6690B">
        <w:rPr>
          <w:rFonts w:cs="Times New Roman"/>
        </w:rPr>
        <w:t xml:space="preserve">- </w:t>
      </w:r>
      <w:r w:rsidRPr="00F6690B">
        <w:rPr>
          <w:rFonts w:cs="Times New Roman"/>
          <w:lang w:eastAsia="en-US" w:bidi="en-US"/>
        </w:rPr>
        <w:t xml:space="preserve">глаголы </w:t>
      </w:r>
      <w:r w:rsidRPr="00F6690B">
        <w:rPr>
          <w:rFonts w:cs="Times New Roman"/>
          <w:lang w:val="de-DE" w:eastAsia="en-US" w:bidi="en-US"/>
        </w:rPr>
        <w:t>haben</w:t>
      </w:r>
      <w:r w:rsidRPr="00F6690B">
        <w:rPr>
          <w:rFonts w:cs="Times New Roman"/>
          <w:lang w:eastAsia="en-US" w:bidi="en-US"/>
        </w:rPr>
        <w:t xml:space="preserve"> и </w:t>
      </w:r>
      <w:r w:rsidRPr="00F6690B">
        <w:rPr>
          <w:rFonts w:cs="Times New Roman"/>
          <w:lang w:val="de-DE" w:eastAsia="en-US" w:bidi="en-US"/>
        </w:rPr>
        <w:t>sein</w:t>
      </w:r>
      <w:r w:rsidRPr="00F6690B">
        <w:rPr>
          <w:rFonts w:cs="Times New Roman"/>
          <w:lang w:eastAsia="en-US" w:bidi="en-US"/>
        </w:rPr>
        <w:t xml:space="preserve"> в прошедшем времени </w:t>
      </w:r>
      <w:proofErr w:type="spellStart"/>
      <w:r w:rsidRPr="00F6690B">
        <w:rPr>
          <w:rFonts w:cs="Times New Roman"/>
          <w:lang w:val="de-DE" w:eastAsia="en-US" w:bidi="en-US"/>
        </w:rPr>
        <w:t>Pr</w:t>
      </w:r>
      <w:proofErr w:type="spellEnd"/>
      <w:r w:rsidRPr="00F6690B">
        <w:rPr>
          <w:rFonts w:cs="Times New Roman"/>
          <w:lang w:eastAsia="en-US" w:bidi="en-US"/>
        </w:rPr>
        <w:t>ä</w:t>
      </w:r>
      <w:proofErr w:type="spellStart"/>
      <w:r w:rsidRPr="00F6690B">
        <w:rPr>
          <w:rFonts w:cs="Times New Roman"/>
          <w:lang w:val="de-DE" w:eastAsia="en-US" w:bidi="en-US"/>
        </w:rPr>
        <w:t>teritum</w:t>
      </w:r>
      <w:proofErr w:type="spellEnd"/>
      <w:r w:rsidRPr="00F6690B">
        <w:rPr>
          <w:rFonts w:cs="Times New Roman"/>
          <w:lang w:eastAsia="en-US" w:bidi="en-US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709"/>
        <w:jc w:val="both"/>
        <w:rPr>
          <w:rFonts w:cs="Times New Roman"/>
        </w:rPr>
      </w:pPr>
      <w:r w:rsidRPr="00F6690B">
        <w:rPr>
          <w:rFonts w:cs="Times New Roman"/>
        </w:rPr>
        <w:t xml:space="preserve">- модальные глаголы </w:t>
      </w:r>
      <w:r w:rsidRPr="00F6690B">
        <w:rPr>
          <w:rFonts w:cs="Times New Roman"/>
          <w:lang w:val="de-DE"/>
        </w:rPr>
        <w:t>wollen</w:t>
      </w:r>
      <w:r w:rsidRPr="00F6690B">
        <w:rPr>
          <w:rFonts w:cs="Times New Roman"/>
        </w:rPr>
        <w:t xml:space="preserve">, </w:t>
      </w:r>
      <w:r w:rsidRPr="00F6690B">
        <w:rPr>
          <w:rFonts w:cs="Times New Roman"/>
          <w:lang w:val="de-DE"/>
        </w:rPr>
        <w:t>m</w:t>
      </w:r>
      <w:r w:rsidRPr="00F6690B">
        <w:rPr>
          <w:rFonts w:cs="Times New Roman"/>
        </w:rPr>
        <w:t>ü</w:t>
      </w:r>
      <w:proofErr w:type="spellStart"/>
      <w:r w:rsidRPr="00F6690B">
        <w:rPr>
          <w:rFonts w:cs="Times New Roman"/>
          <w:lang w:val="de-DE"/>
        </w:rPr>
        <w:t>ssen</w:t>
      </w:r>
      <w:proofErr w:type="spellEnd"/>
      <w:r w:rsidRPr="00F6690B">
        <w:rPr>
          <w:rFonts w:cs="Times New Roman"/>
        </w:rPr>
        <w:t xml:space="preserve"> в настоящем времени (Präsens);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  <w:lang w:eastAsia="en-US" w:bidi="en-US"/>
        </w:rPr>
      </w:pPr>
      <w:r w:rsidRPr="00F6690B">
        <w:rPr>
          <w:rFonts w:cs="Times New Roman"/>
          <w:lang w:eastAsia="en-US" w:bidi="en-US"/>
        </w:rPr>
        <w:t xml:space="preserve">- слабые, сильные и некоторые неправильные глаголы в прошедшем времени </w:t>
      </w:r>
      <w:r w:rsidRPr="00F6690B">
        <w:rPr>
          <w:rFonts w:cs="Times New Roman"/>
          <w:lang w:val="de-DE" w:eastAsia="en-US" w:bidi="en-US"/>
        </w:rPr>
        <w:t>Perfekt</w:t>
      </w:r>
      <w:r w:rsidRPr="00F6690B">
        <w:rPr>
          <w:rFonts w:cs="Times New Roman"/>
          <w:lang w:eastAsia="en-US" w:bidi="en-US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709"/>
        <w:jc w:val="both"/>
        <w:rPr>
          <w:rFonts w:cs="Times New Roman"/>
          <w:lang w:eastAsia="en-US" w:bidi="en-US"/>
        </w:rPr>
      </w:pPr>
      <w:r w:rsidRPr="00F6690B">
        <w:rPr>
          <w:rFonts w:cs="Times New Roman"/>
          <w:lang w:eastAsia="en-US" w:bidi="en-US"/>
        </w:rPr>
        <w:t xml:space="preserve">-  вспомогательные глаголы </w:t>
      </w:r>
      <w:r w:rsidRPr="00F6690B">
        <w:rPr>
          <w:rFonts w:cs="Times New Roman"/>
          <w:lang w:val="de-DE" w:eastAsia="en-US" w:bidi="en-US"/>
        </w:rPr>
        <w:t>haben</w:t>
      </w:r>
      <w:r w:rsidRPr="00F6690B">
        <w:rPr>
          <w:rFonts w:cs="Times New Roman"/>
          <w:lang w:eastAsia="en-US" w:bidi="en-US"/>
        </w:rPr>
        <w:t xml:space="preserve"> и </w:t>
      </w:r>
      <w:r w:rsidRPr="00F6690B">
        <w:rPr>
          <w:rFonts w:cs="Times New Roman"/>
          <w:lang w:val="de-DE" w:eastAsia="en-US" w:bidi="en-US"/>
        </w:rPr>
        <w:t>sein</w:t>
      </w:r>
      <w:r w:rsidRPr="00F6690B">
        <w:rPr>
          <w:rFonts w:cs="Times New Roman"/>
          <w:lang w:eastAsia="en-US" w:bidi="en-US"/>
        </w:rPr>
        <w:t xml:space="preserve"> в </w:t>
      </w:r>
      <w:r w:rsidRPr="00F6690B">
        <w:rPr>
          <w:rFonts w:cs="Times New Roman"/>
          <w:lang w:val="de-DE" w:eastAsia="en-US" w:bidi="en-US"/>
        </w:rPr>
        <w:t>Perfekt</w:t>
      </w:r>
      <w:r w:rsidRPr="00F6690B">
        <w:rPr>
          <w:rFonts w:cs="Times New Roman"/>
          <w:lang w:eastAsia="en-US" w:bidi="en-US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709"/>
        <w:jc w:val="both"/>
        <w:rPr>
          <w:rFonts w:cs="Times New Roman"/>
          <w:lang w:eastAsia="en-US" w:bidi="en-US"/>
        </w:rPr>
      </w:pPr>
      <w:r w:rsidRPr="00F6690B">
        <w:rPr>
          <w:rFonts w:cs="Times New Roman"/>
          <w:lang w:eastAsia="en-US" w:bidi="en-US"/>
        </w:rPr>
        <w:t xml:space="preserve">- наречие </w:t>
      </w:r>
      <w:r w:rsidRPr="00F6690B">
        <w:rPr>
          <w:rFonts w:cs="Times New Roman"/>
          <w:lang w:val="de-DE" w:eastAsia="en-US" w:bidi="en-US"/>
        </w:rPr>
        <w:t>gern</w:t>
      </w:r>
      <w:r w:rsidRPr="00F6690B">
        <w:rPr>
          <w:rFonts w:cs="Times New Roman"/>
          <w:lang w:eastAsia="en-US" w:bidi="en-US"/>
        </w:rPr>
        <w:t xml:space="preserve"> в сравнительной и превосходной степени (</w:t>
      </w:r>
      <w:r w:rsidRPr="00F6690B">
        <w:rPr>
          <w:rFonts w:cs="Times New Roman"/>
          <w:i/>
          <w:lang w:val="de-DE" w:eastAsia="en-US" w:bidi="en-US"/>
        </w:rPr>
        <w:t>lieber</w:t>
      </w:r>
      <w:r w:rsidRPr="00F6690B">
        <w:rPr>
          <w:rFonts w:cs="Times New Roman"/>
          <w:i/>
          <w:lang w:eastAsia="en-US" w:bidi="en-US"/>
        </w:rPr>
        <w:t xml:space="preserve">, </w:t>
      </w:r>
      <w:r w:rsidRPr="00F6690B">
        <w:rPr>
          <w:rFonts w:cs="Times New Roman"/>
          <w:i/>
          <w:lang w:val="de-DE" w:eastAsia="en-US" w:bidi="en-US"/>
        </w:rPr>
        <w:t>am</w:t>
      </w:r>
      <w:r w:rsidRPr="00F6690B">
        <w:rPr>
          <w:rFonts w:cs="Times New Roman"/>
          <w:i/>
          <w:lang w:eastAsia="en-US" w:bidi="en-US"/>
        </w:rPr>
        <w:t xml:space="preserve"> </w:t>
      </w:r>
      <w:r w:rsidRPr="00F6690B">
        <w:rPr>
          <w:rFonts w:cs="Times New Roman"/>
          <w:i/>
          <w:lang w:val="de-DE" w:eastAsia="en-US" w:bidi="en-US"/>
        </w:rPr>
        <w:t>liebsten</w:t>
      </w:r>
      <w:r w:rsidRPr="00F6690B">
        <w:rPr>
          <w:rFonts w:cs="Times New Roman"/>
          <w:lang w:eastAsia="en-US" w:bidi="en-US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  <w:lang w:val="de-DE"/>
        </w:rPr>
      </w:pPr>
      <w:r w:rsidRPr="00F6690B">
        <w:rPr>
          <w:rFonts w:cs="Times New Roman"/>
          <w:lang w:val="de-DE"/>
        </w:rPr>
        <w:t xml:space="preserve">- </w:t>
      </w:r>
      <w:r w:rsidRPr="00F6690B">
        <w:rPr>
          <w:rFonts w:cs="Times New Roman"/>
        </w:rPr>
        <w:t>отрицание</w:t>
      </w:r>
      <w:r w:rsidRPr="00F6690B">
        <w:rPr>
          <w:rFonts w:cs="Times New Roman"/>
          <w:lang w:val="de-DE"/>
        </w:rPr>
        <w:t xml:space="preserve"> nicht, kein, nein, doch;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  <w:lang w:val="de-DE"/>
        </w:rPr>
      </w:pPr>
      <w:r w:rsidRPr="00F6690B">
        <w:rPr>
          <w:rFonts w:cs="Times New Roman"/>
          <w:lang w:val="de-DE"/>
        </w:rPr>
        <w:t xml:space="preserve">- </w:t>
      </w:r>
      <w:r w:rsidRPr="00F6690B">
        <w:rPr>
          <w:rFonts w:cs="Times New Roman"/>
        </w:rPr>
        <w:t>предлоги</w:t>
      </w:r>
      <w:r w:rsidRPr="00F6690B">
        <w:rPr>
          <w:rFonts w:cs="Times New Roman"/>
          <w:lang w:val="de-DE"/>
        </w:rPr>
        <w:t xml:space="preserve"> </w:t>
      </w:r>
      <w:r w:rsidRPr="00F6690B">
        <w:rPr>
          <w:rFonts w:cs="Times New Roman"/>
        </w:rPr>
        <w:t>времени</w:t>
      </w:r>
      <w:r w:rsidRPr="00F6690B">
        <w:rPr>
          <w:rFonts w:cs="Times New Roman"/>
          <w:lang w:val="de-DE"/>
        </w:rPr>
        <w:t xml:space="preserve"> (</w:t>
      </w:r>
      <w:r w:rsidRPr="00F6690B">
        <w:rPr>
          <w:rFonts w:cs="Times New Roman"/>
          <w:i/>
          <w:lang w:val="de-DE"/>
        </w:rPr>
        <w:t>im, am, um, ab, von, bis</w:t>
      </w:r>
      <w:r w:rsidRPr="00F6690B">
        <w:rPr>
          <w:rFonts w:cs="Times New Roman"/>
          <w:lang w:val="de-DE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  <w:lang w:val="de-DE"/>
        </w:rPr>
      </w:pPr>
      <w:r w:rsidRPr="00F6690B">
        <w:rPr>
          <w:rFonts w:cs="Times New Roman"/>
          <w:lang w:val="de-DE"/>
        </w:rPr>
        <w:t xml:space="preserve">- </w:t>
      </w:r>
      <w:r w:rsidRPr="00F6690B">
        <w:rPr>
          <w:rFonts w:cs="Times New Roman"/>
        </w:rPr>
        <w:t>предлоги</w:t>
      </w:r>
      <w:r w:rsidRPr="00F6690B">
        <w:rPr>
          <w:rFonts w:cs="Times New Roman"/>
          <w:lang w:val="de-DE"/>
        </w:rPr>
        <w:t xml:space="preserve"> </w:t>
      </w:r>
      <w:r w:rsidRPr="00F6690B">
        <w:rPr>
          <w:rFonts w:cs="Times New Roman"/>
        </w:rPr>
        <w:t>направления</w:t>
      </w:r>
      <w:r w:rsidRPr="00F6690B">
        <w:rPr>
          <w:rFonts w:cs="Times New Roman"/>
          <w:lang w:val="de-DE"/>
        </w:rPr>
        <w:t xml:space="preserve"> (</w:t>
      </w:r>
      <w:r w:rsidRPr="00F6690B">
        <w:rPr>
          <w:rFonts w:cs="Times New Roman"/>
          <w:i/>
          <w:lang w:val="de-DE"/>
        </w:rPr>
        <w:t>aus, nach</w:t>
      </w:r>
      <w:r w:rsidRPr="00F6690B">
        <w:rPr>
          <w:rFonts w:cs="Times New Roman"/>
          <w:lang w:val="de-DE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57" w:firstLine="346"/>
        <w:jc w:val="both"/>
        <w:rPr>
          <w:rFonts w:cs="Times New Roman"/>
          <w:lang w:val="de-DE"/>
        </w:rPr>
      </w:pPr>
      <w:r w:rsidRPr="00F6690B">
        <w:rPr>
          <w:rFonts w:cs="Times New Roman"/>
          <w:lang w:val="de-DE"/>
        </w:rPr>
        <w:t xml:space="preserve">- </w:t>
      </w:r>
      <w:r w:rsidRPr="00F6690B">
        <w:rPr>
          <w:rFonts w:cs="Times New Roman"/>
        </w:rPr>
        <w:t>предлоги</w:t>
      </w:r>
      <w:r w:rsidRPr="00F6690B">
        <w:rPr>
          <w:rFonts w:cs="Times New Roman"/>
          <w:lang w:val="de-DE"/>
        </w:rPr>
        <w:t xml:space="preserve"> </w:t>
      </w:r>
      <w:r w:rsidRPr="00F6690B">
        <w:rPr>
          <w:rFonts w:cs="Times New Roman"/>
        </w:rPr>
        <w:t>места</w:t>
      </w:r>
      <w:r w:rsidRPr="00F6690B">
        <w:rPr>
          <w:rFonts w:cs="Times New Roman"/>
          <w:lang w:val="de-DE"/>
        </w:rPr>
        <w:t xml:space="preserve"> (</w:t>
      </w:r>
      <w:r w:rsidRPr="00F6690B">
        <w:rPr>
          <w:rFonts w:cs="Times New Roman"/>
          <w:i/>
          <w:lang w:val="de-DE"/>
        </w:rPr>
        <w:t>in, auf, unter, zwischen, neben, über, hinter, vor, an</w:t>
      </w:r>
      <w:r w:rsidRPr="00F6690B">
        <w:rPr>
          <w:rFonts w:cs="Times New Roman"/>
          <w:lang w:val="de-DE"/>
        </w:rPr>
        <w:t>).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8"/>
        <w:jc w:val="both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Ученик получит возможность научиться</w:t>
      </w:r>
    </w:p>
    <w:p w:rsidR="00F6690B" w:rsidRPr="00F6690B" w:rsidRDefault="00F6690B" w:rsidP="00F6690B">
      <w:pPr>
        <w:pStyle w:val="NormalWeb"/>
        <w:numPr>
          <w:ilvl w:val="0"/>
          <w:numId w:val="23"/>
        </w:numPr>
        <w:shd w:val="clear" w:color="auto" w:fill="FFFFFF"/>
        <w:tabs>
          <w:tab w:val="left" w:pos="0"/>
        </w:tabs>
        <w:spacing w:before="0" w:after="0"/>
        <w:ind w:left="709" w:hanging="283"/>
        <w:jc w:val="both"/>
        <w:rPr>
          <w:rStyle w:val="apple-converted-space"/>
          <w:rFonts w:eastAsia="Calibri" w:cs="Times New Roman"/>
        </w:rPr>
      </w:pPr>
      <w:r w:rsidRPr="00F6690B">
        <w:rPr>
          <w:rStyle w:val="apple-converted-space"/>
          <w:rFonts w:eastAsia="Calibri" w:cs="Times New Roman"/>
        </w:rPr>
        <w:t>распознавать и употреблять в речи: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</w:rPr>
      </w:pPr>
      <w:r w:rsidRPr="00F6690B">
        <w:rPr>
          <w:rFonts w:cs="Times New Roman"/>
        </w:rPr>
        <w:t xml:space="preserve">- предлоги, слившиеся с артиклем в дательном падеже </w:t>
      </w:r>
      <w:r w:rsidRPr="00F6690B">
        <w:rPr>
          <w:rFonts w:cs="Times New Roman"/>
          <w:i/>
        </w:rPr>
        <w:t>(</w:t>
      </w:r>
      <w:r w:rsidRPr="00F6690B">
        <w:rPr>
          <w:rFonts w:cs="Times New Roman"/>
          <w:i/>
          <w:lang w:val="de-DE"/>
        </w:rPr>
        <w:t>im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am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vom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zum</w:t>
      </w:r>
      <w:r w:rsidRPr="00F6690B">
        <w:rPr>
          <w:rFonts w:cs="Times New Roman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</w:rPr>
      </w:pPr>
      <w:r w:rsidRPr="00F6690B">
        <w:rPr>
          <w:rFonts w:cs="Times New Roman"/>
        </w:rPr>
        <w:t xml:space="preserve">- предлоги, слившиеся с артиклем в дательном падеже </w:t>
      </w:r>
      <w:r w:rsidRPr="00F6690B">
        <w:rPr>
          <w:rFonts w:cs="Times New Roman"/>
          <w:i/>
        </w:rPr>
        <w:t>(</w:t>
      </w:r>
      <w:r w:rsidRPr="00F6690B">
        <w:rPr>
          <w:rFonts w:cs="Times New Roman"/>
          <w:i/>
          <w:lang w:val="de-DE"/>
        </w:rPr>
        <w:t>ins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ans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aufs</w:t>
      </w:r>
      <w:r w:rsidRPr="00F6690B">
        <w:rPr>
          <w:rFonts w:cs="Times New Roman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60" w:firstLine="348"/>
        <w:jc w:val="both"/>
        <w:rPr>
          <w:rFonts w:cs="Times New Roman"/>
        </w:rPr>
      </w:pPr>
      <w:r w:rsidRPr="00F6690B">
        <w:rPr>
          <w:rFonts w:cs="Times New Roman"/>
        </w:rPr>
        <w:t xml:space="preserve">- отрицание </w:t>
      </w:r>
      <w:r w:rsidRPr="00F6690B">
        <w:rPr>
          <w:rFonts w:cs="Times New Roman"/>
          <w:lang w:val="de-DE"/>
        </w:rPr>
        <w:t>nichts</w:t>
      </w:r>
      <w:r w:rsidRPr="00F6690B">
        <w:rPr>
          <w:rFonts w:cs="Times New Roman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851" w:hanging="142"/>
        <w:jc w:val="both"/>
        <w:rPr>
          <w:rFonts w:cs="Times New Roman"/>
        </w:rPr>
      </w:pPr>
      <w:r w:rsidRPr="00F6690B">
        <w:rPr>
          <w:rFonts w:cs="Times New Roman"/>
        </w:rPr>
        <w:t>- имена существительные с предлогами, требующими дательный падеж (</w:t>
      </w:r>
      <w:r w:rsidRPr="00F6690B">
        <w:rPr>
          <w:rFonts w:cs="Times New Roman"/>
          <w:i/>
          <w:lang w:val="de-DE"/>
        </w:rPr>
        <w:t>seit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bei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aus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nach</w:t>
      </w:r>
      <w:r w:rsidRPr="00F6690B">
        <w:rPr>
          <w:rFonts w:cs="Times New Roman"/>
          <w:i/>
        </w:rPr>
        <w:t>,</w:t>
      </w:r>
      <w:r w:rsidRPr="00F6690B">
        <w:rPr>
          <w:rFonts w:cs="Times New Roman"/>
        </w:rPr>
        <w:t xml:space="preserve"> </w:t>
      </w:r>
      <w:r w:rsidRPr="00F6690B">
        <w:rPr>
          <w:rFonts w:cs="Times New Roman"/>
          <w:i/>
          <w:lang w:val="de-DE"/>
        </w:rPr>
        <w:t>zu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bei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von</w:t>
      </w:r>
      <w:r w:rsidRPr="00F6690B">
        <w:rPr>
          <w:rFonts w:cs="Times New Roman"/>
          <w:i/>
        </w:rPr>
        <w:t xml:space="preserve">, </w:t>
      </w:r>
      <w:r w:rsidRPr="00F6690B">
        <w:rPr>
          <w:rFonts w:cs="Times New Roman"/>
          <w:i/>
          <w:lang w:val="de-DE"/>
        </w:rPr>
        <w:t>mit</w:t>
      </w:r>
      <w:r w:rsidRPr="00F6690B">
        <w:rPr>
          <w:rFonts w:cs="Times New Roman"/>
        </w:rPr>
        <w:t>);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57" w:firstLine="346"/>
        <w:jc w:val="both"/>
        <w:rPr>
          <w:rFonts w:cs="Times New Roman"/>
        </w:rPr>
      </w:pPr>
      <w:r w:rsidRPr="00F6690B">
        <w:rPr>
          <w:rFonts w:cs="Times New Roman"/>
        </w:rPr>
        <w:t xml:space="preserve">- сложносочиненные предложения с союзами </w:t>
      </w:r>
      <w:r w:rsidRPr="00F6690B">
        <w:rPr>
          <w:rFonts w:cs="Times New Roman"/>
          <w:lang w:val="de-DE"/>
        </w:rPr>
        <w:t>aber</w:t>
      </w:r>
      <w:r w:rsidRPr="00F6690B">
        <w:rPr>
          <w:rFonts w:cs="Times New Roman"/>
        </w:rPr>
        <w:t xml:space="preserve">, </w:t>
      </w:r>
      <w:r w:rsidRPr="00F6690B">
        <w:rPr>
          <w:rFonts w:cs="Times New Roman"/>
          <w:lang w:val="de-DE"/>
        </w:rPr>
        <w:t>deshalb</w:t>
      </w:r>
      <w:r w:rsidRPr="00F6690B">
        <w:rPr>
          <w:rFonts w:cs="Times New Roman"/>
        </w:rPr>
        <w:t>;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left="357" w:firstLine="346"/>
        <w:jc w:val="both"/>
        <w:rPr>
          <w:rFonts w:cs="Times New Roman"/>
        </w:rPr>
      </w:pPr>
      <w:r w:rsidRPr="00F6690B">
        <w:rPr>
          <w:rFonts w:cs="Times New Roman"/>
        </w:rPr>
        <w:t xml:space="preserve">- глаголы с отделяемыми приставками в прошедшем времени </w:t>
      </w:r>
      <w:r w:rsidRPr="00F6690B">
        <w:rPr>
          <w:rFonts w:cs="Times New Roman"/>
          <w:lang w:val="de-DE"/>
        </w:rPr>
        <w:t>Perfekt</w:t>
      </w:r>
      <w:r w:rsidRPr="00F6690B">
        <w:rPr>
          <w:rFonts w:cs="Times New Roman"/>
        </w:rPr>
        <w:t>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7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F6690B" w:rsidRPr="00F6690B" w:rsidRDefault="00F6690B" w:rsidP="00F6690B">
      <w:pPr>
        <w:pStyle w:val="ListParagraph"/>
        <w:numPr>
          <w:ilvl w:val="0"/>
          <w:numId w:val="7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lastRenderedPageBreak/>
        <w:t>представлять свою семью, школу, свой класс и свои увлечения, свое место проживания, Россию и ее традиции на немецком языке;</w:t>
      </w:r>
    </w:p>
    <w:p w:rsidR="00F6690B" w:rsidRPr="00F6690B" w:rsidRDefault="00F6690B" w:rsidP="00F6690B">
      <w:pPr>
        <w:pStyle w:val="ListParagraph"/>
        <w:numPr>
          <w:ilvl w:val="0"/>
          <w:numId w:val="7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F669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6690B" w:rsidRPr="00F6690B" w:rsidRDefault="00F6690B" w:rsidP="00F6690B">
      <w:pPr>
        <w:pStyle w:val="ListParagraph"/>
        <w:numPr>
          <w:ilvl w:val="0"/>
          <w:numId w:val="8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F6690B" w:rsidRPr="00F6690B" w:rsidRDefault="00F6690B" w:rsidP="00F6690B">
      <w:pPr>
        <w:pStyle w:val="ListParagraph"/>
        <w:numPr>
          <w:ilvl w:val="0"/>
          <w:numId w:val="8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находить сходство и различие в традициях России и Германии.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6690B" w:rsidRPr="00F6690B" w:rsidRDefault="00F6690B" w:rsidP="00F6690B">
      <w:pPr>
        <w:pStyle w:val="ListParagraph"/>
        <w:numPr>
          <w:ilvl w:val="0"/>
          <w:numId w:val="9"/>
        </w:numPr>
        <w:tabs>
          <w:tab w:val="left" w:pos="0"/>
        </w:tabs>
        <w:spacing w:after="0" w:line="100" w:lineRule="atLeast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  <w:r w:rsidRPr="00F669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6690B" w:rsidRPr="00F6690B" w:rsidRDefault="00F6690B" w:rsidP="00F6690B">
      <w:pPr>
        <w:widowControl w:val="0"/>
        <w:numPr>
          <w:ilvl w:val="0"/>
          <w:numId w:val="9"/>
        </w:numPr>
        <w:tabs>
          <w:tab w:val="left" w:pos="0"/>
          <w:tab w:val="left" w:pos="1702"/>
        </w:tabs>
        <w:suppressAutoHyphens/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690B">
        <w:rPr>
          <w:rFonts w:ascii="Times New Roman" w:eastAsia="Arial Unicode MS" w:hAnsi="Times New Roman" w:cs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F6690B" w:rsidRPr="00F6690B" w:rsidRDefault="00F6690B" w:rsidP="00F6690B">
      <w:pPr>
        <w:pStyle w:val="NormalWeb"/>
        <w:numPr>
          <w:ilvl w:val="0"/>
          <w:numId w:val="9"/>
        </w:numPr>
        <w:shd w:val="clear" w:color="auto" w:fill="FFFFFF"/>
        <w:tabs>
          <w:tab w:val="left" w:pos="0"/>
          <w:tab w:val="left" w:pos="1702"/>
        </w:tabs>
        <w:spacing w:before="0" w:after="0"/>
        <w:ind w:left="851" w:hanging="284"/>
        <w:jc w:val="both"/>
        <w:rPr>
          <w:rFonts w:eastAsia="Arial Unicode MS" w:cs="Times New Roman"/>
        </w:rPr>
      </w:pPr>
      <w:r w:rsidRPr="00F6690B">
        <w:rPr>
          <w:rFonts w:eastAsia="Arial Unicode MS" w:cs="Times New Roman"/>
        </w:rPr>
        <w:t>пользоваться языковой и контекстуальной догадкой при аудировании и чтении.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Содержание учебного предмета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9 класс (34 часа)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rPr>
          <w:rFonts w:cs="Times New Roman"/>
          <w:b/>
        </w:rPr>
      </w:pPr>
      <w:r w:rsidRPr="00F6690B">
        <w:rPr>
          <w:rFonts w:cs="Times New Roman"/>
        </w:rPr>
        <w:tab/>
      </w:r>
      <w:r w:rsidRPr="00F6690B">
        <w:rPr>
          <w:rFonts w:cs="Times New Roman"/>
          <w:b/>
        </w:rPr>
        <w:t>Предметное содержание речи</w:t>
      </w:r>
    </w:p>
    <w:p w:rsidR="00F6690B" w:rsidRPr="00F6690B" w:rsidRDefault="00F6690B" w:rsidP="00F6690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F6690B">
        <w:rPr>
          <w:rFonts w:ascii="Times New Roman" w:hAnsi="Times New Roman" w:cs="Times New Roman"/>
          <w:sz w:val="24"/>
          <w:szCs w:val="24"/>
        </w:rPr>
        <w:t>Жизнь в городе/ в сельской местности.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  <w:iCs/>
        </w:rPr>
        <w:t>Здоровый образ жизни.</w:t>
      </w:r>
      <w:r w:rsidRPr="00F6690B">
        <w:rPr>
          <w:rFonts w:cs="Times New Roman"/>
        </w:rPr>
        <w:t xml:space="preserve"> Режим труда и отдыха, питание.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  <w:iCs/>
        </w:rPr>
        <w:t>Свободное время.</w:t>
      </w:r>
      <w:r w:rsidRPr="00F6690B">
        <w:rPr>
          <w:rFonts w:cs="Times New Roman"/>
          <w:i/>
          <w:iCs/>
        </w:rPr>
        <w:t xml:space="preserve"> </w:t>
      </w:r>
      <w:r w:rsidRPr="00F6690B">
        <w:rPr>
          <w:rFonts w:cs="Times New Roman"/>
          <w:iCs/>
        </w:rPr>
        <w:t>Досуг и увлечения</w:t>
      </w:r>
      <w:r w:rsidRPr="00F6690B">
        <w:rPr>
          <w:rFonts w:cs="Times New Roman"/>
        </w:rPr>
        <w:t>. Виды отдыха, путешествия. Транспорт. Покупки. Молодежная мода.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  <w:iCs/>
        </w:rPr>
        <w:t>Школа.</w:t>
      </w:r>
      <w:r w:rsidRPr="00F6690B">
        <w:rPr>
          <w:rFonts w:cs="Times New Roman"/>
          <w:i/>
          <w:iCs/>
        </w:rPr>
        <w:t xml:space="preserve"> </w:t>
      </w:r>
      <w:r w:rsidRPr="00F6690B">
        <w:rPr>
          <w:rFonts w:cs="Times New Roman"/>
        </w:rPr>
        <w:t>Внеклассные мероприятия. Кружки. Переписка с зарубежными сверстниками. Каникулы в различное время года.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</w:rPr>
        <w:t xml:space="preserve">Мои друзья. </w:t>
      </w:r>
      <w:r w:rsidRPr="00F6690B">
        <w:rPr>
          <w:rFonts w:cs="Times New Roman"/>
        </w:rPr>
        <w:t>Внешность и черты характера человека.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</w:rPr>
        <w:t xml:space="preserve">Путешествия. </w:t>
      </w:r>
      <w:r w:rsidRPr="00F6690B">
        <w:rPr>
          <w:rFonts w:cs="Times New Roman"/>
        </w:rPr>
        <w:t>Путешествия по России и странам изучаемого языка. Транспорт.</w:t>
      </w:r>
    </w:p>
    <w:p w:rsidR="00F6690B" w:rsidRPr="00F6690B" w:rsidRDefault="00F6690B" w:rsidP="00F6690B">
      <w:pPr>
        <w:pStyle w:val="NormalWeb"/>
        <w:numPr>
          <w:ilvl w:val="0"/>
          <w:numId w:val="10"/>
        </w:numPr>
        <w:shd w:val="clear" w:color="auto" w:fill="FFFFFF"/>
        <w:spacing w:before="0" w:after="0"/>
        <w:jc w:val="both"/>
        <w:rPr>
          <w:rFonts w:cs="Times New Roman"/>
        </w:rPr>
      </w:pPr>
      <w:r w:rsidRPr="00F6690B">
        <w:rPr>
          <w:rFonts w:cs="Times New Roman"/>
          <w:b/>
          <w:iCs/>
        </w:rPr>
        <w:t>Немецкоязычные страны и Россия.</w:t>
      </w:r>
      <w:r w:rsidRPr="00F6690B">
        <w:rPr>
          <w:rStyle w:val="apple-converted-space"/>
          <w:rFonts w:eastAsia="Calibri" w:cs="Times New Roman"/>
        </w:rPr>
        <w:t xml:space="preserve"> </w:t>
      </w:r>
      <w:r w:rsidRPr="00F6690B">
        <w:rPr>
          <w:rFonts w:cs="Times New Roman"/>
        </w:rPr>
        <w:t>Страна/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(обращаться к незнакомому человеку, расспрашивать о дороге, благодарить за информацию), диалог-расспрос (о комнате сверстника, о предпочтениях в еде, о распорядке дня, о хобби, о занятиях в свободное время), диалог-побуждение к действию (приглашение в кафе, на концерт, в кино, на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день рождения), диалог-обмен мнениями (о моде, о планировании поездки). 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F6690B">
        <w:rPr>
          <w:rFonts w:cs="Times New Roman"/>
        </w:rPr>
        <w:t>Объем диалога не менее 3 реплик со стороны каждого учащегося. Продолжительность диалога – до 2,5-3 минут.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Говорение (монологическая речь)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lastRenderedPageBreak/>
        <w:t>Развитие умений строить связные высказывания о себе и других людях, о внешности, одежде и отношении к моде, о своей комнате, о традициях еды в своей стране, регионе, семье, о традиционных праздниках, о занятиях в свободное время, о своем городе, о дороге в школу с использованием основных коммуникативных типов речи (повествование, описание), с высказыванием своего мнения и краткой аргументацией за и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</w:rPr>
      </w:pPr>
      <w:r w:rsidRPr="00F6690B">
        <w:rPr>
          <w:rFonts w:cs="Times New Roman"/>
        </w:rPr>
        <w:t>Объем монологического высказывания от 8-10 фраз. Продолжительность монологического высказывания – 1,5-2 минуты.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90B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несложных аутентичных аудиотекстов, содержащих наряду с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 xml:space="preserve">Жанры текстов: </w:t>
      </w:r>
      <w:r w:rsidRPr="00F6690B">
        <w:rPr>
          <w:rFonts w:ascii="Times New Roman" w:hAnsi="Times New Roman" w:cs="Times New Roman"/>
          <w:sz w:val="24"/>
          <w:szCs w:val="24"/>
        </w:rPr>
        <w:t xml:space="preserve">прагматические, 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информационные.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b/>
          <w:sz w:val="24"/>
          <w:szCs w:val="24"/>
          <w:lang w:eastAsia="en-US" w:bidi="en-US"/>
        </w:rPr>
        <w:t>Типы текстов: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высказывания собеседников в ситуациях повседневного общения, сообщение, беседа, интервью.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– до 1,5–2 минут.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Чтение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b/>
          <w:sz w:val="24"/>
          <w:szCs w:val="24"/>
          <w:lang w:eastAsia="en-US" w:bidi="en-US"/>
        </w:rPr>
        <w:t>Жанры текстов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: публицистические, художественные, прагматические. 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b/>
          <w:sz w:val="24"/>
          <w:szCs w:val="24"/>
          <w:lang w:eastAsia="en-US" w:bidi="en-US"/>
        </w:rPr>
        <w:t>Типы текстов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: статья, интервью, объявление, электронное письмо, СМС и др.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</w:rPr>
      </w:pPr>
      <w:r w:rsidRPr="00F6690B">
        <w:rPr>
          <w:rFonts w:cs="Times New Roman"/>
        </w:rPr>
        <w:t>Независимо от вида чтения возможно использование двуязычного словаря.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Письменная речь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Развитие умений письменной речи:</w:t>
      </w:r>
    </w:p>
    <w:p w:rsidR="00F6690B" w:rsidRPr="00F6690B" w:rsidRDefault="00F6690B" w:rsidP="00F6690B">
      <w:pPr>
        <w:pStyle w:val="ListParagraph"/>
        <w:numPr>
          <w:ilvl w:val="0"/>
          <w:numId w:val="24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писать приглашение на вечеринку, короткое поздравление с днем рождения и другими праздниками, выражать пожелания (объемом 30 слов, включая адрес), составлять список покупок для вечеринки, план путешествия; </w:t>
      </w:r>
    </w:p>
    <w:p w:rsidR="00F6690B" w:rsidRPr="00F6690B" w:rsidRDefault="00F6690B" w:rsidP="00F6690B">
      <w:pPr>
        <w:pStyle w:val="ListParagraph"/>
        <w:numPr>
          <w:ilvl w:val="0"/>
          <w:numId w:val="24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составлять план, тезисы устного/письменного сообщения.</w:t>
      </w:r>
    </w:p>
    <w:p w:rsidR="00F6690B" w:rsidRPr="00F6690B" w:rsidRDefault="00F6690B" w:rsidP="00F6690B">
      <w:pPr>
        <w:pStyle w:val="ListParagraph"/>
        <w:numPr>
          <w:ilvl w:val="0"/>
          <w:numId w:val="24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lastRenderedPageBreak/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F6690B" w:rsidRPr="00F6690B" w:rsidRDefault="00F6690B" w:rsidP="00F6690B">
      <w:pPr>
        <w:pStyle w:val="ListParagraph"/>
        <w:numPr>
          <w:ilvl w:val="0"/>
          <w:numId w:val="24"/>
        </w:num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писать открытку с места отдыха по образцу.</w:t>
      </w:r>
    </w:p>
    <w:p w:rsidR="00F6690B" w:rsidRPr="00F6690B" w:rsidRDefault="00F6690B" w:rsidP="00F6690B">
      <w:pPr>
        <w:spacing w:after="0"/>
        <w:ind w:left="357" w:firstLine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F6690B" w:rsidRPr="00F6690B" w:rsidRDefault="00F6690B" w:rsidP="00F6690B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Правильное написание изученных слов;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F6690B" w:rsidRPr="00F6690B" w:rsidRDefault="00F6690B" w:rsidP="00F6690B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Соблюдение правильного ударения в изученных словах, двойное ударение в сложных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F6690B" w:rsidRPr="00F6690B" w:rsidRDefault="00F6690B" w:rsidP="00F6690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700 единиц: названия помещений в доме, предметов мебели и предметов домашнего обихода, названия приемов пищи, продуктов питания и блюд, названия месяцев и времен года, названия частей тела человека, названия предметов одежды, обозначения</w:t>
      </w:r>
      <w:proofErr w:type="gramEnd"/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90B">
        <w:rPr>
          <w:rFonts w:ascii="Times New Roman" w:hAnsi="Times New Roman" w:cs="Times New Roman"/>
          <w:sz w:val="24"/>
          <w:szCs w:val="24"/>
        </w:rPr>
        <w:t>занятий подростков в школе и на досуге, названия различных городских объектов, видов транспорта, видов отдыха во время каникул, названия традиционных праздников, средства для выражения своих чувств, аргументация за и против, выражение согласия и несогласия с предложением собеседника (например, в ситуации планирования праздника или каникул).</w:t>
      </w:r>
      <w:proofErr w:type="gramEnd"/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 xml:space="preserve">Навыки распознавания и употребления в речи интернационализмов (das 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/>
        </w:rPr>
        <w:t>Men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 xml:space="preserve">ü,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Akrobatik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Apotheke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Bibliothek</w:t>
      </w:r>
      <w:r w:rsidRPr="00F6690B">
        <w:rPr>
          <w:rFonts w:ascii="Times New Roman" w:hAnsi="Times New Roman" w:cs="Times New Roman"/>
          <w:sz w:val="24"/>
          <w:szCs w:val="24"/>
        </w:rPr>
        <w:t xml:space="preserve"> и др.) и заимствований из английского языка (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F6690B">
        <w:rPr>
          <w:rFonts w:ascii="Times New Roman" w:hAnsi="Times New Roman" w:cs="Times New Roman"/>
          <w:sz w:val="24"/>
          <w:szCs w:val="24"/>
        </w:rPr>
        <w:t>-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Fan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Jeans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Ketchup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MP</w:t>
      </w:r>
      <w:r w:rsidRPr="00F6690B">
        <w:rPr>
          <w:rFonts w:ascii="Times New Roman" w:hAnsi="Times New Roman" w:cs="Times New Roman"/>
          <w:sz w:val="24"/>
          <w:szCs w:val="24"/>
        </w:rPr>
        <w:t>3-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Player</w:t>
      </w:r>
      <w:r w:rsidRPr="00F6690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F6690B" w:rsidRPr="00F6690B" w:rsidRDefault="00F6690B" w:rsidP="00F6690B">
      <w:pPr>
        <w:widowControl w:val="0"/>
        <w:numPr>
          <w:ilvl w:val="0"/>
          <w:numId w:val="11"/>
        </w:numPr>
        <w:tabs>
          <w:tab w:val="left" w:pos="0"/>
          <w:tab w:val="left" w:pos="568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Основные способы словообразования: аффиксация (суффиксы имен существительных -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i/>
          <w:sz w:val="24"/>
          <w:szCs w:val="24"/>
        </w:rPr>
        <w:t>ä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tion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chen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en-US"/>
        </w:rPr>
        <w:t>ung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keit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 xml:space="preserve">; суффиксы прилагательных 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ig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, -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isch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, -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lich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; </w:t>
      </w:r>
      <w:r w:rsidRPr="00F6690B">
        <w:rPr>
          <w:rFonts w:ascii="Times New Roman" w:hAnsi="Times New Roman" w:cs="Times New Roman"/>
          <w:sz w:val="24"/>
          <w:szCs w:val="24"/>
        </w:rPr>
        <w:t>префиксы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un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-, 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ge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</w:rPr>
        <w:t>-</w:t>
      </w:r>
      <w:r w:rsidRPr="00F6690B">
        <w:rPr>
          <w:rFonts w:ascii="Times New Roman" w:hAnsi="Times New Roman" w:cs="Times New Roman"/>
          <w:sz w:val="24"/>
          <w:szCs w:val="24"/>
        </w:rPr>
        <w:t xml:space="preserve">), суффикс наречий 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i/>
          <w:sz w:val="24"/>
          <w:szCs w:val="24"/>
          <w:lang w:val="en-US" w:eastAsia="en-US" w:bidi="en-US"/>
        </w:rPr>
        <w:t>lich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; </w:t>
      </w:r>
      <w:r w:rsidRPr="00F6690B">
        <w:rPr>
          <w:rFonts w:ascii="Times New Roman" w:hAnsi="Times New Roman" w:cs="Times New Roman"/>
          <w:sz w:val="24"/>
          <w:szCs w:val="24"/>
        </w:rPr>
        <w:t xml:space="preserve">суффикс причастий 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i/>
          <w:sz w:val="24"/>
          <w:szCs w:val="24"/>
          <w:lang w:val="de-DE"/>
        </w:rPr>
        <w:t>t</w:t>
      </w:r>
      <w:r w:rsidRPr="00F6690B">
        <w:rPr>
          <w:rFonts w:ascii="Times New Roman" w:hAnsi="Times New Roman" w:cs="Times New Roman"/>
          <w:i/>
          <w:sz w:val="24"/>
          <w:szCs w:val="24"/>
        </w:rPr>
        <w:t>,</w:t>
      </w:r>
      <w:r w:rsidRPr="00F6690B">
        <w:rPr>
          <w:rFonts w:ascii="Times New Roman" w:hAnsi="Times New Roman" w:cs="Times New Roman"/>
          <w:sz w:val="24"/>
          <w:szCs w:val="24"/>
        </w:rPr>
        <w:t xml:space="preserve"> приставки глаголов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auf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aus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zu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proofErr w:type="spellStart"/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be</w:t>
      </w:r>
      <w:proofErr w:type="spellEnd"/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ein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mit</w:t>
      </w:r>
      <w:r w:rsidRPr="00F6690B">
        <w:rPr>
          <w:rFonts w:ascii="Times New Roman" w:hAnsi="Times New Roman" w:cs="Times New Roman"/>
          <w:i/>
          <w:sz w:val="24"/>
          <w:szCs w:val="24"/>
          <w:lang w:eastAsia="en-US" w:bidi="en-US"/>
        </w:rPr>
        <w:t xml:space="preserve">-, </w:t>
      </w:r>
      <w:r w:rsidRPr="00F6690B">
        <w:rPr>
          <w:rFonts w:ascii="Times New Roman" w:hAnsi="Times New Roman" w:cs="Times New Roman"/>
          <w:i/>
          <w:sz w:val="24"/>
          <w:szCs w:val="24"/>
          <w:lang w:val="de-DE" w:eastAsia="en-US" w:bidi="en-US"/>
        </w:rPr>
        <w:t>nach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Pr="00F6690B">
        <w:rPr>
          <w:rFonts w:ascii="Times New Roman" w:hAnsi="Times New Roman" w:cs="Times New Roman"/>
          <w:sz w:val="24"/>
          <w:szCs w:val="24"/>
        </w:rPr>
        <w:t>; словосложение (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Campingplatz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Badehose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/>
        </w:rPr>
        <w:t>Einkaufsstra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>ß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F6690B">
        <w:rPr>
          <w:rFonts w:ascii="Times New Roman" w:hAnsi="Times New Roman" w:cs="Times New Roman"/>
          <w:sz w:val="24"/>
          <w:szCs w:val="24"/>
        </w:rPr>
        <w:t>), конверсия (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lernen</w:t>
      </w:r>
      <w:r w:rsidRPr="00F6690B">
        <w:rPr>
          <w:rFonts w:ascii="Times New Roman" w:hAnsi="Times New Roman" w:cs="Times New Roman"/>
          <w:sz w:val="24"/>
          <w:szCs w:val="24"/>
        </w:rPr>
        <w:t xml:space="preserve"> –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Deutschlernen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danken</w:t>
      </w:r>
      <w:r w:rsidRPr="00F6690B">
        <w:rPr>
          <w:rFonts w:ascii="Times New Roman" w:hAnsi="Times New Roman" w:cs="Times New Roman"/>
          <w:sz w:val="24"/>
          <w:szCs w:val="24"/>
        </w:rPr>
        <w:t xml:space="preserve"> –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Dank</w:t>
      </w:r>
      <w:r w:rsidRPr="00F6690B">
        <w:rPr>
          <w:rFonts w:ascii="Times New Roman" w:hAnsi="Times New Roman" w:cs="Times New Roman"/>
          <w:sz w:val="24"/>
          <w:szCs w:val="24"/>
        </w:rPr>
        <w:t>). Синонимы, антонимы. Лексическая сочетаемость.</w:t>
      </w:r>
    </w:p>
    <w:p w:rsidR="00F6690B" w:rsidRPr="00F6690B" w:rsidRDefault="00F6690B" w:rsidP="00F6690B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Навыки распознавания и употребления в речи нераспространенных и распространенных простых предложений.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коммуникативных типов предложения: </w:t>
      </w:r>
      <w:proofErr w:type="gramStart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повествовательное</w:t>
      </w:r>
      <w:proofErr w:type="gramEnd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вопросительное </w:t>
      </w:r>
      <w:r w:rsidRPr="00F6690B">
        <w:rPr>
          <w:rFonts w:ascii="Times New Roman" w:hAnsi="Times New Roman" w:cs="Times New Roman"/>
          <w:sz w:val="24"/>
          <w:szCs w:val="24"/>
        </w:rPr>
        <w:t>(общий, специальный, альтернативный и разделительный вопросы)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, побудительное,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сложносочиненных предложений с союзами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aber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deshalb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употребления </w:t>
      </w:r>
      <w:r w:rsidRPr="00F6690B">
        <w:rPr>
          <w:rFonts w:ascii="Times New Roman" w:hAnsi="Times New Roman" w:cs="Times New Roman"/>
          <w:sz w:val="24"/>
          <w:szCs w:val="24"/>
        </w:rPr>
        <w:t xml:space="preserve">имен существительных с нулевым артиклем, существительных в единственном и во множественном числе, в </w:t>
      </w:r>
      <w:r w:rsidRPr="00F6690B">
        <w:rPr>
          <w:rFonts w:ascii="Times New Roman" w:hAnsi="Times New Roman" w:cs="Times New Roman"/>
          <w:sz w:val="24"/>
          <w:szCs w:val="24"/>
        </w:rPr>
        <w:lastRenderedPageBreak/>
        <w:t xml:space="preserve">дательном падеже с определенным артиклем с предлогами места при ответе на вопрос «Где?»; в винительном падеже после конструкции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F6690B">
        <w:rPr>
          <w:rFonts w:ascii="Times New Roman" w:hAnsi="Times New Roman" w:cs="Times New Roman"/>
          <w:sz w:val="24"/>
          <w:szCs w:val="24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gibt</w:t>
      </w:r>
      <w:r w:rsidRPr="00F6690B">
        <w:rPr>
          <w:rFonts w:ascii="Times New Roman" w:hAnsi="Times New Roman" w:cs="Times New Roman"/>
          <w:sz w:val="24"/>
          <w:szCs w:val="24"/>
        </w:rPr>
        <w:t>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Навыки распознавания и употребления в речи предлогов времени (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im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am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um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ab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), предлогов направления (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aus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nach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); </w:t>
      </w:r>
      <w:r w:rsidRPr="00F6690B">
        <w:rPr>
          <w:rFonts w:ascii="Times New Roman" w:hAnsi="Times New Roman" w:cs="Times New Roman"/>
          <w:sz w:val="24"/>
          <w:szCs w:val="24"/>
        </w:rPr>
        <w:t>предлогов места (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auf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unter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zwischen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neben</w:t>
      </w:r>
      <w:r w:rsidRPr="00F6690B">
        <w:rPr>
          <w:rFonts w:ascii="Times New Roman" w:hAnsi="Times New Roman" w:cs="Times New Roman"/>
          <w:sz w:val="24"/>
          <w:szCs w:val="24"/>
        </w:rPr>
        <w:t>, ü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/>
        </w:rPr>
        <w:t>ber</w:t>
      </w:r>
      <w:proofErr w:type="spellEnd"/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hinter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vor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an</w:t>
      </w:r>
      <w:r w:rsidRPr="00F6690B">
        <w:rPr>
          <w:rFonts w:ascii="Times New Roman" w:hAnsi="Times New Roman" w:cs="Times New Roman"/>
          <w:sz w:val="24"/>
          <w:szCs w:val="24"/>
        </w:rPr>
        <w:t>).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личных местоимений в винительном падеже, неопределенно-личного местоимения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man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tabs>
          <w:tab w:val="left" w:pos="0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</w:t>
      </w:r>
      <w:r w:rsidRPr="00F6690B">
        <w:rPr>
          <w:rFonts w:ascii="Times New Roman" w:hAnsi="Times New Roman" w:cs="Times New Roman"/>
          <w:sz w:val="24"/>
          <w:szCs w:val="24"/>
        </w:rPr>
        <w:t>сильных глаголов с изменением корневой гласной в настоящем времени, глаголов в повелительном наклонении в формальной и неформальной ситуациях общения,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глаголов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haben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sein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прошедшем времени 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Pr</w:t>
      </w:r>
      <w:proofErr w:type="spellEnd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ä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teritum</w:t>
      </w:r>
      <w:proofErr w:type="spellEnd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слабых, сильных и некоторых неправильных глаголов в прошедшем времени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Perfekt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модальных глаголов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m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ü</w:t>
      </w:r>
      <w:proofErr w:type="spellStart"/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ssen</w:t>
      </w:r>
      <w:proofErr w:type="spellEnd"/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и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wollen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настоящем времени.</w:t>
      </w:r>
      <w:proofErr w:type="gramEnd"/>
    </w:p>
    <w:p w:rsidR="00F6690B" w:rsidRPr="00F6690B" w:rsidRDefault="00F6690B" w:rsidP="00F6690B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1135"/>
        </w:tabs>
        <w:spacing w:after="0" w:line="100" w:lineRule="atLeast"/>
        <w:ind w:left="709" w:firstLine="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наречия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gern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в сравнительной и превосходной степени (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lieber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am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F6690B">
        <w:rPr>
          <w:rFonts w:ascii="Times New Roman" w:hAnsi="Times New Roman" w:cs="Times New Roman"/>
          <w:sz w:val="24"/>
          <w:szCs w:val="24"/>
          <w:lang w:val="de-DE" w:eastAsia="en-US" w:bidi="en-US"/>
        </w:rPr>
        <w:t>liebsten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F6690B" w:rsidRPr="00F6690B" w:rsidRDefault="00F6690B" w:rsidP="00F6690B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  <w:tab w:val="left" w:pos="1135"/>
        </w:tabs>
        <w:spacing w:after="0" w:line="100" w:lineRule="atLeast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Навыки распознавания и употребления в речи </w:t>
      </w:r>
      <w:r w:rsidRPr="00F6690B">
        <w:rPr>
          <w:rFonts w:ascii="Times New Roman" w:hAnsi="Times New Roman" w:cs="Times New Roman"/>
          <w:sz w:val="24"/>
          <w:szCs w:val="24"/>
        </w:rPr>
        <w:t xml:space="preserve">отрицания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kein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nein</w:t>
      </w:r>
      <w:r w:rsidRPr="00F6690B">
        <w:rPr>
          <w:rFonts w:ascii="Times New Roman" w:hAnsi="Times New Roman" w:cs="Times New Roman"/>
          <w:sz w:val="24"/>
          <w:szCs w:val="24"/>
        </w:rPr>
        <w:t xml:space="preserve">, </w:t>
      </w:r>
      <w:r w:rsidRPr="00F6690B">
        <w:rPr>
          <w:rFonts w:ascii="Times New Roman" w:hAnsi="Times New Roman" w:cs="Times New Roman"/>
          <w:sz w:val="24"/>
          <w:szCs w:val="24"/>
          <w:lang w:val="de-DE"/>
        </w:rPr>
        <w:t>doch</w:t>
      </w:r>
      <w:r w:rsidRPr="00F6690B">
        <w:rPr>
          <w:rFonts w:ascii="Times New Roman" w:hAnsi="Times New Roman" w:cs="Times New Roman"/>
          <w:sz w:val="24"/>
          <w:szCs w:val="24"/>
        </w:rPr>
        <w:t>.</w:t>
      </w:r>
    </w:p>
    <w:p w:rsidR="00F6690B" w:rsidRPr="00F6690B" w:rsidRDefault="00F6690B" w:rsidP="00F6690B">
      <w:pPr>
        <w:pStyle w:val="NormalWeb"/>
        <w:shd w:val="clear" w:color="auto" w:fill="FFFFFF"/>
        <w:spacing w:before="0" w:after="0"/>
        <w:ind w:firstLine="709"/>
        <w:rPr>
          <w:rFonts w:cs="Times New Roman"/>
          <w:b/>
          <w:bCs/>
        </w:rPr>
      </w:pPr>
      <w:r w:rsidRPr="00F6690B">
        <w:rPr>
          <w:rFonts w:cs="Times New Roman"/>
          <w:b/>
          <w:bCs/>
        </w:rPr>
        <w:t>Социокультурные знания и умения</w:t>
      </w:r>
    </w:p>
    <w:p w:rsidR="00F6690B" w:rsidRPr="00F6690B" w:rsidRDefault="00F6690B" w:rsidP="00F6690B">
      <w:pPr>
        <w:pStyle w:val="ListParagraph"/>
        <w:numPr>
          <w:ilvl w:val="0"/>
          <w:numId w:val="12"/>
        </w:numPr>
        <w:tabs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межпредметного характера). Это предполагает овладение: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сведениями о символике стран, говорящих на немецком языке;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знаниями о реалиях немецкоязычных стран: традициях (проведение свободного времени, посещение кружков и секций, семейные и национальные праздники и т. д.), распространенных образцов фольклора (стихи, песни и т. д.); 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(особенности национальной кухни, одежды, достопримечательности) немецкоязычных стран;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F6690B">
        <w:rPr>
          <w:rFonts w:ascii="Times New Roman" w:hAnsi="Times New Roman" w:cs="Times New Roman"/>
          <w:sz w:val="24"/>
          <w:szCs w:val="24"/>
        </w:rPr>
        <w:t>формулы приветствия и прощания, названия некоторых продуктов питания и традиционных блюд в Германии, Австрии и Швейцарии</w:t>
      </w: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); 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F6690B" w:rsidRPr="00F6690B" w:rsidRDefault="00F6690B" w:rsidP="00F6690B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F6690B" w:rsidRPr="00F6690B" w:rsidRDefault="00F6690B" w:rsidP="00F6690B">
      <w:pPr>
        <w:shd w:val="clear" w:color="auto" w:fill="FFFFFF"/>
        <w:tabs>
          <w:tab w:val="left" w:pos="1135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ab/>
      </w:r>
      <w:r w:rsidRPr="00F6690B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Совершенствование умений: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переспрашивать, просить повторить, уточняя значение незнакомых слов;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английским языком;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lastRenderedPageBreak/>
        <w:t>игнорировать незнакомое;</w:t>
      </w:r>
    </w:p>
    <w:p w:rsidR="00F6690B" w:rsidRPr="00F6690B" w:rsidRDefault="00F6690B" w:rsidP="00F6690B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F6690B">
        <w:rPr>
          <w:rFonts w:ascii="Times New Roman" w:hAnsi="Times New Roman" w:cs="Times New Roman"/>
          <w:sz w:val="24"/>
          <w:szCs w:val="24"/>
          <w:lang w:eastAsia="en-US" w:bidi="en-US"/>
        </w:rPr>
        <w:t>использовать синонимы, антонимы, описание понятия при дефиците языковых средств.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6690B" w:rsidRPr="00F6690B" w:rsidRDefault="00F6690B" w:rsidP="00F6690B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F6690B" w:rsidRPr="00F6690B" w:rsidRDefault="00F6690B" w:rsidP="00F6690B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Интернет-ресурсами;</w:t>
      </w:r>
    </w:p>
    <w:p w:rsidR="00F6690B" w:rsidRPr="00F6690B" w:rsidRDefault="00F6690B" w:rsidP="00F6690B">
      <w:pPr>
        <w:widowControl w:val="0"/>
        <w:numPr>
          <w:ilvl w:val="0"/>
          <w:numId w:val="15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самостоятельно работать в классе и дома.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Формирование и совершенствование умений:</w:t>
      </w:r>
    </w:p>
    <w:p w:rsidR="00F6690B" w:rsidRPr="00F6690B" w:rsidRDefault="00F6690B" w:rsidP="00F6690B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в работе над текстом;</w:t>
      </w:r>
    </w:p>
    <w:p w:rsidR="00F6690B" w:rsidRPr="00F6690B" w:rsidRDefault="00F6690B" w:rsidP="00F6690B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F6690B" w:rsidRPr="00F6690B" w:rsidRDefault="00F6690B" w:rsidP="00F6690B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осуществлять словообразовательный анализ;</w:t>
      </w:r>
    </w:p>
    <w:p w:rsidR="00F6690B" w:rsidRPr="00F6690B" w:rsidRDefault="00F6690B" w:rsidP="00F6690B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690B">
        <w:rPr>
          <w:rFonts w:ascii="Times New Roman" w:hAnsi="Times New Roman" w:cs="Times New Roman"/>
          <w:sz w:val="24"/>
          <w:szCs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90B" w:rsidRPr="00F6690B" w:rsidRDefault="00F6690B" w:rsidP="00F6690B">
      <w:pPr>
        <w:pageBreakBefore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90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планирование, 9 класс (34 часа)</w:t>
      </w:r>
    </w:p>
    <w:p w:rsidR="00F6690B" w:rsidRPr="00F6690B" w:rsidRDefault="00F6690B" w:rsidP="00F669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8882"/>
        <w:gridCol w:w="2723"/>
      </w:tblGrid>
      <w:tr w:rsidR="00F6690B" w:rsidRPr="00F6690B" w:rsidTr="00F549D6">
        <w:trPr>
          <w:trHeight w:val="510"/>
        </w:trPr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90B" w:rsidRPr="00F6690B" w:rsidRDefault="00F6690B" w:rsidP="00F54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Partys (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Вечеринки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)</w:t>
            </w:r>
            <w:r w:rsidRPr="00F669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</w:tr>
      <w:tr w:rsidR="00F6690B" w:rsidRPr="00F6690B" w:rsidTr="00F549D6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Свободное время.</w:t>
            </w:r>
            <w:r w:rsidRPr="00F66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iCs/>
                <w:sz w:val="24"/>
                <w:szCs w:val="24"/>
              </w:rPr>
              <w:t>Досуг и увлечения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. Покупки.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iCs/>
                <w:sz w:val="24"/>
                <w:szCs w:val="24"/>
              </w:rPr>
              <w:t>Россия. К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ультурные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осо-бенности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(национальные праздники, традиции, обычаи)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Извлекать необходимую информацию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из письменного приглашения на праздник.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Извлекать необходимую информацию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из телефонного разговора.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 комбинированный диалог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«Приглашение на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вече-ринку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»: приглашать, принимать приглашение либо выражать вежливый отказ.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Расспрашивать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 о том, как они проводят свой день рождения.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мотивы действий, используя сложносочиненные предложения с союзом </w:t>
            </w:r>
            <w:r w:rsidRPr="00F6690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deshalb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вечерин-ку (проектная задача): составлять список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, распреде-лять обязанности.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Представлять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проект плана вечеринки.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состоявшейся вечеринке (используя глаголы </w:t>
            </w:r>
            <w:r w:rsidRPr="00F6690B">
              <w:rPr>
                <w:rFonts w:ascii="Times New Roman" w:hAnsi="Times New Roman" w:cs="Times New Roman"/>
                <w:i/>
                <w:sz w:val="24"/>
                <w:szCs w:val="24"/>
              </w:rPr>
              <w:t>sein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690B">
              <w:rPr>
                <w:rFonts w:ascii="Times New Roman" w:hAnsi="Times New Roman" w:cs="Times New Roman"/>
                <w:i/>
                <w:sz w:val="24"/>
                <w:szCs w:val="24"/>
              </w:rPr>
              <w:t>haben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 Präteritum).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Писать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приглашения и</w:t>
            </w:r>
            <w:r w:rsidRPr="00F6690B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поздравления.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Обосновывать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 вечеринки на основе информации из текстов (с.80).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Лексико-граммати-ческий тест.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Диалогическая речь в ситуации «Планирование праздника».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Письменная речь (поздравление с днем рождения).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информации.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Аудирование с извлечением необходимой информации</w:t>
            </w:r>
          </w:p>
        </w:tc>
      </w:tr>
      <w:tr w:rsidR="00F6690B" w:rsidRPr="00F6690B" w:rsidTr="00F549D6">
        <w:trPr>
          <w:trHeight w:val="510"/>
        </w:trPr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90B" w:rsidRPr="00F6690B" w:rsidRDefault="00F6690B" w:rsidP="00F54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Meine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Stadt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(Мой город)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(11 часов)</w:t>
            </w:r>
          </w:p>
        </w:tc>
      </w:tr>
      <w:tr w:rsidR="00F6690B" w:rsidRPr="00F6690B" w:rsidTr="00F549D6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Жизнь в городе/ в сельской местности.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Немецкоязычные страны и Россия.</w:t>
            </w:r>
            <w:r w:rsidRPr="00F6690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Столицы и крупные города, достопримечательности, культурные особенности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Извлекать необходимую информацию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из рассказа гида о городе.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своем городе (с опорой на учебный плакат).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свою дорогу от дома до школы (по образцу).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Спрашивать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дорогу в незнакомом городе и понимать информацию.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дорогу в городе.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электронное письмо.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произошедших событиях (используя прошедшее разговорное время Perfekt).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 полным пониманием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из путеводителя (с. 82-83)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Лексико-граммати-ческий тест.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в ситуации «Мой город».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Диалог-расспрос в ситуации «Спросить дорогу в незнакомом городе».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Аудирование с извлечением необходимой информации</w:t>
            </w:r>
          </w:p>
        </w:tc>
      </w:tr>
      <w:tr w:rsidR="00F6690B" w:rsidRPr="00F6690B" w:rsidTr="00F549D6">
        <w:trPr>
          <w:trHeight w:val="510"/>
        </w:trPr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90B" w:rsidRPr="00F6690B" w:rsidRDefault="00F6690B" w:rsidP="00F54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Ferien 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>(Каникулы)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(9 часов)</w:t>
            </w:r>
          </w:p>
        </w:tc>
      </w:tr>
      <w:tr w:rsidR="00F6690B" w:rsidRPr="00F6690B" w:rsidTr="00F549D6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Школа.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сверстниками. Каникулы в различное время года.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 и странам изучаемого языка. Транспорт.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Немецкоязычные страны и Россия.</w:t>
            </w:r>
            <w:r w:rsidRPr="00F6690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столицы и крупные города, достопримечательности, культурные особенности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Брать интервью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одноклассни-ков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 они проводят кани-кулы, и отвечать на вопросы.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Планироват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ь поездку,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канику-лы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, используя информацию интернет-сайтов о молодежных турбазах в немецкоязычных странах: выбирать вид отдыха, цель, вид транспорта (проектная задача).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свой выбор, приводя аргументы за и против.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Писать 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краткий план поездки.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 своё мнение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про-грамме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летнего языкового лагеря.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Фиксировать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крат-ких записей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информа-цию из текста.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 событиях, произошедших в недавнем прошлом (используя прошедшее разговорное время Perfekt).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с места отдыха (по образцу).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Извлекать </w:t>
            </w:r>
            <w:proofErr w:type="gramStart"/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необходимую</w:t>
            </w:r>
            <w:proofErr w:type="gramEnd"/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инфор-мацию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из нелинейного текста (с.84).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Лексико-граммати-ческий тест.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Диалогическая речь в ситуации «Планирование поездки, каникул».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 необходимой информации.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Письменная речь (открытка с места отдыха)</w:t>
            </w:r>
          </w:p>
        </w:tc>
      </w:tr>
      <w:tr w:rsidR="00F6690B" w:rsidRPr="00F6690B" w:rsidTr="00F549D6">
        <w:trPr>
          <w:trHeight w:val="510"/>
        </w:trPr>
        <w:tc>
          <w:tcPr>
            <w:tcW w:w="1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90B" w:rsidRPr="00F6690B" w:rsidRDefault="00F6690B" w:rsidP="00F549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Gro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>ß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Pause</w:t>
            </w:r>
            <w:r w:rsidRPr="00F66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(Большая перемена)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(4 часа)</w:t>
            </w:r>
          </w:p>
        </w:tc>
      </w:tr>
      <w:tr w:rsidR="00F6690B" w:rsidRPr="00F6690B" w:rsidTr="00F549D6">
        <w:trPr>
          <w:trHeight w:val="51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pStyle w:val="NormalWeb"/>
              <w:shd w:val="clear" w:color="auto" w:fill="FFFFFF"/>
              <w:spacing w:before="0" w:after="0"/>
              <w:rPr>
                <w:rFonts w:cs="Times New Roman"/>
              </w:rPr>
            </w:pPr>
            <w:r w:rsidRPr="00F6690B">
              <w:rPr>
                <w:rFonts w:cs="Times New Roman"/>
                <w:iCs/>
              </w:rPr>
              <w:t>Здоровый образ жизни.</w:t>
            </w:r>
            <w:r w:rsidRPr="00F6690B">
              <w:rPr>
                <w:rFonts w:cs="Times New Roman"/>
              </w:rPr>
              <w:t xml:space="preserve"> Питание.</w:t>
            </w:r>
          </w:p>
        </w:tc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комикс и разыгрывать похожие ситуации.</w:t>
            </w:r>
          </w:p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Вести дискуссию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предложен-ную</w:t>
            </w:r>
            <w:proofErr w:type="gramEnd"/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тему, </w:t>
            </w:r>
            <w:r w:rsidRPr="00F66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аргументируя</w:t>
            </w: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90B" w:rsidRPr="00F6690B" w:rsidRDefault="00F6690B" w:rsidP="00F549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90B">
              <w:rPr>
                <w:rFonts w:ascii="Times New Roman" w:hAnsi="Times New Roman" w:cs="Times New Roman"/>
                <w:sz w:val="24"/>
                <w:szCs w:val="24"/>
              </w:rPr>
              <w:t>Итоговый тест (2 часа)</w:t>
            </w:r>
          </w:p>
        </w:tc>
      </w:tr>
    </w:tbl>
    <w:p w:rsidR="00000000" w:rsidRPr="00F6690B" w:rsidRDefault="00F6690B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6690B" w:rsidSect="00F669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690B"/>
    <w:rsid w:val="00F6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690B"/>
  </w:style>
  <w:style w:type="paragraph" w:customStyle="1" w:styleId="NormalWeb">
    <w:name w:val="Normal (Web)"/>
    <w:basedOn w:val="a"/>
    <w:rsid w:val="00F6690B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F6690B"/>
    <w:pPr>
      <w:widowControl w:val="0"/>
      <w:suppressAutoHyphens/>
      <w:ind w:left="720"/>
    </w:pPr>
    <w:rPr>
      <w:rFonts w:ascii="Calibri" w:eastAsia="Calibri" w:hAnsi="Calibri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4719</Words>
  <Characters>26899</Characters>
  <Application>Microsoft Office Word</Application>
  <DocSecurity>0</DocSecurity>
  <Lines>224</Lines>
  <Paragraphs>63</Paragraphs>
  <ScaleCrop>false</ScaleCrop>
  <Company/>
  <LinksUpToDate>false</LinksUpToDate>
  <CharactersWithSpaces>31555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2021-02-17T13:13:00Z</dcterms:created>
  <dcterms:modified xsi:type="dcterms:W3CDTF">2021-02-17T13:14:00Z</dcterms:modified>
</cp:coreProperties>
</file>