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6D6" w:rsidRDefault="004956D6" w:rsidP="004956D6">
      <w:pPr>
        <w:pStyle w:val="a4"/>
        <w:jc w:val="center"/>
        <w:rPr>
          <w:b/>
          <w:bCs/>
        </w:rPr>
      </w:pPr>
      <w:r>
        <w:rPr>
          <w:b/>
          <w:bCs/>
        </w:rPr>
        <w:t>Планируемые результаты освоения учебной программы по 8 классу</w:t>
      </w:r>
    </w:p>
    <w:p w:rsidR="004956D6" w:rsidRDefault="004956D6" w:rsidP="004956D6">
      <w:pPr>
        <w:pStyle w:val="a4"/>
        <w:spacing w:before="0" w:after="0"/>
      </w:pPr>
      <w:r>
        <w:rPr>
          <w:b/>
          <w:bCs/>
        </w:rPr>
        <w:t>Личностные</w:t>
      </w:r>
      <w:r>
        <w:t xml:space="preserve">: </w:t>
      </w:r>
      <w:r>
        <w:br/>
        <w:t xml:space="preserve">• формирование мотивации изучения немецкого языка; </w:t>
      </w:r>
    </w:p>
    <w:p w:rsidR="004956D6" w:rsidRDefault="004956D6" w:rsidP="004956D6">
      <w:pPr>
        <w:pStyle w:val="a4"/>
        <w:spacing w:before="0" w:after="0"/>
      </w:pPr>
      <w:r>
        <w:t>• осознание возможностей самореализации средствами иностранного языка;</w:t>
      </w:r>
      <w:r>
        <w:br/>
        <w:t>• стремление к совершенствованию собственной речевой культуры в целом;</w:t>
      </w:r>
      <w:r>
        <w:br/>
        <w:t>• формирование коммуникативной компетенции в межкультурной и межэтнической коммуникации;</w:t>
      </w:r>
      <w:r>
        <w:br/>
        <w:t>• развитие таких качеств, как воля, целеустремленность, креативность, инициативность, эмпатия, трудолюбие, дисциплинированность;</w:t>
      </w:r>
      <w:r>
        <w:br/>
        <w:t>•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  <w:r>
        <w:br/>
      </w:r>
      <w:r>
        <w:rPr>
          <w:b/>
          <w:bCs/>
        </w:rPr>
        <w:t>Метапредметные:</w:t>
      </w:r>
      <w:r>
        <w:t xml:space="preserve"> </w:t>
      </w:r>
      <w:r>
        <w:br/>
        <w:t>• развитие умения планировать свое речевое и неречевое поведение;</w:t>
      </w:r>
      <w:r>
        <w:br/>
        <w:t>• развитие коммуникативной компетенции, включая умение взаимодействовать с окружающими, выполняя разные социальные роли;</w:t>
      </w:r>
      <w:r>
        <w:br/>
        <w:t>• 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  <w:r>
        <w:br/>
        <w:t>• 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  <w:r>
        <w:br/>
      </w:r>
      <w:r>
        <w:rPr>
          <w:b/>
          <w:bCs/>
        </w:rPr>
        <w:t>Предметные:</w:t>
      </w:r>
      <w:r>
        <w:br/>
        <w:t>А. В коммуникативной сфере (т. е. владении иностранным языком как средством общения)</w:t>
      </w:r>
      <w:r>
        <w:br/>
        <w:t>Речевая компетенция в следующих видах речевой деятельности:</w:t>
      </w:r>
      <w:r>
        <w:br/>
        <w:t>говорении:</w:t>
      </w:r>
      <w:r>
        <w:br/>
        <w:t>• 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  <w:r>
        <w:br/>
        <w:t>• расспрашивать собеседника и отвечать на его вопросы, высказывая свое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  <w:r>
        <w:br/>
        <w:t>• рассказывать о себе, своей семье, друзьях, своих интересах и планах на будущее;</w:t>
      </w:r>
      <w:r>
        <w:br/>
        <w:t>• сообщать краткие сведения о своем городе/селе, о своей стране и странах изучаемого языка;</w:t>
      </w:r>
      <w:r>
        <w:br/>
        <w:t>• описывать события/явления,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</w:t>
      </w:r>
      <w:r>
        <w:br/>
        <w:t>аудировании:</w:t>
      </w:r>
      <w:r>
        <w:br/>
        <w:t>• воспринимать на слух и полностью понимать речь учителя, одноклассников;</w:t>
      </w:r>
      <w:r>
        <w:br/>
        <w:t>• 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  <w:r>
        <w:br/>
        <w:t>• воспринимать на слух и выборочно понимать с опорой на языковую догадку, контекст краткие несложные аутентичные прагматические аудио- и видеотексты, выделяя значимую/нужную/необходимую информацию;</w:t>
      </w:r>
      <w:r>
        <w:br/>
        <w:t>чтении:</w:t>
      </w:r>
      <w:r>
        <w:br/>
      </w:r>
      <w:r>
        <w:lastRenderedPageBreak/>
        <w:t>• читать аутентичные тексты разных жанров и стилей преимущественно с пониманием основного содержания;</w:t>
      </w:r>
      <w:r>
        <w:br/>
        <w:t>• 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свое мнение;</w:t>
      </w:r>
      <w:r>
        <w:br/>
        <w:t>• читать аутентичные тексты с выборочным пониманием значимой/нужной/интересующей информации;</w:t>
      </w:r>
      <w:r>
        <w:br/>
        <w:t>письменной речи:</w:t>
      </w:r>
      <w:r>
        <w:br/>
        <w:t>• заполнять анкеты и формуляры;</w:t>
      </w:r>
      <w:r>
        <w:br/>
        <w:t>• писать поздравления, личные письма с опорой на образец с употреблением формул речевого этикета, принятых в стране/странах изучаемого языка;</w:t>
      </w:r>
      <w:r>
        <w:br/>
        <w:t>• составлять план, тезисы устного или письменного сообщения; кратко излагать результаты проектной деятельности.</w:t>
      </w:r>
      <w:r>
        <w:br/>
        <w:t>Языковая компетенция (владение языковыми средствами):</w:t>
      </w:r>
      <w:r>
        <w:br/>
        <w:t>• применение правил написания слов, изученных в основной школе;</w:t>
      </w:r>
      <w:r>
        <w:br/>
        <w:t>• адекватное произношение и различение на слух всех звуков иностранного языка; соблюдение правильного ударения в словах и фразах;</w:t>
      </w:r>
      <w:r>
        <w:br/>
        <w:t>• 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  <w:r>
        <w:br/>
        <w:t>• распознавание и употребление в речи основных значений изученных лексических единиц (слов, словосочетаний, реплик-клише речевого этикета);</w:t>
      </w:r>
      <w:r>
        <w:br/>
        <w:t>• знание основных способов словообразования (аффиксации, словосложения, конверсии);</w:t>
      </w:r>
      <w:r>
        <w:br/>
        <w:t>• распознавание и употребление в речи основных морфологических форм и синтаксических конструкций изучаемого иностранного языка; знание признаков изученных грамматических явлений.</w:t>
      </w:r>
      <w:r>
        <w:br/>
        <w:t>Социокультурная компетенция:</w:t>
      </w:r>
      <w:r>
        <w:br/>
        <w:t>• знание национально-культурных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</w:t>
      </w:r>
      <w:r>
        <w:br/>
        <w:t>• распознавание и употребление в устной и письменной речи основных норм речевого этикета (реплик-клише, наиболее распространенной оценочной лексики), принятых в странах изучаемого языка;</w:t>
      </w:r>
      <w:r>
        <w:br/>
        <w:t>• знание употребительной фоновой лексики и реалий страны/стран изучаемого языка, некоторых распространенных образцов фольклора (скороговорки, поговорки, пословицы);</w:t>
      </w:r>
      <w:r>
        <w:br/>
        <w:t>• 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  <w:r>
        <w:br/>
        <w:t>• представление о сходстве и различиях в традициях своей страны и стран изучаемого языка.</w:t>
      </w:r>
      <w:r>
        <w:br/>
        <w:t>Компенсаторная компетенция — умение выходить из трудного положения в условиях дефицита языковых средств при получении и приеме информации за счет использования контекстуальной догадки, игнорирования языковых трудностей, переспроса, словарных замен, жестов, мимики.</w:t>
      </w:r>
      <w:r>
        <w:br/>
        <w:t>Б. В познавательной сфере:</w:t>
      </w:r>
      <w:r>
        <w:br/>
        <w:t>• умение сравнивать языковые явления родного и немецкого языков на уровне отдельных грамматических явлений, слов, словосочетаний, предложений;</w:t>
      </w:r>
      <w:r>
        <w:br/>
        <w:t xml:space="preserve">• владение приемами работы с текстом: умение пользоваться определенной стратегией чтения/аудирования в зависимости от </w:t>
      </w:r>
      <w:r>
        <w:lastRenderedPageBreak/>
        <w:t>коммуникативной задачи (читать/слушать текст с разной глубиной понимания);</w:t>
      </w:r>
      <w:r>
        <w:br/>
        <w:t xml:space="preserve">• умение действовать по образцу/аналогии при выполнении упражнений и составлении собственных высказываний; </w:t>
      </w:r>
    </w:p>
    <w:p w:rsidR="004956D6" w:rsidRDefault="004956D6" w:rsidP="004956D6">
      <w:pPr>
        <w:pStyle w:val="a4"/>
        <w:spacing w:before="0" w:after="0"/>
      </w:pPr>
      <w:r>
        <w:t>• готовность и умение осуществлять индивидуальную и совместную проектную работу;</w:t>
      </w:r>
      <w:r>
        <w:br/>
        <w:t>• умение пользоваться справочным материалом (грамматическим и лингвострановедческим справочниками, двуязычным словарем, мультимедийными средствами).</w:t>
      </w:r>
      <w:r>
        <w:br/>
        <w:t>В. В ценностно-ориентационной сфере:</w:t>
      </w:r>
      <w:r>
        <w:br/>
        <w:t>• представление о языке как средстве выражения чувств, эмоций, основе культуры мышления;</w:t>
      </w:r>
    </w:p>
    <w:p w:rsidR="004956D6" w:rsidRDefault="004956D6" w:rsidP="004956D6">
      <w:pPr>
        <w:pStyle w:val="a4"/>
        <w:spacing w:before="0" w:after="0"/>
      </w:pPr>
      <w:r>
        <w:t xml:space="preserve">• представление о целостном полиязычном, поликультурном мире. </w:t>
      </w:r>
    </w:p>
    <w:p w:rsidR="004956D6" w:rsidRDefault="004956D6" w:rsidP="004956D6">
      <w:pPr>
        <w:pStyle w:val="a4"/>
        <w:spacing w:before="0" w:after="0"/>
      </w:pPr>
      <w:r>
        <w:t>Г. В эстетической сфере:</w:t>
      </w:r>
    </w:p>
    <w:p w:rsidR="004956D6" w:rsidRDefault="004956D6" w:rsidP="004956D6">
      <w:pPr>
        <w:pStyle w:val="a4"/>
        <w:spacing w:before="0" w:after="0"/>
      </w:pPr>
      <w:r>
        <w:t>• умение рационально планировать свой учебный труд;</w:t>
      </w:r>
    </w:p>
    <w:p w:rsidR="004956D6" w:rsidRDefault="004956D6" w:rsidP="004956D6">
      <w:pPr>
        <w:pStyle w:val="a4"/>
        <w:spacing w:before="0" w:after="0"/>
      </w:pPr>
      <w:r>
        <w:t>• умение работать в соответствии с намеченным планом.</w:t>
      </w:r>
    </w:p>
    <w:p w:rsidR="004956D6" w:rsidRDefault="004956D6" w:rsidP="004956D6">
      <w:pPr>
        <w:pStyle w:val="a4"/>
        <w:spacing w:before="0" w:after="0"/>
      </w:pPr>
      <w:r>
        <w:t>Е. В физической сфере:</w:t>
      </w:r>
    </w:p>
    <w:p w:rsidR="004956D6" w:rsidRDefault="004956D6" w:rsidP="004956D6">
      <w:pPr>
        <w:pStyle w:val="a4"/>
        <w:spacing w:before="0" w:after="0"/>
      </w:pPr>
      <w:r>
        <w:t xml:space="preserve">• стремление вести здоровый образ жизни (режим труда и отдыха, питание, спорт, фитнес). </w:t>
      </w:r>
    </w:p>
    <w:p w:rsidR="004956D6" w:rsidRDefault="004956D6" w:rsidP="004956D6">
      <w:pPr>
        <w:pStyle w:val="a4"/>
        <w:spacing w:before="0" w:after="0"/>
        <w:rPr>
          <w:b/>
          <w:bCs/>
        </w:rPr>
      </w:pPr>
      <w:r>
        <w:rPr>
          <w:b/>
          <w:bCs/>
        </w:rPr>
        <w:t>Общеучебные умения, навыки и способы деятельности</w:t>
      </w:r>
    </w:p>
    <w:p w:rsidR="004956D6" w:rsidRDefault="004956D6" w:rsidP="004956D6">
      <w:pPr>
        <w:pStyle w:val="a4"/>
      </w:pPr>
      <w:r>
        <w:t>Программа предусматривает формирование у учащихся общеучебных умений и навыков, универсальных способов деятельности и ключевых компетенций в следующих направлениях: использование учебных умений, связанных со способами организации учебной деятельности, доступных учащимся 8 классов и способствующих самостоятельному изучению немецкого языка и культуры стран изучаемого языка; а также развитие специальных учебных умений, таких как нахождение ключевых слов при работе с текстом, их семантизация на основе языковой догадки, словообразовательный анализ, выборочное использование перевода; умение пользоваться двуязычными словарями; участвовать в проектной деятельности межпредметного характера.</w:t>
      </w:r>
    </w:p>
    <w:p w:rsidR="004956D6" w:rsidRDefault="004956D6" w:rsidP="004956D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Тематическое планирование (102 часа)</w:t>
      </w:r>
    </w:p>
    <w:p w:rsidR="004956D6" w:rsidRDefault="004956D6" w:rsidP="004956D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956D6" w:rsidRDefault="004956D6" w:rsidP="004956D6">
      <w:pPr>
        <w:pStyle w:val="a3"/>
        <w:numPr>
          <w:ilvl w:val="1"/>
          <w:numId w:val="1"/>
        </w:numPr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Школьный обмен. Семья.Город Сочи.Комната школьника. -17 часов</w:t>
      </w:r>
    </w:p>
    <w:p w:rsidR="004956D6" w:rsidRDefault="004956D6" w:rsidP="004956D6">
      <w:pPr>
        <w:pStyle w:val="a3"/>
        <w:numPr>
          <w:ilvl w:val="1"/>
          <w:numId w:val="1"/>
        </w:numPr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Баварская кухня. Русская кухня. Рецепт и реклама пиццы. Блошиный рынок в Мюнхене. Предметы старины.  -12 часов</w:t>
      </w:r>
    </w:p>
    <w:p w:rsidR="004956D6" w:rsidRDefault="004956D6" w:rsidP="004956D6">
      <w:pPr>
        <w:pStyle w:val="a3"/>
        <w:numPr>
          <w:ilvl w:val="1"/>
          <w:numId w:val="1"/>
        </w:numPr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образования в Германии. Отличие немецкой школы от российской. Идеальный учитель, идеальный ученик. Школа будущего. -18 часов</w:t>
      </w:r>
    </w:p>
    <w:p w:rsidR="004956D6" w:rsidRDefault="004956D6" w:rsidP="004956D6">
      <w:pPr>
        <w:pStyle w:val="a3"/>
        <w:numPr>
          <w:ilvl w:val="1"/>
          <w:numId w:val="1"/>
        </w:numPr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Немецкие художники Лукас Кранах и Альберт Дюрер. Русский художник Борис Кустодиев. Описание внешности человека. Заказ вещей по каталогу. Цвета и узоры в немецком языке.-12 часов</w:t>
      </w:r>
    </w:p>
    <w:p w:rsidR="004956D6" w:rsidRDefault="004956D6" w:rsidP="004956D6">
      <w:pPr>
        <w:pStyle w:val="a3"/>
        <w:numPr>
          <w:ilvl w:val="1"/>
          <w:numId w:val="1"/>
        </w:numPr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Посещение фотовыставки. Внешность человека и его характер. Одежда. -13 часов</w:t>
      </w:r>
    </w:p>
    <w:p w:rsidR="004956D6" w:rsidRDefault="004956D6" w:rsidP="004956D6">
      <w:pPr>
        <w:pStyle w:val="a3"/>
        <w:numPr>
          <w:ilvl w:val="1"/>
          <w:numId w:val="1"/>
        </w:numPr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пройти...? Разговоры на улице. Здания в городе.-11 часов</w:t>
      </w:r>
    </w:p>
    <w:p w:rsidR="004956D6" w:rsidRDefault="004956D6" w:rsidP="004956D6">
      <w:pPr>
        <w:pStyle w:val="a3"/>
        <w:numPr>
          <w:ilvl w:val="1"/>
          <w:numId w:val="1"/>
        </w:numPr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Вечеринки в Германии. Школьные вечеринки. Планирование действий. Подарки и сувениры из Баварии. -15 часов</w:t>
      </w:r>
    </w:p>
    <w:p w:rsidR="004956D6" w:rsidRDefault="004956D6" w:rsidP="004956D6">
      <w:pPr>
        <w:pStyle w:val="a3"/>
        <w:numPr>
          <w:ilvl w:val="1"/>
          <w:numId w:val="1"/>
        </w:numPr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Повторение, контроль. -4 часа</w:t>
      </w:r>
    </w:p>
    <w:p w:rsidR="004956D6" w:rsidRDefault="004956D6" w:rsidP="004956D6">
      <w:pPr>
        <w:spacing w:after="0"/>
        <w:jc w:val="center"/>
        <w:rPr>
          <w:b/>
          <w:bCs/>
          <w:sz w:val="24"/>
          <w:szCs w:val="24"/>
        </w:rPr>
      </w:pPr>
    </w:p>
    <w:p w:rsidR="004956D6" w:rsidRPr="004A1FAE" w:rsidRDefault="004956D6" w:rsidP="004956D6">
      <w:pPr>
        <w:pStyle w:val="a4"/>
        <w:spacing w:before="0" w:after="0"/>
        <w:jc w:val="center"/>
        <w:rPr>
          <w:b/>
        </w:rPr>
      </w:pPr>
      <w:r>
        <w:rPr>
          <w:b/>
        </w:rPr>
        <w:lastRenderedPageBreak/>
        <w:t xml:space="preserve"> С</w:t>
      </w:r>
      <w:r w:rsidRPr="004A1FAE">
        <w:rPr>
          <w:b/>
        </w:rPr>
        <w:t>одержа</w:t>
      </w:r>
      <w:r>
        <w:rPr>
          <w:b/>
        </w:rPr>
        <w:t>ние учебного предмета.</w:t>
      </w:r>
    </w:p>
    <w:p w:rsidR="004956D6" w:rsidRDefault="004956D6" w:rsidP="004956D6">
      <w:pPr>
        <w:pStyle w:val="a4"/>
        <w:spacing w:before="0" w:after="0"/>
      </w:pPr>
      <w:r>
        <w:t>1. Межличностные взаимоотношения в семье, со сверстниками. Решение конфликтных</w:t>
      </w:r>
    </w:p>
    <w:p w:rsidR="004956D6" w:rsidRDefault="004956D6" w:rsidP="004956D6">
      <w:pPr>
        <w:pStyle w:val="a4"/>
        <w:spacing w:before="0" w:after="0"/>
      </w:pPr>
      <w:r>
        <w:t>ситуаций.</w:t>
      </w:r>
    </w:p>
    <w:p w:rsidR="004956D6" w:rsidRDefault="004956D6" w:rsidP="004956D6">
      <w:pPr>
        <w:pStyle w:val="a4"/>
        <w:spacing w:before="0" w:after="0"/>
      </w:pPr>
      <w:r>
        <w:t>Внешность и черты характера человека.</w:t>
      </w:r>
    </w:p>
    <w:p w:rsidR="004956D6" w:rsidRDefault="004956D6" w:rsidP="004956D6">
      <w:pPr>
        <w:pStyle w:val="a4"/>
        <w:spacing w:before="0" w:after="0"/>
      </w:pPr>
      <w:r>
        <w:t>2. Досуг и увлечения (чтение, кино, театр, музей, музыка). Виды отдыха, путешествия.</w:t>
      </w:r>
    </w:p>
    <w:p w:rsidR="004956D6" w:rsidRDefault="004956D6" w:rsidP="004956D6">
      <w:pPr>
        <w:pStyle w:val="a4"/>
        <w:spacing w:before="0" w:after="0"/>
      </w:pPr>
      <w:r>
        <w:t>Молодёжная мода, покупки.</w:t>
      </w:r>
    </w:p>
    <w:p w:rsidR="004956D6" w:rsidRDefault="004956D6" w:rsidP="004956D6">
      <w:pPr>
        <w:pStyle w:val="a4"/>
        <w:spacing w:before="0" w:after="0"/>
      </w:pPr>
      <w:r>
        <w:t>3. Здоровый образ жизни: режим труда и отдыха, спорт, сбалансированное питание, отказ от</w:t>
      </w:r>
    </w:p>
    <w:p w:rsidR="004956D6" w:rsidRDefault="004956D6" w:rsidP="004956D6">
      <w:pPr>
        <w:pStyle w:val="a4"/>
        <w:spacing w:before="0" w:after="0"/>
      </w:pPr>
      <w:r>
        <w:t>вредных привычек.</w:t>
      </w:r>
    </w:p>
    <w:p w:rsidR="004956D6" w:rsidRDefault="004956D6" w:rsidP="004956D6">
      <w:pPr>
        <w:pStyle w:val="a4"/>
        <w:spacing w:before="0" w:after="0"/>
      </w:pPr>
      <w:r>
        <w:t>4. Школьное образование, школьная жизнь, изучаемые предметы и отношение к ним.</w:t>
      </w:r>
    </w:p>
    <w:p w:rsidR="004956D6" w:rsidRDefault="004956D6" w:rsidP="004956D6">
      <w:pPr>
        <w:pStyle w:val="a4"/>
        <w:spacing w:before="0" w:after="0"/>
      </w:pPr>
      <w:r>
        <w:t>Переписка с зарубежными сверстниками. Каникулы в различное время года.</w:t>
      </w:r>
    </w:p>
    <w:p w:rsidR="004956D6" w:rsidRDefault="004956D6" w:rsidP="004956D6">
      <w:pPr>
        <w:pStyle w:val="a4"/>
        <w:spacing w:before="0" w:after="0"/>
      </w:pPr>
      <w:r>
        <w:t>5. Мир профессий. Проблема выбора профессии. Роль иностранного языка в планах на</w:t>
      </w:r>
    </w:p>
    <w:p w:rsidR="004956D6" w:rsidRDefault="004956D6" w:rsidP="004956D6">
      <w:pPr>
        <w:pStyle w:val="a4"/>
        <w:spacing w:before="0" w:after="0"/>
      </w:pPr>
      <w:r>
        <w:t>будущее.</w:t>
      </w:r>
    </w:p>
    <w:p w:rsidR="004956D6" w:rsidRDefault="004956D6" w:rsidP="004956D6">
      <w:pPr>
        <w:pStyle w:val="a4"/>
        <w:spacing w:before="0" w:after="0"/>
      </w:pPr>
      <w:r>
        <w:t>6. Вселенная и человек. Природа: флора и фауна. Проблемы экологии. Защита окружающей</w:t>
      </w:r>
    </w:p>
    <w:p w:rsidR="004956D6" w:rsidRDefault="004956D6" w:rsidP="004956D6">
      <w:pPr>
        <w:pStyle w:val="a4"/>
        <w:spacing w:before="0" w:after="0"/>
      </w:pPr>
      <w:r>
        <w:t>среды.</w:t>
      </w:r>
    </w:p>
    <w:p w:rsidR="004956D6" w:rsidRDefault="004956D6" w:rsidP="004956D6">
      <w:pPr>
        <w:pStyle w:val="a4"/>
        <w:spacing w:before="0" w:after="0"/>
      </w:pPr>
      <w:r>
        <w:t>Климат, погода. Условия проживания в городской/сельской местности. Транспорт.</w:t>
      </w:r>
    </w:p>
    <w:p w:rsidR="004956D6" w:rsidRDefault="004956D6" w:rsidP="004956D6">
      <w:pPr>
        <w:pStyle w:val="a4"/>
        <w:spacing w:before="0" w:after="0"/>
      </w:pPr>
      <w:r>
        <w:t>7. Средства массовой информации и коммуникации (пресса, телевидение, радио, Интернет).</w:t>
      </w:r>
    </w:p>
    <w:p w:rsidR="004956D6" w:rsidRDefault="004956D6" w:rsidP="004956D6">
      <w:pPr>
        <w:pStyle w:val="a4"/>
        <w:spacing w:before="0" w:after="0"/>
      </w:pPr>
      <w:r>
        <w:t>8. Немецкоязычные страны и родная страна, их географическое положение, столицы и</w:t>
      </w:r>
    </w:p>
    <w:p w:rsidR="004956D6" w:rsidRDefault="004956D6" w:rsidP="004956D6">
      <w:pPr>
        <w:pStyle w:val="a4"/>
        <w:spacing w:before="0" w:after="0"/>
      </w:pPr>
      <w:r>
        <w:t>крупные города, регионы, достопримечательности, культурные особенности (национальные</w:t>
      </w:r>
    </w:p>
    <w:p w:rsidR="004956D6" w:rsidRDefault="004956D6" w:rsidP="004956D6">
      <w:pPr>
        <w:pStyle w:val="a4"/>
        <w:spacing w:before="0" w:after="0"/>
      </w:pPr>
      <w:r>
        <w:t>праздники, знаменательные даты, традиции, обычаи), страницы истории, выдающиеся люди,</w:t>
      </w:r>
    </w:p>
    <w:p w:rsidR="004956D6" w:rsidRDefault="004956D6" w:rsidP="004956D6">
      <w:pPr>
        <w:pStyle w:val="a4"/>
        <w:spacing w:before="0" w:after="0"/>
      </w:pPr>
      <w:r>
        <w:t>их вклад в науку и мировую культуру.</w:t>
      </w:r>
    </w:p>
    <w:p w:rsidR="004956D6" w:rsidRDefault="004956D6" w:rsidP="004956D6">
      <w:pPr>
        <w:pStyle w:val="a4"/>
        <w:spacing w:before="0" w:after="0"/>
      </w:pPr>
      <w:r>
        <w:t>Виды речевой деятельности</w:t>
      </w:r>
    </w:p>
    <w:p w:rsidR="004956D6" w:rsidRDefault="004956D6" w:rsidP="004956D6">
      <w:pPr>
        <w:pStyle w:val="a4"/>
        <w:spacing w:before="0" w:after="0"/>
      </w:pPr>
      <w:r>
        <w:t>Коммуникативные умения</w:t>
      </w:r>
    </w:p>
    <w:p w:rsidR="004956D6" w:rsidRPr="007E3535" w:rsidRDefault="004956D6" w:rsidP="004956D6">
      <w:pPr>
        <w:pStyle w:val="a4"/>
        <w:spacing w:before="0" w:after="0"/>
        <w:rPr>
          <w:b/>
        </w:rPr>
      </w:pPr>
      <w:r w:rsidRPr="007E3535">
        <w:rPr>
          <w:b/>
        </w:rPr>
        <w:t>Говорение</w:t>
      </w:r>
    </w:p>
    <w:p w:rsidR="004956D6" w:rsidRDefault="004956D6" w:rsidP="004956D6">
      <w:pPr>
        <w:pStyle w:val="a4"/>
        <w:spacing w:before="0" w:after="0"/>
      </w:pPr>
      <w:r>
        <w:t>Диалогическая речь: умение вести диалоги разного типа (диалог этикетного характера, диалог-</w:t>
      </w:r>
    </w:p>
    <w:p w:rsidR="004956D6" w:rsidRDefault="004956D6" w:rsidP="004956D6">
      <w:pPr>
        <w:pStyle w:val="a4"/>
        <w:spacing w:before="0" w:after="0"/>
      </w:pPr>
      <w:r>
        <w:t>расспрос, диалог — побуждение к действию, диалог — обмен мнениями и комбинированные</w:t>
      </w:r>
    </w:p>
    <w:p w:rsidR="004956D6" w:rsidRDefault="004956D6" w:rsidP="004956D6">
      <w:pPr>
        <w:pStyle w:val="a4"/>
        <w:spacing w:before="0" w:after="0"/>
      </w:pPr>
      <w:r>
        <w:t>диалоги).</w:t>
      </w:r>
    </w:p>
    <w:p w:rsidR="004956D6" w:rsidRDefault="004956D6" w:rsidP="004956D6">
      <w:pPr>
        <w:pStyle w:val="a4"/>
        <w:spacing w:before="0" w:after="0"/>
      </w:pPr>
      <w:r>
        <w:t>Объём диалога: до 4—5 реплик (8—9 классы) со стороны каждого</w:t>
      </w:r>
    </w:p>
    <w:p w:rsidR="004956D6" w:rsidRDefault="004956D6" w:rsidP="004956D6">
      <w:pPr>
        <w:pStyle w:val="a4"/>
        <w:spacing w:before="0" w:after="0"/>
      </w:pPr>
      <w:r>
        <w:t>учащегося. Продолжительность диалога: 2,5—3 мин (9 класс).</w:t>
      </w:r>
    </w:p>
    <w:p w:rsidR="004956D6" w:rsidRDefault="004956D6" w:rsidP="004956D6">
      <w:pPr>
        <w:pStyle w:val="a4"/>
        <w:spacing w:before="0" w:after="0"/>
      </w:pPr>
      <w:r>
        <w:t>Монологическая речь: умение строить связные высказывания с использованием основных ком-</w:t>
      </w:r>
    </w:p>
    <w:p w:rsidR="004956D6" w:rsidRDefault="004956D6" w:rsidP="004956D6">
      <w:pPr>
        <w:pStyle w:val="a4"/>
        <w:spacing w:before="0" w:after="0"/>
      </w:pPr>
      <w:r>
        <w:t>муникативных типов речи (описание, сообщение, рассказ, рассуждение/характеристика) с</w:t>
      </w:r>
    </w:p>
    <w:p w:rsidR="004956D6" w:rsidRDefault="004956D6" w:rsidP="004956D6">
      <w:pPr>
        <w:pStyle w:val="a4"/>
        <w:spacing w:before="0" w:after="0"/>
      </w:pPr>
      <w:r>
        <w:t>выражением своего мнения и краткой аргументацией с опорой и без опоры на прочитанный</w:t>
      </w:r>
    </w:p>
    <w:p w:rsidR="004956D6" w:rsidRDefault="004956D6" w:rsidP="004956D6">
      <w:pPr>
        <w:pStyle w:val="a4"/>
        <w:spacing w:before="0" w:after="0"/>
      </w:pPr>
      <w:r>
        <w:t>или услышанный текст либо заданную коммуникативную ситуацию.</w:t>
      </w:r>
    </w:p>
    <w:p w:rsidR="004956D6" w:rsidRDefault="004956D6" w:rsidP="004956D6">
      <w:pPr>
        <w:pStyle w:val="a4"/>
        <w:spacing w:before="0" w:after="0"/>
      </w:pPr>
      <w:r>
        <w:t>Объём монологического высказывания: до 10—12 фраз (8—9классы).</w:t>
      </w:r>
    </w:p>
    <w:p w:rsidR="004956D6" w:rsidRPr="007E3535" w:rsidRDefault="004956D6" w:rsidP="004956D6">
      <w:pPr>
        <w:pStyle w:val="a4"/>
        <w:spacing w:before="0" w:after="0"/>
        <w:rPr>
          <w:b/>
        </w:rPr>
      </w:pPr>
      <w:r w:rsidRPr="007E3535">
        <w:rPr>
          <w:b/>
        </w:rPr>
        <w:t>Аудирование</w:t>
      </w:r>
    </w:p>
    <w:p w:rsidR="004956D6" w:rsidRDefault="004956D6" w:rsidP="004956D6">
      <w:pPr>
        <w:pStyle w:val="a4"/>
        <w:spacing w:before="0" w:after="0"/>
      </w:pPr>
      <w:r>
        <w:t>Развитие и совершенствование восприятия на слух аутентичных аудио- и видеотекстов с</w:t>
      </w:r>
    </w:p>
    <w:p w:rsidR="004956D6" w:rsidRDefault="004956D6" w:rsidP="004956D6">
      <w:pPr>
        <w:pStyle w:val="a4"/>
        <w:spacing w:before="0" w:after="0"/>
      </w:pPr>
      <w:r>
        <w:t>пониманием основного содержания, выборочным и полным пониманием воспринимаемого на</w:t>
      </w:r>
    </w:p>
    <w:p w:rsidR="004956D6" w:rsidRDefault="004956D6" w:rsidP="004956D6">
      <w:pPr>
        <w:pStyle w:val="a4"/>
        <w:spacing w:before="0" w:after="0"/>
      </w:pPr>
      <w:r>
        <w:t>слух текста прагматического или публицистического характера.</w:t>
      </w:r>
    </w:p>
    <w:p w:rsidR="004956D6" w:rsidRDefault="004956D6" w:rsidP="004956D6">
      <w:pPr>
        <w:pStyle w:val="a4"/>
        <w:spacing w:before="0" w:after="0"/>
      </w:pPr>
      <w:r>
        <w:lastRenderedPageBreak/>
        <w:t>Типы текстов: объявление, реклама, сообщение, рассказ, диалог-интервью, стихотворение,</w:t>
      </w:r>
    </w:p>
    <w:p w:rsidR="004956D6" w:rsidRDefault="004956D6" w:rsidP="004956D6">
      <w:pPr>
        <w:pStyle w:val="a4"/>
        <w:spacing w:before="0" w:after="0"/>
      </w:pPr>
      <w:r>
        <w:t>песня и др.</w:t>
      </w:r>
    </w:p>
    <w:p w:rsidR="004956D6" w:rsidRDefault="004956D6" w:rsidP="004956D6">
      <w:pPr>
        <w:pStyle w:val="a4"/>
        <w:spacing w:before="0" w:after="0"/>
      </w:pPr>
      <w:r>
        <w:t>Содержание текстов актуально для учащихся подросткового возраста, соответствует их</w:t>
      </w:r>
    </w:p>
    <w:p w:rsidR="004956D6" w:rsidRDefault="004956D6" w:rsidP="004956D6">
      <w:pPr>
        <w:pStyle w:val="a4"/>
        <w:spacing w:before="0" w:after="0"/>
      </w:pPr>
      <w:r>
        <w:t>интересам, потребностям и возрастным особенностям, имеет воспитательную и</w:t>
      </w:r>
    </w:p>
    <w:p w:rsidR="004956D6" w:rsidRDefault="004956D6" w:rsidP="004956D6">
      <w:pPr>
        <w:pStyle w:val="a4"/>
        <w:spacing w:before="0" w:after="0"/>
      </w:pPr>
      <w:r>
        <w:t>образовательную ценность.</w:t>
      </w:r>
    </w:p>
    <w:p w:rsidR="004956D6" w:rsidRDefault="004956D6" w:rsidP="004956D6">
      <w:pPr>
        <w:pStyle w:val="a4"/>
        <w:spacing w:before="0" w:after="0"/>
      </w:pPr>
      <w:r>
        <w:t>Аудиотексты, предъявляемые для полного понимания, построены на полностью знакомом</w:t>
      </w:r>
    </w:p>
    <w:p w:rsidR="004956D6" w:rsidRDefault="004956D6" w:rsidP="004956D6">
      <w:pPr>
        <w:pStyle w:val="a4"/>
        <w:spacing w:before="0" w:after="0"/>
      </w:pPr>
      <w:r>
        <w:t>языковом материале. Время звучания аудиотекста — до 1 мин.</w:t>
      </w:r>
    </w:p>
    <w:p w:rsidR="004956D6" w:rsidRDefault="004956D6" w:rsidP="004956D6">
      <w:pPr>
        <w:pStyle w:val="a4"/>
        <w:spacing w:before="0" w:after="0"/>
      </w:pPr>
      <w:r>
        <w:t>Аудиотексты, предъявляемые для понимания основногосодержания, имеют аутентичный ха-</w:t>
      </w:r>
    </w:p>
    <w:p w:rsidR="004956D6" w:rsidRDefault="004956D6" w:rsidP="004956D6">
      <w:pPr>
        <w:pStyle w:val="a4"/>
        <w:spacing w:before="0" w:after="0"/>
      </w:pPr>
      <w:r>
        <w:t>рактер и содержат наряду с изученным языковым материалом некоторое количество не-</w:t>
      </w:r>
    </w:p>
    <w:p w:rsidR="004956D6" w:rsidRDefault="004956D6" w:rsidP="004956D6">
      <w:pPr>
        <w:pStyle w:val="a4"/>
        <w:spacing w:before="0" w:after="0"/>
      </w:pPr>
      <w:r>
        <w:t>знакомых языковых явлений. Время звучания аудиотекста — до 2 мин.</w:t>
      </w:r>
    </w:p>
    <w:p w:rsidR="004956D6" w:rsidRDefault="004956D6" w:rsidP="004956D6">
      <w:pPr>
        <w:pStyle w:val="a4"/>
        <w:spacing w:before="0" w:after="0"/>
      </w:pPr>
      <w:r>
        <w:t>Аудиотексты, предъявляемые для выборочного понимания нужной или интересующей инфор-</w:t>
      </w:r>
    </w:p>
    <w:p w:rsidR="004956D6" w:rsidRDefault="004956D6" w:rsidP="004956D6">
      <w:pPr>
        <w:pStyle w:val="a4"/>
        <w:spacing w:before="0" w:after="0"/>
      </w:pPr>
      <w:r>
        <w:t>мации, имеют аутентичный и прагматический характер. Время звучания аудиотекста__</w:t>
      </w:r>
    </w:p>
    <w:p w:rsidR="004956D6" w:rsidRDefault="004956D6" w:rsidP="004956D6">
      <w:pPr>
        <w:pStyle w:val="a4"/>
        <w:spacing w:before="0" w:after="0"/>
      </w:pPr>
      <w:r>
        <w:t>до 1,5 мин.</w:t>
      </w:r>
    </w:p>
    <w:p w:rsidR="004956D6" w:rsidRPr="007E3535" w:rsidRDefault="004956D6" w:rsidP="004956D6">
      <w:pPr>
        <w:pStyle w:val="a4"/>
        <w:spacing w:before="0" w:after="0"/>
        <w:rPr>
          <w:b/>
        </w:rPr>
      </w:pPr>
      <w:r w:rsidRPr="007E3535">
        <w:rPr>
          <w:b/>
        </w:rPr>
        <w:t>Чтение</w:t>
      </w:r>
    </w:p>
    <w:p w:rsidR="004956D6" w:rsidRDefault="004956D6" w:rsidP="004956D6">
      <w:pPr>
        <w:pStyle w:val="a4"/>
        <w:spacing w:before="0" w:after="0"/>
      </w:pPr>
      <w:r>
        <w:t>Умение читать и понимать аутентичные тексты с различной глубиной и точностью проникно-</w:t>
      </w:r>
    </w:p>
    <w:p w:rsidR="004956D6" w:rsidRDefault="004956D6" w:rsidP="004956D6">
      <w:pPr>
        <w:pStyle w:val="a4"/>
        <w:spacing w:before="0" w:after="0"/>
      </w:pPr>
      <w:r>
        <w:t>вения в их содержание</w:t>
      </w:r>
    </w:p>
    <w:p w:rsidR="004956D6" w:rsidRDefault="004956D6" w:rsidP="004956D6">
      <w:pPr>
        <w:pStyle w:val="a4"/>
        <w:spacing w:before="0" w:after="0"/>
      </w:pPr>
      <w:r>
        <w:t>— понимание основного содержания;</w:t>
      </w:r>
    </w:p>
    <w:p w:rsidR="004956D6" w:rsidRDefault="004956D6" w:rsidP="004956D6">
      <w:pPr>
        <w:pStyle w:val="a4"/>
        <w:spacing w:before="0" w:after="0"/>
      </w:pPr>
      <w:r>
        <w:t>— полное понимание содержания;</w:t>
      </w:r>
    </w:p>
    <w:p w:rsidR="004956D6" w:rsidRDefault="004956D6" w:rsidP="004956D6">
      <w:pPr>
        <w:pStyle w:val="a4"/>
        <w:spacing w:before="0" w:after="0"/>
      </w:pPr>
      <w:r>
        <w:t>— выборочное понимание нужной или интересующей информации.</w:t>
      </w:r>
    </w:p>
    <w:p w:rsidR="004956D6" w:rsidRDefault="004956D6" w:rsidP="004956D6">
      <w:pPr>
        <w:pStyle w:val="a4"/>
        <w:spacing w:before="0" w:after="0"/>
      </w:pPr>
      <w:r>
        <w:t>Жанры текстов: научно-популярные, публицистические, художественные, прагматические.</w:t>
      </w:r>
    </w:p>
    <w:p w:rsidR="004956D6" w:rsidRDefault="004956D6" w:rsidP="004956D6">
      <w:pPr>
        <w:pStyle w:val="a4"/>
        <w:spacing w:before="0" w:after="0"/>
      </w:pPr>
      <w:r>
        <w:t>Типы текстов: статья, рассказ, интервью, объявление, рецепт, меню, проспект, реклама, стихо-</w:t>
      </w:r>
    </w:p>
    <w:p w:rsidR="004956D6" w:rsidRDefault="004956D6" w:rsidP="004956D6">
      <w:pPr>
        <w:pStyle w:val="a4"/>
        <w:spacing w:before="0" w:after="0"/>
      </w:pPr>
      <w:r>
        <w:t>творение и др.</w:t>
      </w:r>
    </w:p>
    <w:p w:rsidR="004956D6" w:rsidRDefault="004956D6" w:rsidP="004956D6">
      <w:pPr>
        <w:pStyle w:val="a4"/>
        <w:spacing w:before="0" w:after="0"/>
      </w:pPr>
      <w:r>
        <w:t>Содержание текстов актуально для учащихся подросткового возраста, соответствует их</w:t>
      </w:r>
    </w:p>
    <w:p w:rsidR="004956D6" w:rsidRDefault="004956D6" w:rsidP="004956D6">
      <w:pPr>
        <w:pStyle w:val="a4"/>
        <w:spacing w:before="0" w:after="0"/>
      </w:pPr>
      <w:r>
        <w:t>интересам, потребностям и возрастным особенностям, имеет воспитательную и</w:t>
      </w:r>
    </w:p>
    <w:p w:rsidR="004956D6" w:rsidRDefault="004956D6" w:rsidP="004956D6">
      <w:pPr>
        <w:pStyle w:val="a4"/>
        <w:spacing w:before="0" w:after="0"/>
      </w:pPr>
      <w:r>
        <w:t>образовательную ценность.</w:t>
      </w:r>
    </w:p>
    <w:p w:rsidR="004956D6" w:rsidRDefault="004956D6" w:rsidP="004956D6">
      <w:pPr>
        <w:pStyle w:val="a4"/>
        <w:spacing w:before="0" w:after="0"/>
      </w:pPr>
      <w:r>
        <w:t>Объём текста для понимания основного содержания — 600—700 слов, включая некоторое ко-</w:t>
      </w:r>
    </w:p>
    <w:p w:rsidR="004956D6" w:rsidRDefault="004956D6" w:rsidP="004956D6">
      <w:pPr>
        <w:pStyle w:val="a4"/>
        <w:spacing w:before="0" w:after="0"/>
      </w:pPr>
      <w:r>
        <w:t>личество незнакомых слов.</w:t>
      </w:r>
    </w:p>
    <w:p w:rsidR="004956D6" w:rsidRDefault="004956D6" w:rsidP="004956D6">
      <w:pPr>
        <w:pStyle w:val="a4"/>
        <w:spacing w:before="0" w:after="0"/>
      </w:pPr>
      <w:r>
        <w:t>Объём текста, предназначенного для понимания нужной, необходимой информации, — 350</w:t>
      </w:r>
    </w:p>
    <w:p w:rsidR="004956D6" w:rsidRDefault="004956D6" w:rsidP="004956D6">
      <w:pPr>
        <w:pStyle w:val="a4"/>
        <w:spacing w:before="0" w:after="0"/>
      </w:pPr>
      <w:r>
        <w:t>слов.</w:t>
      </w:r>
    </w:p>
    <w:p w:rsidR="004956D6" w:rsidRDefault="004956D6" w:rsidP="004956D6">
      <w:pPr>
        <w:pStyle w:val="a4"/>
        <w:spacing w:before="0" w:after="0"/>
      </w:pPr>
      <w:r>
        <w:t>Объём текста, предназначенного для полного понимания содержания и построенного в основ-</w:t>
      </w:r>
    </w:p>
    <w:p w:rsidR="004956D6" w:rsidRDefault="004956D6" w:rsidP="004956D6">
      <w:pPr>
        <w:pStyle w:val="a4"/>
        <w:spacing w:before="0" w:after="0"/>
      </w:pPr>
      <w:r>
        <w:t>ном на изученном языковом материале, — 500 слов.</w:t>
      </w:r>
    </w:p>
    <w:p w:rsidR="004956D6" w:rsidRPr="007E3535" w:rsidRDefault="004956D6" w:rsidP="004956D6">
      <w:pPr>
        <w:pStyle w:val="a4"/>
        <w:spacing w:before="0" w:after="0"/>
        <w:rPr>
          <w:b/>
        </w:rPr>
      </w:pPr>
      <w:r w:rsidRPr="007E3535">
        <w:rPr>
          <w:b/>
        </w:rPr>
        <w:t>Письменная речь</w:t>
      </w:r>
    </w:p>
    <w:p w:rsidR="004956D6" w:rsidRDefault="004956D6" w:rsidP="004956D6">
      <w:pPr>
        <w:pStyle w:val="a4"/>
        <w:spacing w:before="0" w:after="0"/>
      </w:pPr>
      <w:r>
        <w:t>Дальнейшее развитие и совершенствование письменной речи, а именно умений:</w:t>
      </w:r>
    </w:p>
    <w:p w:rsidR="004956D6" w:rsidRDefault="004956D6" w:rsidP="004956D6">
      <w:pPr>
        <w:pStyle w:val="a4"/>
        <w:spacing w:before="0" w:after="0"/>
      </w:pPr>
      <w:r>
        <w:t>— писать короткие поздравления с днём рождения и другими праздниками, выражать</w:t>
      </w:r>
    </w:p>
    <w:p w:rsidR="004956D6" w:rsidRDefault="004956D6" w:rsidP="004956D6">
      <w:pPr>
        <w:pStyle w:val="a4"/>
        <w:spacing w:before="0" w:after="0"/>
      </w:pPr>
      <w:r>
        <w:t>пожелания(объём: 30—40 слов, включая адрес);</w:t>
      </w:r>
    </w:p>
    <w:p w:rsidR="004956D6" w:rsidRDefault="004956D6" w:rsidP="004956D6">
      <w:pPr>
        <w:pStyle w:val="a4"/>
        <w:spacing w:before="0" w:after="0"/>
      </w:pPr>
      <w:r>
        <w:t>— заполнять формуляры, бланки краткими сведениями о себе;</w:t>
      </w:r>
    </w:p>
    <w:p w:rsidR="004956D6" w:rsidRDefault="004956D6" w:rsidP="004956D6">
      <w:pPr>
        <w:pStyle w:val="a4"/>
        <w:spacing w:before="0" w:after="0"/>
      </w:pPr>
      <w:r>
        <w:t>— писать личное письмо с опорой и без опоры на образец. Объём — около 100—120 слов,</w:t>
      </w:r>
    </w:p>
    <w:p w:rsidR="004956D6" w:rsidRDefault="004956D6" w:rsidP="004956D6">
      <w:pPr>
        <w:pStyle w:val="a4"/>
        <w:spacing w:before="0" w:after="0"/>
      </w:pPr>
      <w:r>
        <w:lastRenderedPageBreak/>
        <w:t>включая адрес;</w:t>
      </w:r>
    </w:p>
    <w:p w:rsidR="004956D6" w:rsidRDefault="004956D6" w:rsidP="004956D6">
      <w:pPr>
        <w:pStyle w:val="a4"/>
        <w:spacing w:before="0" w:after="0"/>
      </w:pPr>
      <w:r>
        <w:t>— составлять план, тезисы устного или письменного сообщения;</w:t>
      </w:r>
    </w:p>
    <w:p w:rsidR="004956D6" w:rsidRDefault="004956D6" w:rsidP="004956D6">
      <w:pPr>
        <w:pStyle w:val="a4"/>
        <w:spacing w:before="0" w:after="0"/>
      </w:pPr>
      <w:r>
        <w:t>— кратко излагать результаты проектной деятельности.</w:t>
      </w:r>
    </w:p>
    <w:p w:rsidR="004956D6" w:rsidRDefault="004956D6" w:rsidP="004956D6">
      <w:pPr>
        <w:pStyle w:val="a4"/>
        <w:spacing w:before="0" w:after="0"/>
      </w:pPr>
      <w:r>
        <w:t>Языковые знания и навыки</w:t>
      </w:r>
    </w:p>
    <w:p w:rsidR="004956D6" w:rsidRPr="007E3535" w:rsidRDefault="004956D6" w:rsidP="004956D6">
      <w:pPr>
        <w:pStyle w:val="a4"/>
        <w:spacing w:before="0" w:after="0"/>
        <w:rPr>
          <w:b/>
        </w:rPr>
      </w:pPr>
      <w:r w:rsidRPr="007E3535">
        <w:rPr>
          <w:b/>
        </w:rPr>
        <w:t>Орфография</w:t>
      </w:r>
    </w:p>
    <w:p w:rsidR="004956D6" w:rsidRDefault="004956D6" w:rsidP="004956D6">
      <w:pPr>
        <w:pStyle w:val="a4"/>
        <w:spacing w:before="0" w:after="0"/>
      </w:pPr>
      <w:r>
        <w:t>Знание правил чтения и орфографии и навыки их применения на основе изучаемого лексико-</w:t>
      </w:r>
    </w:p>
    <w:p w:rsidR="004956D6" w:rsidRDefault="004956D6" w:rsidP="004956D6">
      <w:pPr>
        <w:pStyle w:val="a4"/>
        <w:spacing w:before="0" w:after="0"/>
      </w:pPr>
      <w:r>
        <w:t>грамматического материала.</w:t>
      </w:r>
    </w:p>
    <w:p w:rsidR="004956D6" w:rsidRPr="004A1FAE" w:rsidRDefault="004956D6" w:rsidP="004956D6">
      <w:pPr>
        <w:pStyle w:val="a4"/>
        <w:spacing w:before="0" w:after="0"/>
        <w:rPr>
          <w:b/>
        </w:rPr>
      </w:pPr>
      <w:r w:rsidRPr="004A1FAE">
        <w:rPr>
          <w:b/>
        </w:rPr>
        <w:t>Фонетическая сторона речи</w:t>
      </w:r>
    </w:p>
    <w:p w:rsidR="004956D6" w:rsidRDefault="004956D6" w:rsidP="004956D6">
      <w:pPr>
        <w:pStyle w:val="a4"/>
        <w:spacing w:before="0" w:after="0"/>
      </w:pPr>
      <w:r>
        <w:t>Навыки различения на слух и адекватного произнесения всех звуков немецкого языка в потоке</w:t>
      </w:r>
    </w:p>
    <w:p w:rsidR="004956D6" w:rsidRDefault="004956D6" w:rsidP="004956D6">
      <w:pPr>
        <w:pStyle w:val="a4"/>
        <w:spacing w:before="0" w:after="0"/>
      </w:pPr>
      <w:r>
        <w:t>речи, соблюдение ударения и интонации при чтении вслух и в устной речи, ритмико-</w:t>
      </w:r>
    </w:p>
    <w:p w:rsidR="004956D6" w:rsidRDefault="004956D6" w:rsidP="004956D6">
      <w:pPr>
        <w:pStyle w:val="a4"/>
        <w:spacing w:before="0" w:after="0"/>
      </w:pPr>
      <w:r>
        <w:t>интонационные навыки различения коммуникативных типов предложения (утвердительное,</w:t>
      </w:r>
    </w:p>
    <w:p w:rsidR="004956D6" w:rsidRDefault="004956D6" w:rsidP="004956D6">
      <w:pPr>
        <w:pStyle w:val="a4"/>
        <w:spacing w:before="0" w:after="0"/>
      </w:pPr>
      <w:r>
        <w:t>вопросительное, отрицательное, побудительное).</w:t>
      </w:r>
    </w:p>
    <w:p w:rsidR="004956D6" w:rsidRPr="004A1FAE" w:rsidRDefault="004956D6" w:rsidP="004956D6">
      <w:pPr>
        <w:pStyle w:val="a4"/>
        <w:spacing w:before="0" w:after="0"/>
        <w:rPr>
          <w:b/>
        </w:rPr>
      </w:pPr>
      <w:r w:rsidRPr="004A1FAE">
        <w:rPr>
          <w:b/>
        </w:rPr>
        <w:t>Лексическая сторона речи</w:t>
      </w:r>
    </w:p>
    <w:p w:rsidR="004956D6" w:rsidRDefault="004956D6" w:rsidP="004956D6">
      <w:pPr>
        <w:pStyle w:val="a4"/>
        <w:spacing w:before="0" w:after="0"/>
      </w:pPr>
      <w:r>
        <w:t>Навыки распознавания и употребления в устной и письменной речи лексических единиц</w:t>
      </w:r>
    </w:p>
    <w:p w:rsidR="004956D6" w:rsidRDefault="004956D6" w:rsidP="004956D6">
      <w:pPr>
        <w:pStyle w:val="a4"/>
        <w:spacing w:before="0" w:after="0"/>
      </w:pPr>
      <w:r>
        <w:t>(слова,словосочетания, оценочная лексика, реплики-клише этикетного характера) в объёме</w:t>
      </w:r>
    </w:p>
    <w:p w:rsidR="004956D6" w:rsidRDefault="004956D6" w:rsidP="004956D6">
      <w:pPr>
        <w:pStyle w:val="a4"/>
        <w:spacing w:before="0" w:after="0"/>
      </w:pPr>
      <w:r>
        <w:t>900 единиц</w:t>
      </w:r>
    </w:p>
    <w:p w:rsidR="004956D6" w:rsidRDefault="004956D6" w:rsidP="004956D6">
      <w:pPr>
        <w:pStyle w:val="a4"/>
        <w:spacing w:before="0" w:after="0"/>
      </w:pPr>
      <w:r>
        <w:t>(включая 500, усвоенных в начальной школе), обслуживающих темы, проблемы и ситуации</w:t>
      </w:r>
    </w:p>
    <w:p w:rsidR="004956D6" w:rsidRDefault="004956D6" w:rsidP="004956D6">
      <w:pPr>
        <w:pStyle w:val="a4"/>
        <w:spacing w:before="0" w:after="0"/>
      </w:pPr>
      <w:r>
        <w:t>общения в пределах основной школы.</w:t>
      </w:r>
    </w:p>
    <w:p w:rsidR="004956D6" w:rsidRDefault="004956D6" w:rsidP="004956D6">
      <w:pPr>
        <w:pStyle w:val="a4"/>
        <w:spacing w:before="0" w:after="0"/>
      </w:pPr>
      <w:r>
        <w:t>Знание основных способов словообразования:</w:t>
      </w:r>
    </w:p>
    <w:p w:rsidR="004956D6" w:rsidRDefault="004956D6" w:rsidP="004956D6">
      <w:pPr>
        <w:pStyle w:val="a4"/>
        <w:spacing w:before="0" w:after="0"/>
      </w:pPr>
      <w:r>
        <w:t>а) аффиксация:</w:t>
      </w:r>
    </w:p>
    <w:p w:rsidR="004956D6" w:rsidRPr="004A1FAE" w:rsidRDefault="004956D6" w:rsidP="004956D6">
      <w:pPr>
        <w:pStyle w:val="a4"/>
        <w:spacing w:before="0" w:after="0"/>
        <w:rPr>
          <w:lang w:val="de-DE"/>
        </w:rPr>
      </w:pPr>
      <w:r>
        <w:t>существительных</w:t>
      </w:r>
      <w:r w:rsidRPr="004A1FAE">
        <w:rPr>
          <w:lang w:val="de-DE"/>
        </w:rPr>
        <w:t xml:space="preserve"> </w:t>
      </w:r>
      <w:r>
        <w:t>с</w:t>
      </w:r>
      <w:r w:rsidRPr="004A1FAE">
        <w:rPr>
          <w:lang w:val="de-DE"/>
        </w:rPr>
        <w:t xml:space="preserve"> </w:t>
      </w:r>
      <w:r>
        <w:t>суффиксами</w:t>
      </w:r>
      <w:r w:rsidRPr="004A1FAE">
        <w:rPr>
          <w:lang w:val="de-DE"/>
        </w:rPr>
        <w:t xml:space="preserve"> -ung, -keit, -heit, -schaft, -tum, -ik, -e, -ler, -ie;</w:t>
      </w:r>
    </w:p>
    <w:p w:rsidR="004956D6" w:rsidRPr="004A1FAE" w:rsidRDefault="004956D6" w:rsidP="004956D6">
      <w:pPr>
        <w:pStyle w:val="a4"/>
        <w:spacing w:before="0" w:after="0"/>
        <w:rPr>
          <w:lang w:val="de-DE"/>
        </w:rPr>
      </w:pPr>
      <w:r>
        <w:t>прилагательных</w:t>
      </w:r>
      <w:r w:rsidRPr="004A1FAE">
        <w:rPr>
          <w:lang w:val="de-DE"/>
        </w:rPr>
        <w:t xml:space="preserve"> </w:t>
      </w:r>
      <w:r>
        <w:t>с</w:t>
      </w:r>
      <w:r w:rsidRPr="004A1FAE">
        <w:rPr>
          <w:lang w:val="de-DE"/>
        </w:rPr>
        <w:t xml:space="preserve"> </w:t>
      </w:r>
      <w:r>
        <w:t>суффиксами</w:t>
      </w:r>
      <w:r w:rsidRPr="004A1FAE">
        <w:rPr>
          <w:lang w:val="de-DE"/>
        </w:rPr>
        <w:t xml:space="preserve"> -ig, -lich, -isch, -los, -sam, -bar;</w:t>
      </w:r>
    </w:p>
    <w:p w:rsidR="004956D6" w:rsidRDefault="004956D6" w:rsidP="004956D6">
      <w:pPr>
        <w:pStyle w:val="a4"/>
        <w:spacing w:before="0" w:after="0"/>
      </w:pPr>
      <w:r>
        <w:t>существительных и прилагательных с префиксами un-, vor-, mit-;</w:t>
      </w:r>
    </w:p>
    <w:p w:rsidR="004956D6" w:rsidRDefault="004956D6" w:rsidP="004956D6">
      <w:pPr>
        <w:pStyle w:val="a4"/>
        <w:spacing w:before="0" w:after="0"/>
      </w:pPr>
      <w:r>
        <w:t>глаголов с отделяемыми и неотделяемыми приставками;</w:t>
      </w:r>
    </w:p>
    <w:p w:rsidR="004956D6" w:rsidRDefault="004956D6" w:rsidP="004956D6">
      <w:pPr>
        <w:pStyle w:val="a4"/>
        <w:spacing w:before="0" w:after="0"/>
      </w:pPr>
      <w:r>
        <w:t>б) словосложение:</w:t>
      </w:r>
    </w:p>
    <w:p w:rsidR="004956D6" w:rsidRDefault="004956D6" w:rsidP="004956D6">
      <w:pPr>
        <w:pStyle w:val="a4"/>
        <w:spacing w:before="0" w:after="0"/>
      </w:pPr>
      <w:r>
        <w:t>существительное + существительное</w:t>
      </w:r>
    </w:p>
    <w:p w:rsidR="004956D6" w:rsidRDefault="004956D6" w:rsidP="004956D6">
      <w:pPr>
        <w:pStyle w:val="a4"/>
        <w:spacing w:before="0" w:after="0"/>
      </w:pPr>
      <w:r>
        <w:t>прилагательное + прилагательное</w:t>
      </w:r>
    </w:p>
    <w:p w:rsidR="004956D6" w:rsidRDefault="004956D6" w:rsidP="004956D6">
      <w:pPr>
        <w:pStyle w:val="a4"/>
        <w:spacing w:before="0" w:after="0"/>
      </w:pPr>
      <w:r>
        <w:t>прилагательное + существительное</w:t>
      </w:r>
    </w:p>
    <w:p w:rsidR="004956D6" w:rsidRDefault="004956D6" w:rsidP="004956D6">
      <w:pPr>
        <w:pStyle w:val="a4"/>
        <w:spacing w:before="0" w:after="0"/>
      </w:pPr>
      <w:r>
        <w:t>глагол + существительное</w:t>
      </w:r>
    </w:p>
    <w:p w:rsidR="004956D6" w:rsidRDefault="004956D6" w:rsidP="004956D6">
      <w:pPr>
        <w:pStyle w:val="a4"/>
        <w:spacing w:before="0" w:after="0"/>
      </w:pPr>
      <w:r>
        <w:t>в) конверсия (переход одной части речи в другую);</w:t>
      </w:r>
    </w:p>
    <w:p w:rsidR="004956D6" w:rsidRDefault="004956D6" w:rsidP="004956D6">
      <w:pPr>
        <w:pStyle w:val="a4"/>
        <w:spacing w:before="0" w:after="0"/>
      </w:pPr>
      <w:r>
        <w:t>г) интернациональные слова.</w:t>
      </w:r>
    </w:p>
    <w:p w:rsidR="004956D6" w:rsidRDefault="004956D6" w:rsidP="004956D6">
      <w:pPr>
        <w:pStyle w:val="a4"/>
        <w:spacing w:before="0" w:after="0"/>
      </w:pPr>
      <w:r>
        <w:t>Понимание явления многозначности слов немецкого языка, синонимия, антонимия,</w:t>
      </w:r>
    </w:p>
    <w:p w:rsidR="004956D6" w:rsidRDefault="004956D6" w:rsidP="004956D6">
      <w:pPr>
        <w:pStyle w:val="a4"/>
        <w:spacing w:before="0" w:after="0"/>
      </w:pPr>
      <w:r>
        <w:t>омонимия.__</w:t>
      </w:r>
    </w:p>
    <w:p w:rsidR="004956D6" w:rsidRPr="007E3535" w:rsidRDefault="004956D6" w:rsidP="004956D6">
      <w:pPr>
        <w:pStyle w:val="a4"/>
        <w:spacing w:before="0" w:after="0"/>
        <w:rPr>
          <w:b/>
        </w:rPr>
      </w:pPr>
      <w:r w:rsidRPr="007E3535">
        <w:rPr>
          <w:b/>
        </w:rPr>
        <w:t>Грамматическая сторона речи</w:t>
      </w:r>
    </w:p>
    <w:p w:rsidR="004956D6" w:rsidRDefault="004956D6" w:rsidP="004956D6">
      <w:pPr>
        <w:pStyle w:val="a4"/>
        <w:spacing w:before="0" w:after="0"/>
      </w:pPr>
      <w:r>
        <w:t>Дальнейшее расширение объёма значений грамматических средств, изученных ранее, и зна-</w:t>
      </w:r>
    </w:p>
    <w:p w:rsidR="004956D6" w:rsidRDefault="004956D6" w:rsidP="004956D6">
      <w:pPr>
        <w:pStyle w:val="a4"/>
        <w:spacing w:before="0" w:after="0"/>
      </w:pPr>
      <w:r>
        <w:t>комство с новыми грамматическими явлениями.</w:t>
      </w:r>
    </w:p>
    <w:p w:rsidR="004956D6" w:rsidRDefault="004956D6" w:rsidP="004956D6">
      <w:pPr>
        <w:pStyle w:val="a4"/>
        <w:spacing w:before="0" w:after="0"/>
      </w:pPr>
      <w:r>
        <w:t>Нераспространённые и распространённые предложения, безличные предложения,</w:t>
      </w:r>
    </w:p>
    <w:p w:rsidR="004956D6" w:rsidRDefault="004956D6" w:rsidP="004956D6">
      <w:pPr>
        <w:pStyle w:val="a4"/>
        <w:spacing w:before="0" w:after="0"/>
      </w:pPr>
      <w:r>
        <w:lastRenderedPageBreak/>
        <w:t>сложносочинённые и сложноподчинённые предложения. Использование прямого и обратного</w:t>
      </w:r>
    </w:p>
    <w:p w:rsidR="004956D6" w:rsidRDefault="004956D6" w:rsidP="004956D6">
      <w:pPr>
        <w:pStyle w:val="a4"/>
        <w:spacing w:before="0" w:after="0"/>
      </w:pPr>
      <w:r>
        <w:t>порядка слов.</w:t>
      </w:r>
    </w:p>
    <w:p w:rsidR="004956D6" w:rsidRDefault="004956D6" w:rsidP="004956D6">
      <w:pPr>
        <w:pStyle w:val="a4"/>
        <w:spacing w:before="0" w:after="0"/>
      </w:pPr>
      <w:r>
        <w:t>-Предложения с Infinitiv с zu и без zu.</w:t>
      </w:r>
    </w:p>
    <w:p w:rsidR="004956D6" w:rsidRDefault="004956D6" w:rsidP="004956D6">
      <w:pPr>
        <w:pStyle w:val="a4"/>
        <w:spacing w:before="0" w:after="0"/>
      </w:pPr>
      <w:r>
        <w:t>Все типы вопросительных предложений.</w:t>
      </w:r>
    </w:p>
    <w:p w:rsidR="004956D6" w:rsidRDefault="004956D6" w:rsidP="004956D6">
      <w:pPr>
        <w:pStyle w:val="a4"/>
        <w:spacing w:before="0" w:after="0"/>
      </w:pPr>
      <w:r>
        <w:t>-Предложения с инфинитивной группой um ... zu, statt ... zu, ohne ... zu, (an)statt ... zu + Infinitiv.</w:t>
      </w:r>
    </w:p>
    <w:p w:rsidR="004956D6" w:rsidRDefault="004956D6" w:rsidP="004956D6">
      <w:pPr>
        <w:pStyle w:val="a4"/>
        <w:spacing w:before="0" w:after="0"/>
      </w:pPr>
      <w:r>
        <w:t>-Сложносочинённые предложения с союзами darum, deshalb, deswegen, denn.</w:t>
      </w:r>
    </w:p>
    <w:p w:rsidR="004956D6" w:rsidRDefault="004956D6" w:rsidP="004956D6">
      <w:pPr>
        <w:pStyle w:val="a4"/>
        <w:spacing w:before="0" w:after="0"/>
      </w:pPr>
      <w:r>
        <w:t>-Сложноподчинённые предложения дополнительные с союзами dass, ob.</w:t>
      </w:r>
    </w:p>
    <w:p w:rsidR="004956D6" w:rsidRDefault="004956D6" w:rsidP="004956D6">
      <w:pPr>
        <w:pStyle w:val="a4"/>
        <w:spacing w:before="0" w:after="0"/>
      </w:pPr>
      <w:r>
        <w:t>-Сложноподчинённые предложения причины с союзами da, weil.</w:t>
      </w:r>
    </w:p>
    <w:p w:rsidR="004956D6" w:rsidRDefault="004956D6" w:rsidP="004956D6">
      <w:pPr>
        <w:pStyle w:val="a4"/>
        <w:spacing w:before="0" w:after="0"/>
      </w:pPr>
      <w:r>
        <w:t>-Сложноподчинённые предложения с условным союзом wenn.</w:t>
      </w:r>
    </w:p>
    <w:p w:rsidR="004956D6" w:rsidRDefault="004956D6" w:rsidP="004956D6">
      <w:pPr>
        <w:pStyle w:val="a4"/>
        <w:spacing w:before="0" w:after="0"/>
      </w:pPr>
      <w:r>
        <w:t>-Сложноподчинённые предложения времени с союзами wenn, als, nachdem.</w:t>
      </w:r>
    </w:p>
    <w:p w:rsidR="004956D6" w:rsidRDefault="004956D6" w:rsidP="004956D6">
      <w:pPr>
        <w:pStyle w:val="a4"/>
        <w:spacing w:before="0" w:after="0"/>
      </w:pPr>
      <w:r>
        <w:t>-Сложноподчинённые предложения определительные с относительными местоимениями die,</w:t>
      </w:r>
    </w:p>
    <w:p w:rsidR="004956D6" w:rsidRDefault="004956D6" w:rsidP="004956D6">
      <w:pPr>
        <w:pStyle w:val="a4"/>
        <w:spacing w:before="0" w:after="0"/>
      </w:pPr>
      <w:r>
        <w:t>deren, dessen.</w:t>
      </w:r>
    </w:p>
    <w:p w:rsidR="004956D6" w:rsidRDefault="004956D6" w:rsidP="004956D6">
      <w:pPr>
        <w:pStyle w:val="a4"/>
        <w:spacing w:before="0" w:after="0"/>
      </w:pPr>
      <w:r>
        <w:t>-Сложноподчинённые предложения цели с союзом damit.</w:t>
      </w:r>
    </w:p>
    <w:p w:rsidR="004956D6" w:rsidRDefault="004956D6" w:rsidP="004956D6">
      <w:pPr>
        <w:pStyle w:val="a4"/>
        <w:spacing w:before="0" w:after="0"/>
      </w:pPr>
      <w:r>
        <w:t>-Придаточные уступительные предложения с союзом obwohl.</w:t>
      </w:r>
    </w:p>
    <w:p w:rsidR="004956D6" w:rsidRDefault="004956D6" w:rsidP="004956D6">
      <w:pPr>
        <w:pStyle w:val="a4"/>
        <w:spacing w:before="0" w:after="0"/>
      </w:pPr>
      <w:r>
        <w:t>-Предложения с конструкцией haben/sein + zu + Infinitiv.</w:t>
      </w:r>
    </w:p>
    <w:p w:rsidR="004956D6" w:rsidRDefault="004956D6" w:rsidP="004956D6">
      <w:pPr>
        <w:pStyle w:val="a4"/>
        <w:spacing w:before="0" w:after="0"/>
      </w:pPr>
      <w:r>
        <w:t>Распознавание структуры предложения по формальным признакам.</w:t>
      </w:r>
    </w:p>
    <w:p w:rsidR="004956D6" w:rsidRDefault="004956D6" w:rsidP="004956D6">
      <w:pPr>
        <w:pStyle w:val="a4"/>
        <w:spacing w:before="0" w:after="0"/>
      </w:pPr>
      <w:r>
        <w:t>Слабые и сильные глаголы со вспомогательным глаголом haben в Perfekt.</w:t>
      </w:r>
    </w:p>
    <w:p w:rsidR="004956D6" w:rsidRDefault="004956D6" w:rsidP="004956D6">
      <w:pPr>
        <w:pStyle w:val="a4"/>
        <w:spacing w:before="0" w:after="0"/>
      </w:pPr>
      <w:r>
        <w:t>Сильные глаголы со вспомогательным глаголом sein в Perfekt.</w:t>
      </w:r>
    </w:p>
    <w:p w:rsidR="004956D6" w:rsidRDefault="004956D6" w:rsidP="004956D6">
      <w:pPr>
        <w:pStyle w:val="a4"/>
        <w:spacing w:before="0" w:after="0"/>
      </w:pPr>
      <w:r>
        <w:t>-Präteritum сильных и слабых глаголов, вспомогательных и модальных глаголов.</w:t>
      </w:r>
    </w:p>
    <w:p w:rsidR="004956D6" w:rsidRDefault="004956D6" w:rsidP="004956D6">
      <w:pPr>
        <w:pStyle w:val="a4"/>
        <w:spacing w:before="0" w:after="0"/>
      </w:pPr>
      <w:r>
        <w:t>Глаголы с отделяемыми и неотделяемыми приставками в разных временных формах.</w:t>
      </w:r>
    </w:p>
    <w:p w:rsidR="004956D6" w:rsidRDefault="004956D6" w:rsidP="004956D6">
      <w:pPr>
        <w:pStyle w:val="a4"/>
        <w:spacing w:before="0" w:after="0"/>
      </w:pPr>
      <w:r>
        <w:t>-Все временные формы глаголов в Passiv. Passiv с модальными глаголами. Zustandspassiv в</w:t>
      </w:r>
    </w:p>
    <w:p w:rsidR="004956D6" w:rsidRDefault="004956D6" w:rsidP="004956D6">
      <w:pPr>
        <w:pStyle w:val="a4"/>
        <w:spacing w:before="0" w:after="0"/>
      </w:pPr>
      <w:r>
        <w:t>Präsens, Präteritum.</w:t>
      </w:r>
    </w:p>
    <w:p w:rsidR="004956D6" w:rsidRDefault="004956D6" w:rsidP="004956D6">
      <w:pPr>
        <w:pStyle w:val="a4"/>
        <w:spacing w:before="0" w:after="0"/>
      </w:pPr>
      <w:r>
        <w:t>-Местоименные наречия.</w:t>
      </w:r>
    </w:p>
    <w:p w:rsidR="004956D6" w:rsidRDefault="004956D6" w:rsidP="004956D6">
      <w:pPr>
        <w:pStyle w:val="a4"/>
        <w:spacing w:before="0" w:after="0"/>
      </w:pPr>
      <w:r>
        <w:t>-Склонения имён существительных, имён прилагательных; наречий; предлогов, имеющих ----</w:t>
      </w:r>
    </w:p>
    <w:p w:rsidR="004956D6" w:rsidRDefault="004956D6" w:rsidP="004956D6">
      <w:pPr>
        <w:pStyle w:val="a4"/>
        <w:spacing w:before="0" w:after="0"/>
      </w:pPr>
      <w:r>
        <w:t>двойное управление, предлогов, требующих Dativ, предлогов, требующих Akkusativ.</w:t>
      </w:r>
    </w:p>
    <w:p w:rsidR="004956D6" w:rsidRPr="004A1FAE" w:rsidRDefault="004956D6" w:rsidP="004956D6">
      <w:pPr>
        <w:pStyle w:val="a4"/>
        <w:spacing w:before="0" w:after="0"/>
        <w:rPr>
          <w:lang w:val="de-DE"/>
        </w:rPr>
      </w:pPr>
      <w:r w:rsidRPr="004A1FAE">
        <w:rPr>
          <w:lang w:val="de-DE"/>
        </w:rPr>
        <w:t>-</w:t>
      </w:r>
      <w:r>
        <w:t>Двойные</w:t>
      </w:r>
      <w:r w:rsidRPr="004A1FAE">
        <w:rPr>
          <w:lang w:val="de-DE"/>
        </w:rPr>
        <w:t xml:space="preserve"> </w:t>
      </w:r>
      <w:r>
        <w:t>союзы</w:t>
      </w:r>
      <w:r w:rsidRPr="004A1FAE">
        <w:rPr>
          <w:lang w:val="de-DE"/>
        </w:rPr>
        <w:t xml:space="preserve"> entweder ... oder, nicht nur ... sondern auch, weder ... noch, bald ... bald, sowohl ...</w:t>
      </w:r>
    </w:p>
    <w:p w:rsidR="004956D6" w:rsidRPr="004A1FAE" w:rsidRDefault="004956D6" w:rsidP="004956D6">
      <w:pPr>
        <w:pStyle w:val="a4"/>
        <w:spacing w:before="0" w:after="0"/>
        <w:rPr>
          <w:lang w:val="de-DE"/>
        </w:rPr>
      </w:pPr>
      <w:r w:rsidRPr="004A1FAE">
        <w:rPr>
          <w:lang w:val="de-DE"/>
        </w:rPr>
        <w:t>als auch, je ... desto.</w:t>
      </w:r>
    </w:p>
    <w:p w:rsidR="004956D6" w:rsidRPr="004A1FAE" w:rsidRDefault="004956D6" w:rsidP="004956D6">
      <w:pPr>
        <w:pStyle w:val="a4"/>
        <w:spacing w:before="0" w:after="0"/>
        <w:rPr>
          <w:lang w:val="de-DE"/>
        </w:rPr>
      </w:pPr>
      <w:r>
        <w:t>Местоимения</w:t>
      </w:r>
      <w:r w:rsidRPr="004A1FAE">
        <w:rPr>
          <w:lang w:val="de-DE"/>
        </w:rPr>
        <w:t xml:space="preserve">: </w:t>
      </w:r>
      <w:r>
        <w:t>личные</w:t>
      </w:r>
      <w:r w:rsidRPr="004A1FAE">
        <w:rPr>
          <w:lang w:val="de-DE"/>
        </w:rPr>
        <w:t xml:space="preserve">, </w:t>
      </w:r>
      <w:r>
        <w:t>притяжательные</w:t>
      </w:r>
      <w:r w:rsidRPr="004A1FAE">
        <w:rPr>
          <w:lang w:val="de-DE"/>
        </w:rPr>
        <w:t xml:space="preserve">, </w:t>
      </w:r>
      <w:r>
        <w:t>неопределённые</w:t>
      </w:r>
      <w:r w:rsidRPr="004A1FAE">
        <w:rPr>
          <w:lang w:val="de-DE"/>
        </w:rPr>
        <w:t xml:space="preserve"> (jemand, niemand, einige, andere).</w:t>
      </w:r>
    </w:p>
    <w:p w:rsidR="004956D6" w:rsidRDefault="004956D6" w:rsidP="004956D6">
      <w:pPr>
        <w:pStyle w:val="a4"/>
        <w:spacing w:before="0" w:after="0"/>
      </w:pPr>
      <w:r>
        <w:t>-Омонимичные явления: предлоги и союзы (wenn, als, zu).</w:t>
      </w:r>
    </w:p>
    <w:p w:rsidR="004956D6" w:rsidRDefault="004956D6" w:rsidP="004956D6">
      <w:pPr>
        <w:pStyle w:val="a4"/>
        <w:spacing w:before="0" w:after="0"/>
      </w:pPr>
      <w:r>
        <w:t>-Plusquamperfekt и его употребление в речи при согласовании времён.</w:t>
      </w:r>
    </w:p>
    <w:p w:rsidR="004956D6" w:rsidRPr="007E3535" w:rsidRDefault="004956D6" w:rsidP="004956D6">
      <w:pPr>
        <w:pStyle w:val="a4"/>
        <w:spacing w:before="0" w:after="0"/>
        <w:rPr>
          <w:b/>
        </w:rPr>
      </w:pPr>
      <w:r w:rsidRPr="007E3535">
        <w:rPr>
          <w:b/>
        </w:rPr>
        <w:t>Социокультурные знания и умения</w:t>
      </w:r>
    </w:p>
    <w:p w:rsidR="004956D6" w:rsidRDefault="004956D6" w:rsidP="004956D6">
      <w:pPr>
        <w:pStyle w:val="a4"/>
        <w:spacing w:before="0" w:after="0"/>
      </w:pPr>
      <w:r>
        <w:t>•знания национально-культурных особенностей регионов России и стран немецкого языка,</w:t>
      </w:r>
    </w:p>
    <w:p w:rsidR="004956D6" w:rsidRDefault="004956D6" w:rsidP="004956D6">
      <w:pPr>
        <w:pStyle w:val="a4"/>
        <w:spacing w:before="0" w:after="0"/>
      </w:pPr>
      <w:r>
        <w:t>полученные на уроках немецкого языка и в процессе изучения других предметов (знания</w:t>
      </w:r>
    </w:p>
    <w:p w:rsidR="004956D6" w:rsidRDefault="004956D6" w:rsidP="004956D6">
      <w:pPr>
        <w:pStyle w:val="a4"/>
        <w:spacing w:before="0" w:after="0"/>
      </w:pPr>
      <w:r>
        <w:t>межпредметного характера);</w:t>
      </w:r>
    </w:p>
    <w:p w:rsidR="004956D6" w:rsidRDefault="004956D6" w:rsidP="004956D6">
      <w:pPr>
        <w:pStyle w:val="a4"/>
        <w:spacing w:before="0" w:after="0"/>
      </w:pPr>
      <w:r>
        <w:t>•осознание роли и места родного и немецкого языков в современном мире;</w:t>
      </w:r>
    </w:p>
    <w:p w:rsidR="004956D6" w:rsidRDefault="004956D6" w:rsidP="004956D6">
      <w:pPr>
        <w:pStyle w:val="a4"/>
        <w:spacing w:before="0" w:after="0"/>
      </w:pPr>
      <w:r>
        <w:t>•знание употребительной фоновой лексики и реалий страны/стран немецкого языка;</w:t>
      </w:r>
    </w:p>
    <w:p w:rsidR="004956D6" w:rsidRDefault="004956D6" w:rsidP="004956D6">
      <w:pPr>
        <w:pStyle w:val="a4"/>
        <w:spacing w:before="0" w:after="0"/>
      </w:pPr>
      <w:r>
        <w:t>•представление о социокультурном портрете немецкоязычных стран, их культурном наследии;</w:t>
      </w:r>
    </w:p>
    <w:p w:rsidR="004956D6" w:rsidRDefault="004956D6" w:rsidP="004956D6">
      <w:pPr>
        <w:pStyle w:val="a4"/>
        <w:spacing w:before="0" w:after="0"/>
      </w:pPr>
      <w:r>
        <w:lastRenderedPageBreak/>
        <w:t>•понимание различий в речевом этикете в ситуациях формального и неформального общения</w:t>
      </w:r>
    </w:p>
    <w:p w:rsidR="004956D6" w:rsidRDefault="004956D6" w:rsidP="004956D6">
      <w:pPr>
        <w:pStyle w:val="a4"/>
        <w:spacing w:before="0" w:after="0"/>
      </w:pPr>
      <w:r>
        <w:t>в рамках изучаемых предметов речи;</w:t>
      </w:r>
    </w:p>
    <w:p w:rsidR="004956D6" w:rsidRDefault="004956D6" w:rsidP="004956D6">
      <w:pPr>
        <w:pStyle w:val="a4"/>
        <w:spacing w:before="0" w:after="0"/>
      </w:pPr>
      <w:r>
        <w:t>•умение осуществлять адекватное речевое и неречевое поведение, в том числе с носителями</w:t>
      </w:r>
    </w:p>
    <w:p w:rsidR="004956D6" w:rsidRDefault="004956D6" w:rsidP="004956D6">
      <w:pPr>
        <w:pStyle w:val="a4"/>
        <w:spacing w:before="0" w:after="0"/>
      </w:pPr>
      <w:r>
        <w:t>немецкого языка, в распространённых ситуациях бытовой, учебно-трудовой, социокультур-</w:t>
      </w:r>
    </w:p>
    <w:p w:rsidR="004956D6" w:rsidRDefault="004956D6" w:rsidP="004956D6">
      <w:pPr>
        <w:pStyle w:val="a4"/>
        <w:spacing w:before="0" w:after="0"/>
      </w:pPr>
      <w:r>
        <w:t>ной/межкультурной сфер общения;</w:t>
      </w:r>
    </w:p>
    <w:p w:rsidR="004956D6" w:rsidRDefault="004956D6" w:rsidP="004956D6">
      <w:pPr>
        <w:pStyle w:val="a4"/>
        <w:spacing w:before="0" w:after="0"/>
      </w:pPr>
      <w:r>
        <w:t>•умение представлять родную страну и культуру на иностранном языке, оказывать помощь</w:t>
      </w:r>
    </w:p>
    <w:p w:rsidR="004956D6" w:rsidRDefault="004956D6" w:rsidP="004956D6">
      <w:pPr>
        <w:pStyle w:val="a4"/>
        <w:spacing w:before="0" w:after="0"/>
      </w:pPr>
      <w:r>
        <w:t>зарубежным гостям нашей страны в ситуациях повседневного общения.</w:t>
      </w:r>
    </w:p>
    <w:p w:rsidR="004956D6" w:rsidRPr="007E3535" w:rsidRDefault="004956D6" w:rsidP="004956D6">
      <w:pPr>
        <w:pStyle w:val="a4"/>
        <w:spacing w:before="0" w:after="0"/>
        <w:rPr>
          <w:b/>
        </w:rPr>
      </w:pPr>
      <w:r w:rsidRPr="007E3535">
        <w:rPr>
          <w:b/>
        </w:rPr>
        <w:t>Компенсаторные умения</w:t>
      </w:r>
    </w:p>
    <w:p w:rsidR="004956D6" w:rsidRDefault="004956D6" w:rsidP="004956D6">
      <w:pPr>
        <w:pStyle w:val="a4"/>
        <w:spacing w:before="0" w:after="0"/>
      </w:pPr>
      <w:r>
        <w:t>Совершенствуются умения:</w:t>
      </w:r>
    </w:p>
    <w:p w:rsidR="004956D6" w:rsidRDefault="004956D6" w:rsidP="004956D6">
      <w:pPr>
        <w:pStyle w:val="a4"/>
        <w:spacing w:before="0" w:after="0"/>
      </w:pPr>
      <w:r>
        <w:t>— переспрашивать, просить повторить, уточняя значение новых слов;</w:t>
      </w:r>
    </w:p>
    <w:p w:rsidR="004956D6" w:rsidRDefault="004956D6" w:rsidP="004956D6">
      <w:pPr>
        <w:pStyle w:val="a4"/>
        <w:spacing w:before="0" w:after="0"/>
      </w:pPr>
      <w:r>
        <w:t>— использовать в процессе своей устной и письменной речи в качестве опоры план к тексту,</w:t>
      </w:r>
    </w:p>
    <w:p w:rsidR="004956D6" w:rsidRDefault="004956D6" w:rsidP="004956D6">
      <w:pPr>
        <w:pStyle w:val="a4"/>
        <w:spacing w:before="0" w:after="0"/>
      </w:pPr>
      <w:r>
        <w:t>ключевые слова, тематический словарь и т. д.;</w:t>
      </w:r>
    </w:p>
    <w:p w:rsidR="004956D6" w:rsidRDefault="004956D6" w:rsidP="004956D6">
      <w:pPr>
        <w:pStyle w:val="a4"/>
        <w:spacing w:before="0" w:after="0"/>
      </w:pPr>
      <w:r>
        <w:t>— прогнозировать содержание текста на основе заголовка, предварительно поставленных</w:t>
      </w:r>
    </w:p>
    <w:p w:rsidR="004956D6" w:rsidRDefault="004956D6" w:rsidP="004956D6">
      <w:pPr>
        <w:pStyle w:val="a4"/>
        <w:spacing w:before="0" w:after="0"/>
      </w:pPr>
      <w:r>
        <w:t>вопросов;</w:t>
      </w:r>
    </w:p>
    <w:p w:rsidR="004956D6" w:rsidRDefault="004956D6" w:rsidP="004956D6">
      <w:pPr>
        <w:pStyle w:val="a4"/>
        <w:spacing w:before="0" w:after="0"/>
      </w:pPr>
      <w:r>
        <w:t>— догадываться о значении новых слов по контексту, по используемой собеседником мимике</w:t>
      </w:r>
    </w:p>
    <w:p w:rsidR="004956D6" w:rsidRDefault="004956D6" w:rsidP="004956D6">
      <w:pPr>
        <w:pStyle w:val="a4"/>
        <w:spacing w:before="0" w:after="0"/>
      </w:pPr>
      <w:r>
        <w:t>и жестам;</w:t>
      </w:r>
    </w:p>
    <w:p w:rsidR="004956D6" w:rsidRDefault="004956D6" w:rsidP="004956D6">
      <w:pPr>
        <w:pStyle w:val="a4"/>
        <w:spacing w:before="0" w:after="0"/>
      </w:pPr>
      <w:r>
        <w:t>— использовать синонимы, антонимы, описания понятия при дефиците языковых средств.</w:t>
      </w:r>
    </w:p>
    <w:p w:rsidR="004956D6" w:rsidRPr="007E3535" w:rsidRDefault="004956D6" w:rsidP="004956D6">
      <w:pPr>
        <w:pStyle w:val="a4"/>
        <w:spacing w:before="0" w:after="0"/>
        <w:rPr>
          <w:b/>
        </w:rPr>
      </w:pPr>
      <w:r w:rsidRPr="007E3535">
        <w:rPr>
          <w:b/>
        </w:rPr>
        <w:t>Общеучебные умения и универсальные</w:t>
      </w:r>
    </w:p>
    <w:p w:rsidR="004956D6" w:rsidRDefault="004956D6" w:rsidP="004956D6">
      <w:pPr>
        <w:pStyle w:val="a4"/>
        <w:spacing w:before="0" w:after="0"/>
      </w:pPr>
      <w:r>
        <w:t>способы деятельности</w:t>
      </w:r>
    </w:p>
    <w:p w:rsidR="004956D6" w:rsidRDefault="004956D6" w:rsidP="004956D6">
      <w:pPr>
        <w:pStyle w:val="a4"/>
        <w:spacing w:before="0" w:after="0"/>
      </w:pPr>
      <w:r>
        <w:t>— работать с информацией (сокращать, создавать второй текст на основе образца, заполнять</w:t>
      </w:r>
    </w:p>
    <w:p w:rsidR="004956D6" w:rsidRDefault="004956D6" w:rsidP="004956D6">
      <w:pPr>
        <w:pStyle w:val="a4"/>
        <w:spacing w:before="0" w:after="0"/>
      </w:pPr>
      <w:r>
        <w:t>таблицы и др.);</w:t>
      </w:r>
    </w:p>
    <w:p w:rsidR="004956D6" w:rsidRDefault="004956D6" w:rsidP="004956D6">
      <w:pPr>
        <w:pStyle w:val="a4"/>
        <w:spacing w:before="0" w:after="0"/>
      </w:pPr>
      <w:r>
        <w:t>— работать с текстом: извлекать основную, полную, необходимую/нужную информацию;</w:t>
      </w:r>
    </w:p>
    <w:p w:rsidR="004956D6" w:rsidRDefault="004956D6" w:rsidP="004956D6">
      <w:pPr>
        <w:pStyle w:val="a4"/>
        <w:spacing w:before="0" w:after="0"/>
      </w:pPr>
      <w:r>
        <w:t>— работать со справочной литературой и другими источниками информации на немецком</w:t>
      </w:r>
    </w:p>
    <w:p w:rsidR="004956D6" w:rsidRDefault="004956D6" w:rsidP="004956D6">
      <w:pPr>
        <w:pStyle w:val="a4"/>
        <w:spacing w:before="0" w:after="0"/>
      </w:pPr>
      <w:r>
        <w:t>языке, в том числе с интернет-ресурсами;</w:t>
      </w:r>
    </w:p>
    <w:p w:rsidR="004956D6" w:rsidRDefault="004956D6" w:rsidP="004956D6">
      <w:pPr>
        <w:pStyle w:val="a4"/>
        <w:spacing w:before="0" w:after="0"/>
      </w:pPr>
      <w:r>
        <w:t>— составлять план работы, анализировать, обобщать полученную информацию,</w:t>
      </w:r>
    </w:p>
    <w:p w:rsidR="004956D6" w:rsidRDefault="004956D6" w:rsidP="004956D6">
      <w:pPr>
        <w:pStyle w:val="a4"/>
        <w:spacing w:before="0" w:after="0"/>
      </w:pPr>
      <w:r>
        <w:t>разрабатывать проект (задание в общем проекте) как краткосрочного, так и долговременного</w:t>
      </w:r>
    </w:p>
    <w:p w:rsidR="004956D6" w:rsidRDefault="004956D6" w:rsidP="004956D6">
      <w:pPr>
        <w:pStyle w:val="a4"/>
        <w:spacing w:before="0" w:after="0"/>
      </w:pPr>
      <w:r>
        <w:t>характера, представлять его результаты в устной форме, взаимодействовать с партнёрами по</w:t>
      </w:r>
    </w:p>
    <w:p w:rsidR="004956D6" w:rsidRDefault="004956D6" w:rsidP="004956D6">
      <w:pPr>
        <w:pStyle w:val="a4"/>
        <w:spacing w:before="0" w:after="0"/>
      </w:pPr>
      <w:r>
        <w:t>общению в рамках проекта;</w:t>
      </w:r>
    </w:p>
    <w:p w:rsidR="004956D6" w:rsidRDefault="004956D6" w:rsidP="004956D6">
      <w:pPr>
        <w:pStyle w:val="a4"/>
        <w:spacing w:before="0" w:after="0"/>
      </w:pPr>
      <w:r>
        <w:t>— работать индивидуально, в парах, в группе.</w:t>
      </w:r>
    </w:p>
    <w:p w:rsidR="004956D6" w:rsidRDefault="004956D6" w:rsidP="004956D6">
      <w:pPr>
        <w:pStyle w:val="a4"/>
        <w:spacing w:before="0" w:after="0"/>
      </w:pPr>
      <w:r>
        <w:t>Специальные учебные умения</w:t>
      </w:r>
    </w:p>
    <w:p w:rsidR="004956D6" w:rsidRDefault="004956D6" w:rsidP="004956D6">
      <w:pPr>
        <w:pStyle w:val="a4"/>
        <w:spacing w:before="0" w:after="0"/>
      </w:pPr>
      <w:r>
        <w:t>Формируются и совершенствуются умения:</w:t>
      </w:r>
    </w:p>
    <w:p w:rsidR="004956D6" w:rsidRDefault="004956D6" w:rsidP="004956D6">
      <w:pPr>
        <w:pStyle w:val="a4"/>
        <w:spacing w:before="0" w:after="0"/>
      </w:pPr>
      <w:r>
        <w:t>— находить ключевые слова и социокультурные реалии в тексте;</w:t>
      </w:r>
    </w:p>
    <w:p w:rsidR="004956D6" w:rsidRDefault="004956D6" w:rsidP="004956D6">
      <w:pPr>
        <w:pStyle w:val="a4"/>
        <w:spacing w:before="0" w:after="0"/>
      </w:pPr>
      <w:r>
        <w:t>— семантизировать слова на основе языковой и контекстуальной догадки;</w:t>
      </w:r>
    </w:p>
    <w:p w:rsidR="004956D6" w:rsidRDefault="004956D6" w:rsidP="004956D6">
      <w:pPr>
        <w:pStyle w:val="a4"/>
        <w:spacing w:before="0" w:after="0"/>
      </w:pPr>
      <w:r>
        <w:t>— осуществлять словообразовательный анализ;</w:t>
      </w:r>
    </w:p>
    <w:p w:rsidR="004956D6" w:rsidRDefault="004956D6" w:rsidP="004956D6">
      <w:pPr>
        <w:pStyle w:val="a4"/>
        <w:spacing w:before="0" w:after="0"/>
      </w:pPr>
      <w:r>
        <w:t>— выборочно использовать перевод;</w:t>
      </w:r>
    </w:p>
    <w:p w:rsidR="004956D6" w:rsidRDefault="004956D6" w:rsidP="004956D6">
      <w:pPr>
        <w:pStyle w:val="a4"/>
        <w:spacing w:before="0" w:after="0"/>
      </w:pPr>
      <w:r>
        <w:t>— пользоваться двуязычным и толковым словарями;</w:t>
      </w:r>
    </w:p>
    <w:p w:rsidR="004956D6" w:rsidRDefault="004956D6" w:rsidP="004956D6">
      <w:pPr>
        <w:pStyle w:val="a4"/>
        <w:spacing w:before="0" w:after="0"/>
      </w:pPr>
      <w:r>
        <w:t>— участвовать в проектной деятельности.</w:t>
      </w:r>
    </w:p>
    <w:p w:rsidR="004956D6" w:rsidRDefault="004956D6" w:rsidP="004956D6">
      <w:pPr>
        <w:spacing w:after="0"/>
        <w:jc w:val="center"/>
        <w:rPr>
          <w:sz w:val="24"/>
          <w:szCs w:val="24"/>
        </w:rPr>
      </w:pPr>
    </w:p>
    <w:p w:rsidR="004956D6" w:rsidRDefault="004956D6" w:rsidP="004956D6">
      <w:pPr>
        <w:jc w:val="center"/>
        <w:rPr>
          <w:rFonts w:ascii="Times New Roman" w:hAnsi="Times New Roman"/>
          <w:b/>
          <w:sz w:val="24"/>
          <w:szCs w:val="24"/>
        </w:rPr>
      </w:pPr>
    </w:p>
    <w:p w:rsidR="004956D6" w:rsidRDefault="004956D6" w:rsidP="004956D6">
      <w:pPr>
        <w:jc w:val="center"/>
        <w:rPr>
          <w:rFonts w:ascii="Times New Roman" w:hAnsi="Times New Roman"/>
          <w:b/>
          <w:sz w:val="24"/>
          <w:szCs w:val="24"/>
        </w:rPr>
      </w:pPr>
    </w:p>
    <w:p w:rsidR="004956D6" w:rsidRDefault="004956D6" w:rsidP="004956D6">
      <w:pPr>
        <w:jc w:val="center"/>
        <w:rPr>
          <w:rFonts w:ascii="Times New Roman" w:hAnsi="Times New Roman"/>
          <w:b/>
          <w:sz w:val="24"/>
          <w:szCs w:val="24"/>
        </w:rPr>
      </w:pPr>
    </w:p>
    <w:p w:rsidR="004956D6" w:rsidRDefault="004956D6" w:rsidP="004956D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Календарно-тематическое планирование.</w:t>
      </w:r>
    </w:p>
    <w:tbl>
      <w:tblPr>
        <w:tblW w:w="0" w:type="auto"/>
        <w:tblInd w:w="-135" w:type="dxa"/>
        <w:tblLayout w:type="fixed"/>
        <w:tblLook w:val="0000"/>
      </w:tblPr>
      <w:tblGrid>
        <w:gridCol w:w="823"/>
        <w:gridCol w:w="1425"/>
        <w:gridCol w:w="1546"/>
        <w:gridCol w:w="24"/>
        <w:gridCol w:w="2527"/>
        <w:gridCol w:w="40"/>
        <w:gridCol w:w="2087"/>
        <w:gridCol w:w="52"/>
        <w:gridCol w:w="1711"/>
        <w:gridCol w:w="1854"/>
        <w:gridCol w:w="1285"/>
        <w:gridCol w:w="1506"/>
        <w:gridCol w:w="40"/>
        <w:gridCol w:w="40"/>
        <w:gridCol w:w="40"/>
        <w:gridCol w:w="40"/>
        <w:gridCol w:w="40"/>
        <w:gridCol w:w="40"/>
        <w:gridCol w:w="30"/>
      </w:tblGrid>
      <w:tr w:rsidR="004956D6" w:rsidTr="008E45CD">
        <w:trPr>
          <w:trHeight w:val="1180"/>
        </w:trPr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урока.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проведения.</w:t>
            </w:r>
          </w:p>
        </w:tc>
        <w:tc>
          <w:tcPr>
            <w:tcW w:w="15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урока.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урока (основные виды деятельности обучающихся).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6D6" w:rsidTr="008E45CD">
        <w:trPr>
          <w:trHeight w:val="971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Языковые средства (лексика и грамматика)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Аудирование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Говорение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</w:t>
            </w:r>
          </w:p>
        </w:tc>
        <w:tc>
          <w:tcPr>
            <w:tcW w:w="17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задание.</w:t>
            </w:r>
          </w:p>
        </w:tc>
      </w:tr>
      <w:tr w:rsidR="004956D6" w:rsidTr="008E45CD">
        <w:trPr>
          <w:trHeight w:val="278"/>
        </w:trPr>
        <w:tc>
          <w:tcPr>
            <w:tcW w:w="1515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Lektion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1.</w:t>
            </w: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Sch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ü</w:t>
            </w: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leraustausch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(Предметное содержание речи: Роль иностранного языка в планах на будущее. Межличностные отношения в семье, со сверстниками. Школьное образование, школьная жизнь. Страна изучаемого языка и родная страна. Крупные города, достопримечательности.)- 17 часов</w:t>
            </w:r>
          </w:p>
        </w:tc>
      </w:tr>
      <w:tr w:rsidR="004956D6" w:rsidTr="008E45CD">
        <w:trPr>
          <w:trHeight w:val="27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956D6" w:rsidRDefault="004956D6" w:rsidP="008E4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 теме «Летние каникулы»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лексики по теме.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речь учителя по ведению урока.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Вести диалог-расспрос и диалог-обмен мнениями о летних каникулах.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Рассказать о летних каникулах</w:t>
            </w:r>
          </w:p>
        </w:tc>
      </w:tr>
      <w:tr w:rsidR="004956D6" w:rsidTr="008E45CD">
        <w:trPr>
          <w:trHeight w:val="27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самолёте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речь учителя и одноклассников при ведении диалогов.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Чтение текста «В самолёте» с   поиском нужной информации.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Вести диалог-расспрос на основе прочитанного текста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Стр.7, упр.1б,с</w:t>
            </w:r>
          </w:p>
        </w:tc>
      </w:tr>
      <w:tr w:rsidR="004956D6" w:rsidTr="008E45CD">
        <w:trPr>
          <w:trHeight w:val="27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Глагольное управление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Знакомиться с понятием глагольного управления. </w:t>
            </w:r>
          </w:p>
          <w:p w:rsidR="004956D6" w:rsidRDefault="004956D6" w:rsidP="008E4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речь учителя и одноклассников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Употреблять в речи предложения с управлением глаголов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Стр.9, упр.3, выучить грамматику</w:t>
            </w:r>
          </w:p>
        </w:tc>
      </w:tr>
      <w:tr w:rsidR="004956D6" w:rsidTr="008E45CD">
        <w:trPr>
          <w:trHeight w:val="27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в самолёте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глагольное управление.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Понимать на слух диалог «В самолёте»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Вести диалог- расспрос об интересах одноклассников.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Стр.11, упр.4е,ф</w:t>
            </w:r>
          </w:p>
        </w:tc>
      </w:tr>
      <w:tr w:rsidR="004956D6" w:rsidTr="008E45CD">
        <w:trPr>
          <w:trHeight w:val="27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 пожаловать в Мюнхен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Тренироваться в использовании изученной лексики.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Понимать на слух характеристику персонажей учебника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Рассказать о Мюнхене</w:t>
            </w:r>
          </w:p>
        </w:tc>
      </w:tr>
      <w:tr w:rsidR="004956D6" w:rsidTr="008E45CD">
        <w:trPr>
          <w:trHeight w:val="27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Читаем об одноклассниках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Знакомиться с придаточными предложениями причины (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weil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ä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tze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и уступки (союзы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obwohl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deshalb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trotzdem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Читать тексты с полным пониманием «Лука и Конни»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Вести диалог-обмен мнениями по прочитанному тексту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Выучить о придаточных причины</w:t>
            </w:r>
          </w:p>
        </w:tc>
      </w:tr>
      <w:tr w:rsidR="004956D6" w:rsidTr="008E45CD">
        <w:trPr>
          <w:trHeight w:val="278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Представляем город Сочи</w:t>
            </w:r>
          </w:p>
        </w:tc>
        <w:tc>
          <w:tcPr>
            <w:tcW w:w="2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Тренироваться в употреблении придаточных предложений причины и уступки</w:t>
            </w:r>
          </w:p>
        </w:tc>
        <w:tc>
          <w:tcPr>
            <w:tcW w:w="21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на слух сведения о городе Сочи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Читать текст о Сочи с извлечением нужной информации 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Учиться рассказывать о Сочи на основе материала урока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Рассказать о городе Сочи</w:t>
            </w:r>
          </w:p>
        </w:tc>
      </w:tr>
      <w:tr w:rsidR="004956D6" w:rsidTr="008E45CD">
        <w:trPr>
          <w:trHeight w:val="278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Ученический обмен</w:t>
            </w:r>
          </w:p>
        </w:tc>
        <w:tc>
          <w:tcPr>
            <w:tcW w:w="2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Читать страноведческий  текст о каникулах немецких школьников с полным пониманием 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Вести диалог-обмен мнениями о проблемах школьного обмена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 о каникулах в России</w:t>
            </w:r>
          </w:p>
        </w:tc>
      </w:tr>
      <w:tr w:rsidR="004956D6" w:rsidTr="008E45CD">
        <w:trPr>
          <w:trHeight w:val="278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Лука и Дима делят комнату</w:t>
            </w:r>
          </w:p>
        </w:tc>
        <w:tc>
          <w:tcPr>
            <w:tcW w:w="2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Повторять предлоги, управляющими дательным и винительным падежами</w:t>
            </w:r>
          </w:p>
        </w:tc>
        <w:tc>
          <w:tcPr>
            <w:tcW w:w="21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на слух  текст о комнате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Читать текст о комнате Луки с полным пониманием содержания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Составлять письменный рассказ о своей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комнате</w:t>
            </w:r>
          </w:p>
        </w:tc>
        <w:tc>
          <w:tcPr>
            <w:tcW w:w="177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Составить диалог-расспрос о своей комнате в парах</w:t>
            </w:r>
          </w:p>
        </w:tc>
      </w:tr>
      <w:tr w:rsidR="004956D6" w:rsidTr="008E45CD">
        <w:trPr>
          <w:trHeight w:val="278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 на тему «Беспорядок в комнате»</w:t>
            </w:r>
          </w:p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Предлоги с двойным управлением</w:t>
            </w:r>
          </w:p>
        </w:tc>
        <w:tc>
          <w:tcPr>
            <w:tcW w:w="2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Повторять предлоги с двойным управлением</w:t>
            </w:r>
          </w:p>
        </w:tc>
        <w:tc>
          <w:tcPr>
            <w:tcW w:w="21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Понимать на слух диалог на тему «Беспорядок в комнате», исправлять смысловые ошибки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электронное сообщение  с полным пониманием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Вести диалог-обмен мнениями по теме «Куда положить куртку»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Стр.25, упр.14 составить письменно вопросы к тексту</w:t>
            </w:r>
          </w:p>
        </w:tc>
      </w:tr>
      <w:tr w:rsidR="004956D6" w:rsidTr="008E45CD">
        <w:trPr>
          <w:trHeight w:val="278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Российские ученики об ученическом обмене</w:t>
            </w:r>
          </w:p>
        </w:tc>
        <w:tc>
          <w:tcPr>
            <w:tcW w:w="2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Понимать на слух высказывания российских учеников об ученическом обмене с Германией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Вести диалог-обмен мнениями по теме «Что интересного говорят дети из России о Германии»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Стр.27, упр.15с</w:t>
            </w:r>
          </w:p>
        </w:tc>
      </w:tr>
      <w:tr w:rsidR="004956D6" w:rsidTr="008E45CD">
        <w:trPr>
          <w:trHeight w:val="278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Немецкие дети о своих гостях</w:t>
            </w:r>
          </w:p>
        </w:tc>
        <w:tc>
          <w:tcPr>
            <w:tcW w:w="2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Познакомиться с местоимёнными наречиями</w:t>
            </w:r>
          </w:p>
        </w:tc>
        <w:tc>
          <w:tcPr>
            <w:tcW w:w="21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Читать отзывы немецких школьников о своих гостях из России с полным пониманием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Вести диалог-обмен мнениями о времени, проведённом с гостями из России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Выучить грамматический материал, стр.29</w:t>
            </w:r>
          </w:p>
        </w:tc>
      </w:tr>
      <w:tr w:rsidR="004956D6" w:rsidTr="008E45CD">
        <w:trPr>
          <w:trHeight w:val="278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Тренируемся в употреблении местоимённых наречий</w:t>
            </w:r>
          </w:p>
        </w:tc>
        <w:tc>
          <w:tcPr>
            <w:tcW w:w="2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Тренироваться в употреблении местоимённых наречий</w:t>
            </w:r>
          </w:p>
        </w:tc>
        <w:tc>
          <w:tcPr>
            <w:tcW w:w="21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Составлять интервью, употребляя местоимённые наречия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Записать интервью </w:t>
            </w:r>
          </w:p>
        </w:tc>
        <w:tc>
          <w:tcPr>
            <w:tcW w:w="177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Стр.30, упр.17с</w:t>
            </w:r>
          </w:p>
        </w:tc>
      </w:tr>
      <w:tr w:rsidR="004956D6" w:rsidTr="008E45CD">
        <w:trPr>
          <w:trHeight w:val="278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Господин и госпожа Краузе о своих гостях</w:t>
            </w:r>
          </w:p>
        </w:tc>
        <w:tc>
          <w:tcPr>
            <w:tcW w:w="2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Понимать диалог на слух, заполняя пробелы местоименным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наречиями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Читать грамматическую песню с полным пониманием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Стр.30, упр.1</w:t>
            </w:r>
          </w:p>
        </w:tc>
      </w:tr>
      <w:tr w:rsidR="004956D6" w:rsidTr="008E45CD">
        <w:trPr>
          <w:trHeight w:val="278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Готовимся к контрольной работе</w:t>
            </w:r>
          </w:p>
        </w:tc>
        <w:tc>
          <w:tcPr>
            <w:tcW w:w="2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Повторять предлоги, образование местоимённых наречий</w:t>
            </w:r>
          </w:p>
        </w:tc>
        <w:tc>
          <w:tcPr>
            <w:tcW w:w="21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Написать электронное письмо о своих впечатлениях о Германии</w:t>
            </w:r>
          </w:p>
        </w:tc>
        <w:tc>
          <w:tcPr>
            <w:tcW w:w="177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слова по теме, образование местоимённых наречий</w:t>
            </w:r>
          </w:p>
        </w:tc>
      </w:tr>
      <w:tr w:rsidR="004956D6" w:rsidTr="008E45CD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278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097" w:type="dxa"/>
            <w:gridSpan w:val="1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теме «</w:t>
            </w: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Sch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ü</w:t>
            </w: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leraustausch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 </w:t>
            </w:r>
          </w:p>
        </w:tc>
        <w:tc>
          <w:tcPr>
            <w:tcW w:w="40" w:type="dxa"/>
            <w:shd w:val="clear" w:color="auto" w:fill="auto"/>
          </w:tcPr>
          <w:p w:rsidR="004956D6" w:rsidRDefault="004956D6" w:rsidP="008E45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:rsidR="004956D6" w:rsidRDefault="004956D6" w:rsidP="008E45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:rsidR="004956D6" w:rsidRDefault="004956D6" w:rsidP="008E45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:rsidR="004956D6" w:rsidRDefault="004956D6" w:rsidP="008E45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:rsidR="004956D6" w:rsidRDefault="004956D6" w:rsidP="008E45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6D6" w:rsidRPr="00287BD3" w:rsidTr="008E45CD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278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097" w:type="dxa"/>
            <w:gridSpan w:val="1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ошибками. Анализ контрольных работ. </w:t>
            </w:r>
          </w:p>
        </w:tc>
        <w:tc>
          <w:tcPr>
            <w:tcW w:w="40" w:type="dxa"/>
            <w:shd w:val="clear" w:color="auto" w:fill="auto"/>
          </w:tcPr>
          <w:p w:rsidR="004956D6" w:rsidRDefault="004956D6" w:rsidP="008E45CD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:rsidR="004956D6" w:rsidRDefault="004956D6" w:rsidP="008E45CD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:rsidR="004956D6" w:rsidRDefault="004956D6" w:rsidP="008E45CD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:rsidR="004956D6" w:rsidRDefault="004956D6" w:rsidP="008E45CD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:rsidR="004956D6" w:rsidRDefault="004956D6" w:rsidP="008E45CD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56D6" w:rsidTr="008E45CD">
        <w:trPr>
          <w:trHeight w:val="278"/>
        </w:trPr>
        <w:tc>
          <w:tcPr>
            <w:tcW w:w="1515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Lektion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 „</w:t>
            </w: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Leckeres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Essen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Flohmarkt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“ (Предметное содержание речи: Здоровый образ жизни: режим труда и отдыха, спорт, сбалансированное питание, отказ от вредных привычек. Межличностные отношения в семье, со сверстниками. Страна изучаемого языка и родная страна. Крупные города, достопримечательности.) – 12 часов</w:t>
            </w:r>
          </w:p>
        </w:tc>
      </w:tr>
      <w:tr w:rsidR="004956D6" w:rsidTr="008E45CD">
        <w:trPr>
          <w:trHeight w:val="27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956D6" w:rsidRDefault="004956D6" w:rsidP="008E4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Баварская кухня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Знакомиться с новой лексикой. Знакомиться с сильным склонением имён прилагательных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новую  лексику.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Вести диалог-обмен мнениями о том,  что типично для баварской кухни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Учиться писать изученные слова.</w:t>
            </w:r>
          </w:p>
        </w:tc>
        <w:tc>
          <w:tcPr>
            <w:tcW w:w="17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Выучить новые слова. Стр. 36 выучить грамматическое правило</w:t>
            </w:r>
          </w:p>
        </w:tc>
      </w:tr>
      <w:tr w:rsidR="004956D6" w:rsidRPr="00287BD3" w:rsidTr="008E45CD">
        <w:trPr>
          <w:trHeight w:val="27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текста о баварской кухне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над усвоением новой лексики в речевых образцах. Тренироваться в сильном склонении  имён прилагательных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на слух речь учителя и одноклассников.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Читать текст о баварской кухне с извлечением нужной информации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Вести диалог-расспрос  по теме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Подписывать иллюстрации с использованием новой лексики.</w:t>
            </w:r>
          </w:p>
        </w:tc>
        <w:tc>
          <w:tcPr>
            <w:tcW w:w="17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Рассказать об особенностях баварской кухни</w:t>
            </w:r>
          </w:p>
        </w:tc>
      </w:tr>
      <w:tr w:rsidR="004956D6" w:rsidTr="008E45CD">
        <w:trPr>
          <w:trHeight w:val="27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Ведём диалог о баварской кухне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Активизировать лексику в устной речи и в письме.</w:t>
            </w:r>
          </w:p>
          <w:p w:rsidR="004956D6" w:rsidRDefault="004956D6" w:rsidP="008E4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Понимать на слух стихотворение, заполняя пробелы. Понимать на слух высказывания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одноклассников.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Читать текст с выбором нужной информации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 монологического высказывания по теме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«Особенности баварской кухни»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Заполнять пропуски в предложениях.</w:t>
            </w:r>
          </w:p>
        </w:tc>
        <w:tc>
          <w:tcPr>
            <w:tcW w:w="17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Стр.40, упр.2</w:t>
            </w:r>
          </w:p>
        </w:tc>
      </w:tr>
      <w:tr w:rsidR="004956D6" w:rsidTr="008E45CD">
        <w:trPr>
          <w:trHeight w:val="27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Пицца- это вкусно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изученную по теме лексику в речевых образцах. Закреплять грамматическую тему «Сильное склонение прилагательных»</w:t>
            </w:r>
          </w:p>
          <w:p w:rsidR="004956D6" w:rsidRDefault="004956D6" w:rsidP="008E4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на слух высказывания одноклассников.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Читать рекламную листовку пиццерии.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Составлять и письменно оформлять рекламные листовки пиццерии. Работа в группах.</w:t>
            </w:r>
          </w:p>
        </w:tc>
        <w:tc>
          <w:tcPr>
            <w:tcW w:w="17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Написать своё мнение о том, какие продукты питания полезны, какие вредны для здоровья.</w:t>
            </w:r>
          </w:p>
        </w:tc>
      </w:tr>
      <w:tr w:rsidR="004956D6" w:rsidTr="008E45CD">
        <w:trPr>
          <w:trHeight w:val="27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кухня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Тренироваться в употреблении изученной лексики в устной речи. Повторять название пищевых продуктов и напитков.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речь учителя и одноклассников.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Читать полилог о русской кухне.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Вести диалог-обмен мнениями о любимых блюдах.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Рассказать о типичных русских блюдах.</w:t>
            </w:r>
          </w:p>
        </w:tc>
      </w:tr>
      <w:tr w:rsidR="004956D6" w:rsidTr="008E45CD">
        <w:trPr>
          <w:trHeight w:val="27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кухня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Повторять название пищевых продуктов и напитков. Продолжать изучение по теме «Сильное склонение прилагательных»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речь учителя и одноклассников.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Описать своё любимое блюдо.</w:t>
            </w:r>
          </w:p>
        </w:tc>
        <w:tc>
          <w:tcPr>
            <w:tcW w:w="17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Стр.45, упр.6с</w:t>
            </w:r>
          </w:p>
        </w:tc>
      </w:tr>
      <w:tr w:rsidR="004956D6" w:rsidTr="008E45CD">
        <w:trPr>
          <w:trHeight w:val="27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бабушки Краузе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грамматическую тему о сильном склонении прилагательных.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Понимать на слух полилог с извлечением нужной информации.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Читать диалог с общим пониманием содержания.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Учиться составлять письменный рассказ о своём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питании.</w:t>
            </w:r>
          </w:p>
        </w:tc>
        <w:tc>
          <w:tcPr>
            <w:tcW w:w="17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Рассказать о своём питании.</w:t>
            </w:r>
          </w:p>
        </w:tc>
      </w:tr>
      <w:tr w:rsidR="004956D6" w:rsidTr="008E45CD">
        <w:trPr>
          <w:trHeight w:val="27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Мюнхенский блошиный рынок.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Тренироваться в сильном склонении прилагательных.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Читать текст о Мюнхенском блошином рынке с полным пониманием содержания.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Вести диалог-расспрос на основе прочитанного текста.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список продуктов, купленных на рынке.</w:t>
            </w:r>
          </w:p>
        </w:tc>
        <w:tc>
          <w:tcPr>
            <w:tcW w:w="17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51, упр.9</w:t>
            </w:r>
          </w:p>
        </w:tc>
      </w:tr>
      <w:tr w:rsidR="004956D6" w:rsidTr="008E45CD">
        <w:trPr>
          <w:trHeight w:val="27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бабушкиной подруги.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Тренироваться в сильном склонении прилагательных.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 понимания текста на слух по теме «Вкусная еда»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рекламный плакат о любимом блюде.</w:t>
            </w:r>
          </w:p>
        </w:tc>
      </w:tr>
      <w:tr w:rsidR="004956D6" w:rsidTr="008E45CD">
        <w:trPr>
          <w:trHeight w:val="27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Повторяем и готовимся к контрольной работе.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материал о сильном склонении прилагательных.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Защита рекламного плаката о любимом блюде.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слова по теме, грамматику о сильном склонении прилагательных.</w:t>
            </w:r>
          </w:p>
        </w:tc>
      </w:tr>
      <w:tr w:rsidR="004956D6" w:rsidTr="008E45CD">
        <w:trPr>
          <w:trHeight w:val="27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32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теме «</w:t>
            </w: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Leckeres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Essen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            </w:t>
            </w:r>
          </w:p>
        </w:tc>
      </w:tr>
      <w:tr w:rsidR="004956D6" w:rsidRPr="00287BD3" w:rsidTr="008E45CD">
        <w:trPr>
          <w:trHeight w:val="27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32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контрольных работ. Работа над ошибками.       </w:t>
            </w:r>
          </w:p>
        </w:tc>
      </w:tr>
      <w:tr w:rsidR="004956D6" w:rsidRPr="00287BD3" w:rsidTr="008E45CD">
        <w:trPr>
          <w:trHeight w:val="278"/>
        </w:trPr>
        <w:tc>
          <w:tcPr>
            <w:tcW w:w="1515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Lektion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3. « </w:t>
            </w: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Schulsystem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in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Deutschland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“ (Предметное содержание речи: Межличностные взаимоотношения в семье, со сверстниками. Школьное образование, школьная жизнь, изучаемые предметы и отношение к ним. Страна изучаемого языка и родная страна. Крупные города и достопримечательности.)-18 часов</w:t>
            </w:r>
          </w:p>
        </w:tc>
      </w:tr>
      <w:tr w:rsidR="004956D6" w:rsidTr="008E45CD">
        <w:trPr>
          <w:trHeight w:val="27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1</w:t>
            </w:r>
          </w:p>
          <w:p w:rsidR="004956D6" w:rsidRDefault="004956D6" w:rsidP="008E4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Школа. Система образования в Германии.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Знакомиться с новой лексикой по теме. Повторять лексику по теме «Школа»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на слух речь учителя, новую лексику.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Читать текст страноведческого характера о школьной системе образования в Германии.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Вести диалог-расспрос по содержанию текста.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Учиться записывать новые слова.</w:t>
            </w:r>
          </w:p>
        </w:tc>
        <w:tc>
          <w:tcPr>
            <w:tcW w:w="17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Выучить новые слова.</w:t>
            </w:r>
          </w:p>
        </w:tc>
      </w:tr>
      <w:tr w:rsidR="004956D6" w:rsidTr="008E45CD">
        <w:trPr>
          <w:trHeight w:val="27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Луизы.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Активизировать изученную лексику в речевых образцах.</w:t>
            </w:r>
          </w:p>
          <w:p w:rsidR="004956D6" w:rsidRDefault="004956D6" w:rsidP="008E4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Понимать на слух диалог о гимназии Луизы.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Читать предложения с новыми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словами.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Вести диалог-обмен мнениями 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различных помещениях гимназии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Стр.59 рассказать о системе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в Германии с помощью схемы</w:t>
            </w:r>
          </w:p>
        </w:tc>
      </w:tr>
      <w:tr w:rsidR="004956D6" w:rsidTr="008E45CD">
        <w:trPr>
          <w:trHeight w:val="27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 родителей о гимназии.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изученную лексику. Знакомиться с грамматикой по теме «Косвенный вопрос»</w:t>
            </w:r>
          </w:p>
          <w:p w:rsidR="004956D6" w:rsidRDefault="004956D6" w:rsidP="008E4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на слух речь учителя и одноклассников.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Читать    мнения родителей о гимназии с полным пониманием.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Вести диалог-расспрос по прочитанным текстам.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Записывать ответы на косвенные вопросы.</w:t>
            </w:r>
          </w:p>
        </w:tc>
        <w:tc>
          <w:tcPr>
            <w:tcW w:w="17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Стр.63 выучить грамматический материал</w:t>
            </w:r>
          </w:p>
        </w:tc>
      </w:tr>
      <w:tr w:rsidR="004956D6" w:rsidTr="008E45CD">
        <w:trPr>
          <w:trHeight w:val="27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Где что находится в гимназии?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Систематизировать лексику по теме.</w:t>
            </w:r>
          </w:p>
          <w:p w:rsidR="004956D6" w:rsidRDefault="004956D6" w:rsidP="008E4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Преобразовывать прямую речь в косвенную.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Понимать на слух диалог на тему «Что где находится в гимназии»?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Читать диалог с полным пониманием.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65, упр.6</w:t>
            </w:r>
          </w:p>
        </w:tc>
      </w:tr>
      <w:tr w:rsidR="004956D6" w:rsidTr="008E45CD">
        <w:trPr>
          <w:trHeight w:val="278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Школьные анекдоты</w:t>
            </w:r>
          </w:p>
        </w:tc>
        <w:tc>
          <w:tcPr>
            <w:tcW w:w="2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Тренироваться в употреблении косвенных вопросов в речи.</w:t>
            </w:r>
          </w:p>
        </w:tc>
        <w:tc>
          <w:tcPr>
            <w:tcW w:w="21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Читать школьные анекдоты с извлечением необходимой информации.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тексты к карикатурам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Записать тексты к карикатурам, стр.67 </w:t>
            </w:r>
          </w:p>
        </w:tc>
      </w:tr>
      <w:tr w:rsidR="004956D6" w:rsidTr="008E45CD">
        <w:trPr>
          <w:trHeight w:val="278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Дисциплина на уроках</w:t>
            </w:r>
          </w:p>
        </w:tc>
        <w:tc>
          <w:tcPr>
            <w:tcW w:w="2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Знакомиться с лексикой по теме.</w:t>
            </w:r>
          </w:p>
        </w:tc>
        <w:tc>
          <w:tcPr>
            <w:tcW w:w="21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на слух речь учителя и одноклассников.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Вести диалог-обмен мнениями о важности дисциплины на уроке.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Написать небольшую заметку в газету о дисциплине на уроке.</w:t>
            </w:r>
          </w:p>
        </w:tc>
        <w:tc>
          <w:tcPr>
            <w:tcW w:w="177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короткие школьные шутки.</w:t>
            </w:r>
          </w:p>
        </w:tc>
      </w:tr>
      <w:tr w:rsidR="004956D6" w:rsidTr="008E45CD">
        <w:trPr>
          <w:trHeight w:val="278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Электронное письмо учительнице.</w:t>
            </w:r>
          </w:p>
        </w:tc>
        <w:tc>
          <w:tcPr>
            <w:tcW w:w="2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лексику по теме.</w:t>
            </w:r>
          </w:p>
        </w:tc>
        <w:tc>
          <w:tcPr>
            <w:tcW w:w="21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на слух содержание текста песни.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Читать электронное письмо с полным пониманием содержания.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Вести диалог- расспрос по теме «Что хорошего есть в гимназии Луизы».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Стр.69, упр.10</w:t>
            </w:r>
          </w:p>
        </w:tc>
      </w:tr>
      <w:tr w:rsidR="004956D6" w:rsidTr="008E45CD">
        <w:trPr>
          <w:trHeight w:val="278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оценок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России и в Германии.</w:t>
            </w:r>
          </w:p>
        </w:tc>
        <w:tc>
          <w:tcPr>
            <w:tcW w:w="2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 лексику оценочного значения.</w:t>
            </w:r>
          </w:p>
        </w:tc>
        <w:tc>
          <w:tcPr>
            <w:tcW w:w="21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Контроль понимания на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слух текста-шутки о школьной жизни.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Читать аргументы за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против оценок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Вести дискуссию 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своём отношении к оценкам.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Написать письмо другу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 своём отношении к оценкам в России.</w:t>
            </w:r>
          </w:p>
        </w:tc>
      </w:tr>
      <w:tr w:rsidR="004956D6" w:rsidTr="008E45CD">
        <w:trPr>
          <w:trHeight w:val="278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Разные школы и разные предметы.</w:t>
            </w:r>
          </w:p>
        </w:tc>
        <w:tc>
          <w:tcPr>
            <w:tcW w:w="2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Знакомиться с лексикой по теме.</w:t>
            </w:r>
          </w:p>
        </w:tc>
        <w:tc>
          <w:tcPr>
            <w:tcW w:w="21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на слух речь учителя и одноклассников.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Вести диалог обмен мнениями о разных типах школ и выражать своё отношение.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Рассказать об интересном предмете</w:t>
            </w:r>
          </w:p>
        </w:tc>
      </w:tr>
      <w:tr w:rsidR="004956D6" w:rsidTr="008E45CD">
        <w:trPr>
          <w:trHeight w:val="278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Расписание уроков.</w:t>
            </w:r>
          </w:p>
        </w:tc>
        <w:tc>
          <w:tcPr>
            <w:tcW w:w="2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на слух речь учителя и одноклассников.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Обсуждать в группах тему «Расписание моей мечты».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Написать пометки в ходе дискуссии.</w:t>
            </w:r>
          </w:p>
        </w:tc>
        <w:tc>
          <w:tcPr>
            <w:tcW w:w="177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Стр.75, упр.14б</w:t>
            </w:r>
          </w:p>
        </w:tc>
      </w:tr>
      <w:tr w:rsidR="004956D6" w:rsidTr="008E45CD">
        <w:trPr>
          <w:trHeight w:val="278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Учитель-ученик</w:t>
            </w:r>
          </w:p>
        </w:tc>
        <w:tc>
          <w:tcPr>
            <w:tcW w:w="2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Повторять тему «Косвенные вопросы»</w:t>
            </w:r>
          </w:p>
        </w:tc>
        <w:tc>
          <w:tcPr>
            <w:tcW w:w="21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Читать текст  об отношении учитель-ученик с извлечением нужной информации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Составлять мини-интервью с учителем.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Стр.77,упр.15с,д</w:t>
            </w:r>
          </w:p>
        </w:tc>
      </w:tr>
      <w:tr w:rsidR="004956D6" w:rsidTr="008E45CD">
        <w:trPr>
          <w:trHeight w:val="278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Парные союзы</w:t>
            </w:r>
          </w:p>
        </w:tc>
        <w:tc>
          <w:tcPr>
            <w:tcW w:w="2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Знакомиться с парными союзами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weder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...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noch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sowohl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als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auch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entweder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...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oder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Закреплять грамматику в упражнениях.</w:t>
            </w:r>
          </w:p>
        </w:tc>
        <w:tc>
          <w:tcPr>
            <w:tcW w:w="21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на слух речь учителя и одноклассников.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мнения учеников о своих учителях с полным пониманием.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Вести диалог-обмен мнениями о своих учителях.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Стр.78-79 выучить грамматику</w:t>
            </w:r>
          </w:p>
        </w:tc>
      </w:tr>
      <w:tr w:rsidR="004956D6" w:rsidTr="008E45CD">
        <w:trPr>
          <w:trHeight w:val="278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Каким должен быть учитель.</w:t>
            </w:r>
          </w:p>
        </w:tc>
        <w:tc>
          <w:tcPr>
            <w:tcW w:w="2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Тренироваться в употреблении парных союзов.</w:t>
            </w:r>
          </w:p>
        </w:tc>
        <w:tc>
          <w:tcPr>
            <w:tcW w:w="21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на слух речь учителя и одноклассников.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Читать по ролям диалог по теме урока с полным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пониманием содержания.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Вести диалог- обмен мнениями о качествах настоящего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учителя.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Рассказать о том, каким должен быть настоящий учитель.</w:t>
            </w:r>
          </w:p>
        </w:tc>
      </w:tr>
      <w:tr w:rsidR="004956D6" w:rsidTr="008E45CD">
        <w:trPr>
          <w:trHeight w:val="278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Ученики нашей мечты</w:t>
            </w:r>
          </w:p>
        </w:tc>
        <w:tc>
          <w:tcPr>
            <w:tcW w:w="2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на слух мнение директора школы об учениках.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 чтения текста «Мнения учащихся о своих школах» с извлечением информации.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Подготовиться к защите проектов по теме «Наша школа»</w:t>
            </w:r>
          </w:p>
        </w:tc>
      </w:tr>
      <w:tr w:rsidR="004956D6" w:rsidTr="008E45CD">
        <w:trPr>
          <w:trHeight w:val="278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«Наша школа»</w:t>
            </w:r>
          </w:p>
        </w:tc>
        <w:tc>
          <w:tcPr>
            <w:tcW w:w="2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на слух речь одноклассников при защите проектов.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 монологического высказывания «Наша  школа» в форме защиты проекта.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слова по теме.</w:t>
            </w:r>
          </w:p>
        </w:tc>
      </w:tr>
      <w:tr w:rsidR="004956D6" w:rsidTr="008E45CD">
        <w:trPr>
          <w:trHeight w:val="278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Подготовка к контрольной работе.</w:t>
            </w:r>
          </w:p>
        </w:tc>
        <w:tc>
          <w:tcPr>
            <w:tcW w:w="2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Повторять слова по теме, употребление косвенных вопросов, двойных союзов.</w:t>
            </w:r>
          </w:p>
        </w:tc>
        <w:tc>
          <w:tcPr>
            <w:tcW w:w="21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Подготовиться к контрольной работе</w:t>
            </w:r>
          </w:p>
        </w:tc>
      </w:tr>
      <w:tr w:rsidR="004956D6" w:rsidTr="008E45CD">
        <w:trPr>
          <w:trHeight w:val="27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32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теме «</w:t>
            </w: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Schulsystem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in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Deutschland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“          </w:t>
            </w:r>
          </w:p>
        </w:tc>
      </w:tr>
      <w:tr w:rsidR="004956D6" w:rsidRPr="00287BD3" w:rsidTr="008E45CD">
        <w:trPr>
          <w:trHeight w:val="278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327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контрольных работ. Работа над ошибками.                      </w:t>
            </w:r>
          </w:p>
        </w:tc>
      </w:tr>
      <w:tr w:rsidR="004956D6" w:rsidTr="008E45CD">
        <w:trPr>
          <w:trHeight w:val="340"/>
        </w:trPr>
        <w:tc>
          <w:tcPr>
            <w:tcW w:w="13374" w:type="dxa"/>
            <w:gridSpan w:val="11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Lektion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4 «</w:t>
            </w: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Das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Ä</w:t>
            </w: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u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ß</w:t>
            </w: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ere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eines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Menschen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“ (Предметное содержание речи: Внешность и черты характера человека. Культурные особенности, страницы истории, выдающиеся люди, их вклад в науку и мировую культуру) 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 часов.</w:t>
            </w:r>
          </w:p>
        </w:tc>
        <w:tc>
          <w:tcPr>
            <w:tcW w:w="1776" w:type="dxa"/>
            <w:gridSpan w:val="8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6D6" w:rsidTr="008E45CD">
        <w:trPr>
          <w:trHeight w:val="278"/>
        </w:trPr>
        <w:tc>
          <w:tcPr>
            <w:tcW w:w="13374" w:type="dxa"/>
            <w:gridSpan w:val="11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8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6D6" w:rsidTr="008E45CD">
        <w:trPr>
          <w:trHeight w:val="27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956D6" w:rsidRDefault="004956D6" w:rsidP="008E4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Повторяем части тела. Великие немецкие художники.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Повторять слова по теме «Внешность».</w:t>
            </w:r>
          </w:p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Знакомиться с качественными именами прилагательными, используемыми для описания внешности.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на слух речь учителя.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Описывать портреты немецких художников Кранаха и Дюрера.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Учиться писать новые слова.</w:t>
            </w:r>
          </w:p>
        </w:tc>
        <w:tc>
          <w:tcPr>
            <w:tcW w:w="17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Выучить новые слова.</w:t>
            </w:r>
          </w:p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Стр.94, упр.2</w:t>
            </w:r>
          </w:p>
        </w:tc>
      </w:tr>
      <w:tr w:rsidR="004956D6" w:rsidTr="008E45CD">
        <w:trPr>
          <w:trHeight w:val="27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Старая пинакотека в Мюнхене.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новую лексику в речевых образцах.</w:t>
            </w:r>
          </w:p>
          <w:p w:rsidR="004956D6" w:rsidRDefault="004956D6" w:rsidP="008E4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на слух содержание текста о пинакотеке.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Читать текст о Старой пинакотеке в Мюнхене с поиском нужной информации.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Вести диалог-расспрос о Старой пинакотеке.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Описать внешность своего кумира.</w:t>
            </w:r>
          </w:p>
        </w:tc>
      </w:tr>
      <w:tr w:rsidR="004956D6" w:rsidTr="008E45CD">
        <w:trPr>
          <w:trHeight w:val="27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Фотоальбом.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Активизировать изученную по теме лексику.</w:t>
            </w:r>
          </w:p>
          <w:p w:rsidR="004956D6" w:rsidRDefault="004956D6" w:rsidP="008E45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Знакомиться с образованием слабого склонения прилагательных.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на слух диалог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диалог с полным пониманием.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Контроль монологического высказывания по теме «Внешность моего кумира»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Стр.96 выучить грамматику</w:t>
            </w:r>
          </w:p>
        </w:tc>
      </w:tr>
      <w:tr w:rsidR="004956D6" w:rsidTr="008E45CD">
        <w:trPr>
          <w:trHeight w:val="27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Характер, внешность.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изученную по теме лексику.</w:t>
            </w:r>
          </w:p>
          <w:p w:rsidR="004956D6" w:rsidRDefault="004956D6" w:rsidP="008E45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Знакомиться с качественными прилагательными, используемыми для описания характера человека.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на слух диалог, выделяя прилагательные.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Вести диалог-обмен мнениями о внешности людей.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Стр.98-99, упр.5б</w:t>
            </w:r>
          </w:p>
        </w:tc>
      </w:tr>
      <w:tr w:rsidR="004956D6" w:rsidTr="008E45CD">
        <w:trPr>
          <w:trHeight w:val="27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Одежда из каталога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Активизировать изученную лексику.</w:t>
            </w:r>
          </w:p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Знакомиться с несклоняемыми именами прилагательными.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речь учителя и одноклассников.</w:t>
            </w:r>
          </w:p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на слух диалог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Читать диалог о заказе одежды по Интернету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Описать  любимую одежду. </w:t>
            </w:r>
          </w:p>
        </w:tc>
        <w:tc>
          <w:tcPr>
            <w:tcW w:w="17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Стр.102-103 выучить слова</w:t>
            </w:r>
          </w:p>
        </w:tc>
      </w:tr>
      <w:tr w:rsidR="004956D6" w:rsidTr="008E45CD">
        <w:trPr>
          <w:trHeight w:val="278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Великий русский художник.</w:t>
            </w:r>
          </w:p>
        </w:tc>
        <w:tc>
          <w:tcPr>
            <w:tcW w:w="2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знакомство со слабым склонением имён прилагательных.</w:t>
            </w:r>
          </w:p>
        </w:tc>
        <w:tc>
          <w:tcPr>
            <w:tcW w:w="21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речь учителя и одноклассников.</w:t>
            </w:r>
          </w:p>
        </w:tc>
        <w:tc>
          <w:tcPr>
            <w:tcW w:w="17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Вести беседу по  содержанию картины русского художника Б.Кустодиева с использование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 имён прилагательных слабого склонения.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Стр.105, упр.8в</w:t>
            </w:r>
          </w:p>
        </w:tc>
      </w:tr>
      <w:tr w:rsidR="004956D6" w:rsidTr="008E45CD">
        <w:trPr>
          <w:trHeight w:val="278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Биография Б.Кустодиева</w:t>
            </w:r>
          </w:p>
        </w:tc>
        <w:tc>
          <w:tcPr>
            <w:tcW w:w="2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Тренироваться в слабом склонении прилагательных.</w:t>
            </w:r>
          </w:p>
        </w:tc>
        <w:tc>
          <w:tcPr>
            <w:tcW w:w="21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на слух биографию Б.Кустодиева.</w:t>
            </w:r>
          </w:p>
        </w:tc>
        <w:tc>
          <w:tcPr>
            <w:tcW w:w="17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Читать биографию Кустодиева с полным пониманием содержания.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Вести обсуждение прочитанного текста.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Стр.107, упр.9д</w:t>
            </w:r>
          </w:p>
        </w:tc>
      </w:tr>
      <w:tr w:rsidR="004956D6" w:rsidTr="008E45CD">
        <w:trPr>
          <w:trHeight w:val="556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8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вкусах не спорят.</w:t>
            </w:r>
          </w:p>
        </w:tc>
        <w:tc>
          <w:tcPr>
            <w:tcW w:w="2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Тренироваться в слабом склонении прилагательных.</w:t>
            </w:r>
          </w:p>
        </w:tc>
        <w:tc>
          <w:tcPr>
            <w:tcW w:w="21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речь учителя и одноклассников.</w:t>
            </w:r>
          </w:p>
        </w:tc>
        <w:tc>
          <w:tcPr>
            <w:tcW w:w="17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Вести диалог-обмен мнениями о стилях одежды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Описать вид из своего окна.</w:t>
            </w:r>
          </w:p>
        </w:tc>
        <w:tc>
          <w:tcPr>
            <w:tcW w:w="177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Описать купленную по каталогу вещь</w:t>
            </w:r>
          </w:p>
        </w:tc>
      </w:tr>
      <w:tr w:rsidR="004956D6" w:rsidTr="008E45CD">
        <w:trPr>
          <w:trHeight w:val="278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Тренируемся в грамматике.</w:t>
            </w:r>
          </w:p>
        </w:tc>
        <w:tc>
          <w:tcPr>
            <w:tcW w:w="2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Тренироваться в слабом склонении прилагательных.</w:t>
            </w:r>
          </w:p>
        </w:tc>
        <w:tc>
          <w:tcPr>
            <w:tcW w:w="21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речь учителя и одноклассников.</w:t>
            </w:r>
          </w:p>
        </w:tc>
        <w:tc>
          <w:tcPr>
            <w:tcW w:w="17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Подготовиться к экскурсии по выставке художников -портретистов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Стр.111</w:t>
            </w:r>
          </w:p>
        </w:tc>
      </w:tr>
      <w:tr w:rsidR="004956D6" w:rsidTr="008E45CD">
        <w:trPr>
          <w:trHeight w:val="278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Повторяем, готовимся к контрольной работе.</w:t>
            </w:r>
          </w:p>
        </w:tc>
        <w:tc>
          <w:tcPr>
            <w:tcW w:w="2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 монологического высказывания в форме экскурсии по выставке художников-портретистов.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Стр.115</w:t>
            </w:r>
          </w:p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Подготовиться к контрольной работе.</w:t>
            </w:r>
          </w:p>
        </w:tc>
      </w:tr>
      <w:tr w:rsidR="004956D6" w:rsidTr="008E45CD">
        <w:trPr>
          <w:trHeight w:val="278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327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 по теме 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Das Äußere eines Menschen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</w:t>
            </w:r>
          </w:p>
        </w:tc>
      </w:tr>
      <w:tr w:rsidR="004956D6" w:rsidRPr="00287BD3" w:rsidTr="008E45CD">
        <w:trPr>
          <w:trHeight w:val="278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327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контрольных работ. Работа над ошибками.                      </w:t>
            </w:r>
          </w:p>
        </w:tc>
      </w:tr>
      <w:tr w:rsidR="004956D6" w:rsidTr="008E45CD">
        <w:trPr>
          <w:trHeight w:val="278"/>
        </w:trPr>
        <w:tc>
          <w:tcPr>
            <w:tcW w:w="15150" w:type="dxa"/>
            <w:gridSpan w:val="1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Lektion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5 „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So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verschiedene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Menschen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“ (Предметное содержание речи: Внешность и черты характера человека. Межличностные отношения в семье, со сверстниками.Страна изучаемого языка.)- 13 часов</w:t>
            </w:r>
          </w:p>
        </w:tc>
      </w:tr>
      <w:tr w:rsidR="004956D6" w:rsidTr="008E45CD">
        <w:trPr>
          <w:trHeight w:val="209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4956D6" w:rsidRDefault="004956D6" w:rsidP="008E4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Внешность. 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Повторять слова по теме «Внешность».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Повторение правил образования смешанного склонения прилагательных.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на слух речь учителя и одноклассников.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Описывать внешность персонажей учебника с опорой на образец.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Стр.119, упр.1с</w:t>
            </w:r>
          </w:p>
        </w:tc>
      </w:tr>
      <w:tr w:rsidR="004956D6" w:rsidTr="008E45CD">
        <w:trPr>
          <w:trHeight w:val="225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Разные черты характера.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Знакомиться с новой лексикой оценочного качества.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на слух речь учителя и одноклассников.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предложения с новой лексикой.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Вести диалог-обмен мнениями о качествах человека. Оценивать качества по фотографиям.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Стр.121, упр.2с</w:t>
            </w:r>
          </w:p>
        </w:tc>
      </w:tr>
      <w:tr w:rsidR="004956D6" w:rsidTr="008E45CD">
        <w:trPr>
          <w:trHeight w:val="2067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Фотовыставка</w:t>
            </w:r>
          </w:p>
        </w:tc>
        <w:tc>
          <w:tcPr>
            <w:tcW w:w="2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Тренироваться в употреблении лексики оценочного значения при описании внешности.</w:t>
            </w:r>
          </w:p>
        </w:tc>
        <w:tc>
          <w:tcPr>
            <w:tcW w:w="21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на слух речь учителя и одноклассников.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Формулировать своё мнение о внешности людей с опорой на ключевые выражения.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Обсудить в парах качества характера свои родственников или знакомых.</w:t>
            </w:r>
          </w:p>
        </w:tc>
      </w:tr>
      <w:tr w:rsidR="004956D6" w:rsidTr="008E45CD">
        <w:trPr>
          <w:trHeight w:val="3025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Стресс по утрам.</w:t>
            </w:r>
          </w:p>
        </w:tc>
        <w:tc>
          <w:tcPr>
            <w:tcW w:w="2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Тренироваться в употреблении лексики оценочного значения.</w:t>
            </w:r>
          </w:p>
        </w:tc>
        <w:tc>
          <w:tcPr>
            <w:tcW w:w="21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на слух диалог с  полным пониманием.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диалог с полным пониманием содержания.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Вести диалог-расспрос по теме «Стресс по утрам».</w:t>
            </w:r>
          </w:p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 обсуждения в парах черт характера своих родственников или знакомых.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Описывать свои черты характера.</w:t>
            </w:r>
          </w:p>
        </w:tc>
        <w:tc>
          <w:tcPr>
            <w:tcW w:w="177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Стр.125, упр.4б</w:t>
            </w:r>
          </w:p>
        </w:tc>
      </w:tr>
      <w:tr w:rsidR="004956D6" w:rsidTr="008E45CD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94"/>
        </w:trPr>
        <w:tc>
          <w:tcPr>
            <w:tcW w:w="14880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:rsidR="004956D6" w:rsidRDefault="004956D6" w:rsidP="008E45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:rsidR="004956D6" w:rsidRDefault="004956D6" w:rsidP="008E45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:rsidR="004956D6" w:rsidRDefault="004956D6" w:rsidP="008E45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:rsidR="004956D6" w:rsidRDefault="004956D6" w:rsidP="008E45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:rsidR="004956D6" w:rsidRDefault="004956D6" w:rsidP="008E45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:rsidR="004956D6" w:rsidRDefault="004956D6" w:rsidP="008E45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6D6" w:rsidTr="008E45CD">
        <w:trPr>
          <w:trHeight w:val="253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к учителю немецкого языка.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Активизировать изученную лексику в речевых образцах.</w:t>
            </w:r>
          </w:p>
          <w:p w:rsidR="004956D6" w:rsidRDefault="004956D6" w:rsidP="008E4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Тренироваться в смешанном склонении прилагательных.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на слух  речь одноклассников, угадывая, о ком идёт речь в их рассказах.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Читать электронное письмо к учителю немецкого языка с извлечением нужной информации.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Брать интервью у однокласснико о качествах характера одноклассников.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Стр.127, упр.6</w:t>
            </w:r>
          </w:p>
        </w:tc>
      </w:tr>
      <w:tr w:rsidR="004956D6" w:rsidTr="008E45CD">
        <w:trPr>
          <w:trHeight w:val="637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 пропала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Тренироваться в использовании новых слов в речевых образцах.</w:t>
            </w:r>
          </w:p>
          <w:p w:rsidR="004956D6" w:rsidRDefault="004956D6" w:rsidP="008E4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на слух  диалог о пропавшей собаке.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 объявление о пропавшей собаке с  полным  пониманием содержания.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 письменного объявления о пропаже какого-либо животного.</w:t>
            </w:r>
          </w:p>
        </w:tc>
        <w:tc>
          <w:tcPr>
            <w:tcW w:w="17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Стр.130, упр.8</w:t>
            </w:r>
          </w:p>
        </w:tc>
      </w:tr>
      <w:tr w:rsidR="004956D6" w:rsidTr="008E45CD">
        <w:trPr>
          <w:trHeight w:val="669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 нашлась. Шоколад для Конни.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изученные слова и речевые образцы.</w:t>
            </w:r>
          </w:p>
          <w:p w:rsidR="004956D6" w:rsidRDefault="004956D6" w:rsidP="008E4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Тренироваться в смешанном склонении прилагательных.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Понимать на слух диалог по теме «Ники нашлась».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Читать диалог с извлечением нужной информации.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Стр.132, упр.10</w:t>
            </w:r>
          </w:p>
        </w:tc>
      </w:tr>
      <w:tr w:rsidR="004956D6" w:rsidTr="008E45CD">
        <w:trPr>
          <w:trHeight w:val="669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мечтаем.</w:t>
            </w:r>
          </w:p>
        </w:tc>
        <w:tc>
          <w:tcPr>
            <w:tcW w:w="2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изученные слова и речевые образцы.</w:t>
            </w:r>
          </w:p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Тренироваться в смешанном склонении прилагательных.</w:t>
            </w:r>
          </w:p>
        </w:tc>
        <w:tc>
          <w:tcPr>
            <w:tcW w:w="21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на слух речь учителя и одноклассников.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Читать диалог с полным пониманием содержания.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Описывать свои сновидения в группах. Монологическое высказывание о своих сновидениях.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Написать небольшое сочинение о своём идеале красоты.</w:t>
            </w:r>
          </w:p>
        </w:tc>
      </w:tr>
      <w:tr w:rsidR="004956D6" w:rsidTr="008E45CD">
        <w:trPr>
          <w:trHeight w:val="669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Чемодан бабушки.</w:t>
            </w:r>
          </w:p>
        </w:tc>
        <w:tc>
          <w:tcPr>
            <w:tcW w:w="2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изученные слова и речевые образцы.</w:t>
            </w:r>
          </w:p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Тренироваться в смешанном склонении прилагательных.</w:t>
            </w:r>
          </w:p>
        </w:tc>
        <w:tc>
          <w:tcPr>
            <w:tcW w:w="21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Понимать на слух диалог с общим пониманием.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Читать электронное письмо с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полным пониманием содержания.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Сделать компьютерную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презентацию по теме «Школьная новая форма»</w:t>
            </w:r>
          </w:p>
        </w:tc>
      </w:tr>
      <w:tr w:rsidR="004956D6" w:rsidTr="008E45CD">
        <w:trPr>
          <w:trHeight w:val="669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Мода важна?</w:t>
            </w:r>
          </w:p>
        </w:tc>
        <w:tc>
          <w:tcPr>
            <w:tcW w:w="2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слова по теме «Одежда»</w:t>
            </w:r>
          </w:p>
        </w:tc>
        <w:tc>
          <w:tcPr>
            <w:tcW w:w="21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Понимание на слух текста «Важна ли мода»?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Читать диалог о моде с общим пониманием содержания.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Обсуждение темы «Школьная форма»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Стр.139, упр.14</w:t>
            </w:r>
          </w:p>
        </w:tc>
      </w:tr>
      <w:tr w:rsidR="004956D6" w:rsidTr="008E45CD">
        <w:trPr>
          <w:trHeight w:val="669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Повторяем. Готовимся к контрольной работе.</w:t>
            </w:r>
          </w:p>
        </w:tc>
        <w:tc>
          <w:tcPr>
            <w:tcW w:w="2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Повторить лексику по теме, смешанное склонение прилагательных.</w:t>
            </w:r>
          </w:p>
        </w:tc>
        <w:tc>
          <w:tcPr>
            <w:tcW w:w="21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Стр.142-143</w:t>
            </w:r>
          </w:p>
        </w:tc>
      </w:tr>
      <w:tr w:rsidR="004956D6" w:rsidTr="008E45CD">
        <w:trPr>
          <w:trHeight w:val="669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327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 по теме 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So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verschiedene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Menschen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“    </w:t>
            </w:r>
          </w:p>
        </w:tc>
      </w:tr>
      <w:tr w:rsidR="004956D6" w:rsidRPr="00287BD3" w:rsidTr="008E45CD">
        <w:trPr>
          <w:trHeight w:val="669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327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Анализ ошибок. Работа над ошибками.          </w:t>
            </w:r>
          </w:p>
        </w:tc>
      </w:tr>
      <w:tr w:rsidR="004956D6" w:rsidTr="008E45CD">
        <w:trPr>
          <w:trHeight w:val="669"/>
        </w:trPr>
        <w:tc>
          <w:tcPr>
            <w:tcW w:w="15150" w:type="dxa"/>
            <w:gridSpan w:val="1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Lektion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6 „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Orientierung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in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der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Stadt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“ (Предметное содержание речи: Страна изучаемого языка и родная страна. Условия проживания в городской/сельской местности. Транспорт.)- 11 часов</w:t>
            </w:r>
          </w:p>
        </w:tc>
      </w:tr>
      <w:tr w:rsidR="004956D6" w:rsidTr="008E45CD">
        <w:trPr>
          <w:trHeight w:val="669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956D6" w:rsidRDefault="004956D6" w:rsidP="008E4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Фотографии Димы о Мюнхене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Знакомиться с лексикой о достопримечательностях Мюнхена. 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на слух текст  страноведческого характера.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Читать небольшие тексты о достопримечательностях Мюнхена.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Вести диалог-обмен мнениями о прочитанном.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Учиться писать новые слова.</w:t>
            </w:r>
          </w:p>
        </w:tc>
        <w:tc>
          <w:tcPr>
            <w:tcW w:w="17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Выучить новые слова. Рассказать о Мюнхене.</w:t>
            </w:r>
          </w:p>
        </w:tc>
      </w:tr>
      <w:tr w:rsidR="004956D6" w:rsidTr="008E45CD">
        <w:trPr>
          <w:trHeight w:val="669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Здания в Мюнхене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над усвоением лексики. Повторять предлоги с дательным и винительным падежами.</w:t>
            </w:r>
          </w:p>
          <w:p w:rsidR="004956D6" w:rsidRDefault="004956D6" w:rsidP="008E4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на слух речь учителя и одноклассников.</w:t>
            </w:r>
          </w:p>
          <w:p w:rsidR="004956D6" w:rsidRDefault="004956D6" w:rsidP="008E4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Читать диалог по теме с полным пониманием содержания.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Обсуждать в парах, что можно делать в этих зданиях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Стр.150, упр.2</w:t>
            </w:r>
          </w:p>
        </w:tc>
      </w:tr>
      <w:tr w:rsidR="004956D6" w:rsidTr="008E45CD">
        <w:trPr>
          <w:trHeight w:val="669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Здания в городе.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Тренироваться в употреблении новой лексики в устной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речи.</w:t>
            </w:r>
          </w:p>
          <w:p w:rsidR="004956D6" w:rsidRDefault="004956D6" w:rsidP="008E4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Знакомиться со словами по теме.</w:t>
            </w:r>
          </w:p>
          <w:p w:rsidR="004956D6" w:rsidRDefault="004956D6" w:rsidP="008E4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Понимать на слух речь учителя.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Обсуждать в парах то, где находятся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здания.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Делать записи в процессе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обсуждения. </w:t>
            </w:r>
          </w:p>
        </w:tc>
        <w:tc>
          <w:tcPr>
            <w:tcW w:w="17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Рассказать об общественных зданиях своего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посёлка</w:t>
            </w:r>
          </w:p>
        </w:tc>
      </w:tr>
      <w:tr w:rsidR="004956D6" w:rsidRPr="00287BD3" w:rsidTr="008E45CD">
        <w:trPr>
          <w:trHeight w:val="669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Дима заблудился.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Тренироваться в использовании лексики в устной и письменной речи.</w:t>
            </w:r>
          </w:p>
          <w:p w:rsidR="004956D6" w:rsidRDefault="004956D6" w:rsidP="008E4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56D6" w:rsidRDefault="004956D6" w:rsidP="008E4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Понимать на слух диалог с опорой на план города.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Описывать маршруты движения персонажа учебника.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Составлять текст экскурсии по своему городу.</w:t>
            </w:r>
          </w:p>
        </w:tc>
        <w:tc>
          <w:tcPr>
            <w:tcW w:w="17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план экскурсии по Ярославлю</w:t>
            </w:r>
          </w:p>
        </w:tc>
      </w:tr>
      <w:tr w:rsidR="004956D6" w:rsidTr="008E45CD">
        <w:trPr>
          <w:trHeight w:val="669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дороги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изученной лексики в устной и письменной речи.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Понимание на слух речи учителя и одноклассников.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 чтения с  поиском нужной информации по теме «Ориентация в городе»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Объяснять дорогу с использованием плана города. Обсуждать в парах маршруты движения по Мюнхену.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о достопримечательностях Берлина.</w:t>
            </w:r>
          </w:p>
        </w:tc>
      </w:tr>
      <w:tr w:rsidR="004956D6" w:rsidTr="008E45CD">
        <w:trPr>
          <w:trHeight w:val="669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6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Извините, как пройти...</w:t>
            </w:r>
          </w:p>
        </w:tc>
        <w:tc>
          <w:tcPr>
            <w:tcW w:w="2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Повторять некоторые предлоги, их значение и употребление.</w:t>
            </w:r>
          </w:p>
        </w:tc>
        <w:tc>
          <w:tcPr>
            <w:tcW w:w="21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Понимание на слух речи учителя и одноклассников.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Читать текст  страноведческого характера с полным пониманием содержания.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Рассказывать о достопримечательностях Берлина.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Стр.159, упр.7в</w:t>
            </w:r>
          </w:p>
        </w:tc>
      </w:tr>
      <w:tr w:rsidR="004956D6" w:rsidRPr="00287BD3" w:rsidTr="008E45CD">
        <w:trPr>
          <w:trHeight w:val="669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7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Блог Димы</w:t>
            </w:r>
          </w:p>
        </w:tc>
        <w:tc>
          <w:tcPr>
            <w:tcW w:w="2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коллажа о Мюнхене с использованием интернета.</w:t>
            </w:r>
          </w:p>
        </w:tc>
        <w:tc>
          <w:tcPr>
            <w:tcW w:w="21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Понимание на слух речи учителя и одноклассников.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Читать блог персонажа учебника (в парах), брать интервью по его содержанию.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Расспрашивать, как пройти до места назначения.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Делать подписи в коллаже.</w:t>
            </w:r>
          </w:p>
        </w:tc>
        <w:tc>
          <w:tcPr>
            <w:tcW w:w="177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проекта с использованием изготовленного коллажа.</w:t>
            </w:r>
          </w:p>
        </w:tc>
      </w:tr>
      <w:tr w:rsidR="004956D6" w:rsidTr="008E45CD">
        <w:trPr>
          <w:trHeight w:val="669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8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Король сказок</w:t>
            </w:r>
          </w:p>
        </w:tc>
        <w:tc>
          <w:tcPr>
            <w:tcW w:w="2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Понимать на слух страноведческий текст о Людвиге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lastRenderedPageBreak/>
              <w:t>II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дополнять текст.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Читать текст с полным пониманием содержания.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Защита проектов в форме коллажа.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Стр.161, упр.8б</w:t>
            </w:r>
          </w:p>
        </w:tc>
      </w:tr>
      <w:tr w:rsidR="004956D6" w:rsidTr="008E45CD">
        <w:trPr>
          <w:trHeight w:val="669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lastRenderedPageBreak/>
              <w:t>9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Подготовка к контрольной работе</w:t>
            </w:r>
          </w:p>
        </w:tc>
        <w:tc>
          <w:tcPr>
            <w:tcW w:w="2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Повторение лексики по теме, предлогов с дательным и винительным падежами.</w:t>
            </w:r>
          </w:p>
        </w:tc>
        <w:tc>
          <w:tcPr>
            <w:tcW w:w="21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Расспрашивать, как пройти до места назначения.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Подготовиться к контрольной работе.</w:t>
            </w:r>
          </w:p>
        </w:tc>
      </w:tr>
      <w:tr w:rsidR="004956D6" w:rsidTr="008E45CD">
        <w:trPr>
          <w:trHeight w:val="669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10</w:t>
            </w:r>
          </w:p>
        </w:tc>
        <w:tc>
          <w:tcPr>
            <w:tcW w:w="14327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 по теме 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Orientierung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in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der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Stadt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“        </w:t>
            </w:r>
          </w:p>
        </w:tc>
      </w:tr>
      <w:tr w:rsidR="004956D6" w:rsidRPr="00287BD3" w:rsidTr="008E45CD">
        <w:trPr>
          <w:trHeight w:val="669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32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контрольных работ. Работа над ошибками.       </w:t>
            </w:r>
          </w:p>
        </w:tc>
      </w:tr>
      <w:tr w:rsidR="004956D6" w:rsidTr="008E45CD">
        <w:trPr>
          <w:trHeight w:val="669"/>
        </w:trPr>
        <w:tc>
          <w:tcPr>
            <w:tcW w:w="1515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Lektion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7 «</w:t>
            </w: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Schulparty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“ (Предметное содержание речи: Культурные особенности немецкоязычных стран(национальные праздники, знаменательные даты, традиции и обычаи). Школьное образование, школьная жизнь. Досуг и увлечения. Средства массовой информации и коммуникации.) -15 часов </w:t>
            </w:r>
          </w:p>
        </w:tc>
      </w:tr>
      <w:tr w:rsidR="004956D6" w:rsidTr="008E45CD">
        <w:trPr>
          <w:trHeight w:val="669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956D6" w:rsidRDefault="004956D6" w:rsidP="008E4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Общение в чате</w:t>
            </w:r>
          </w:p>
          <w:p w:rsidR="004956D6" w:rsidRDefault="004956D6" w:rsidP="008E4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Знакомиться с новыми словами по теме.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на слух речь учителя и одноклассников.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Читать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SMS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обобщать их содержание с использованием ключевых выражений.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Вести беседу по содержанию прочитанного.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Учиться писать новые слова.</w:t>
            </w:r>
          </w:p>
        </w:tc>
        <w:tc>
          <w:tcPr>
            <w:tcW w:w="17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Выучить новые слова.</w:t>
            </w:r>
          </w:p>
        </w:tc>
      </w:tr>
      <w:tr w:rsidR="004956D6" w:rsidTr="008E45CD">
        <w:trPr>
          <w:trHeight w:val="669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Телефонный разговор.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Тренироваться в употреблении слов в речевых образцах.</w:t>
            </w:r>
          </w:p>
          <w:p w:rsidR="004956D6" w:rsidRDefault="004956D6" w:rsidP="008E4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56D6" w:rsidRDefault="004956D6" w:rsidP="008E4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Понимать на слух речь телефонный разговор с поиском информации.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Вести диалог-обмен мнениями по содержанию диалога.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Записывать слова, вставляя пропущенные буквы.</w:t>
            </w:r>
          </w:p>
        </w:tc>
        <w:tc>
          <w:tcPr>
            <w:tcW w:w="17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Стр.168, упр.1</w:t>
            </w:r>
          </w:p>
        </w:tc>
      </w:tr>
      <w:tr w:rsidR="004956D6" w:rsidTr="008E45CD">
        <w:trPr>
          <w:trHeight w:val="669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вечеринке.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Тренироваться в употреблении лексики по теме в речевых образцах.</w:t>
            </w:r>
          </w:p>
          <w:p w:rsidR="004956D6" w:rsidRDefault="004956D6" w:rsidP="008E4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на слух  речь учителя  и одноклассников.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Читать электронное письмо с полным пониманием.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Вести диалог-расспрос по содержанию письма.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Оформить плакат к вечеринке.</w:t>
            </w:r>
          </w:p>
        </w:tc>
        <w:tc>
          <w:tcPr>
            <w:tcW w:w="17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Стр.170, упр.4</w:t>
            </w:r>
          </w:p>
        </w:tc>
      </w:tr>
      <w:tr w:rsidR="004956D6" w:rsidTr="008E45CD">
        <w:trPr>
          <w:trHeight w:val="669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Такие разные вечеринки.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Активизировать изученную по теме лексику. Знакомиться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 названиями праздников</w:t>
            </w:r>
          </w:p>
          <w:p w:rsidR="004956D6" w:rsidRDefault="004956D6" w:rsidP="008E4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Понимать на слух  речь учителя  и одноклассников.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Читать небольшие тексты 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праздниках с общим пониманием содержания.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Вести диалог-обмен мненими 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прочитанных праздниках.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Найти в интернете информацию 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значимых праздниках в России по-немецки.</w:t>
            </w:r>
          </w:p>
        </w:tc>
      </w:tr>
      <w:tr w:rsidR="004956D6" w:rsidTr="008E45CD">
        <w:trPr>
          <w:trHeight w:val="669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праздник в гимназии.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изученную лексику.</w:t>
            </w:r>
          </w:p>
          <w:p w:rsidR="004956D6" w:rsidRDefault="004956D6" w:rsidP="008E4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Соотносить краткие описания праздников и обычаев с их названиями.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на слух речь учителя.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Читать текст о праздниках в гимназии Луизы с полным пониманием.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Стр.173,упр.5б</w:t>
            </w:r>
          </w:p>
        </w:tc>
      </w:tr>
      <w:tr w:rsidR="004956D6" w:rsidTr="008E45CD">
        <w:trPr>
          <w:trHeight w:val="669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Праздники в Германии. Пасхальные традиции. 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изученную лексику.</w:t>
            </w:r>
          </w:p>
          <w:p w:rsidR="004956D6" w:rsidRDefault="004956D6" w:rsidP="008E4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на слух речь учителя и одноклассников.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Читать страноведческую информацию о праздниках в Германии с полным пониманием содержания.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Вести диалог-обмен мнениями по содержанию.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Написать поздравительную открытку с пасхой.</w:t>
            </w:r>
          </w:p>
        </w:tc>
        <w:tc>
          <w:tcPr>
            <w:tcW w:w="17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Стр.177, упр.9в</w:t>
            </w:r>
          </w:p>
        </w:tc>
      </w:tr>
      <w:tr w:rsidR="004956D6" w:rsidTr="008E45CD">
        <w:trPr>
          <w:trHeight w:val="669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4956D6" w:rsidRDefault="004956D6" w:rsidP="008E4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 нашу вечеринку.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на слух речь учителя и одноклассников.</w:t>
            </w:r>
          </w:p>
          <w:p w:rsidR="004956D6" w:rsidRDefault="004956D6" w:rsidP="008E4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Тренироваться в чтении страноведческих названий.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Обсуждать распределение поручений по организации школьного праздника.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Написать план подготовки к вечеринке.</w:t>
            </w:r>
          </w:p>
        </w:tc>
        <w:tc>
          <w:tcPr>
            <w:tcW w:w="17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Рассказать о плане подготовки к школьному празднику.</w:t>
            </w:r>
          </w:p>
        </w:tc>
      </w:tr>
      <w:tr w:rsidR="004956D6" w:rsidTr="008E45CD">
        <w:trPr>
          <w:trHeight w:val="669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Страдательный залог в настоящем времени.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Познакомиться с образованием страдательного залога в настоящем времени.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Понимать на слух диалог о планировании школьного праздника.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Вести диалог-расспрос по теме урока в пассив.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Стр.181, упр.13</w:t>
            </w:r>
          </w:p>
        </w:tc>
      </w:tr>
      <w:tr w:rsidR="004956D6" w:rsidTr="008E45CD">
        <w:trPr>
          <w:trHeight w:val="669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Приглашаем на вечер юмора.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Изучить правила образования и употребления пассив в простом прошедшем времени. 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на слух речь учителя и одноклассников.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Читать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SMS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-сообщения в пассив с полным пониманием.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Написать объявление на вечер юмора.</w:t>
            </w:r>
          </w:p>
        </w:tc>
        <w:tc>
          <w:tcPr>
            <w:tcW w:w="17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Стр.179</w:t>
            </w:r>
          </w:p>
        </w:tc>
      </w:tr>
      <w:tr w:rsidR="004956D6" w:rsidTr="008E45CD">
        <w:trPr>
          <w:trHeight w:val="669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Воспоминания о школьном вечере.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Тренироваться  в употреблении страдательного залога.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на слух речь учителя и одноклассников.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Читать блог Димы о воспоминаниях о школьном вечере с общим пониманием содержания.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Написать прощальные открытки друзьям, стр.185</w:t>
            </w:r>
          </w:p>
        </w:tc>
      </w:tr>
      <w:tr w:rsidR="004956D6" w:rsidTr="008E45CD">
        <w:trPr>
          <w:trHeight w:val="669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SMS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Димы 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Тренироваться  в употреблении страдательного залога.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на слух речь учителя и одноклассников.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 чтения с извлечением нужной информации 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SMS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Димы учительницы немецкого языка»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Стр.192, упр.20</w:t>
            </w:r>
          </w:p>
        </w:tc>
      </w:tr>
      <w:tr w:rsidR="004956D6" w:rsidTr="008E45CD">
        <w:trPr>
          <w:trHeight w:val="669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Подарки.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Тренироваться  в употреблении страдательного залога.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Понимать на слух диалог о подарках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диалог с полным пониманием о подарках.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 написания рецепта любимого блюда  в пассив</w:t>
            </w:r>
          </w:p>
        </w:tc>
        <w:tc>
          <w:tcPr>
            <w:tcW w:w="17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Стр.195,упр.23</w:t>
            </w:r>
          </w:p>
        </w:tc>
      </w:tr>
      <w:tr w:rsidR="004956D6" w:rsidTr="008E45CD">
        <w:trPr>
          <w:trHeight w:val="669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Блог Димы.</w:t>
            </w:r>
          </w:p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Дима покупает подарки.</w:t>
            </w:r>
          </w:p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лексику по теме, образование пассив.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на слух речь учителя.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Читать тексты с пониманием основного содержания.</w:t>
            </w:r>
          </w:p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Читать блог Димы с прогнозированием дальнейшего содержания.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Вести диалог-обмен мнениями о выборе подарков к празднику.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слова по теме, образование пассив.</w:t>
            </w:r>
          </w:p>
        </w:tc>
      </w:tr>
      <w:tr w:rsidR="004956D6" w:rsidTr="008E45CD">
        <w:trPr>
          <w:trHeight w:val="669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 по теме 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Schulparty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“ </w:t>
            </w:r>
          </w:p>
        </w:tc>
      </w:tr>
      <w:tr w:rsidR="004956D6" w:rsidRPr="00287BD3" w:rsidTr="008E45CD">
        <w:trPr>
          <w:trHeight w:val="669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Анализ контрольных работ. Работа над ошибками.  </w:t>
            </w:r>
          </w:p>
        </w:tc>
      </w:tr>
      <w:tr w:rsidR="004956D6" w:rsidTr="008E45CD">
        <w:trPr>
          <w:trHeight w:val="669"/>
        </w:trPr>
        <w:tc>
          <w:tcPr>
            <w:tcW w:w="1515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Lektion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8  Повторение. Контроль. – 4 часа</w:t>
            </w:r>
          </w:p>
        </w:tc>
      </w:tr>
      <w:tr w:rsidR="004956D6" w:rsidTr="008E45CD">
        <w:trPr>
          <w:trHeight w:val="669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2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грамматики по теме: «Придаточные предложения».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на слух речь учителя и одноклассников.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Ведение диалога-расспроса с использованием придаточных предложений по ситуации.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типы придаточных предложений, порядок слов в них.</w:t>
            </w:r>
          </w:p>
        </w:tc>
      </w:tr>
      <w:tr w:rsidR="004956D6" w:rsidTr="008E45CD">
        <w:trPr>
          <w:trHeight w:val="669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2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Повторение грамматики по темам: «Предлоги с дательным и винительным падежами», «Склонение прилагательных»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на слух речь учителя и одноклассников.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Чтение текста, вставляя предлоги и окончания прилагательных.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предлоги и склонение прилагательных.</w:t>
            </w:r>
          </w:p>
        </w:tc>
      </w:tr>
      <w:tr w:rsidR="004956D6" w:rsidTr="008E45CD">
        <w:trPr>
          <w:trHeight w:val="669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Итоговая контрольная работа за курс 8 класса.          </w:t>
            </w:r>
          </w:p>
        </w:tc>
      </w:tr>
      <w:tr w:rsidR="004956D6" w:rsidTr="008E45CD">
        <w:trPr>
          <w:trHeight w:val="669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6D6" w:rsidRDefault="004956D6" w:rsidP="008E45C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Анализ контрольных работ. Работа над ошибками.     </w:t>
            </w:r>
          </w:p>
        </w:tc>
      </w:tr>
    </w:tbl>
    <w:p w:rsidR="00000000" w:rsidRDefault="004956D6"/>
    <w:sectPr w:rsidR="00000000" w:rsidSect="004956D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>
    <w:useFELayout/>
  </w:compat>
  <w:rsids>
    <w:rsidRoot w:val="004956D6"/>
    <w:rsid w:val="00495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6D6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a4">
    <w:name w:val="Normal (Web)"/>
    <w:basedOn w:val="a"/>
    <w:uiPriority w:val="99"/>
    <w:rsid w:val="004956D6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6575</Words>
  <Characters>37482</Characters>
  <Application>Microsoft Office Word</Application>
  <DocSecurity>0</DocSecurity>
  <Lines>312</Lines>
  <Paragraphs>87</Paragraphs>
  <ScaleCrop>false</ScaleCrop>
  <Company/>
  <LinksUpToDate>false</LinksUpToDate>
  <CharactersWithSpaces>43970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2021-02-17T11:21:00Z</dcterms:created>
  <dcterms:modified xsi:type="dcterms:W3CDTF">2021-02-17T11:23:00Z</dcterms:modified>
</cp:coreProperties>
</file>