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C4" w:rsidRPr="001428C4" w:rsidRDefault="001428C4">
      <w:pPr>
        <w:rPr>
          <w:rFonts w:ascii="Times New Roman" w:hAnsi="Times New Roman" w:cs="Times New Roman"/>
          <w:b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музыка </w:t>
      </w:r>
    </w:p>
    <w:p w:rsidR="001428C4" w:rsidRPr="001428C4" w:rsidRDefault="001428C4" w:rsidP="00142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8C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сформированность чувства гордости за свою Родину, рос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сийскую культуру и искусство, знание их истоков, основных направлений и этапов развития; понимание ценности культур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ного наследия народов России и человечества; усвоение тради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ционных ценностей многонационального российского общест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ва, сформированность основ гражданской идентичности;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присвоение художественного опыта человечества в его органичном единстве и разнообразии природы, народов, куль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тур и религий, обогащение на этой основе собственного ду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ховного мира;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развитие эстетического сознания через освоение художе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ственного наследия народов России и мира, в процессе твор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ческой деятельности;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ответственное отношение к учению, инициативность и самостоятельность в решении учебно-творческих задач, </w:t>
      </w:r>
      <w:proofErr w:type="gramStart"/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го-товность</w:t>
      </w:r>
      <w:proofErr w:type="gramEnd"/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интересов,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уважительное и доброжелательное отношение к другому человеку, его мнению, мировоззрению, культуре, языку, вере, готовность и способность вести диалог с другими людьми и достигать в нем взаимопонимания;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наличие художественных предпочтений, эстетического вкуса, эмоциональной отзывчивости и заинтересованного от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ношения к миру и искусству;</w:t>
      </w:r>
    </w:p>
    <w:p w:rsidR="001428C4" w:rsidRPr="001428C4" w:rsidRDefault="001428C4" w:rsidP="001428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особенностей,</w:t>
      </w:r>
    </w:p>
    <w:p w:rsidR="001428C4" w:rsidRPr="001428C4" w:rsidRDefault="001428C4" w:rsidP="001428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коммуникативную компетентность в общении и сотруд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ничестве со сверстниками в различных видах деятельности;</w:t>
      </w:r>
    </w:p>
    <w:p w:rsidR="001428C4" w:rsidRPr="001428C4" w:rsidRDefault="001428C4" w:rsidP="001428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t>навыки проектирования индивидуальной художественно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творческой деятельности и понимание своей роли в разработ</w:t>
      </w:r>
      <w:r w:rsidRPr="001428C4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>ке и воплощении коллективных проектов на основе уважения к художественным интересам сверстников.</w:t>
      </w:r>
    </w:p>
    <w:p w:rsidR="001428C4" w:rsidRPr="001428C4" w:rsidRDefault="001428C4" w:rsidP="001428C4">
      <w:pPr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Метапредметныерезультаты</w:t>
      </w:r>
      <w:r w:rsidRPr="001428C4">
        <w:rPr>
          <w:rFonts w:ascii="Times New Roman" w:hAnsi="Times New Roman" w:cs="Times New Roman"/>
          <w:sz w:val="24"/>
          <w:szCs w:val="24"/>
        </w:rPr>
        <w:t>:</w:t>
      </w:r>
    </w:p>
    <w:p w:rsidR="001428C4" w:rsidRPr="001428C4" w:rsidRDefault="001428C4" w:rsidP="001428C4">
      <w:pPr>
        <w:ind w:left="20"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</w:rPr>
        <w:t>—</w:t>
      </w:r>
      <w:r w:rsidRPr="001428C4">
        <w:rPr>
          <w:rFonts w:ascii="Times New Roman" w:hAnsi="Times New Roman" w:cs="Times New Roman"/>
          <w:sz w:val="24"/>
          <w:szCs w:val="24"/>
        </w:rPr>
        <w:tab/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адекватно оценивать правильность выполнения учебной задачи, собственные возможности ее решения;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осуществлять контроль по результатам и способам действия и вносить необходимые коррективы;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организовывать учебное сотрудничество и совместную деятельность с учителем и сверстниками; работать индиви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дуально и в группе: формулировать, аргументировать и отста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ивать свое мнение, находить общее решение;</w:t>
      </w:r>
    </w:p>
    <w:p w:rsidR="001428C4" w:rsidRPr="001428C4" w:rsidRDefault="001428C4" w:rsidP="001428C4">
      <w:pPr>
        <w:ind w:left="20" w:right="20" w:firstLine="68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осознанно использовать речевые средства в соответствии с задачей коммуникации для выражения своих чувств, мыслей и потребностей, владеть устной и письменной речью, моноло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гической контекстной речью;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пользоваться информационно-коммуникационными тех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нологиями (</w:t>
      </w:r>
      <w:proofErr w:type="gramStart"/>
      <w:r w:rsidRPr="001428C4">
        <w:rPr>
          <w:rFonts w:ascii="Times New Roman" w:hAnsi="Times New Roman" w:cs="Times New Roman"/>
          <w:sz w:val="24"/>
          <w:szCs w:val="24"/>
          <w:lang w:bidi="ru-RU"/>
        </w:rPr>
        <w:t>ИКТ-компетентности</w:t>
      </w:r>
      <w:proofErr w:type="gramEnd"/>
      <w:r w:rsidRPr="001428C4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1428C4" w:rsidRPr="001428C4" w:rsidRDefault="001428C4" w:rsidP="001428C4">
      <w:pPr>
        <w:ind w:left="20"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</w:rPr>
        <w:t>—</w:t>
      </w:r>
      <w:r w:rsidRPr="001428C4">
        <w:rPr>
          <w:rFonts w:ascii="Times New Roman" w:hAnsi="Times New Roman" w:cs="Times New Roman"/>
          <w:sz w:val="24"/>
          <w:szCs w:val="24"/>
        </w:rPr>
        <w:tab/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t>понимать многофункциональность искусства и его значи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мость для разных областей культуры; роль искусства в станов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лении духовного мира человека, культурно-историческом раз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витии человечества, функционировании современного социума;</w:t>
      </w:r>
    </w:p>
    <w:p w:rsidR="001428C4" w:rsidRPr="001428C4" w:rsidRDefault="001428C4" w:rsidP="001428C4">
      <w:pPr>
        <w:ind w:left="20"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</w:rPr>
        <w:t>—</w:t>
      </w:r>
      <w:r w:rsidRPr="001428C4">
        <w:rPr>
          <w:rFonts w:ascii="Times New Roman" w:hAnsi="Times New Roman" w:cs="Times New Roman"/>
          <w:sz w:val="24"/>
          <w:szCs w:val="24"/>
        </w:rPr>
        <w:tab/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t>эстетически относиться к окружающему миру (преобра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зовывать действительность, привносить красоту в окружаю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щую среду, человеческие взаимоотношения); самостоятельно организовывать свой культурный досуг.</w:t>
      </w:r>
    </w:p>
    <w:p w:rsidR="001428C4" w:rsidRPr="001428C4" w:rsidRDefault="001428C4" w:rsidP="001428C4">
      <w:pPr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Предметныерезультаты</w:t>
      </w:r>
      <w:r w:rsidRPr="001428C4">
        <w:rPr>
          <w:rFonts w:ascii="Times New Roman" w:hAnsi="Times New Roman" w:cs="Times New Roman"/>
          <w:sz w:val="24"/>
          <w:szCs w:val="24"/>
        </w:rPr>
        <w:t>: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присвоение духовного опыта человечества на основе эмоционального переживания произведений искусства; пони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мание и оценку художественных явлений действительности во всем их многообразии;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искусства,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развитие художественного мышления, творческого вооб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ражения, внимания, памяти, в том числе зрительной, слуховой и др.; овладение умениями и навыками для реализации </w:t>
      </w:r>
      <w:proofErr w:type="gramStart"/>
      <w:r w:rsidRPr="001428C4">
        <w:rPr>
          <w:rFonts w:ascii="Times New Roman" w:hAnsi="Times New Roman" w:cs="Times New Roman"/>
          <w:sz w:val="24"/>
          <w:szCs w:val="24"/>
          <w:lang w:bidi="ru-RU"/>
        </w:rPr>
        <w:t>худо жественно-творческих</w:t>
      </w:r>
      <w:proofErr w:type="gramEnd"/>
      <w:r w:rsidRPr="001428C4">
        <w:rPr>
          <w:rFonts w:ascii="Times New Roman" w:hAnsi="Times New Roman" w:cs="Times New Roman"/>
          <w:sz w:val="24"/>
          <w:szCs w:val="24"/>
          <w:lang w:bidi="ru-RU"/>
        </w:rPr>
        <w:t xml:space="preserve"> идей и создания выразительного худо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жественного образа в каком-либо виде искусства,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осознанное применение специальной терминологии для обоснования собственной точки зрения на факты и явления искусства;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умение эмоционально воспринимать разнообразные яв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ления культуры и искусства, проявлять интерес к содержа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нию уроков и внеурочных форм работы,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воспроизведение полученных знаний в активной деятель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ности, владение практическими умениями и навыками, спосо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бами художественной деятельности;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428C4">
        <w:rPr>
          <w:rFonts w:ascii="Times New Roman" w:hAnsi="Times New Roman" w:cs="Times New Roman"/>
          <w:sz w:val="24"/>
          <w:szCs w:val="24"/>
          <w:lang w:bidi="ru-RU"/>
        </w:rPr>
        <w:t>иметь личностно-оценочные суждения о роли и месте культуры и искусства в жизни, нравственных ценностях и иде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алах, современности звучания шедевров прошлого (усвоение</w:t>
      </w:r>
      <w:proofErr w:type="gramEnd"/>
    </w:p>
    <w:p w:rsidR="001428C4" w:rsidRPr="001428C4" w:rsidRDefault="001428C4" w:rsidP="001428C4">
      <w:pPr>
        <w:ind w:left="20" w:right="20" w:firstLine="68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опыта поколений) в наши дни;</w:t>
      </w:r>
    </w:p>
    <w:p w:rsidR="001428C4" w:rsidRPr="001428C4" w:rsidRDefault="001428C4" w:rsidP="001428C4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428C4">
        <w:rPr>
          <w:rFonts w:ascii="Times New Roman" w:hAnsi="Times New Roman" w:cs="Times New Roman"/>
          <w:sz w:val="24"/>
          <w:szCs w:val="24"/>
          <w:lang w:bidi="ru-RU"/>
        </w:rPr>
        <w:t>использование знаний, умений и навыков, полученных в процессе эстетического воспитания и художественного образо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вания, в изучении других предметов, межличностном обще</w:t>
      </w:r>
      <w:r w:rsidRPr="001428C4">
        <w:rPr>
          <w:rFonts w:ascii="Times New Roman" w:hAnsi="Times New Roman" w:cs="Times New Roman"/>
          <w:sz w:val="24"/>
          <w:szCs w:val="24"/>
          <w:lang w:bidi="ru-RU"/>
        </w:rPr>
        <w:softHyphen/>
        <w:t>нии, создании эстетической среды школьной жизни, досуга и др.</w:t>
      </w:r>
    </w:p>
    <w:p w:rsidR="001428C4" w:rsidRPr="001428C4" w:rsidRDefault="001428C4">
      <w:pPr>
        <w:rPr>
          <w:rFonts w:ascii="Times New Roman" w:hAnsi="Times New Roman" w:cs="Times New Roman"/>
          <w:sz w:val="24"/>
          <w:szCs w:val="24"/>
        </w:rPr>
      </w:pPr>
    </w:p>
    <w:p w:rsidR="001428C4" w:rsidRPr="001428C4" w:rsidRDefault="001428C4">
      <w:pPr>
        <w:rPr>
          <w:rFonts w:ascii="Times New Roman" w:hAnsi="Times New Roman" w:cs="Times New Roman"/>
          <w:b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C4">
        <w:rPr>
          <w:rFonts w:ascii="Times New Roman" w:hAnsi="Times New Roman" w:cs="Times New Roman"/>
          <w:b/>
          <w:sz w:val="24"/>
          <w:szCs w:val="24"/>
          <w:u w:val="single"/>
        </w:rPr>
        <w:t>Тема 1 полугодия «Классика и современность» 17 ч (16)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bCs/>
          <w:spacing w:val="-2"/>
          <w:sz w:val="24"/>
          <w:szCs w:val="24"/>
        </w:rPr>
        <w:t>Классика в нашей жизни</w:t>
      </w:r>
      <w:proofErr w:type="gramStart"/>
      <w:r w:rsidRPr="001428C4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  <w:r w:rsidRPr="001428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>онятия «классика»,«классика жанра», «стиль».Вечные темы классической музыки. Современность классической музыки. Понятия «стиль эпохи»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>национальныйстиль»,«индивидуальный стиль автора»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В музыкальном театре. Опера. Опера «Князь Игорь</w:t>
      </w:r>
      <w:proofErr w:type="gramStart"/>
      <w:r w:rsidRPr="001428C4">
        <w:rPr>
          <w:rFonts w:ascii="Times New Roman" w:hAnsi="Times New Roman" w:cs="Times New Roman"/>
          <w:b/>
          <w:sz w:val="24"/>
          <w:szCs w:val="24"/>
        </w:rPr>
        <w:t>»..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Русская эпическая опера. Ария князя Игоря. Портрет половцев. «Плач Ярославны».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Сопоставление двух противоборствующих сил как основа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sz w:val="24"/>
          <w:szCs w:val="24"/>
        </w:rPr>
        <w:t>Драматургического развития оперы. Музыкальная Характеристика половцев. Женские образы оперы.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В музыкальном театре. Балет. Балет «Ярославна». Вступление. «Стон Русской земли». «Первая битва с половцами». «Плач Ярославны». «Молитва»  </w:t>
      </w:r>
      <w:r w:rsidRPr="001428C4">
        <w:rPr>
          <w:rFonts w:ascii="Times New Roman" w:hAnsi="Times New Roman" w:cs="Times New Roman"/>
          <w:sz w:val="24"/>
          <w:szCs w:val="24"/>
        </w:rPr>
        <w:t>Женские образы балета. Жанр молитвы в балете.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В музыкальном театре. Мюзикл.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 Мюзикл. Истории возникновения жанра.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В музыкальном театре. Рок-опера</w:t>
      </w:r>
      <w:r w:rsidRPr="001428C4">
        <w:rPr>
          <w:rFonts w:ascii="Times New Roman" w:hAnsi="Times New Roman" w:cs="Times New Roman"/>
          <w:sz w:val="24"/>
          <w:szCs w:val="24"/>
        </w:rPr>
        <w:t xml:space="preserve">. Жанр 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 xml:space="preserve">. Контраст главных образов 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 xml:space="preserve"> как основа драматургического развития. Лирические и драматические образы оперы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Человек есть тайна. Рок-опера «Преступление и наказание»</w:t>
      </w:r>
      <w:proofErr w:type="gramStart"/>
      <w:r w:rsidRPr="001428C4">
        <w:rPr>
          <w:rFonts w:ascii="Times New Roman" w:hAnsi="Times New Roman" w:cs="Times New Roman"/>
          <w:b/>
          <w:sz w:val="24"/>
          <w:szCs w:val="24"/>
        </w:rPr>
        <w:t>.</w:t>
      </w:r>
      <w:r w:rsidRPr="001428C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proofErr w:type="gramEnd"/>
      <w:r w:rsidRPr="001428C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ок-опера</w:t>
      </w:r>
      <w:r w:rsidRPr="001428C4">
        <w:rPr>
          <w:rFonts w:ascii="Times New Roman" w:hAnsi="Times New Roman" w:cs="Times New Roman"/>
          <w:color w:val="000000"/>
          <w:sz w:val="24"/>
          <w:szCs w:val="24"/>
        </w:rPr>
        <w:t xml:space="preserve">. Состав инструментов. Драматургия </w:t>
      </w:r>
      <w:proofErr w:type="gramStart"/>
      <w:r w:rsidRPr="001428C4">
        <w:rPr>
          <w:rFonts w:ascii="Times New Roman" w:hAnsi="Times New Roman" w:cs="Times New Roman"/>
          <w:color w:val="000000"/>
          <w:sz w:val="24"/>
          <w:szCs w:val="24"/>
        </w:rPr>
        <w:t>рок-оперы</w:t>
      </w:r>
      <w:proofErr w:type="gramEnd"/>
      <w:r w:rsidRPr="001428C4">
        <w:rPr>
          <w:rFonts w:ascii="Times New Roman" w:hAnsi="Times New Roman" w:cs="Times New Roman"/>
          <w:color w:val="000000"/>
          <w:sz w:val="24"/>
          <w:szCs w:val="24"/>
        </w:rPr>
        <w:t xml:space="preserve"> – конфликтное противостояние. Музыкальные образы главных героев.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Мюзикл «Ромео и Джульетта: от ненависти до любви»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 xml:space="preserve"> Исполнительская интерпретация в воплощении художественного замысла композитора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Музыка к драматическому спектаклю. «Ромео и Джульетта».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Исполнительская интерпретация в воплощении художественного замысла композитора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Музыкальные зарисовки для большого симфонического оркестра. Музыка Э. Грига к драме Г. Ибсена «Пер Гюнт».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Музыка Э. Грига к драме Г. Ибсена «Пер Гюнт».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«Гоголь-сюита». Из музыки к спектаклю «Ревизская сказка».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Симфонический театр, оркестровые краски, фактура, композиция номеров, сюита.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«Гоголь-сюита». Образы «Гоголь-сюиты»</w:t>
      </w:r>
      <w:r w:rsidRPr="001428C4">
        <w:rPr>
          <w:rFonts w:ascii="Times New Roman" w:hAnsi="Times New Roman" w:cs="Times New Roman"/>
          <w:sz w:val="24"/>
          <w:szCs w:val="24"/>
        </w:rPr>
        <w:t xml:space="preserve"> Симфонический театр, оркестровые краски, фактура, композиция номеров, сюита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 Музыка в кино. Ты отправишься в путь, чтобы зажечь день... Музыка к фильму «Властелин колец».</w:t>
      </w:r>
      <w:r w:rsidRPr="001428C4">
        <w:rPr>
          <w:rFonts w:ascii="Times New Roman" w:hAnsi="Times New Roman" w:cs="Times New Roman"/>
          <w:sz w:val="24"/>
          <w:szCs w:val="24"/>
        </w:rPr>
        <w:t xml:space="preserve"> Роль музыки в кино и на телевидении.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В концертном зале. Симфония: прошлое и настоящее. Симфония № 8 («Неоконченная») Ф. Шуберта.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sz w:val="24"/>
          <w:szCs w:val="24"/>
        </w:rPr>
        <w:t>образы симфонии. Характерные черты музыкального стиля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Симфония № 5 П. Чайковского. Симфония № 1 («Классическая») С. Прокофьева</w:t>
      </w:r>
      <w:r w:rsidRPr="001428C4">
        <w:rPr>
          <w:rFonts w:ascii="Times New Roman" w:hAnsi="Times New Roman" w:cs="Times New Roman"/>
          <w:sz w:val="24"/>
          <w:szCs w:val="24"/>
        </w:rPr>
        <w:t>. Претворение традиций и новаторства в музыке Прокофьева С.С. Характерные черты музыкального стиля Прокофьева С.С.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Музыка — это огромный мир, окружающий человека...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Многообразие музыкальных стилей </w:t>
      </w:r>
      <w:r w:rsidRPr="001428C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428C4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8C4">
        <w:rPr>
          <w:rFonts w:ascii="Times New Roman" w:hAnsi="Times New Roman" w:cs="Times New Roman"/>
          <w:b/>
          <w:sz w:val="24"/>
          <w:szCs w:val="24"/>
          <w:u w:val="single"/>
        </w:rPr>
        <w:t>Тема 2 полугодия «Традиции и новаторства в музыке» - 17 ч (18)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 Музыканты — извечные маги. И снова в музыкальном театре…</w:t>
      </w:r>
      <w:r w:rsidRPr="001428C4">
        <w:rPr>
          <w:rFonts w:ascii="Times New Roman" w:hAnsi="Times New Roman" w:cs="Times New Roman"/>
          <w:sz w:val="24"/>
          <w:szCs w:val="24"/>
        </w:rPr>
        <w:t xml:space="preserve"> 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Опера «Порги и Бесс» (фрагменты). Дж. Гершвин.</w:t>
      </w:r>
      <w:r w:rsidRPr="001428C4">
        <w:rPr>
          <w:rFonts w:ascii="Times New Roman" w:hAnsi="Times New Roman" w:cs="Times New Roman"/>
          <w:sz w:val="24"/>
          <w:szCs w:val="24"/>
        </w:rPr>
        <w:t xml:space="preserve"> Развитие традиций оперного спектакля.  Д. Гершвин – создатель национальной классики XX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sz w:val="24"/>
          <w:szCs w:val="24"/>
        </w:rPr>
        <w:t xml:space="preserve">Опера «Кармен» (фрагменты). Ж. Бизе. Оперный жанр драмы. Непрерывное симфоническое развитие в опере. Раскрытие музыкального образа Кармен через 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песенно- танцевальные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 xml:space="preserve"> жанры испанской музыки.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Опера «Кармен» (фрагменты). Ж. Бизе. Портреты великих исполнителей. Елена Образцова.</w:t>
      </w:r>
      <w:r w:rsidRPr="001428C4">
        <w:rPr>
          <w:rFonts w:ascii="Times New Roman" w:hAnsi="Times New Roman" w:cs="Times New Roman"/>
          <w:sz w:val="24"/>
          <w:szCs w:val="24"/>
        </w:rPr>
        <w:t xml:space="preserve"> Творческий путь Елены Образцовой. Главные роли в операх. 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Балет «Кармен-сюита» (фрагменты). Р. Щедрин. </w:t>
      </w:r>
      <w:r w:rsidRPr="001428C4">
        <w:rPr>
          <w:rFonts w:ascii="Times New Roman" w:hAnsi="Times New Roman" w:cs="Times New Roman"/>
          <w:sz w:val="24"/>
          <w:szCs w:val="24"/>
        </w:rPr>
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Балет «Кармен-сюита» (фрагменты). Р. Щедрин. Портреты великих исполнителей. Майя Плисецкая.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 Творческий путь Елены Образцовой. Главные роли в операх. 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 Современный музыкальный театр. Великие мюзиклы мира. Классика в современной обработке.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Знакомство с музыкой различных стилей и направлений. Мюзикл, рок-опера.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В концертном зале. Симфония №7 («Ленинградская») (фрагменты). Д. Шостакович.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Ведущий жанр оркестровой музыки –  симфония. Творчество Д. Д. Шостаковича.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1428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Вечная музыка Вивальди. Эпоха Барокко в музыке. </w:t>
      </w:r>
      <w:r w:rsidRPr="001428C4">
        <w:rPr>
          <w:rFonts w:ascii="Times New Roman" w:hAnsi="Times New Roman" w:cs="Times New Roman"/>
          <w:sz w:val="24"/>
          <w:szCs w:val="24"/>
        </w:rPr>
        <w:t xml:space="preserve"> Знакомство с шедеврами мировой музыкальной классики,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1428C4">
        <w:rPr>
          <w:rFonts w:ascii="Times New Roman" w:hAnsi="Times New Roman" w:cs="Times New Roman"/>
          <w:sz w:val="24"/>
          <w:szCs w:val="24"/>
        </w:rPr>
        <w:t xml:space="preserve">с циклом концертов Антонио Вивальди «Времена года». Загадочный облик итальянского маэстро до сих пор волнует исследователей, ведь даже о жизни его так 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мало известно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>! Но музыка, которая все чаще звучит сегодня в концертных залах, постепенно приоткрывает для нас двери в неизвестный и прекрасный мир. Началась вторая, не менее бурная жизнь Антонио Вивальди.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Музыка в храмовом синтезе искусств. Музыкальные образы духовной музыки</w:t>
      </w:r>
      <w:r w:rsidRPr="001428C4">
        <w:rPr>
          <w:rFonts w:ascii="Times New Roman" w:hAnsi="Times New Roman" w:cs="Times New Roman"/>
          <w:sz w:val="24"/>
          <w:szCs w:val="24"/>
        </w:rPr>
        <w:t>. Музыкальные истоки восточной (православной) и западной (католической) церквей: знаменный распев и хорал. Особенности развития духовной (церковной) музыки в Древней Руси в историческом контексте (от знаменного распева допартесного пения). 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Литературные страницы. Стихи русских поэтов. Галерея религиозных образов.</w:t>
      </w:r>
      <w:r w:rsidRPr="001428C4">
        <w:rPr>
          <w:rFonts w:ascii="Times New Roman" w:hAnsi="Times New Roman" w:cs="Times New Roman"/>
          <w:sz w:val="24"/>
          <w:szCs w:val="24"/>
        </w:rPr>
        <w:t xml:space="preserve"> Музыкальные истоки восточной (православной) и западной (католической) церквей: знаменный распев и хорал. Особенности развития духовной (церковной) музыки в Древней Руси в историческом контексте (от знаменного распева допартесного пения). 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Неизвестный Свиридов. «О России петь — что стремиться в храм…»</w:t>
      </w:r>
      <w:r w:rsidRPr="001428C4">
        <w:rPr>
          <w:rFonts w:ascii="Times New Roman" w:hAnsi="Times New Roman" w:cs="Times New Roman"/>
          <w:sz w:val="24"/>
          <w:szCs w:val="24"/>
        </w:rPr>
        <w:t xml:space="preserve"> Запевка, слова И. Северянина. Хоровой цикл «Песнопения и молитвы» (фрагменты). Г. Свиридов. Свет фресок Дионисия — миру («Фрески Дионисия»</w:t>
      </w:r>
      <w:proofErr w:type="gramStart"/>
      <w:r w:rsidRPr="001428C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28C4">
        <w:rPr>
          <w:rFonts w:ascii="Times New Roman" w:hAnsi="Times New Roman" w:cs="Times New Roman"/>
          <w:sz w:val="24"/>
          <w:szCs w:val="24"/>
        </w:rPr>
        <w:t>. Щедрин). Спас Нерукотворный. Икона. О Тебе радуется. Икона. Фрески церкви Рождества Богородицы. Ферапонтов монастырь. Дионисий</w:t>
      </w:r>
    </w:p>
    <w:p w:rsidR="001428C4" w:rsidRPr="001428C4" w:rsidRDefault="001428C4" w:rsidP="001428C4">
      <w:pPr>
        <w:jc w:val="both"/>
        <w:rPr>
          <w:rFonts w:ascii="Times New Roman" w:hAnsi="Times New Roman" w:cs="Times New Roman"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 xml:space="preserve">Интерактивная игра «Своя игра». </w:t>
      </w:r>
      <w:r w:rsidRPr="001428C4">
        <w:rPr>
          <w:rFonts w:ascii="Times New Roman" w:hAnsi="Times New Roman" w:cs="Times New Roman"/>
          <w:sz w:val="24"/>
          <w:szCs w:val="24"/>
        </w:rPr>
        <w:t>Общечеловеческая значимость настоящего искусства. Вечные темы искусства.</w:t>
      </w:r>
    </w:p>
    <w:p w:rsidR="001428C4" w:rsidRPr="001428C4" w:rsidRDefault="001428C4" w:rsidP="001428C4">
      <w:pPr>
        <w:rPr>
          <w:rFonts w:ascii="Times New Roman" w:hAnsi="Times New Roman" w:cs="Times New Roman"/>
          <w:b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914"/>
        <w:tblW w:w="10598" w:type="dxa"/>
        <w:tblLayout w:type="fixed"/>
        <w:tblLook w:val="04A0"/>
      </w:tblPr>
      <w:tblGrid>
        <w:gridCol w:w="852"/>
        <w:gridCol w:w="2551"/>
        <w:gridCol w:w="6379"/>
        <w:gridCol w:w="816"/>
      </w:tblGrid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Классика и современность</w:t>
            </w: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Классика в нашей жизни</w:t>
            </w: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музыкальном театре. Опера. Опера «Князь Игорь»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Опера «Князь Игорь»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4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Мюзикл.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Рок-опера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Человек есть тайна. Рок-опера «Преступление и наказание».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1 четверти. </w:t>
            </w: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узыкальный театр: прошлое и настоящее».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  9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спектаклю. «Ромео и Джульетта».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Музыкальные зарисовки для большого симфонического оркестра. Музыка Э. Грига к драме Г. Ибсена «Пер Гюнт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«Гоголь-сюита». Из музыки к спектаклю «Ревизская сказка».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«Гоголь-сюита». Образы «Гоголь-сюиты»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 в кино.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Симфония: прошлое и настоящее. Симфония № 8 («Неоконченная») Ф. Шуберта.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2 четверти. </w:t>
            </w: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амерная музыка: стили, жанры, исполнители».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17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Симфония № 5 П. Чайковского. Симфония № 1 («Классическая») С. Прокофьева.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 — это огромный мир, окружающий человека...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новаторства в музыке</w:t>
            </w: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Музыканты — извечные маги. И снова в музыкальном театре…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Опера «Порги и Бесс» (фрагменты). Дж. Гершвин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Опера «Кармен» (фрагменты). Ж. Бизе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Опера «Кармен» (фрагменты). Ж. Бизе. Портреты великих исполнителей. Елена Образцова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Балет «Кармен-сюита» (фрагменты). Р. Щедрин.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Балет «Кармен-сюита» (фрагменты). Р. Щедрин. Портреты великих исполнителей. Майя Плисецкая.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театр. Великие мюзиклы мира. Классика в современной обработке.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3 четверти. </w:t>
            </w:r>
            <w:r w:rsidRPr="001428C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узыка народов мира: красота и гармония».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27</w:t>
            </w:r>
          </w:p>
        </w:tc>
        <w:tc>
          <w:tcPr>
            <w:tcW w:w="2551" w:type="dxa"/>
            <w:vMerge w:val="restart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 №7 («Ленинградская») (фрагменты). Д. Шостакович.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 №7 («Ленинградская») (фрагменты). Д. Шостакович.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Вечная музыка Вивальди. Эпоха Барокко в музыке.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 Музыкальные образы духовной музыки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Стихи русских поэтов. Галерея религиозных образов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Неизвестный Свиридов. «О России петь — что стремиться в храм…»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Неизвестный Свиридов. «О России петь — что стремиться в храм…»</w:t>
            </w: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C4" w:rsidRPr="001428C4" w:rsidTr="001428C4">
        <w:tc>
          <w:tcPr>
            <w:tcW w:w="852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28C4" w:rsidRPr="001428C4" w:rsidRDefault="001428C4" w:rsidP="001428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Обобщающий урок 4 четверти</w:t>
            </w:r>
            <w:proofErr w:type="gramStart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8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428C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«Своя игра». </w:t>
            </w:r>
            <w:r w:rsidRPr="001428C4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Общечеловеческая значимость настоящего искусства. Вечные темы искусства.</w:t>
            </w:r>
          </w:p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428C4" w:rsidRPr="001428C4" w:rsidRDefault="001428C4" w:rsidP="001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8C4" w:rsidRPr="001428C4" w:rsidRDefault="001428C4">
      <w:pPr>
        <w:rPr>
          <w:rFonts w:ascii="Times New Roman" w:hAnsi="Times New Roman" w:cs="Times New Roman"/>
          <w:sz w:val="24"/>
          <w:szCs w:val="24"/>
        </w:rPr>
      </w:pPr>
    </w:p>
    <w:p w:rsidR="001428C4" w:rsidRPr="001428C4" w:rsidRDefault="001428C4">
      <w:pPr>
        <w:rPr>
          <w:rFonts w:ascii="Times New Roman" w:hAnsi="Times New Roman" w:cs="Times New Roman"/>
          <w:b/>
          <w:sz w:val="24"/>
          <w:szCs w:val="24"/>
        </w:rPr>
      </w:pPr>
      <w:r w:rsidRPr="001428C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881" w:type="dxa"/>
        <w:tblInd w:w="-1178" w:type="dxa"/>
        <w:tblLayout w:type="fixed"/>
        <w:tblLook w:val="04A0"/>
      </w:tblPr>
      <w:tblGrid>
        <w:gridCol w:w="897"/>
        <w:gridCol w:w="2085"/>
        <w:gridCol w:w="2689"/>
        <w:gridCol w:w="851"/>
        <w:gridCol w:w="708"/>
        <w:gridCol w:w="3651"/>
      </w:tblGrid>
      <w:tr w:rsidR="001428C4" w:rsidRPr="001428C4" w:rsidTr="001428C4">
        <w:trPr>
          <w:trHeight w:val="619"/>
        </w:trPr>
        <w:tc>
          <w:tcPr>
            <w:tcW w:w="897" w:type="dxa"/>
            <w:vMerge w:val="restart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№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урока</w:t>
            </w:r>
          </w:p>
        </w:tc>
        <w:tc>
          <w:tcPr>
            <w:tcW w:w="2085" w:type="dxa"/>
            <w:vMerge w:val="restart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Раздел</w:t>
            </w:r>
          </w:p>
        </w:tc>
        <w:tc>
          <w:tcPr>
            <w:tcW w:w="2689" w:type="dxa"/>
            <w:vMerge w:val="restart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Темы</w:t>
            </w:r>
          </w:p>
        </w:tc>
        <w:tc>
          <w:tcPr>
            <w:tcW w:w="1559" w:type="dxa"/>
            <w:gridSpan w:val="2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1428C4" w:rsidRPr="001428C4" w:rsidTr="001428C4">
        <w:trPr>
          <w:trHeight w:val="469"/>
        </w:trPr>
        <w:tc>
          <w:tcPr>
            <w:tcW w:w="897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План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Факт</w:t>
            </w: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1428C4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Классика и современность</w:t>
            </w: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  <w:lang w:bidi="ru-RU"/>
              </w:rPr>
              <w:t>Классика в нашей жизни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Cs/>
                <w:sz w:val="24"/>
                <w:szCs w:val="24"/>
                <w:lang w:bidi="ru-RU"/>
              </w:rPr>
              <w:t>.</w:t>
            </w:r>
            <w:r w:rsidRPr="001428C4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1428C4">
              <w:rPr>
                <w:sz w:val="24"/>
                <w:szCs w:val="24"/>
              </w:rPr>
              <w:t>роль музыки в жизни человека.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Совершенствовать </w:t>
            </w:r>
            <w:r w:rsidRPr="001428C4">
              <w:rPr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Эмоционально-образно</w:t>
            </w:r>
            <w:r w:rsidRPr="001428C4">
              <w:rPr>
                <w:b/>
                <w:bCs/>
                <w:sz w:val="24"/>
                <w:szCs w:val="24"/>
              </w:rPr>
              <w:t>восприни</w:t>
            </w:r>
            <w:r w:rsidRPr="001428C4">
              <w:rPr>
                <w:b/>
                <w:bCs/>
                <w:sz w:val="24"/>
                <w:szCs w:val="24"/>
              </w:rPr>
              <w:softHyphen/>
              <w:t xml:space="preserve">мать </w:t>
            </w:r>
            <w:r w:rsidRPr="001428C4">
              <w:rPr>
                <w:sz w:val="24"/>
                <w:szCs w:val="24"/>
              </w:rPr>
              <w:t xml:space="preserve">и </w:t>
            </w:r>
            <w:r w:rsidRPr="001428C4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1428C4">
              <w:rPr>
                <w:sz w:val="24"/>
                <w:szCs w:val="24"/>
              </w:rPr>
              <w:t>музыкальные произ</w:t>
            </w:r>
            <w:r w:rsidRPr="001428C4">
              <w:rPr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1428C4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1428C4">
              <w:rPr>
                <w:sz w:val="24"/>
                <w:szCs w:val="24"/>
              </w:rPr>
              <w:t>свои предпочтения в си</w:t>
            </w:r>
            <w:r w:rsidRPr="001428C4">
              <w:rPr>
                <w:sz w:val="24"/>
                <w:szCs w:val="24"/>
              </w:rPr>
              <w:softHyphen/>
              <w:t>туации выбора.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Выявлять </w:t>
            </w:r>
            <w:r w:rsidRPr="001428C4">
              <w:rPr>
                <w:bCs/>
                <w:sz w:val="24"/>
                <w:szCs w:val="24"/>
              </w:rPr>
              <w:t>особенности претворения</w:t>
            </w:r>
            <w:r w:rsidRPr="001428C4">
              <w:rPr>
                <w:sz w:val="24"/>
                <w:szCs w:val="24"/>
              </w:rPr>
              <w:t>вечных тем искусства и жизни в произ</w:t>
            </w:r>
            <w:r w:rsidRPr="001428C4">
              <w:rPr>
                <w:sz w:val="24"/>
                <w:szCs w:val="24"/>
              </w:rPr>
              <w:softHyphen/>
              <w:t>ведениях разных жанров и стилей.</w:t>
            </w:r>
          </w:p>
          <w:p w:rsidR="001428C4" w:rsidRPr="001428C4" w:rsidRDefault="001428C4" w:rsidP="00863B86">
            <w:pPr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В музыкальном театре. Опера. Опера «Князь Игорь</w:t>
            </w:r>
            <w:proofErr w:type="gramStart"/>
            <w:r w:rsidRPr="001428C4">
              <w:rPr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Русская эпическая опера. Ария князя Игоря. Портрет половцев. «Плач Ярославны»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iCs/>
                <w:sz w:val="24"/>
                <w:szCs w:val="24"/>
                <w:lang w:bidi="ru-RU"/>
              </w:rPr>
              <w:t>4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В музыкальном театре. Балет. Балет «Ярославна».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Выявлять (распознавать) </w:t>
            </w:r>
            <w:r w:rsidRPr="001428C4">
              <w:rPr>
                <w:sz w:val="24"/>
                <w:szCs w:val="24"/>
              </w:rPr>
              <w:t>особен</w:t>
            </w:r>
            <w:r w:rsidRPr="001428C4">
              <w:rPr>
                <w:sz w:val="24"/>
                <w:szCs w:val="24"/>
              </w:rPr>
              <w:softHyphen/>
              <w:t>ности музыкального языка, музыкальной драматургии, средства музыкальной вы</w:t>
            </w:r>
            <w:r w:rsidRPr="001428C4">
              <w:rPr>
                <w:sz w:val="24"/>
                <w:szCs w:val="24"/>
              </w:rPr>
              <w:softHyphen/>
              <w:t>разительности.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1428C4">
              <w:rPr>
                <w:sz w:val="24"/>
                <w:szCs w:val="24"/>
              </w:rPr>
              <w:t>имена выдающихся отече</w:t>
            </w:r>
            <w:r w:rsidRPr="001428C4">
              <w:rPr>
                <w:sz w:val="24"/>
                <w:szCs w:val="24"/>
              </w:rPr>
              <w:softHyphen/>
              <w:t xml:space="preserve">ственных и зарубежных композиторов и исполнителей, </w:t>
            </w:r>
            <w:r w:rsidRPr="001428C4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1428C4">
              <w:rPr>
                <w:sz w:val="24"/>
                <w:szCs w:val="24"/>
              </w:rPr>
              <w:t>наиболее значи</w:t>
            </w:r>
            <w:r w:rsidRPr="001428C4">
              <w:rPr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Исполнять </w:t>
            </w:r>
            <w:r w:rsidRPr="001428C4">
              <w:rPr>
                <w:sz w:val="24"/>
                <w:szCs w:val="24"/>
              </w:rPr>
              <w:t>народные и современные песни, знакомые мелодии изученных классических произведений.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1428C4">
              <w:rPr>
                <w:sz w:val="24"/>
                <w:szCs w:val="24"/>
              </w:rPr>
              <w:t xml:space="preserve">и </w:t>
            </w:r>
            <w:r w:rsidRPr="001428C4">
              <w:rPr>
                <w:b/>
                <w:bCs/>
                <w:sz w:val="24"/>
                <w:szCs w:val="24"/>
              </w:rPr>
              <w:t xml:space="preserve">обобщать </w:t>
            </w:r>
            <w:r w:rsidRPr="001428C4">
              <w:rPr>
                <w:sz w:val="24"/>
                <w:szCs w:val="24"/>
              </w:rPr>
              <w:t>много</w:t>
            </w:r>
            <w:r w:rsidRPr="001428C4">
              <w:rPr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Творчески </w:t>
            </w:r>
            <w:r w:rsidRPr="001428C4">
              <w:rPr>
                <w:b/>
                <w:bCs/>
                <w:sz w:val="24"/>
                <w:szCs w:val="24"/>
              </w:rPr>
              <w:t xml:space="preserve">интерпретировать </w:t>
            </w:r>
            <w:r w:rsidRPr="001428C4">
              <w:rPr>
                <w:sz w:val="24"/>
                <w:szCs w:val="24"/>
              </w:rPr>
              <w:t>содер</w:t>
            </w:r>
            <w:r w:rsidRPr="001428C4">
              <w:rPr>
                <w:sz w:val="24"/>
                <w:szCs w:val="24"/>
              </w:rPr>
              <w:softHyphen/>
              <w:t>жание музыкальных произведений, ис</w:t>
            </w:r>
            <w:r w:rsidRPr="001428C4">
              <w:rPr>
                <w:sz w:val="24"/>
                <w:szCs w:val="24"/>
              </w:rPr>
              <w:softHyphen/>
              <w:t>пользуя приемы пластического интони</w:t>
            </w:r>
            <w:r w:rsidRPr="001428C4">
              <w:rPr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1428C4">
              <w:rPr>
                <w:sz w:val="24"/>
                <w:szCs w:val="24"/>
              </w:rPr>
              <w:t>ритмического дви</w:t>
            </w:r>
            <w:r w:rsidRPr="001428C4">
              <w:rPr>
                <w:sz w:val="24"/>
                <w:szCs w:val="24"/>
              </w:rPr>
              <w:softHyphen/>
              <w:t>жения</w:t>
            </w:r>
            <w:proofErr w:type="gramEnd"/>
            <w:r w:rsidRPr="001428C4">
              <w:rPr>
                <w:sz w:val="24"/>
                <w:szCs w:val="24"/>
              </w:rPr>
              <w:t>, импровизации</w:t>
            </w: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В музыкальном театре. Мюзикл.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В музыкальном театре. Рок-опера.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Человек есть тайна. Рок-опера «Преступление и наказание».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Обобщающий урок 1 четверти. 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sz w:val="24"/>
                <w:szCs w:val="24"/>
              </w:rPr>
              <w:t>«М</w:t>
            </w:r>
            <w:proofErr w:type="gramEnd"/>
            <w:r w:rsidRPr="001428C4">
              <w:rPr>
                <w:sz w:val="24"/>
                <w:szCs w:val="24"/>
              </w:rPr>
              <w:t>узыкальный театр: прошлое и настоящее».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bCs/>
                <w:iCs/>
                <w:sz w:val="24"/>
                <w:szCs w:val="24"/>
                <w:lang w:bidi="ru-RU"/>
              </w:rPr>
              <w:t>9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1428C4">
              <w:rPr>
                <w:sz w:val="24"/>
                <w:szCs w:val="24"/>
              </w:rPr>
              <w:t xml:space="preserve">различные формы </w:t>
            </w:r>
            <w:proofErr w:type="gramStart"/>
            <w:r w:rsidRPr="001428C4">
              <w:rPr>
                <w:sz w:val="24"/>
                <w:szCs w:val="24"/>
              </w:rPr>
              <w:t>ин</w:t>
            </w:r>
            <w:r w:rsidRPr="001428C4">
              <w:rPr>
                <w:sz w:val="24"/>
                <w:szCs w:val="24"/>
              </w:rPr>
              <w:softHyphen/>
              <w:t>дивидуального</w:t>
            </w:r>
            <w:proofErr w:type="gramEnd"/>
            <w:r w:rsidRPr="001428C4">
              <w:rPr>
                <w:sz w:val="24"/>
                <w:szCs w:val="24"/>
              </w:rPr>
              <w:t>, группового и коллектив</w:t>
            </w:r>
            <w:r w:rsidRPr="001428C4">
              <w:rPr>
                <w:sz w:val="24"/>
                <w:szCs w:val="24"/>
              </w:rPr>
              <w:softHyphen/>
              <w:t>ного музицирования.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Решать </w:t>
            </w:r>
            <w:r w:rsidRPr="001428C4">
              <w:rPr>
                <w:sz w:val="24"/>
                <w:szCs w:val="24"/>
              </w:rPr>
              <w:t>творческие задачи.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1428C4">
              <w:rPr>
                <w:sz w:val="24"/>
                <w:szCs w:val="24"/>
              </w:rPr>
              <w:t>в исследовательских проектах.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Выявлять </w:t>
            </w:r>
            <w:r w:rsidRPr="001428C4">
              <w:rPr>
                <w:sz w:val="24"/>
                <w:szCs w:val="24"/>
              </w:rPr>
              <w:t>особенности взаимодей</w:t>
            </w:r>
            <w:r w:rsidRPr="001428C4">
              <w:rPr>
                <w:sz w:val="24"/>
                <w:szCs w:val="24"/>
              </w:rPr>
              <w:softHyphen/>
              <w:t>ствия музыки с другими видами искус</w:t>
            </w:r>
            <w:r w:rsidRPr="001428C4">
              <w:rPr>
                <w:sz w:val="24"/>
                <w:szCs w:val="24"/>
              </w:rPr>
              <w:softHyphen/>
              <w:t>ства.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1428C4">
              <w:rPr>
                <w:sz w:val="24"/>
                <w:szCs w:val="24"/>
              </w:rPr>
              <w:t>художественно-образ</w:t>
            </w:r>
            <w:r w:rsidRPr="001428C4">
              <w:rPr>
                <w:sz w:val="24"/>
                <w:szCs w:val="24"/>
              </w:rPr>
              <w:softHyphen/>
              <w:t>ное содержание, музыкальный язык про</w:t>
            </w:r>
            <w:r w:rsidRPr="001428C4">
              <w:rPr>
                <w:sz w:val="24"/>
                <w:szCs w:val="24"/>
              </w:rPr>
              <w:softHyphen/>
              <w:t>изведений мирового музыкального ис</w:t>
            </w:r>
            <w:r w:rsidRPr="001428C4">
              <w:rPr>
                <w:sz w:val="24"/>
                <w:szCs w:val="24"/>
              </w:rPr>
              <w:softHyphen/>
              <w:t>кусства.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1428C4">
              <w:rPr>
                <w:sz w:val="24"/>
                <w:szCs w:val="24"/>
              </w:rPr>
              <w:t>поиск музыкально-образовательной информации в справоч</w:t>
            </w:r>
            <w:r w:rsidRPr="001428C4">
              <w:rPr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Самостоятельно </w:t>
            </w:r>
            <w:r w:rsidRPr="001428C4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1428C4">
              <w:rPr>
                <w:sz w:val="24"/>
                <w:szCs w:val="24"/>
              </w:rPr>
              <w:t>твор</w:t>
            </w:r>
            <w:r w:rsidRPr="001428C4">
              <w:rPr>
                <w:sz w:val="24"/>
                <w:szCs w:val="24"/>
              </w:rPr>
              <w:softHyphen/>
              <w:t>ческие биографии композиторов, испол</w:t>
            </w:r>
            <w:r w:rsidRPr="001428C4">
              <w:rPr>
                <w:sz w:val="24"/>
                <w:szCs w:val="24"/>
              </w:rPr>
              <w:softHyphen/>
              <w:t>нителей, исполнительских коллективов.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 к драматическому спектаклю. «Ромео и Джульетта».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11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Музыкальные зарисовки для большого симфонического оркестра. Музыка Э. Грига к драме Г. Ибсена «Пер Гюнт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12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«Гоголь-сюита». Из музыки к спектаклю «Ревизская сказка».</w:t>
            </w:r>
          </w:p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«Гоголь-сюита». Образы «Гоголь-сюиты»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14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 в кино. Ты отправишься в путь, чтобы зажечь день... Музыка к фильму «Властелин колец».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16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Обобщающий урок 2 четверти. 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sz w:val="24"/>
                <w:szCs w:val="24"/>
              </w:rPr>
              <w:t>«К</w:t>
            </w:r>
            <w:proofErr w:type="gramEnd"/>
            <w:r w:rsidRPr="001428C4">
              <w:rPr>
                <w:sz w:val="24"/>
                <w:szCs w:val="24"/>
              </w:rPr>
              <w:t>амерная музыка: стили, жанры, исполнители».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bCs/>
                <w:iCs/>
                <w:sz w:val="24"/>
                <w:szCs w:val="24"/>
                <w:lang w:bidi="ru-RU"/>
              </w:rPr>
              <w:t>17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В концертном зале. Симфония: прошлое и настоящее. Симфония № 8 («Неоконченная») Ф. Шуберта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1428C4">
              <w:rPr>
                <w:sz w:val="24"/>
                <w:szCs w:val="24"/>
              </w:rPr>
              <w:t>музыкальные произведе</w:t>
            </w:r>
            <w:r w:rsidRPr="001428C4">
              <w:rPr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Проявлять </w:t>
            </w:r>
            <w:r w:rsidRPr="001428C4">
              <w:rPr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1428C4">
              <w:rPr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1428C4">
              <w:rPr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Совершенствовать </w:t>
            </w:r>
            <w:r w:rsidRPr="001428C4">
              <w:rPr>
                <w:sz w:val="24"/>
                <w:szCs w:val="24"/>
              </w:rPr>
              <w:t>умения и навыки самообразования при организации куль</w:t>
            </w:r>
            <w:r w:rsidRPr="001428C4">
              <w:rPr>
                <w:sz w:val="24"/>
                <w:szCs w:val="24"/>
              </w:rPr>
              <w:softHyphen/>
              <w:t>турного досуга, при составлении домаш</w:t>
            </w:r>
            <w:r w:rsidRPr="001428C4">
              <w:rPr>
                <w:sz w:val="24"/>
                <w:szCs w:val="24"/>
              </w:rPr>
              <w:softHyphen/>
              <w:t>ней фонотеки, видеотеки и пр.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1428C4">
              <w:rPr>
                <w:sz w:val="24"/>
                <w:szCs w:val="24"/>
              </w:rPr>
              <w:t>крупнейшие музыкаль</w:t>
            </w:r>
            <w:r w:rsidRPr="001428C4">
              <w:rPr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1428C4">
              <w:rPr>
                <w:sz w:val="24"/>
                <w:szCs w:val="24"/>
              </w:rPr>
              <w:softHyphen/>
              <w:t>зеи).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1428C4">
              <w:rPr>
                <w:sz w:val="24"/>
                <w:szCs w:val="24"/>
              </w:rPr>
              <w:t>приемы взаимодей</w:t>
            </w:r>
            <w:r w:rsidRPr="001428C4">
              <w:rPr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1428C4">
              <w:rPr>
                <w:sz w:val="24"/>
                <w:szCs w:val="24"/>
              </w:rPr>
              <w:t xml:space="preserve">и </w:t>
            </w:r>
            <w:r w:rsidRPr="001428C4">
              <w:rPr>
                <w:b/>
                <w:bCs/>
                <w:sz w:val="24"/>
                <w:szCs w:val="24"/>
              </w:rPr>
              <w:t xml:space="preserve">обобщать </w:t>
            </w:r>
            <w:r w:rsidRPr="001428C4">
              <w:rPr>
                <w:sz w:val="24"/>
                <w:szCs w:val="24"/>
              </w:rPr>
              <w:t>жанро-во-стилистические особенности музы</w:t>
            </w:r>
            <w:r w:rsidRPr="001428C4">
              <w:rPr>
                <w:sz w:val="24"/>
                <w:szCs w:val="24"/>
              </w:rPr>
              <w:softHyphen/>
              <w:t>кальных произведений.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Размышлять </w:t>
            </w:r>
            <w:r w:rsidRPr="001428C4">
              <w:rPr>
                <w:sz w:val="24"/>
                <w:szCs w:val="24"/>
              </w:rPr>
              <w:t xml:space="preserve">о модификации жанров </w:t>
            </w:r>
            <w:r w:rsidRPr="001428C4">
              <w:rPr>
                <w:b/>
                <w:bCs/>
                <w:sz w:val="24"/>
                <w:szCs w:val="24"/>
              </w:rPr>
              <w:t xml:space="preserve">в </w:t>
            </w:r>
            <w:r w:rsidRPr="001428C4">
              <w:rPr>
                <w:sz w:val="24"/>
                <w:szCs w:val="24"/>
              </w:rPr>
              <w:t>современной музыке.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Общаться </w:t>
            </w:r>
            <w:r w:rsidRPr="001428C4">
              <w:rPr>
                <w:sz w:val="24"/>
                <w:szCs w:val="24"/>
              </w:rPr>
              <w:t xml:space="preserve">и </w:t>
            </w:r>
            <w:r w:rsidRPr="001428C4">
              <w:rPr>
                <w:b/>
                <w:bCs/>
                <w:sz w:val="24"/>
                <w:szCs w:val="24"/>
              </w:rPr>
              <w:t xml:space="preserve">взаимодействовать </w:t>
            </w:r>
            <w:r w:rsidRPr="001428C4">
              <w:rPr>
                <w:sz w:val="24"/>
                <w:szCs w:val="24"/>
              </w:rPr>
              <w:t>в процессе ансамблевого, коллективного (хорового и инструментального) вопло</w:t>
            </w:r>
            <w:r w:rsidRPr="001428C4">
              <w:rPr>
                <w:sz w:val="24"/>
                <w:szCs w:val="24"/>
              </w:rPr>
              <w:softHyphen/>
              <w:t>щения различных художественных обра</w:t>
            </w:r>
            <w:r w:rsidRPr="001428C4">
              <w:rPr>
                <w:sz w:val="24"/>
                <w:szCs w:val="24"/>
              </w:rPr>
              <w:softHyphen/>
              <w:t>зов.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Самостоятельно </w:t>
            </w:r>
            <w:r w:rsidRPr="001428C4">
              <w:rPr>
                <w:b/>
                <w:bCs/>
                <w:sz w:val="24"/>
                <w:szCs w:val="24"/>
              </w:rPr>
              <w:t xml:space="preserve">исследовать </w:t>
            </w:r>
            <w:r w:rsidRPr="001428C4">
              <w:rPr>
                <w:sz w:val="24"/>
                <w:szCs w:val="24"/>
              </w:rPr>
              <w:t>твор</w:t>
            </w:r>
            <w:r w:rsidRPr="001428C4">
              <w:rPr>
                <w:sz w:val="24"/>
                <w:szCs w:val="24"/>
              </w:rPr>
              <w:softHyphen/>
              <w:t>ческую биографию одного из популяр</w:t>
            </w:r>
            <w:r w:rsidRPr="001428C4">
              <w:rPr>
                <w:sz w:val="24"/>
                <w:szCs w:val="24"/>
              </w:rPr>
              <w:softHyphen/>
              <w:t>ных исполнителей, музыкальных коллек</w:t>
            </w:r>
            <w:r w:rsidRPr="001428C4">
              <w:rPr>
                <w:sz w:val="24"/>
                <w:szCs w:val="24"/>
              </w:rPr>
              <w:softHyphen/>
              <w:t>тивов и т.п.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18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Симфония № 5 П. Чайковского. Симфония № 1 («Классическая») С. Прокофьева.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19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 — это огромный мир, окружающий человека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Традиции и новаторства в музыке</w:t>
            </w: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Музыканты — извечные маги. И снова в музыкальном театре…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21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Опера «Порги и Бесс» (фрагменты). Дж. Гершвин</w:t>
            </w:r>
            <w:r w:rsidRPr="001428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22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Опера «Кармен» (фрагменты). Ж. Бизе.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23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Опера «Кармен» (фрагменты). Ж. Бизе.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24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лет «Кармен-сюита» (фрагменты)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1428C4">
              <w:rPr>
                <w:sz w:val="24"/>
                <w:szCs w:val="24"/>
              </w:rPr>
              <w:t>Щедрин.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25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лет «Кармен-сюита» (фрагменты)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428C4">
              <w:rPr>
                <w:sz w:val="24"/>
                <w:szCs w:val="24"/>
              </w:rPr>
              <w:t>Р</w:t>
            </w:r>
            <w:proofErr w:type="gramEnd"/>
            <w:r w:rsidRPr="001428C4">
              <w:rPr>
                <w:sz w:val="24"/>
                <w:szCs w:val="24"/>
              </w:rPr>
              <w:t>. Щедрин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26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Обобщающий урок 3 четверти. </w:t>
            </w:r>
            <w:r w:rsidRPr="001428C4">
              <w:rPr>
                <w:bCs/>
                <w:sz w:val="24"/>
                <w:szCs w:val="24"/>
              </w:rPr>
              <w:t>Исследовательский проект</w:t>
            </w:r>
            <w:proofErr w:type="gramStart"/>
            <w:r w:rsidRPr="001428C4">
              <w:rPr>
                <w:sz w:val="24"/>
                <w:szCs w:val="24"/>
              </w:rPr>
              <w:t>«М</w:t>
            </w:r>
            <w:proofErr w:type="gramEnd"/>
            <w:r w:rsidRPr="001428C4">
              <w:rPr>
                <w:sz w:val="24"/>
                <w:szCs w:val="24"/>
              </w:rPr>
              <w:t>узыка народов мира: красота и гармония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bCs/>
                <w:iCs/>
                <w:sz w:val="24"/>
                <w:szCs w:val="24"/>
                <w:lang w:bidi="ru-RU"/>
              </w:rPr>
            </w:pPr>
            <w:r w:rsidRPr="001428C4">
              <w:rPr>
                <w:bCs/>
                <w:iCs/>
                <w:sz w:val="24"/>
                <w:szCs w:val="24"/>
                <w:lang w:bidi="ru-RU"/>
              </w:rPr>
              <w:t>27</w:t>
            </w:r>
          </w:p>
        </w:tc>
        <w:tc>
          <w:tcPr>
            <w:tcW w:w="2085" w:type="dxa"/>
            <w:vMerge w:val="restart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iCs/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Современный музыкальный театр. Великие мюзиклы мира.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651" w:type="dxa"/>
            <w:vMerge w:val="restart"/>
          </w:tcPr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Обмениваться </w:t>
            </w:r>
            <w:r w:rsidRPr="001428C4">
              <w:rPr>
                <w:sz w:val="24"/>
                <w:szCs w:val="24"/>
              </w:rPr>
              <w:t>впечатлениями о те</w:t>
            </w:r>
            <w:r w:rsidRPr="001428C4">
              <w:rPr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Импровизировать </w:t>
            </w:r>
            <w:r w:rsidRPr="001428C4">
              <w:rPr>
                <w:sz w:val="24"/>
                <w:szCs w:val="24"/>
              </w:rPr>
              <w:t>в одном из совре</w:t>
            </w:r>
            <w:r w:rsidRPr="001428C4">
              <w:rPr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1428C4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1428C4">
              <w:rPr>
                <w:sz w:val="24"/>
                <w:szCs w:val="24"/>
              </w:rPr>
              <w:t>собственное исполнение.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1428C4">
              <w:rPr>
                <w:sz w:val="24"/>
                <w:szCs w:val="24"/>
              </w:rPr>
              <w:t>в джазовой музы</w:t>
            </w:r>
            <w:r w:rsidRPr="001428C4">
              <w:rPr>
                <w:sz w:val="24"/>
                <w:szCs w:val="24"/>
              </w:rPr>
              <w:softHyphen/>
              <w:t xml:space="preserve">ке, </w:t>
            </w:r>
            <w:r w:rsidRPr="001428C4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1428C4">
              <w:rPr>
                <w:sz w:val="24"/>
                <w:szCs w:val="24"/>
              </w:rPr>
              <w:t xml:space="preserve">ее отдельных выдающихся исполнителей и композиторов. 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 xml:space="preserve">Определять специфику современной популярной отечественной и зарубежной музыки, </w:t>
            </w:r>
            <w:r w:rsidRPr="001428C4">
              <w:rPr>
                <w:b/>
                <w:bCs/>
                <w:sz w:val="24"/>
                <w:szCs w:val="24"/>
              </w:rPr>
              <w:t xml:space="preserve">высказывать </w:t>
            </w:r>
            <w:r w:rsidRPr="001428C4">
              <w:rPr>
                <w:sz w:val="24"/>
                <w:szCs w:val="24"/>
              </w:rPr>
              <w:t>собственное мне</w:t>
            </w:r>
            <w:r w:rsidRPr="001428C4">
              <w:rPr>
                <w:sz w:val="24"/>
                <w:szCs w:val="24"/>
              </w:rPr>
              <w:softHyphen/>
              <w:t>ние о ее художественной ценности.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1428C4">
              <w:rPr>
                <w:sz w:val="24"/>
                <w:szCs w:val="24"/>
              </w:rPr>
              <w:t>проектную деятель</w:t>
            </w:r>
            <w:r w:rsidRPr="001428C4">
              <w:rPr>
                <w:sz w:val="24"/>
                <w:szCs w:val="24"/>
              </w:rPr>
              <w:softHyphen/>
              <w:t>ность.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1428C4">
              <w:rPr>
                <w:sz w:val="24"/>
                <w:szCs w:val="24"/>
              </w:rPr>
              <w:t>в музыкальной жизни школы, города, страны и др.</w:t>
            </w:r>
          </w:p>
          <w:p w:rsidR="001428C4" w:rsidRPr="001428C4" w:rsidRDefault="001428C4" w:rsidP="00863B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1428C4">
              <w:rPr>
                <w:sz w:val="24"/>
                <w:szCs w:val="24"/>
              </w:rPr>
              <w:t>различные формы му</w:t>
            </w:r>
            <w:r w:rsidRPr="001428C4">
              <w:rPr>
                <w:sz w:val="24"/>
                <w:szCs w:val="24"/>
              </w:rPr>
              <w:softHyphen/>
              <w:t>зицирования и творческих заданий для освоения содержания музыкальных про</w:t>
            </w:r>
            <w:r w:rsidRPr="001428C4">
              <w:rPr>
                <w:sz w:val="24"/>
                <w:szCs w:val="24"/>
              </w:rPr>
              <w:softHyphen/>
              <w:t>изведений.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b/>
                <w:bCs/>
                <w:sz w:val="24"/>
                <w:szCs w:val="24"/>
              </w:rPr>
              <w:t xml:space="preserve">Защищать </w:t>
            </w:r>
            <w:r w:rsidRPr="001428C4">
              <w:rPr>
                <w:sz w:val="24"/>
                <w:szCs w:val="24"/>
              </w:rPr>
              <w:t>творческие исследова</w:t>
            </w:r>
            <w:r w:rsidRPr="001428C4">
              <w:rPr>
                <w:sz w:val="24"/>
                <w:szCs w:val="24"/>
              </w:rPr>
              <w:softHyphen/>
              <w:t>тельские проекты</w:t>
            </w: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28</w:t>
            </w:r>
          </w:p>
        </w:tc>
        <w:tc>
          <w:tcPr>
            <w:tcW w:w="2085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В концертном зале. Симфония №7 («Ленинградская») (фрагменты). Д. Шостакович.</w:t>
            </w:r>
          </w:p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29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color w:val="000000"/>
                <w:sz w:val="24"/>
                <w:szCs w:val="24"/>
                <w:shd w:val="clear" w:color="auto" w:fill="FFFFFF"/>
              </w:rPr>
              <w:t>Вечная музыка Вивальди. Эпоха Барокко в музыке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30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Музыка в храмовом синтезе искусств. Музыкальные образы духовной музыки.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31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Литературные страницы. Стихи русских поэтов.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32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Неизвестный Свиридов. «О России петь — что стремиться в храм…»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33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  <w:lang w:bidi="ru-RU"/>
              </w:rPr>
            </w:pPr>
            <w:r w:rsidRPr="001428C4">
              <w:rPr>
                <w:sz w:val="24"/>
                <w:szCs w:val="24"/>
              </w:rPr>
              <w:t>Неизвестный Свиридов. «О России петь — что стремиться в храм…»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  <w:tr w:rsidR="001428C4" w:rsidRPr="001428C4" w:rsidTr="001428C4">
        <w:tc>
          <w:tcPr>
            <w:tcW w:w="897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34</w:t>
            </w:r>
          </w:p>
        </w:tc>
        <w:tc>
          <w:tcPr>
            <w:tcW w:w="2085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  <w:r w:rsidRPr="001428C4">
              <w:rPr>
                <w:sz w:val="24"/>
                <w:szCs w:val="24"/>
              </w:rPr>
              <w:t>Обобщающий урок 4 четверти. Интерактивная игра «Своя игра».</w:t>
            </w:r>
          </w:p>
        </w:tc>
        <w:tc>
          <w:tcPr>
            <w:tcW w:w="851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1428C4" w:rsidRPr="001428C4" w:rsidRDefault="001428C4" w:rsidP="00863B86">
            <w:pPr>
              <w:jc w:val="both"/>
              <w:rPr>
                <w:sz w:val="24"/>
                <w:szCs w:val="24"/>
              </w:rPr>
            </w:pPr>
          </w:p>
        </w:tc>
      </w:tr>
    </w:tbl>
    <w:p w:rsidR="001428C4" w:rsidRPr="001428C4" w:rsidRDefault="001428C4">
      <w:pPr>
        <w:rPr>
          <w:rFonts w:ascii="Times New Roman" w:hAnsi="Times New Roman" w:cs="Times New Roman"/>
          <w:b/>
          <w:sz w:val="24"/>
          <w:szCs w:val="24"/>
        </w:rPr>
      </w:pPr>
    </w:p>
    <w:sectPr w:rsidR="001428C4" w:rsidRPr="001428C4" w:rsidSect="00A0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F12"/>
    <w:multiLevelType w:val="multilevel"/>
    <w:tmpl w:val="E7E4A2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C4"/>
    <w:rsid w:val="00124411"/>
    <w:rsid w:val="001428C4"/>
    <w:rsid w:val="002105CD"/>
    <w:rsid w:val="0094314A"/>
    <w:rsid w:val="00A0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428C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428C4"/>
  </w:style>
  <w:style w:type="character" w:customStyle="1" w:styleId="c8">
    <w:name w:val="c8"/>
    <w:rsid w:val="00142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2902</Words>
  <Characters>16543</Characters>
  <Application>Microsoft Office Word</Application>
  <DocSecurity>0</DocSecurity>
  <Lines>137</Lines>
  <Paragraphs>38</Paragraphs>
  <ScaleCrop>false</ScaleCrop>
  <Company/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2021-01-29T08:55:00Z</dcterms:created>
  <dcterms:modified xsi:type="dcterms:W3CDTF">2021-02-17T12:46:00Z</dcterms:modified>
</cp:coreProperties>
</file>