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37" w:rsidRDefault="00487037" w:rsidP="00487037">
      <w:pPr>
        <w:pStyle w:val="c90"/>
        <w:jc w:val="center"/>
        <w:rPr>
          <w:rStyle w:val="c1"/>
        </w:rPr>
      </w:pPr>
      <w:r w:rsidRPr="00C3414B">
        <w:rPr>
          <w:b/>
          <w:bCs/>
          <w:color w:val="000000"/>
          <w:spacing w:val="2"/>
        </w:rPr>
        <w:t xml:space="preserve">ПЛАНИРУЕМЫЕ РЕЗУЛЬТАТЫ ИЗУЧЕНИЯ </w:t>
      </w:r>
      <w:r w:rsidRPr="00C3414B">
        <w:rPr>
          <w:b/>
          <w:bCs/>
          <w:color w:val="000000"/>
          <w:spacing w:val="13"/>
        </w:rPr>
        <w:t>КУРСА АЛГЕБРЫ В 8 КЛАССЕ</w:t>
      </w:r>
    </w:p>
    <w:p w:rsidR="002D56D6" w:rsidRDefault="002D56D6" w:rsidP="002D56D6">
      <w:pPr>
        <w:pStyle w:val="c90"/>
      </w:pPr>
      <w:r>
        <w:rPr>
          <w:rStyle w:val="c1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D56D6" w:rsidRPr="002D56D6" w:rsidRDefault="002D56D6" w:rsidP="002D56D6">
      <w:pPr>
        <w:pStyle w:val="c113"/>
        <w:rPr>
          <w:b/>
          <w:i/>
        </w:rPr>
      </w:pPr>
      <w:r w:rsidRPr="002D56D6">
        <w:rPr>
          <w:rStyle w:val="c27"/>
          <w:b/>
          <w:i/>
        </w:rPr>
        <w:t>личностные:</w:t>
      </w:r>
    </w:p>
    <w:p w:rsidR="002D56D6" w:rsidRDefault="002D56D6" w:rsidP="002D56D6">
      <w:pPr>
        <w:pStyle w:val="c111"/>
        <w:numPr>
          <w:ilvl w:val="0"/>
          <w:numId w:val="19"/>
        </w:numPr>
        <w:ind w:left="426" w:hanging="284"/>
      </w:pPr>
      <w:r>
        <w:rPr>
          <w:rStyle w:val="c1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D56D6" w:rsidRDefault="002D56D6" w:rsidP="002D56D6">
      <w:pPr>
        <w:pStyle w:val="c73"/>
        <w:numPr>
          <w:ilvl w:val="0"/>
          <w:numId w:val="19"/>
        </w:numPr>
        <w:ind w:left="426" w:hanging="284"/>
      </w:pPr>
      <w:r>
        <w:rPr>
          <w:rStyle w:val="c1"/>
        </w:rPr>
        <w:t>сформированность  целостного  мировоззрения,   соответствующего современному уровню развития науки и общественной практики;</w:t>
      </w:r>
    </w:p>
    <w:p w:rsidR="002D56D6" w:rsidRDefault="002D56D6" w:rsidP="002D56D6">
      <w:pPr>
        <w:numPr>
          <w:ilvl w:val="0"/>
          <w:numId w:val="19"/>
        </w:numPr>
        <w:spacing w:before="100" w:beforeAutospacing="1" w:after="100" w:afterAutospacing="1"/>
        <w:ind w:left="426" w:hanging="284"/>
      </w:pPr>
      <w:r>
        <w:rPr>
          <w:rStyle w:val="c1"/>
        </w:rPr>
        <w:t>сформированность коммуникативной компетентности в общении и сотрудничестве со сверстниками, старшими и младшими,   в  образовательной,   общественно   полезной,</w:t>
      </w:r>
      <w:r>
        <w:br/>
      </w:r>
      <w:r>
        <w:rPr>
          <w:rStyle w:val="c1"/>
        </w:rPr>
        <w:t>учебно-исследовательской, творческой и других видах деятельности;</w:t>
      </w:r>
    </w:p>
    <w:p w:rsidR="002D56D6" w:rsidRDefault="002D56D6" w:rsidP="002D56D6">
      <w:pPr>
        <w:numPr>
          <w:ilvl w:val="0"/>
          <w:numId w:val="19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D56D6" w:rsidRDefault="002D56D6" w:rsidP="002D56D6">
      <w:pPr>
        <w:numPr>
          <w:ilvl w:val="0"/>
          <w:numId w:val="19"/>
        </w:numPr>
        <w:spacing w:before="100" w:beforeAutospacing="1" w:after="100" w:afterAutospacing="1"/>
        <w:ind w:left="426" w:hanging="284"/>
      </w:pPr>
      <w:r>
        <w:rPr>
          <w:rStyle w:val="c1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D56D6" w:rsidRDefault="002D56D6" w:rsidP="002D56D6">
      <w:pPr>
        <w:numPr>
          <w:ilvl w:val="0"/>
          <w:numId w:val="19"/>
        </w:numPr>
        <w:spacing w:before="100" w:beforeAutospacing="1" w:after="100" w:afterAutospacing="1"/>
        <w:ind w:left="426" w:hanging="284"/>
      </w:pPr>
      <w:r>
        <w:rPr>
          <w:rStyle w:val="c1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D56D6" w:rsidRDefault="002D56D6" w:rsidP="002D56D6">
      <w:pPr>
        <w:numPr>
          <w:ilvl w:val="0"/>
          <w:numId w:val="19"/>
        </w:numPr>
        <w:spacing w:before="100" w:beforeAutospacing="1" w:after="100" w:afterAutospacing="1"/>
        <w:ind w:left="426" w:hanging="284"/>
      </w:pPr>
      <w:r>
        <w:rPr>
          <w:rStyle w:val="c1"/>
        </w:rPr>
        <w:t>креативность мышления, инициатива, находчивость, активность при решении алгебраических задач;</w:t>
      </w:r>
    </w:p>
    <w:p w:rsidR="002D56D6" w:rsidRDefault="002D56D6" w:rsidP="002D56D6">
      <w:pPr>
        <w:numPr>
          <w:ilvl w:val="0"/>
          <w:numId w:val="19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контролировать процесс и результат учебной математической деятельности;</w:t>
      </w:r>
    </w:p>
    <w:p w:rsidR="002D56D6" w:rsidRDefault="002D56D6" w:rsidP="002D56D6">
      <w:pPr>
        <w:numPr>
          <w:ilvl w:val="0"/>
          <w:numId w:val="19"/>
        </w:numPr>
        <w:spacing w:before="100" w:beforeAutospacing="1" w:after="100" w:afterAutospacing="1"/>
        <w:ind w:left="426" w:hanging="284"/>
      </w:pPr>
      <w:r>
        <w:rPr>
          <w:rStyle w:val="c1"/>
        </w:rPr>
        <w:t>способность к эмоциональному восприятию математических объектов, задач, решений, рассуждений.</w:t>
      </w:r>
    </w:p>
    <w:p w:rsidR="002D56D6" w:rsidRPr="002D56D6" w:rsidRDefault="002D56D6" w:rsidP="002D56D6">
      <w:pPr>
        <w:pStyle w:val="c113"/>
        <w:rPr>
          <w:b/>
          <w:i/>
        </w:rPr>
      </w:pPr>
      <w:r w:rsidRPr="002D56D6">
        <w:rPr>
          <w:rStyle w:val="c27"/>
          <w:b/>
          <w:i/>
        </w:rPr>
        <w:t>метапредметные: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D56D6" w:rsidRDefault="002D56D6" w:rsidP="002D56D6">
      <w:pPr>
        <w:pStyle w:val="c46"/>
        <w:numPr>
          <w:ilvl w:val="0"/>
          <w:numId w:val="21"/>
        </w:numPr>
        <w:ind w:left="426" w:hanging="284"/>
      </w:pPr>
      <w:r>
        <w:rPr>
          <w:rStyle w:val="c1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создавать, применять и преобразовывать знакомо-символические средства,  модели и схемы для решения учебных и познавательных задач;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сформированность учебной и общепользовательской компетентности   в   области   использования   информационно-коммуникационных технологий (ИКТ-компетентности);</w:t>
      </w:r>
    </w:p>
    <w:p w:rsidR="002D56D6" w:rsidRDefault="002D56D6" w:rsidP="002D56D6">
      <w:pPr>
        <w:pStyle w:val="c86"/>
        <w:numPr>
          <w:ilvl w:val="0"/>
          <w:numId w:val="21"/>
        </w:numPr>
        <w:ind w:left="426" w:hanging="284"/>
        <w:rPr>
          <w:rStyle w:val="c1"/>
        </w:rPr>
      </w:pPr>
      <w:r>
        <w:rPr>
          <w:rStyle w:val="c1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D56D6" w:rsidRDefault="002D56D6" w:rsidP="002D56D6">
      <w:pPr>
        <w:pStyle w:val="c86"/>
        <w:numPr>
          <w:ilvl w:val="0"/>
          <w:numId w:val="21"/>
        </w:numPr>
        <w:ind w:left="426" w:hanging="284"/>
      </w:pPr>
      <w:r>
        <w:rPr>
          <w:rStyle w:val="c1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находить в различных источниках информацию, необходимую   для   решения  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выдвигать гипотезы при решении учебных задач и понимать необходимость их проверки;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понимание   сущности   алгоритмических  предписаний и умение действовать в соответствии с предложенным алгоритмом;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D56D6" w:rsidRDefault="002D56D6" w:rsidP="002D56D6">
      <w:pPr>
        <w:numPr>
          <w:ilvl w:val="0"/>
          <w:numId w:val="21"/>
        </w:numPr>
        <w:spacing w:before="100" w:beforeAutospacing="1" w:after="100" w:afterAutospacing="1"/>
        <w:ind w:left="426" w:hanging="284"/>
      </w:pPr>
      <w:r>
        <w:rPr>
          <w:rStyle w:val="c1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2D56D6" w:rsidRPr="002D56D6" w:rsidRDefault="002D56D6" w:rsidP="002D56D6">
      <w:pPr>
        <w:pStyle w:val="c50"/>
        <w:rPr>
          <w:b/>
          <w:i/>
        </w:rPr>
      </w:pPr>
      <w:r w:rsidRPr="002D56D6">
        <w:rPr>
          <w:rStyle w:val="c27"/>
          <w:b/>
          <w:i/>
        </w:rPr>
        <w:t>предметные:</w:t>
      </w:r>
    </w:p>
    <w:p w:rsidR="002D56D6" w:rsidRDefault="002D56D6" w:rsidP="00487037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rPr>
          <w:rStyle w:val="c1"/>
        </w:rPr>
        <w:t>умение работать с математическим текстом (структурирование,  извлечение необходимой информации), точно и грамотно выражать свои мысли в устной и письменной</w:t>
      </w:r>
      <w:r>
        <w:br/>
      </w:r>
      <w:r>
        <w:rPr>
          <w:rStyle w:val="c1"/>
        </w:rPr>
        <w:t>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D56D6" w:rsidRDefault="002D56D6" w:rsidP="00487037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rPr>
          <w:rStyle w:val="c1"/>
        </w:rPr>
        <w:t>владение базовым понятийным аппаратом: иметь представление о числе, владение символьным языком алгебры, знание   элементарных   функциональных  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D56D6" w:rsidRDefault="002D56D6" w:rsidP="00487037">
      <w:pPr>
        <w:numPr>
          <w:ilvl w:val="0"/>
          <w:numId w:val="17"/>
        </w:numPr>
        <w:spacing w:before="100" w:beforeAutospacing="1"/>
        <w:jc w:val="both"/>
      </w:pPr>
      <w:r>
        <w:rPr>
          <w:rStyle w:val="c1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D56D6" w:rsidRDefault="002D56D6" w:rsidP="00487037">
      <w:pPr>
        <w:numPr>
          <w:ilvl w:val="0"/>
          <w:numId w:val="18"/>
        </w:numPr>
        <w:spacing w:after="100" w:afterAutospacing="1"/>
        <w:jc w:val="both"/>
      </w:pPr>
      <w:r>
        <w:rPr>
          <w:rStyle w:val="c1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2D56D6" w:rsidRDefault="002D56D6" w:rsidP="00487037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rPr>
          <w:rStyle w:val="c1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D56D6" w:rsidRDefault="002D56D6" w:rsidP="00487037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rPr>
          <w:rStyle w:val="c1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D56D6" w:rsidRDefault="002D56D6" w:rsidP="00487037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rPr>
          <w:rStyle w:val="c1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2D56D6" w:rsidRDefault="002D56D6" w:rsidP="00487037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rPr>
          <w:rStyle w:val="c1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87037" w:rsidRPr="00C3414B" w:rsidRDefault="00487037" w:rsidP="00487037">
      <w:pPr>
        <w:shd w:val="clear" w:color="auto" w:fill="FFFFFF"/>
        <w:spacing w:line="360" w:lineRule="auto"/>
        <w:ind w:left="29"/>
        <w:jc w:val="both"/>
      </w:pPr>
      <w:r w:rsidRPr="00C3414B">
        <w:rPr>
          <w:color w:val="000000"/>
          <w:spacing w:val="2"/>
        </w:rPr>
        <w:t>РАЦИОНАЛЬНЫЕ ЧИСЛА</w:t>
      </w:r>
    </w:p>
    <w:p w:rsidR="00487037" w:rsidRPr="00C3414B" w:rsidRDefault="00487037" w:rsidP="00487037">
      <w:pPr>
        <w:shd w:val="clear" w:color="auto" w:fill="FFFFFF"/>
        <w:spacing w:line="276" w:lineRule="auto"/>
        <w:ind w:left="370"/>
        <w:jc w:val="both"/>
      </w:pPr>
      <w:r w:rsidRPr="00C3414B">
        <w:rPr>
          <w:color w:val="000000"/>
          <w:spacing w:val="-3"/>
        </w:rPr>
        <w:t>Выпускник научится:</w:t>
      </w:r>
    </w:p>
    <w:p w:rsidR="00487037" w:rsidRPr="00C3414B" w:rsidRDefault="00487037" w:rsidP="00487037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pacing w:val="-28"/>
        </w:rPr>
      </w:pPr>
      <w:r w:rsidRPr="00C3414B">
        <w:rPr>
          <w:color w:val="000000"/>
          <w:spacing w:val="-1"/>
        </w:rPr>
        <w:t>понимать особенности десятичной системы счисления;</w:t>
      </w:r>
    </w:p>
    <w:p w:rsidR="00487037" w:rsidRPr="00C3414B" w:rsidRDefault="00487037" w:rsidP="00487037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pacing w:val="-14"/>
        </w:rPr>
      </w:pPr>
      <w:r w:rsidRPr="00C3414B">
        <w:rPr>
          <w:color w:val="000000"/>
          <w:spacing w:val="-4"/>
        </w:rPr>
        <w:t>владеть понятиями, связанными с делимостью натураль</w:t>
      </w:r>
      <w:r w:rsidRPr="00C3414B">
        <w:rPr>
          <w:color w:val="000000"/>
          <w:spacing w:val="-4"/>
        </w:rPr>
        <w:softHyphen/>
      </w:r>
      <w:r w:rsidRPr="00C3414B">
        <w:rPr>
          <w:color w:val="000000"/>
          <w:spacing w:val="-3"/>
        </w:rPr>
        <w:t>ных чисел;</w:t>
      </w:r>
    </w:p>
    <w:p w:rsidR="00487037" w:rsidRPr="00C3414B" w:rsidRDefault="00487037" w:rsidP="00487037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pacing w:val="-16"/>
        </w:rPr>
      </w:pPr>
      <w:r w:rsidRPr="00C3414B">
        <w:rPr>
          <w:color w:val="000000"/>
          <w:spacing w:val="-2"/>
        </w:rPr>
        <w:lastRenderedPageBreak/>
        <w:t>выражать числа в эквивалентных формах, выбирая наи</w:t>
      </w:r>
      <w:r w:rsidRPr="00C3414B">
        <w:rPr>
          <w:color w:val="000000"/>
          <w:spacing w:val="-2"/>
        </w:rPr>
        <w:softHyphen/>
      </w:r>
      <w:r w:rsidRPr="00C3414B">
        <w:rPr>
          <w:color w:val="000000"/>
          <w:spacing w:val="-1"/>
        </w:rPr>
        <w:t>более подходящую в зависимости от конкретной ситуации;</w:t>
      </w:r>
    </w:p>
    <w:p w:rsidR="00487037" w:rsidRPr="00C3414B" w:rsidRDefault="00487037" w:rsidP="00487037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pacing w:val="-15"/>
        </w:rPr>
      </w:pPr>
      <w:r w:rsidRPr="00C3414B">
        <w:rPr>
          <w:color w:val="000000"/>
          <w:spacing w:val="-1"/>
        </w:rPr>
        <w:t>сравнивать и упорядочивать рациональные числа;</w:t>
      </w:r>
    </w:p>
    <w:p w:rsidR="00487037" w:rsidRPr="00C3414B" w:rsidRDefault="00487037" w:rsidP="00487037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pacing w:val="-18"/>
        </w:rPr>
      </w:pPr>
      <w:r w:rsidRPr="00C3414B">
        <w:rPr>
          <w:color w:val="000000"/>
          <w:spacing w:val="1"/>
        </w:rPr>
        <w:t>выполнять вычисления с рациональными числами, со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2"/>
        </w:rPr>
        <w:t xml:space="preserve">четая устные и письменные приёмы вычислений, применять </w:t>
      </w:r>
      <w:r w:rsidRPr="00C3414B">
        <w:rPr>
          <w:color w:val="000000"/>
          <w:spacing w:val="-5"/>
        </w:rPr>
        <w:t>калькулятор;</w:t>
      </w:r>
    </w:p>
    <w:p w:rsidR="00487037" w:rsidRPr="00C3414B" w:rsidRDefault="00487037" w:rsidP="00487037">
      <w:pPr>
        <w:widowControl w:val="0"/>
        <w:numPr>
          <w:ilvl w:val="0"/>
          <w:numId w:val="2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pacing w:val="-14"/>
        </w:rPr>
      </w:pPr>
      <w:r w:rsidRPr="00C3414B">
        <w:rPr>
          <w:color w:val="000000"/>
          <w:spacing w:val="-1"/>
        </w:rPr>
        <w:t>использовать понятия и умения, связанные с пропорци</w:t>
      </w:r>
      <w:r w:rsidRPr="00C3414B">
        <w:rPr>
          <w:color w:val="000000"/>
          <w:spacing w:val="-1"/>
        </w:rPr>
        <w:softHyphen/>
      </w:r>
      <w:r w:rsidRPr="00C3414B">
        <w:rPr>
          <w:color w:val="000000"/>
        </w:rPr>
        <w:t>ональностью величин, процентами в ходе решения математи</w:t>
      </w:r>
      <w:r w:rsidRPr="00C3414B">
        <w:rPr>
          <w:color w:val="000000"/>
        </w:rPr>
        <w:softHyphen/>
      </w:r>
      <w:r w:rsidRPr="00C3414B">
        <w:rPr>
          <w:color w:val="000000"/>
          <w:spacing w:val="4"/>
        </w:rPr>
        <w:t>ческих задач и задач из смежных предметов, выполнять не</w:t>
      </w:r>
      <w:r w:rsidRPr="00C3414B">
        <w:rPr>
          <w:color w:val="000000"/>
          <w:spacing w:val="4"/>
        </w:rPr>
        <w:softHyphen/>
      </w:r>
      <w:r w:rsidRPr="00C3414B">
        <w:rPr>
          <w:color w:val="000000"/>
          <w:spacing w:val="-2"/>
        </w:rPr>
        <w:t>сложные практические расчёты.</w:t>
      </w:r>
    </w:p>
    <w:p w:rsidR="00487037" w:rsidRPr="00C3414B" w:rsidRDefault="00487037" w:rsidP="00487037">
      <w:pPr>
        <w:shd w:val="clear" w:color="auto" w:fill="FFFFFF"/>
        <w:spacing w:line="276" w:lineRule="auto"/>
        <w:ind w:left="355"/>
      </w:pPr>
      <w:r w:rsidRPr="00C3414B">
        <w:rPr>
          <w:i/>
          <w:iCs/>
          <w:color w:val="000000"/>
          <w:spacing w:val="8"/>
        </w:rPr>
        <w:t>Выпускник получит возможность:</w:t>
      </w:r>
    </w:p>
    <w:p w:rsidR="00487037" w:rsidRPr="00C3414B" w:rsidRDefault="00487037" w:rsidP="00487037">
      <w:pPr>
        <w:widowControl w:val="0"/>
        <w:numPr>
          <w:ilvl w:val="0"/>
          <w:numId w:val="2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pacing w:val="-12"/>
        </w:rPr>
      </w:pPr>
      <w:r w:rsidRPr="00C3414B">
        <w:rPr>
          <w:i/>
          <w:iCs/>
          <w:color w:val="000000"/>
          <w:spacing w:val="8"/>
        </w:rPr>
        <w:t xml:space="preserve">познакомиться с позиционными системами счисления </w:t>
      </w:r>
      <w:r w:rsidRPr="00C3414B">
        <w:rPr>
          <w:i/>
          <w:iCs/>
          <w:color w:val="000000"/>
          <w:spacing w:val="10"/>
        </w:rPr>
        <w:t>с основаниями, отличными от 10;</w:t>
      </w:r>
    </w:p>
    <w:p w:rsidR="00487037" w:rsidRPr="00C3414B" w:rsidRDefault="00487037" w:rsidP="00487037">
      <w:pPr>
        <w:widowControl w:val="0"/>
        <w:numPr>
          <w:ilvl w:val="0"/>
          <w:numId w:val="2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pacing w:val="-17"/>
        </w:rPr>
      </w:pPr>
      <w:r w:rsidRPr="00C3414B">
        <w:rPr>
          <w:i/>
          <w:iCs/>
          <w:color w:val="000000"/>
          <w:spacing w:val="4"/>
        </w:rPr>
        <w:t>углубить и развить представления о натуральных чис</w:t>
      </w:r>
      <w:r w:rsidRPr="00C3414B">
        <w:rPr>
          <w:i/>
          <w:iCs/>
          <w:color w:val="000000"/>
          <w:spacing w:val="4"/>
        </w:rPr>
        <w:softHyphen/>
      </w:r>
      <w:r w:rsidRPr="00C3414B">
        <w:rPr>
          <w:i/>
          <w:iCs/>
          <w:color w:val="000000"/>
          <w:spacing w:val="10"/>
        </w:rPr>
        <w:t>лах и свойствах делимости;</w:t>
      </w:r>
    </w:p>
    <w:p w:rsidR="00487037" w:rsidRPr="00C3414B" w:rsidRDefault="00487037" w:rsidP="00487037">
      <w:pPr>
        <w:widowControl w:val="0"/>
        <w:numPr>
          <w:ilvl w:val="0"/>
          <w:numId w:val="2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pacing w:val="-13"/>
        </w:rPr>
      </w:pPr>
      <w:r w:rsidRPr="00C3414B">
        <w:rPr>
          <w:i/>
          <w:iCs/>
          <w:color w:val="000000"/>
          <w:spacing w:val="7"/>
        </w:rPr>
        <w:t>научиться использовать приёмы, рационализирующие</w:t>
      </w:r>
      <w:r>
        <w:rPr>
          <w:i/>
          <w:iCs/>
          <w:color w:val="000000"/>
          <w:spacing w:val="7"/>
        </w:rPr>
        <w:t xml:space="preserve"> </w:t>
      </w:r>
      <w:r w:rsidRPr="00C3414B">
        <w:rPr>
          <w:i/>
          <w:iCs/>
          <w:color w:val="000000"/>
          <w:spacing w:val="6"/>
        </w:rPr>
        <w:t>вычисления, приобрести привычку контролировать вычисле</w:t>
      </w:r>
      <w:r w:rsidRPr="00C3414B">
        <w:rPr>
          <w:i/>
          <w:iCs/>
          <w:color w:val="000000"/>
          <w:spacing w:val="6"/>
        </w:rPr>
        <w:softHyphen/>
      </w:r>
      <w:r w:rsidRPr="00C3414B">
        <w:rPr>
          <w:i/>
          <w:iCs/>
          <w:color w:val="000000"/>
          <w:spacing w:val="8"/>
        </w:rPr>
        <w:t>ния, выбирая подходящий для ситуации способ.</w:t>
      </w:r>
    </w:p>
    <w:p w:rsidR="00487037" w:rsidRPr="00C3414B" w:rsidRDefault="00487037" w:rsidP="00487037">
      <w:pPr>
        <w:shd w:val="clear" w:color="auto" w:fill="FFFFFF"/>
        <w:spacing w:line="360" w:lineRule="auto"/>
        <w:ind w:left="14"/>
        <w:jc w:val="both"/>
      </w:pPr>
      <w:r w:rsidRPr="00C3414B">
        <w:rPr>
          <w:color w:val="000000"/>
          <w:spacing w:val="4"/>
        </w:rPr>
        <w:t>ДЕЙСТВИТЕЛЬНЫЕ ЧИСЛА</w:t>
      </w:r>
    </w:p>
    <w:p w:rsidR="00487037" w:rsidRPr="00C3414B" w:rsidRDefault="00487037" w:rsidP="00487037">
      <w:pPr>
        <w:shd w:val="clear" w:color="auto" w:fill="FFFFFF"/>
        <w:spacing w:line="276" w:lineRule="auto"/>
        <w:ind w:left="365"/>
        <w:jc w:val="both"/>
      </w:pPr>
      <w:r w:rsidRPr="00C3414B">
        <w:rPr>
          <w:color w:val="000000"/>
          <w:spacing w:val="-3"/>
        </w:rPr>
        <w:t>Выпускник научится:</w:t>
      </w:r>
    </w:p>
    <w:p w:rsidR="00487037" w:rsidRPr="00C3414B" w:rsidRDefault="00487037" w:rsidP="00487037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10" w:firstLine="336"/>
        <w:jc w:val="both"/>
        <w:rPr>
          <w:color w:val="000000"/>
          <w:spacing w:val="-28"/>
        </w:rPr>
      </w:pPr>
      <w:r w:rsidRPr="00C3414B">
        <w:rPr>
          <w:color w:val="000000"/>
          <w:spacing w:val="-5"/>
        </w:rPr>
        <w:t>использовать начальные представления о множестве дей</w:t>
      </w:r>
      <w:r w:rsidRPr="00C3414B">
        <w:rPr>
          <w:color w:val="000000"/>
          <w:spacing w:val="-5"/>
        </w:rPr>
        <w:softHyphen/>
      </w:r>
      <w:r w:rsidRPr="00C3414B">
        <w:rPr>
          <w:color w:val="000000"/>
          <w:spacing w:val="-4"/>
        </w:rPr>
        <w:t>ствительных чисел;</w:t>
      </w:r>
    </w:p>
    <w:p w:rsidR="00487037" w:rsidRPr="00C3414B" w:rsidRDefault="00487037" w:rsidP="00487037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10" w:firstLine="336"/>
        <w:jc w:val="both"/>
        <w:rPr>
          <w:color w:val="000000"/>
          <w:spacing w:val="-16"/>
        </w:rPr>
      </w:pPr>
      <w:r w:rsidRPr="00C3414B">
        <w:rPr>
          <w:color w:val="000000"/>
          <w:spacing w:val="3"/>
        </w:rPr>
        <w:t xml:space="preserve">владеть понятием  квадратного  корня,  применять его </w:t>
      </w:r>
      <w:r w:rsidRPr="00C3414B">
        <w:rPr>
          <w:color w:val="000000"/>
          <w:spacing w:val="-3"/>
        </w:rPr>
        <w:t>в вычислениях.</w:t>
      </w:r>
    </w:p>
    <w:p w:rsidR="00487037" w:rsidRPr="00C3414B" w:rsidRDefault="00487037" w:rsidP="00487037">
      <w:pPr>
        <w:shd w:val="clear" w:color="auto" w:fill="FFFFFF"/>
        <w:spacing w:line="276" w:lineRule="auto"/>
        <w:ind w:left="350"/>
        <w:jc w:val="both"/>
      </w:pPr>
      <w:r w:rsidRPr="00C3414B">
        <w:rPr>
          <w:i/>
          <w:iCs/>
          <w:color w:val="000000"/>
          <w:spacing w:val="8"/>
        </w:rPr>
        <w:t>Выпускник получит возможность:</w:t>
      </w:r>
    </w:p>
    <w:p w:rsidR="00487037" w:rsidRPr="00C3414B" w:rsidRDefault="00487037" w:rsidP="00487037">
      <w:pPr>
        <w:widowControl w:val="0"/>
        <w:numPr>
          <w:ilvl w:val="0"/>
          <w:numId w:val="2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10" w:firstLine="336"/>
        <w:jc w:val="both"/>
        <w:rPr>
          <w:color w:val="000000"/>
          <w:spacing w:val="-14"/>
        </w:rPr>
      </w:pPr>
      <w:r w:rsidRPr="00C3414B">
        <w:rPr>
          <w:i/>
          <w:iCs/>
          <w:color w:val="000000"/>
          <w:spacing w:val="10"/>
        </w:rPr>
        <w:t xml:space="preserve">развить представление о числе и числовых системах </w:t>
      </w:r>
      <w:r w:rsidRPr="00C3414B">
        <w:rPr>
          <w:i/>
          <w:iCs/>
          <w:color w:val="000000"/>
          <w:spacing w:val="8"/>
        </w:rPr>
        <w:t>от натуральных до действительных чисел; о роли вычисле</w:t>
      </w:r>
      <w:r w:rsidRPr="00C3414B">
        <w:rPr>
          <w:i/>
          <w:iCs/>
          <w:color w:val="000000"/>
          <w:spacing w:val="8"/>
        </w:rPr>
        <w:softHyphen/>
      </w:r>
      <w:r w:rsidRPr="00C3414B">
        <w:rPr>
          <w:i/>
          <w:iCs/>
          <w:color w:val="000000"/>
          <w:spacing w:val="10"/>
        </w:rPr>
        <w:t>ний в человеческой практике;</w:t>
      </w:r>
    </w:p>
    <w:p w:rsidR="00487037" w:rsidRPr="00C3414B" w:rsidRDefault="00487037" w:rsidP="00487037">
      <w:pPr>
        <w:widowControl w:val="0"/>
        <w:numPr>
          <w:ilvl w:val="0"/>
          <w:numId w:val="2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left="10" w:firstLine="336"/>
        <w:jc w:val="both"/>
        <w:rPr>
          <w:color w:val="000000"/>
          <w:spacing w:val="-8"/>
        </w:rPr>
      </w:pPr>
      <w:r w:rsidRPr="00C3414B">
        <w:rPr>
          <w:i/>
          <w:iCs/>
          <w:color w:val="000000"/>
          <w:spacing w:val="10"/>
        </w:rPr>
        <w:t>развить и углубить знания о десятичной записи дей</w:t>
      </w:r>
      <w:r w:rsidRPr="00C3414B">
        <w:rPr>
          <w:i/>
          <w:iCs/>
          <w:color w:val="000000"/>
          <w:spacing w:val="10"/>
        </w:rPr>
        <w:softHyphen/>
      </w:r>
      <w:r w:rsidRPr="00C3414B">
        <w:rPr>
          <w:i/>
          <w:iCs/>
          <w:color w:val="000000"/>
          <w:spacing w:val="3"/>
        </w:rPr>
        <w:t>ствительных чисел (периодические и непериодические дроби).</w:t>
      </w:r>
    </w:p>
    <w:p w:rsidR="00487037" w:rsidRPr="00C3414B" w:rsidRDefault="00487037" w:rsidP="00487037">
      <w:pPr>
        <w:shd w:val="clear" w:color="auto" w:fill="FFFFFF"/>
        <w:spacing w:line="276" w:lineRule="auto"/>
        <w:ind w:left="1032"/>
        <w:jc w:val="both"/>
      </w:pPr>
      <w:r w:rsidRPr="00C3414B">
        <w:rPr>
          <w:color w:val="000000"/>
          <w:spacing w:val="8"/>
        </w:rPr>
        <w:t>ИЗМЕРЕНИЯ, ПРИБЛИЖЕНИЯ, ОЦЕНКИ</w:t>
      </w:r>
    </w:p>
    <w:p w:rsidR="00487037" w:rsidRPr="00C3414B" w:rsidRDefault="00487037" w:rsidP="00487037">
      <w:pPr>
        <w:shd w:val="clear" w:color="auto" w:fill="FFFFFF"/>
        <w:spacing w:line="276" w:lineRule="auto"/>
        <w:ind w:left="350"/>
        <w:jc w:val="both"/>
      </w:pPr>
      <w:r w:rsidRPr="00C3414B">
        <w:rPr>
          <w:color w:val="000000"/>
          <w:spacing w:val="-3"/>
        </w:rPr>
        <w:t>Выпускник научится:</w:t>
      </w:r>
    </w:p>
    <w:p w:rsidR="00487037" w:rsidRPr="00C3414B" w:rsidRDefault="00487037" w:rsidP="00487037">
      <w:pPr>
        <w:shd w:val="clear" w:color="auto" w:fill="FFFFFF"/>
        <w:spacing w:line="276" w:lineRule="auto"/>
        <w:ind w:left="5" w:right="19" w:firstLine="365"/>
        <w:jc w:val="both"/>
      </w:pPr>
      <w:r w:rsidRPr="00C3414B">
        <w:rPr>
          <w:color w:val="000000"/>
          <w:spacing w:val="-1"/>
        </w:rPr>
        <w:t>1) использовать в ходе решения задач элементарные пред</w:t>
      </w:r>
      <w:r w:rsidRPr="00C3414B">
        <w:rPr>
          <w:color w:val="000000"/>
          <w:spacing w:val="-1"/>
        </w:rPr>
        <w:softHyphen/>
        <w:t>ставления, связанные с приближёнными значениями величин.</w:t>
      </w:r>
    </w:p>
    <w:p w:rsidR="00487037" w:rsidRPr="00C3414B" w:rsidRDefault="00487037" w:rsidP="00487037">
      <w:pPr>
        <w:shd w:val="clear" w:color="auto" w:fill="FFFFFF"/>
        <w:spacing w:line="276" w:lineRule="auto"/>
        <w:ind w:left="384"/>
        <w:jc w:val="both"/>
      </w:pPr>
      <w:r w:rsidRPr="00C3414B">
        <w:rPr>
          <w:i/>
          <w:iCs/>
          <w:color w:val="000000"/>
          <w:spacing w:val="8"/>
        </w:rPr>
        <w:t>Выпускник получит возможность:</w:t>
      </w:r>
    </w:p>
    <w:p w:rsidR="00487037" w:rsidRPr="00C3414B" w:rsidRDefault="00487037" w:rsidP="00487037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38" w:firstLine="350"/>
        <w:jc w:val="both"/>
        <w:rPr>
          <w:color w:val="000000"/>
          <w:spacing w:val="-13"/>
        </w:rPr>
      </w:pPr>
      <w:r w:rsidRPr="00C3414B">
        <w:rPr>
          <w:i/>
          <w:iCs/>
          <w:color w:val="000000"/>
          <w:spacing w:val="5"/>
        </w:rPr>
        <w:t xml:space="preserve">понять, что числовые данные, которые используются </w:t>
      </w:r>
      <w:r w:rsidRPr="00C3414B">
        <w:rPr>
          <w:i/>
          <w:iCs/>
          <w:color w:val="000000"/>
          <w:spacing w:val="6"/>
        </w:rPr>
        <w:t>для характеристики объектов окружающего мира, являют</w:t>
      </w:r>
      <w:r w:rsidRPr="00C3414B">
        <w:rPr>
          <w:i/>
          <w:iCs/>
          <w:color w:val="000000"/>
          <w:spacing w:val="6"/>
        </w:rPr>
        <w:softHyphen/>
      </w:r>
      <w:r w:rsidRPr="00C3414B">
        <w:rPr>
          <w:i/>
          <w:iCs/>
          <w:color w:val="000000"/>
          <w:spacing w:val="5"/>
        </w:rPr>
        <w:t>ся преимущественно приближёнными, что по записи прибли</w:t>
      </w:r>
      <w:r w:rsidRPr="00C3414B">
        <w:rPr>
          <w:i/>
          <w:iCs/>
          <w:color w:val="000000"/>
          <w:spacing w:val="5"/>
        </w:rPr>
        <w:softHyphen/>
      </w:r>
      <w:r w:rsidRPr="00C3414B">
        <w:rPr>
          <w:i/>
          <w:iCs/>
          <w:color w:val="000000"/>
          <w:spacing w:val="6"/>
        </w:rPr>
        <w:t>жённых значений, содержащихся в информационных источ</w:t>
      </w:r>
      <w:r w:rsidRPr="00C3414B">
        <w:rPr>
          <w:i/>
          <w:iCs/>
          <w:color w:val="000000"/>
          <w:spacing w:val="6"/>
        </w:rPr>
        <w:softHyphen/>
      </w:r>
      <w:r w:rsidRPr="00C3414B">
        <w:rPr>
          <w:i/>
          <w:iCs/>
          <w:color w:val="000000"/>
          <w:spacing w:val="8"/>
        </w:rPr>
        <w:t>никах, можно судить о погрешности приближения;</w:t>
      </w:r>
    </w:p>
    <w:p w:rsidR="00487037" w:rsidRPr="00C3414B" w:rsidRDefault="00487037" w:rsidP="00487037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38" w:firstLine="350"/>
        <w:jc w:val="both"/>
        <w:rPr>
          <w:color w:val="000000"/>
          <w:spacing w:val="-13"/>
        </w:rPr>
      </w:pPr>
      <w:r w:rsidRPr="00C3414B">
        <w:rPr>
          <w:i/>
          <w:iCs/>
          <w:color w:val="000000"/>
          <w:spacing w:val="4"/>
        </w:rPr>
        <w:t>понять,   что   погрешность  результата   вычислений должна быть соизмерима с погрешностью исходных данных.</w:t>
      </w:r>
    </w:p>
    <w:p w:rsidR="00487037" w:rsidRPr="00C3414B" w:rsidRDefault="00487037" w:rsidP="00487037">
      <w:pPr>
        <w:shd w:val="clear" w:color="auto" w:fill="FFFFFF"/>
        <w:spacing w:line="276" w:lineRule="auto"/>
        <w:ind w:left="14"/>
        <w:jc w:val="both"/>
      </w:pPr>
      <w:r w:rsidRPr="00C3414B">
        <w:rPr>
          <w:color w:val="000000"/>
          <w:spacing w:val="2"/>
        </w:rPr>
        <w:t>АЛГЕБРАИЧЕСКИЕ ВЫРАЖЕНИЯ</w:t>
      </w:r>
    </w:p>
    <w:p w:rsidR="00487037" w:rsidRPr="00C3414B" w:rsidRDefault="00487037" w:rsidP="00487037">
      <w:pPr>
        <w:shd w:val="clear" w:color="auto" w:fill="FFFFFF"/>
        <w:spacing w:line="276" w:lineRule="auto"/>
        <w:ind w:left="379"/>
        <w:jc w:val="both"/>
      </w:pPr>
      <w:r w:rsidRPr="00C3414B">
        <w:rPr>
          <w:color w:val="000000"/>
          <w:spacing w:val="2"/>
        </w:rPr>
        <w:t>Выпускник научится:</w:t>
      </w:r>
    </w:p>
    <w:p w:rsidR="00487037" w:rsidRPr="00C3414B" w:rsidRDefault="00487037" w:rsidP="00487037">
      <w:pPr>
        <w:widowControl w:val="0"/>
        <w:numPr>
          <w:ilvl w:val="0"/>
          <w:numId w:val="2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24" w:firstLine="350"/>
        <w:jc w:val="both"/>
        <w:rPr>
          <w:color w:val="000000"/>
          <w:spacing w:val="-21"/>
        </w:rPr>
      </w:pPr>
      <w:r w:rsidRPr="00C3414B">
        <w:rPr>
          <w:color w:val="000000"/>
          <w:spacing w:val="1"/>
        </w:rPr>
        <w:t>владеть понятиями «тождество», «тождественное преоб</w:t>
      </w:r>
      <w:r w:rsidRPr="00C3414B">
        <w:rPr>
          <w:color w:val="000000"/>
          <w:spacing w:val="1"/>
        </w:rPr>
        <w:softHyphen/>
        <w:t>разование», решать задачи, содержащие буквенные данные; ра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2"/>
        </w:rPr>
        <w:t>ботать с формулами;</w:t>
      </w:r>
    </w:p>
    <w:p w:rsidR="00487037" w:rsidRPr="00C3414B" w:rsidRDefault="00487037" w:rsidP="00487037">
      <w:pPr>
        <w:widowControl w:val="0"/>
        <w:numPr>
          <w:ilvl w:val="0"/>
          <w:numId w:val="2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24" w:firstLine="350"/>
        <w:jc w:val="both"/>
        <w:rPr>
          <w:color w:val="000000"/>
          <w:spacing w:val="-13"/>
        </w:rPr>
      </w:pPr>
      <w:r w:rsidRPr="00C3414B">
        <w:rPr>
          <w:color w:val="000000"/>
          <w:spacing w:val="1"/>
        </w:rPr>
        <w:t>выполнять преобразования выражений, содержащих сте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6"/>
        </w:rPr>
        <w:t>пени с целыми показателями и квадратные корни;</w:t>
      </w:r>
    </w:p>
    <w:p w:rsidR="00487037" w:rsidRPr="00C3414B" w:rsidRDefault="00487037" w:rsidP="00487037">
      <w:pPr>
        <w:widowControl w:val="0"/>
        <w:numPr>
          <w:ilvl w:val="0"/>
          <w:numId w:val="2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24" w:firstLine="350"/>
        <w:jc w:val="both"/>
        <w:rPr>
          <w:color w:val="000000"/>
          <w:spacing w:val="-14"/>
        </w:rPr>
      </w:pPr>
      <w:r w:rsidRPr="00C3414B">
        <w:rPr>
          <w:color w:val="000000"/>
          <w:spacing w:val="5"/>
        </w:rPr>
        <w:t>выполнять тождественные преобразования рациональ</w:t>
      </w:r>
      <w:r w:rsidRPr="00C3414B">
        <w:rPr>
          <w:color w:val="000000"/>
          <w:spacing w:val="5"/>
        </w:rPr>
        <w:softHyphen/>
      </w:r>
      <w:r w:rsidRPr="00C3414B">
        <w:rPr>
          <w:color w:val="000000"/>
          <w:spacing w:val="3"/>
        </w:rPr>
        <w:t>ных выражений на основе правил действий над многочленами и алгебраическими дробями;</w:t>
      </w:r>
    </w:p>
    <w:p w:rsidR="00487037" w:rsidRPr="00C3414B" w:rsidRDefault="00487037" w:rsidP="00487037">
      <w:pPr>
        <w:shd w:val="clear" w:color="auto" w:fill="FFFFFF"/>
        <w:tabs>
          <w:tab w:val="left" w:pos="667"/>
        </w:tabs>
        <w:spacing w:line="276" w:lineRule="auto"/>
        <w:ind w:left="365" w:right="422"/>
        <w:jc w:val="both"/>
      </w:pPr>
      <w:r w:rsidRPr="00C3414B">
        <w:rPr>
          <w:color w:val="000000"/>
          <w:spacing w:val="-8"/>
        </w:rPr>
        <w:t>4)</w:t>
      </w:r>
      <w:r w:rsidRPr="00C3414B">
        <w:rPr>
          <w:color w:val="000000"/>
        </w:rPr>
        <w:tab/>
      </w:r>
      <w:r w:rsidRPr="00C3414B">
        <w:rPr>
          <w:color w:val="000000"/>
          <w:spacing w:val="2"/>
        </w:rPr>
        <w:t>выполнять разложение многочленов на множители.</w:t>
      </w:r>
      <w:r w:rsidRPr="00C3414B">
        <w:rPr>
          <w:color w:val="000000"/>
          <w:spacing w:val="2"/>
        </w:rPr>
        <w:br/>
      </w:r>
      <w:r w:rsidRPr="00C3414B">
        <w:rPr>
          <w:i/>
          <w:iCs/>
          <w:color w:val="000000"/>
          <w:spacing w:val="8"/>
        </w:rPr>
        <w:t>Выпускник получит возможность:</w:t>
      </w:r>
    </w:p>
    <w:p w:rsidR="00487037" w:rsidRPr="00C3414B" w:rsidRDefault="00487037" w:rsidP="00487037">
      <w:pPr>
        <w:widowControl w:val="0"/>
        <w:numPr>
          <w:ilvl w:val="0"/>
          <w:numId w:val="2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firstLine="374"/>
        <w:jc w:val="both"/>
        <w:rPr>
          <w:color w:val="000000"/>
          <w:spacing w:val="-14"/>
        </w:rPr>
      </w:pPr>
      <w:r w:rsidRPr="00C3414B">
        <w:rPr>
          <w:i/>
          <w:iCs/>
          <w:color w:val="000000"/>
          <w:spacing w:val="8"/>
        </w:rPr>
        <w:t xml:space="preserve">научиться выполнять многошаговые преобразования </w:t>
      </w:r>
      <w:r w:rsidRPr="00C3414B">
        <w:rPr>
          <w:i/>
          <w:iCs/>
          <w:color w:val="000000"/>
          <w:spacing w:val="5"/>
        </w:rPr>
        <w:t xml:space="preserve">рациональных выражений, применяя широкий набор способов </w:t>
      </w:r>
      <w:r w:rsidRPr="00C3414B">
        <w:rPr>
          <w:i/>
          <w:iCs/>
          <w:color w:val="000000"/>
          <w:spacing w:val="7"/>
        </w:rPr>
        <w:t>и приёмов;</w:t>
      </w:r>
    </w:p>
    <w:p w:rsidR="00487037" w:rsidRPr="00C3414B" w:rsidRDefault="00487037" w:rsidP="00487037">
      <w:pPr>
        <w:widowControl w:val="0"/>
        <w:numPr>
          <w:ilvl w:val="0"/>
          <w:numId w:val="2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ind w:firstLine="374"/>
        <w:jc w:val="both"/>
        <w:rPr>
          <w:color w:val="000000"/>
          <w:spacing w:val="-13"/>
        </w:rPr>
      </w:pPr>
      <w:r w:rsidRPr="00C3414B">
        <w:rPr>
          <w:i/>
          <w:iCs/>
          <w:color w:val="000000"/>
          <w:spacing w:val="5"/>
        </w:rPr>
        <w:t>применять тождественные преобразования для реше</w:t>
      </w:r>
      <w:r w:rsidRPr="00C3414B">
        <w:rPr>
          <w:i/>
          <w:iCs/>
          <w:color w:val="000000"/>
          <w:spacing w:val="5"/>
        </w:rPr>
        <w:softHyphen/>
      </w:r>
      <w:r w:rsidRPr="00C3414B">
        <w:rPr>
          <w:i/>
          <w:iCs/>
          <w:color w:val="000000"/>
          <w:spacing w:val="12"/>
        </w:rPr>
        <w:t>ния задач из различных разделов курса (например, для на</w:t>
      </w:r>
      <w:r w:rsidRPr="00C3414B">
        <w:rPr>
          <w:i/>
          <w:iCs/>
          <w:color w:val="000000"/>
          <w:spacing w:val="12"/>
        </w:rPr>
        <w:softHyphen/>
      </w:r>
      <w:r w:rsidRPr="00C3414B">
        <w:rPr>
          <w:i/>
          <w:iCs/>
          <w:color w:val="000000"/>
          <w:spacing w:val="8"/>
        </w:rPr>
        <w:t>хождения наибольшего/наименьшего значения выражения).</w:t>
      </w:r>
    </w:p>
    <w:p w:rsidR="00487037" w:rsidRPr="00C3414B" w:rsidRDefault="00487037" w:rsidP="00487037">
      <w:pPr>
        <w:shd w:val="clear" w:color="auto" w:fill="FFFFFF"/>
        <w:spacing w:line="276" w:lineRule="auto"/>
        <w:ind w:left="5"/>
        <w:jc w:val="both"/>
      </w:pPr>
      <w:r w:rsidRPr="00C3414B">
        <w:rPr>
          <w:color w:val="000000"/>
          <w:spacing w:val="-1"/>
        </w:rPr>
        <w:t>УРАВНЕНИЯ</w:t>
      </w:r>
    </w:p>
    <w:p w:rsidR="00487037" w:rsidRPr="00C3414B" w:rsidRDefault="00487037" w:rsidP="00487037">
      <w:pPr>
        <w:shd w:val="clear" w:color="auto" w:fill="FFFFFF"/>
        <w:spacing w:line="276" w:lineRule="auto"/>
        <w:ind w:left="370"/>
        <w:jc w:val="both"/>
      </w:pPr>
      <w:r w:rsidRPr="00C3414B">
        <w:rPr>
          <w:color w:val="000000"/>
          <w:spacing w:val="2"/>
        </w:rPr>
        <w:t>Выпускник научится:</w:t>
      </w:r>
    </w:p>
    <w:p w:rsidR="00487037" w:rsidRPr="00C3414B" w:rsidRDefault="00487037" w:rsidP="00487037">
      <w:pPr>
        <w:widowControl w:val="0"/>
        <w:numPr>
          <w:ilvl w:val="0"/>
          <w:numId w:val="2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left="19" w:firstLine="341"/>
        <w:jc w:val="both"/>
        <w:rPr>
          <w:color w:val="000000"/>
          <w:spacing w:val="-21"/>
        </w:rPr>
      </w:pPr>
      <w:r w:rsidRPr="00C3414B">
        <w:rPr>
          <w:color w:val="000000"/>
        </w:rPr>
        <w:t xml:space="preserve">решать основные виды рациональных уравнений с одной </w:t>
      </w:r>
      <w:r w:rsidRPr="00C3414B">
        <w:rPr>
          <w:color w:val="000000"/>
          <w:spacing w:val="4"/>
        </w:rPr>
        <w:t>переменной, системы двух уравнений с двумя переменными;</w:t>
      </w:r>
    </w:p>
    <w:p w:rsidR="00487037" w:rsidRPr="00C3414B" w:rsidRDefault="00487037" w:rsidP="00487037">
      <w:pPr>
        <w:widowControl w:val="0"/>
        <w:numPr>
          <w:ilvl w:val="0"/>
          <w:numId w:val="2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left="19" w:firstLine="341"/>
        <w:jc w:val="both"/>
        <w:rPr>
          <w:color w:val="000000"/>
          <w:spacing w:val="-9"/>
        </w:rPr>
      </w:pPr>
      <w:r w:rsidRPr="00C3414B">
        <w:rPr>
          <w:color w:val="000000"/>
          <w:spacing w:val="7"/>
        </w:rPr>
        <w:t xml:space="preserve">понимать уравнение как важнейшую математическую </w:t>
      </w:r>
      <w:r w:rsidRPr="00C3414B">
        <w:rPr>
          <w:color w:val="000000"/>
          <w:spacing w:val="4"/>
        </w:rPr>
        <w:t>модель для описания и изучения разнообразных реальных си</w:t>
      </w:r>
      <w:r w:rsidRPr="00C3414B">
        <w:rPr>
          <w:color w:val="000000"/>
          <w:spacing w:val="4"/>
        </w:rPr>
        <w:softHyphen/>
      </w:r>
      <w:r w:rsidRPr="00C3414B">
        <w:rPr>
          <w:color w:val="000000"/>
          <w:spacing w:val="3"/>
        </w:rPr>
        <w:t>туаций, решать текстовые задачи алгебраическим методом;</w:t>
      </w:r>
    </w:p>
    <w:p w:rsidR="00487037" w:rsidRPr="00C3414B" w:rsidRDefault="00487037" w:rsidP="00487037">
      <w:pPr>
        <w:widowControl w:val="0"/>
        <w:numPr>
          <w:ilvl w:val="0"/>
          <w:numId w:val="29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left="19" w:firstLine="341"/>
        <w:jc w:val="both"/>
        <w:rPr>
          <w:color w:val="000000"/>
          <w:spacing w:val="-14"/>
        </w:rPr>
      </w:pPr>
      <w:r w:rsidRPr="00C3414B">
        <w:rPr>
          <w:color w:val="000000"/>
          <w:spacing w:val="1"/>
        </w:rPr>
        <w:t xml:space="preserve">применять графические представления для исследования </w:t>
      </w:r>
      <w:r w:rsidRPr="00C3414B">
        <w:rPr>
          <w:color w:val="000000"/>
          <w:spacing w:val="2"/>
        </w:rPr>
        <w:t xml:space="preserve">уравнений, исследования и решения систем уравнений с двумя </w:t>
      </w:r>
      <w:r w:rsidRPr="00C3414B">
        <w:rPr>
          <w:color w:val="000000"/>
          <w:spacing w:val="4"/>
        </w:rPr>
        <w:t xml:space="preserve">переменными.   </w:t>
      </w:r>
    </w:p>
    <w:p w:rsidR="00487037" w:rsidRPr="00C3414B" w:rsidRDefault="00487037" w:rsidP="00487037">
      <w:pPr>
        <w:shd w:val="clear" w:color="auto" w:fill="FFFFFF"/>
        <w:spacing w:line="276" w:lineRule="auto"/>
        <w:ind w:left="360"/>
        <w:jc w:val="both"/>
      </w:pPr>
      <w:r w:rsidRPr="00C3414B">
        <w:rPr>
          <w:i/>
          <w:iCs/>
          <w:color w:val="000000"/>
          <w:spacing w:val="8"/>
        </w:rPr>
        <w:t>Выпускник получит возможность:</w:t>
      </w:r>
    </w:p>
    <w:p w:rsidR="00487037" w:rsidRPr="00C3414B" w:rsidRDefault="00487037" w:rsidP="00487037">
      <w:pPr>
        <w:shd w:val="clear" w:color="auto" w:fill="FFFFFF"/>
        <w:tabs>
          <w:tab w:val="left" w:pos="658"/>
        </w:tabs>
        <w:spacing w:line="276" w:lineRule="auto"/>
        <w:ind w:left="19" w:firstLine="341"/>
        <w:jc w:val="both"/>
        <w:rPr>
          <w:i/>
          <w:iCs/>
          <w:color w:val="000000"/>
          <w:spacing w:val="9"/>
        </w:rPr>
      </w:pPr>
      <w:r w:rsidRPr="00C3414B">
        <w:rPr>
          <w:color w:val="000000"/>
          <w:spacing w:val="-10"/>
        </w:rPr>
        <w:t>4)</w:t>
      </w:r>
      <w:r w:rsidRPr="00C3414B">
        <w:rPr>
          <w:color w:val="000000"/>
        </w:rPr>
        <w:tab/>
      </w:r>
      <w:r w:rsidRPr="00C3414B">
        <w:rPr>
          <w:i/>
          <w:iCs/>
          <w:color w:val="000000"/>
          <w:spacing w:val="8"/>
        </w:rPr>
        <w:t xml:space="preserve">овладеть специальными приёмами решения уравнений </w:t>
      </w:r>
      <w:r w:rsidRPr="00C3414B">
        <w:rPr>
          <w:i/>
          <w:iCs/>
          <w:color w:val="000000"/>
          <w:spacing w:val="5"/>
        </w:rPr>
        <w:t xml:space="preserve">и систем уравнений; уверенно применять аппарат уравнений </w:t>
      </w:r>
      <w:r w:rsidRPr="00C3414B">
        <w:rPr>
          <w:i/>
          <w:iCs/>
          <w:color w:val="000000"/>
          <w:spacing w:val="6"/>
        </w:rPr>
        <w:t>для решения разнообразных задач из математики, смежных</w:t>
      </w:r>
      <w:r w:rsidRPr="00C3414B">
        <w:rPr>
          <w:i/>
          <w:iCs/>
          <w:color w:val="000000"/>
          <w:spacing w:val="6"/>
        </w:rPr>
        <w:br/>
      </w:r>
      <w:r w:rsidRPr="00C3414B">
        <w:rPr>
          <w:i/>
          <w:iCs/>
          <w:color w:val="000000"/>
          <w:spacing w:val="9"/>
        </w:rPr>
        <w:t>предметов, практики;</w:t>
      </w:r>
    </w:p>
    <w:p w:rsidR="00487037" w:rsidRPr="00C3414B" w:rsidRDefault="00487037" w:rsidP="00487037">
      <w:pPr>
        <w:shd w:val="clear" w:color="auto" w:fill="FFFFFF"/>
        <w:spacing w:line="276" w:lineRule="auto"/>
        <w:ind w:left="43" w:right="5" w:firstLine="346"/>
        <w:jc w:val="both"/>
      </w:pPr>
      <w:r w:rsidRPr="00C3414B">
        <w:rPr>
          <w:color w:val="000000"/>
          <w:spacing w:val="5"/>
        </w:rPr>
        <w:t xml:space="preserve">5) </w:t>
      </w:r>
      <w:r w:rsidRPr="00C3414B">
        <w:rPr>
          <w:i/>
          <w:iCs/>
          <w:color w:val="000000"/>
          <w:spacing w:val="5"/>
        </w:rPr>
        <w:t>применять графические представления для исследова</w:t>
      </w:r>
      <w:r w:rsidRPr="00C3414B">
        <w:rPr>
          <w:i/>
          <w:iCs/>
          <w:color w:val="000000"/>
          <w:spacing w:val="5"/>
        </w:rPr>
        <w:softHyphen/>
      </w:r>
      <w:r w:rsidRPr="00C3414B">
        <w:rPr>
          <w:i/>
          <w:iCs/>
          <w:color w:val="000000"/>
          <w:spacing w:val="6"/>
        </w:rPr>
        <w:t xml:space="preserve">ния уравнений, систем уравнений, содержащих буквенные </w:t>
      </w:r>
      <w:r w:rsidRPr="00C3414B">
        <w:rPr>
          <w:i/>
          <w:iCs/>
          <w:color w:val="000000"/>
          <w:spacing w:val="4"/>
        </w:rPr>
        <w:t>коэффициенты.</w:t>
      </w:r>
    </w:p>
    <w:p w:rsidR="00487037" w:rsidRPr="00C3414B" w:rsidRDefault="00487037" w:rsidP="00487037">
      <w:pPr>
        <w:shd w:val="clear" w:color="auto" w:fill="FFFFFF"/>
        <w:spacing w:line="276" w:lineRule="auto"/>
        <w:ind w:left="701"/>
        <w:jc w:val="both"/>
      </w:pPr>
      <w:r w:rsidRPr="00C3414B">
        <w:rPr>
          <w:color w:val="000000"/>
          <w:spacing w:val="5"/>
        </w:rPr>
        <w:t>ОСНОВНЫЕ ПОНЯТИЯ. ЧИСЛОВЫЕ ФУНКЦИИ</w:t>
      </w:r>
    </w:p>
    <w:p w:rsidR="00487037" w:rsidRPr="00C3414B" w:rsidRDefault="00487037" w:rsidP="00487037">
      <w:pPr>
        <w:shd w:val="clear" w:color="auto" w:fill="FFFFFF"/>
        <w:spacing w:line="276" w:lineRule="auto"/>
        <w:ind w:left="374"/>
        <w:jc w:val="both"/>
      </w:pPr>
      <w:r w:rsidRPr="00C3414B">
        <w:rPr>
          <w:color w:val="000000"/>
          <w:spacing w:val="2"/>
        </w:rPr>
        <w:t>Выпускник научится:</w:t>
      </w:r>
    </w:p>
    <w:p w:rsidR="00487037" w:rsidRPr="00C3414B" w:rsidRDefault="00487037" w:rsidP="00487037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firstLine="365"/>
        <w:jc w:val="both"/>
        <w:rPr>
          <w:color w:val="000000"/>
          <w:spacing w:val="-21"/>
        </w:rPr>
      </w:pPr>
      <w:r w:rsidRPr="00C3414B">
        <w:rPr>
          <w:color w:val="000000"/>
          <w:spacing w:val="8"/>
        </w:rPr>
        <w:t xml:space="preserve">понимать и использовать функциональные понятия и </w:t>
      </w:r>
      <w:r w:rsidRPr="00C3414B">
        <w:rPr>
          <w:color w:val="000000"/>
          <w:spacing w:val="5"/>
        </w:rPr>
        <w:t>язык (термины, символические обозначения);</w:t>
      </w:r>
    </w:p>
    <w:p w:rsidR="00487037" w:rsidRPr="00C3414B" w:rsidRDefault="00487037" w:rsidP="00487037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firstLine="365"/>
        <w:jc w:val="both"/>
        <w:rPr>
          <w:color w:val="000000"/>
          <w:spacing w:val="-14"/>
        </w:rPr>
      </w:pPr>
      <w:r w:rsidRPr="00C3414B">
        <w:rPr>
          <w:color w:val="000000"/>
          <w:spacing w:val="5"/>
        </w:rPr>
        <w:t xml:space="preserve">строить графики элементарных функций;  исследовать </w:t>
      </w:r>
      <w:r w:rsidRPr="00C3414B">
        <w:rPr>
          <w:color w:val="000000"/>
          <w:spacing w:val="4"/>
        </w:rPr>
        <w:t xml:space="preserve">свойства числовых функций на основе изучения поведения их </w:t>
      </w:r>
      <w:r w:rsidRPr="00C3414B">
        <w:rPr>
          <w:color w:val="000000"/>
          <w:spacing w:val="1"/>
        </w:rPr>
        <w:t>графиков;</w:t>
      </w:r>
    </w:p>
    <w:p w:rsidR="00487037" w:rsidRPr="00C3414B" w:rsidRDefault="00487037" w:rsidP="00487037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firstLine="365"/>
        <w:jc w:val="both"/>
        <w:rPr>
          <w:color w:val="000000"/>
          <w:spacing w:val="-14"/>
        </w:rPr>
      </w:pPr>
      <w:r w:rsidRPr="00C3414B">
        <w:rPr>
          <w:color w:val="000000"/>
          <w:spacing w:val="1"/>
        </w:rPr>
        <w:t>понимать функцию как важнейшую математическую мо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6"/>
        </w:rPr>
        <w:t>дель для описания процессов и явлений окружающего мира, применять функциональный язык для описания и исследова</w:t>
      </w:r>
      <w:r w:rsidRPr="00C3414B">
        <w:rPr>
          <w:color w:val="000000"/>
          <w:spacing w:val="6"/>
        </w:rPr>
        <w:softHyphen/>
      </w:r>
      <w:r w:rsidRPr="00C3414B">
        <w:rPr>
          <w:color w:val="000000"/>
          <w:spacing w:val="4"/>
        </w:rPr>
        <w:t>ния зависимостей между физическими величинами.</w:t>
      </w:r>
    </w:p>
    <w:p w:rsidR="00487037" w:rsidRPr="00C3414B" w:rsidRDefault="00487037" w:rsidP="00487037">
      <w:pPr>
        <w:shd w:val="clear" w:color="auto" w:fill="FFFFFF"/>
        <w:spacing w:line="276" w:lineRule="auto"/>
        <w:ind w:left="365"/>
        <w:jc w:val="both"/>
      </w:pPr>
      <w:r w:rsidRPr="00C3414B">
        <w:rPr>
          <w:i/>
          <w:iCs/>
          <w:color w:val="000000"/>
          <w:spacing w:val="8"/>
        </w:rPr>
        <w:t>Выпускник получит возможность научиться:</w:t>
      </w:r>
    </w:p>
    <w:p w:rsidR="00487037" w:rsidRPr="00C3414B" w:rsidRDefault="00487037" w:rsidP="00487037">
      <w:pPr>
        <w:widowControl w:val="0"/>
        <w:numPr>
          <w:ilvl w:val="0"/>
          <w:numId w:val="3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firstLine="365"/>
        <w:jc w:val="both"/>
        <w:rPr>
          <w:color w:val="000000"/>
          <w:spacing w:val="-13"/>
        </w:rPr>
      </w:pPr>
      <w:r w:rsidRPr="00C3414B">
        <w:rPr>
          <w:i/>
          <w:iCs/>
          <w:color w:val="000000"/>
          <w:spacing w:val="2"/>
        </w:rPr>
        <w:t xml:space="preserve">проводить исследования, связанные с изучением свойств </w:t>
      </w:r>
      <w:r w:rsidRPr="00C3414B">
        <w:rPr>
          <w:i/>
          <w:iCs/>
          <w:color w:val="000000"/>
          <w:spacing w:val="12"/>
        </w:rPr>
        <w:t xml:space="preserve">функций,  в том  числе с использованием компьютера; на </w:t>
      </w:r>
      <w:r w:rsidRPr="00C3414B">
        <w:rPr>
          <w:i/>
          <w:iCs/>
          <w:color w:val="000000"/>
          <w:spacing w:val="11"/>
        </w:rPr>
        <w:t>основе графиков изученных функций строить более слож</w:t>
      </w:r>
      <w:r w:rsidRPr="00C3414B">
        <w:rPr>
          <w:i/>
          <w:iCs/>
          <w:color w:val="000000"/>
          <w:spacing w:val="11"/>
        </w:rPr>
        <w:softHyphen/>
      </w:r>
      <w:r w:rsidRPr="00C3414B">
        <w:rPr>
          <w:i/>
          <w:iCs/>
          <w:color w:val="000000"/>
          <w:spacing w:val="9"/>
        </w:rPr>
        <w:t xml:space="preserve">ные графики (кусочно-заданные, с «выколотыми» точками </w:t>
      </w:r>
      <w:r w:rsidRPr="00C3414B">
        <w:rPr>
          <w:i/>
          <w:iCs/>
          <w:color w:val="000000"/>
          <w:spacing w:val="8"/>
        </w:rPr>
        <w:t>и т. п.);</w:t>
      </w:r>
    </w:p>
    <w:p w:rsidR="00487037" w:rsidRPr="00C3414B" w:rsidRDefault="00487037" w:rsidP="00487037">
      <w:pPr>
        <w:widowControl w:val="0"/>
        <w:numPr>
          <w:ilvl w:val="0"/>
          <w:numId w:val="3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firstLine="365"/>
        <w:jc w:val="both"/>
        <w:rPr>
          <w:color w:val="000000"/>
          <w:spacing w:val="-13"/>
        </w:rPr>
      </w:pPr>
      <w:r w:rsidRPr="00C3414B">
        <w:rPr>
          <w:i/>
          <w:iCs/>
          <w:color w:val="000000"/>
          <w:spacing w:val="7"/>
        </w:rPr>
        <w:t>использовать функциональные представления и свой</w:t>
      </w:r>
      <w:r w:rsidRPr="00C3414B">
        <w:rPr>
          <w:i/>
          <w:iCs/>
          <w:color w:val="000000"/>
          <w:spacing w:val="7"/>
        </w:rPr>
        <w:softHyphen/>
      </w:r>
      <w:r w:rsidRPr="00C3414B">
        <w:rPr>
          <w:i/>
          <w:iCs/>
          <w:color w:val="000000"/>
          <w:spacing w:val="12"/>
        </w:rPr>
        <w:t>ства функций для решения математических задач из раз</w:t>
      </w:r>
      <w:r w:rsidRPr="00C3414B">
        <w:rPr>
          <w:i/>
          <w:iCs/>
          <w:color w:val="000000"/>
          <w:spacing w:val="12"/>
        </w:rPr>
        <w:softHyphen/>
      </w:r>
      <w:r w:rsidRPr="00C3414B">
        <w:rPr>
          <w:i/>
          <w:iCs/>
          <w:color w:val="000000"/>
          <w:spacing w:val="8"/>
        </w:rPr>
        <w:t>личных разделов курса.</w:t>
      </w:r>
    </w:p>
    <w:p w:rsidR="00487037" w:rsidRPr="00C3414B" w:rsidRDefault="00487037" w:rsidP="00487037">
      <w:pPr>
        <w:shd w:val="clear" w:color="auto" w:fill="FFFFFF"/>
        <w:spacing w:line="276" w:lineRule="auto"/>
        <w:ind w:left="29"/>
        <w:jc w:val="both"/>
      </w:pPr>
      <w:r w:rsidRPr="00C3414B">
        <w:rPr>
          <w:i/>
          <w:iCs/>
          <w:color w:val="000000"/>
          <w:spacing w:val="2"/>
        </w:rPr>
        <w:t>ОПИСАТЕЛЬНАЯ СТАТИСТИКА</w:t>
      </w:r>
    </w:p>
    <w:p w:rsidR="00487037" w:rsidRPr="00C3414B" w:rsidRDefault="00487037" w:rsidP="00487037">
      <w:pPr>
        <w:shd w:val="clear" w:color="auto" w:fill="FFFFFF"/>
        <w:spacing w:line="276" w:lineRule="auto"/>
        <w:ind w:left="19" w:right="5" w:firstLine="350"/>
        <w:jc w:val="both"/>
      </w:pPr>
      <w:r w:rsidRPr="00C3414B">
        <w:rPr>
          <w:i/>
          <w:iCs/>
          <w:color w:val="000000"/>
          <w:spacing w:val="-2"/>
        </w:rPr>
        <w:t xml:space="preserve">Выпускник научится использовать простейшие способы </w:t>
      </w:r>
      <w:r w:rsidRPr="00C3414B">
        <w:rPr>
          <w:i/>
          <w:iCs/>
          <w:color w:val="000000"/>
          <w:spacing w:val="-1"/>
        </w:rPr>
        <w:t>представления и анализа статистических данных.</w:t>
      </w:r>
    </w:p>
    <w:p w:rsidR="00487037" w:rsidRPr="00C3414B" w:rsidRDefault="00487037" w:rsidP="00487037">
      <w:pPr>
        <w:shd w:val="clear" w:color="auto" w:fill="FFFFFF"/>
        <w:spacing w:line="276" w:lineRule="auto"/>
        <w:ind w:left="24" w:right="10" w:firstLine="336"/>
        <w:jc w:val="both"/>
      </w:pPr>
      <w:r w:rsidRPr="00C3414B">
        <w:rPr>
          <w:color w:val="000000"/>
          <w:spacing w:val="5"/>
        </w:rPr>
        <w:t>Выпускник получит возможность приобрести первона</w:t>
      </w:r>
      <w:r w:rsidRPr="00C3414B">
        <w:rPr>
          <w:color w:val="000000"/>
          <w:spacing w:val="5"/>
        </w:rPr>
        <w:softHyphen/>
      </w:r>
      <w:r w:rsidRPr="00C3414B">
        <w:rPr>
          <w:color w:val="000000"/>
          <w:spacing w:val="1"/>
        </w:rPr>
        <w:t>чальный опыт организации сбора данных при проведении опро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5"/>
        </w:rPr>
        <w:t>са общественного мнения, осуществлять их анализ, пред</w:t>
      </w:r>
      <w:r w:rsidRPr="00C3414B">
        <w:rPr>
          <w:color w:val="000000"/>
          <w:spacing w:val="5"/>
        </w:rPr>
        <w:softHyphen/>
      </w:r>
      <w:r w:rsidRPr="00C3414B">
        <w:rPr>
          <w:color w:val="000000"/>
          <w:spacing w:val="8"/>
        </w:rPr>
        <w:t>ставлять результаты, опроса в виде таблицы, диаграммы.</w:t>
      </w:r>
    </w:p>
    <w:p w:rsidR="00487037" w:rsidRPr="00C3414B" w:rsidRDefault="00487037" w:rsidP="00487037">
      <w:pPr>
        <w:shd w:val="clear" w:color="auto" w:fill="FFFFFF"/>
        <w:spacing w:line="276" w:lineRule="auto"/>
        <w:ind w:left="984"/>
        <w:jc w:val="both"/>
      </w:pPr>
      <w:r w:rsidRPr="00C3414B">
        <w:rPr>
          <w:i/>
          <w:iCs/>
          <w:color w:val="000000"/>
          <w:spacing w:val="4"/>
        </w:rPr>
        <w:t>СЛУЧАЙНЫЕ СОБЫТИЯ И ВЕРОЯТНОСТЬ</w:t>
      </w:r>
    </w:p>
    <w:p w:rsidR="00487037" w:rsidRPr="00C3414B" w:rsidRDefault="00487037" w:rsidP="00487037">
      <w:pPr>
        <w:shd w:val="clear" w:color="auto" w:fill="FFFFFF"/>
        <w:spacing w:line="276" w:lineRule="auto"/>
        <w:ind w:left="19" w:right="14" w:firstLine="350"/>
        <w:jc w:val="both"/>
      </w:pPr>
      <w:r w:rsidRPr="00C3414B">
        <w:rPr>
          <w:i/>
          <w:iCs/>
          <w:color w:val="000000"/>
          <w:spacing w:val="-5"/>
        </w:rPr>
        <w:t>Выпускник научится находить относительную частоту и ве</w:t>
      </w:r>
      <w:r w:rsidRPr="00C3414B">
        <w:rPr>
          <w:i/>
          <w:iCs/>
          <w:color w:val="000000"/>
          <w:spacing w:val="-5"/>
        </w:rPr>
        <w:softHyphen/>
      </w:r>
      <w:r w:rsidRPr="00C3414B">
        <w:rPr>
          <w:i/>
          <w:iCs/>
          <w:color w:val="000000"/>
          <w:spacing w:val="-2"/>
        </w:rPr>
        <w:t>роятность случайного события.</w:t>
      </w:r>
    </w:p>
    <w:p w:rsidR="00487037" w:rsidRPr="00C3414B" w:rsidRDefault="00487037" w:rsidP="00487037">
      <w:pPr>
        <w:shd w:val="clear" w:color="auto" w:fill="FFFFFF"/>
        <w:spacing w:line="276" w:lineRule="auto"/>
        <w:ind w:left="19" w:firstLine="350"/>
        <w:jc w:val="both"/>
      </w:pPr>
      <w:r w:rsidRPr="00C3414B">
        <w:rPr>
          <w:color w:val="000000"/>
          <w:spacing w:val="5"/>
        </w:rPr>
        <w:t>Выпускник получит возможность приобрести опыт про</w:t>
      </w:r>
      <w:r w:rsidRPr="00C3414B">
        <w:rPr>
          <w:color w:val="000000"/>
          <w:spacing w:val="5"/>
        </w:rPr>
        <w:softHyphen/>
      </w:r>
      <w:r w:rsidRPr="00C3414B">
        <w:rPr>
          <w:color w:val="000000"/>
          <w:spacing w:val="6"/>
        </w:rPr>
        <w:t xml:space="preserve">ведения случайных экспериментов, в том числе с помощью </w:t>
      </w:r>
      <w:r w:rsidRPr="00C3414B">
        <w:rPr>
          <w:color w:val="000000"/>
          <w:spacing w:val="4"/>
        </w:rPr>
        <w:t>компьютерного моделирования, интерпретации их результа</w:t>
      </w:r>
      <w:r w:rsidRPr="00C3414B">
        <w:rPr>
          <w:color w:val="000000"/>
          <w:spacing w:val="4"/>
        </w:rPr>
        <w:softHyphen/>
      </w:r>
      <w:r w:rsidRPr="00C3414B">
        <w:rPr>
          <w:color w:val="000000"/>
          <w:spacing w:val="1"/>
        </w:rPr>
        <w:t>тов.</w:t>
      </w:r>
    </w:p>
    <w:p w:rsidR="00487037" w:rsidRPr="00C3414B" w:rsidRDefault="00487037" w:rsidP="00487037">
      <w:pPr>
        <w:shd w:val="clear" w:color="auto" w:fill="FFFFFF"/>
        <w:spacing w:line="276" w:lineRule="auto"/>
        <w:ind w:left="38"/>
        <w:jc w:val="both"/>
      </w:pPr>
      <w:r w:rsidRPr="00C3414B">
        <w:rPr>
          <w:i/>
          <w:iCs/>
          <w:color w:val="000000"/>
          <w:spacing w:val="2"/>
        </w:rPr>
        <w:t>КОМБИНАТОРИКА</w:t>
      </w:r>
    </w:p>
    <w:p w:rsidR="00487037" w:rsidRPr="00C3414B" w:rsidRDefault="00487037" w:rsidP="00487037">
      <w:pPr>
        <w:shd w:val="clear" w:color="auto" w:fill="FFFFFF"/>
        <w:spacing w:line="276" w:lineRule="auto"/>
        <w:ind w:left="19" w:right="10" w:firstLine="350"/>
        <w:jc w:val="both"/>
      </w:pPr>
      <w:r w:rsidRPr="00C3414B">
        <w:rPr>
          <w:i/>
          <w:iCs/>
          <w:color w:val="000000"/>
          <w:spacing w:val="-2"/>
        </w:rPr>
        <w:t>Выпускник научится решать комбинаторные задачи на на</w:t>
      </w:r>
      <w:r w:rsidRPr="00C3414B">
        <w:rPr>
          <w:i/>
          <w:iCs/>
          <w:color w:val="000000"/>
          <w:spacing w:val="-2"/>
        </w:rPr>
        <w:softHyphen/>
      </w:r>
      <w:r w:rsidRPr="00C3414B">
        <w:rPr>
          <w:i/>
          <w:iCs/>
          <w:color w:val="000000"/>
          <w:spacing w:val="-1"/>
        </w:rPr>
        <w:t>хождение числа объектов или комбинаций.</w:t>
      </w:r>
    </w:p>
    <w:p w:rsidR="00487037" w:rsidRPr="00C3414B" w:rsidRDefault="00487037" w:rsidP="00487037">
      <w:pPr>
        <w:shd w:val="clear" w:color="auto" w:fill="FFFFFF"/>
        <w:spacing w:line="276" w:lineRule="auto"/>
        <w:ind w:left="24" w:firstLine="336"/>
        <w:jc w:val="both"/>
      </w:pPr>
      <w:r w:rsidRPr="00C3414B">
        <w:rPr>
          <w:color w:val="000000"/>
          <w:spacing w:val="6"/>
        </w:rPr>
        <w:t xml:space="preserve">Выпускник получит возможность научиться некоторым </w:t>
      </w:r>
      <w:r w:rsidRPr="00C3414B">
        <w:rPr>
          <w:color w:val="000000"/>
          <w:spacing w:val="7"/>
        </w:rPr>
        <w:t>специальным приёмам решения комбинаторных задач.</w:t>
      </w:r>
    </w:p>
    <w:p w:rsidR="002D56D6" w:rsidRDefault="00487037" w:rsidP="00487037">
      <w:pPr>
        <w:rPr>
          <w:b/>
        </w:rPr>
      </w:pPr>
      <w:r>
        <w:rPr>
          <w:b/>
        </w:rPr>
        <w:br w:type="page"/>
      </w:r>
    </w:p>
    <w:p w:rsidR="00EB6166" w:rsidRPr="00C3414B" w:rsidRDefault="00EB6166" w:rsidP="00EB6166">
      <w:pPr>
        <w:shd w:val="clear" w:color="auto" w:fill="FFFFFF"/>
        <w:spacing w:line="360" w:lineRule="auto"/>
        <w:ind w:left="19"/>
        <w:jc w:val="center"/>
      </w:pPr>
      <w:r w:rsidRPr="00C3414B">
        <w:rPr>
          <w:b/>
          <w:bCs/>
          <w:color w:val="000000"/>
          <w:spacing w:val="5"/>
        </w:rPr>
        <w:t>СОДЕРЖАНИЕ КУРСА</w:t>
      </w:r>
    </w:p>
    <w:p w:rsidR="00EB6166" w:rsidRPr="00EB6166" w:rsidRDefault="00EB6166" w:rsidP="00EB6166">
      <w:pPr>
        <w:shd w:val="clear" w:color="auto" w:fill="FFFFFF"/>
        <w:spacing w:line="360" w:lineRule="auto"/>
        <w:ind w:left="14"/>
        <w:jc w:val="both"/>
        <w:rPr>
          <w:b/>
          <w:i/>
        </w:rPr>
      </w:pPr>
      <w:r w:rsidRPr="00EB6166">
        <w:rPr>
          <w:b/>
          <w:i/>
          <w:color w:val="000000"/>
          <w:spacing w:val="-3"/>
        </w:rPr>
        <w:t>АРИФМЕТИКА</w:t>
      </w:r>
    </w:p>
    <w:p w:rsidR="00EB6166" w:rsidRPr="00C3414B" w:rsidRDefault="00EB6166" w:rsidP="00EB6166">
      <w:pPr>
        <w:shd w:val="clear" w:color="auto" w:fill="FFFFFF"/>
        <w:spacing w:line="276" w:lineRule="auto"/>
        <w:ind w:left="10" w:right="5" w:firstLine="346"/>
        <w:jc w:val="both"/>
      </w:pPr>
      <w:r w:rsidRPr="00C3414B">
        <w:rPr>
          <w:b/>
          <w:bCs/>
          <w:color w:val="000000"/>
          <w:spacing w:val="-1"/>
        </w:rPr>
        <w:t xml:space="preserve">Рациональные числа. </w:t>
      </w:r>
      <w:r w:rsidRPr="00C3414B">
        <w:rPr>
          <w:color w:val="000000"/>
          <w:spacing w:val="-1"/>
        </w:rPr>
        <w:t xml:space="preserve">Расширение множества натуральных </w:t>
      </w:r>
      <w:r w:rsidRPr="00C3414B">
        <w:rPr>
          <w:color w:val="000000"/>
          <w:spacing w:val="1"/>
        </w:rPr>
        <w:t>чисел до множества целых. Множества целых чисел до множе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2"/>
        </w:rPr>
        <w:t xml:space="preserve">ства рациональных. Рациональное число как отношение </w:t>
      </w:r>
      <w:r w:rsidRPr="00C3414B">
        <w:rPr>
          <w:color w:val="000000"/>
          <w:spacing w:val="2"/>
          <w:lang w:val="en-US"/>
        </w:rPr>
        <w:t>m</w:t>
      </w:r>
      <w:r w:rsidRPr="00C3414B">
        <w:rPr>
          <w:color w:val="000000"/>
          <w:spacing w:val="2"/>
        </w:rPr>
        <w:t>/</w:t>
      </w:r>
      <w:r w:rsidRPr="00C3414B">
        <w:rPr>
          <w:color w:val="000000"/>
          <w:spacing w:val="2"/>
          <w:lang w:val="en-US"/>
        </w:rPr>
        <w:t>n</w:t>
      </w:r>
      <w:r w:rsidRPr="00C3414B">
        <w:rPr>
          <w:color w:val="000000"/>
          <w:spacing w:val="2"/>
        </w:rPr>
        <w:t>, где</w:t>
      </w:r>
      <w:r w:rsidRPr="00C3414B">
        <w:t xml:space="preserve"> </w:t>
      </w:r>
      <w:r w:rsidRPr="00C3414B">
        <w:rPr>
          <w:i/>
          <w:iCs/>
          <w:color w:val="000000"/>
          <w:spacing w:val="1"/>
        </w:rPr>
        <w:t xml:space="preserve">т </w:t>
      </w:r>
      <w:r w:rsidRPr="00C3414B">
        <w:rPr>
          <w:color w:val="000000"/>
          <w:spacing w:val="1"/>
        </w:rPr>
        <w:t xml:space="preserve">— целое число, </w:t>
      </w:r>
      <w:r w:rsidRPr="00C3414B">
        <w:rPr>
          <w:i/>
          <w:iCs/>
          <w:color w:val="000000"/>
          <w:spacing w:val="1"/>
        </w:rPr>
        <w:t xml:space="preserve">п </w:t>
      </w:r>
      <w:r w:rsidRPr="00C3414B">
        <w:rPr>
          <w:color w:val="000000"/>
          <w:spacing w:val="1"/>
        </w:rPr>
        <w:t>— натуральное. Степень с целым показа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-3"/>
        </w:rPr>
        <w:t>телем.</w:t>
      </w:r>
    </w:p>
    <w:p w:rsidR="00EB6166" w:rsidRPr="00C3414B" w:rsidRDefault="00EB6166" w:rsidP="00EB6166">
      <w:pPr>
        <w:shd w:val="clear" w:color="auto" w:fill="FFFFFF"/>
        <w:spacing w:line="276" w:lineRule="auto"/>
        <w:ind w:left="5" w:right="5" w:firstLine="341"/>
        <w:jc w:val="both"/>
      </w:pPr>
      <w:r w:rsidRPr="00C3414B">
        <w:rPr>
          <w:b/>
          <w:bCs/>
          <w:color w:val="000000"/>
          <w:spacing w:val="2"/>
        </w:rPr>
        <w:t xml:space="preserve">Действительные числа. </w:t>
      </w:r>
      <w:r w:rsidRPr="00C3414B">
        <w:rPr>
          <w:color w:val="000000"/>
          <w:spacing w:val="2"/>
        </w:rPr>
        <w:t>Квадратный корень из числа. Ко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14"/>
        </w:rPr>
        <w:t xml:space="preserve">рень третьей степени. Запись корней с помощью степени </w:t>
      </w:r>
      <w:r w:rsidRPr="00C3414B">
        <w:rPr>
          <w:color w:val="000000"/>
          <w:spacing w:val="3"/>
        </w:rPr>
        <w:t>с дробным показателем.</w:t>
      </w:r>
    </w:p>
    <w:p w:rsidR="00EB6166" w:rsidRPr="00C3414B" w:rsidRDefault="00EB6166" w:rsidP="00EB6166">
      <w:pPr>
        <w:shd w:val="clear" w:color="auto" w:fill="FFFFFF"/>
        <w:spacing w:line="276" w:lineRule="auto"/>
        <w:ind w:right="19" w:firstLine="355"/>
        <w:jc w:val="both"/>
      </w:pPr>
      <w:r w:rsidRPr="00C3414B">
        <w:rPr>
          <w:color w:val="000000"/>
          <w:spacing w:val="2"/>
        </w:rPr>
        <w:t>Понятие об иррациональном числе. Иррациональность чис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1"/>
        </w:rPr>
        <w:t>ла и несоизмеримость стороны и диагонали квадрата. Десятич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4"/>
        </w:rPr>
        <w:t>ные приближения иррациональных чисел.</w:t>
      </w:r>
    </w:p>
    <w:p w:rsidR="00EB6166" w:rsidRPr="00C3414B" w:rsidRDefault="00EB6166" w:rsidP="00EB6166">
      <w:pPr>
        <w:shd w:val="clear" w:color="auto" w:fill="FFFFFF"/>
        <w:spacing w:line="276" w:lineRule="auto"/>
        <w:ind w:left="5" w:right="19" w:firstLine="350"/>
        <w:jc w:val="both"/>
        <w:rPr>
          <w:color w:val="000000"/>
          <w:spacing w:val="2"/>
        </w:rPr>
      </w:pPr>
      <w:r w:rsidRPr="00C3414B">
        <w:rPr>
          <w:color w:val="000000"/>
          <w:spacing w:val="1"/>
        </w:rPr>
        <w:t>Множество действительных чисел; представление действи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3"/>
        </w:rPr>
        <w:t>тельных чисел бесконечными десятичными дробями. Сравне</w:t>
      </w:r>
      <w:r w:rsidRPr="00C3414B">
        <w:rPr>
          <w:color w:val="000000"/>
          <w:spacing w:val="3"/>
        </w:rPr>
        <w:softHyphen/>
      </w:r>
      <w:r w:rsidRPr="00C3414B">
        <w:rPr>
          <w:color w:val="000000"/>
          <w:spacing w:val="2"/>
        </w:rPr>
        <w:t>ние действительных чисел.</w:t>
      </w:r>
    </w:p>
    <w:p w:rsidR="00EB6166" w:rsidRPr="00C3414B" w:rsidRDefault="00EB6166" w:rsidP="00EB6166">
      <w:pPr>
        <w:shd w:val="clear" w:color="auto" w:fill="FFFFFF"/>
        <w:spacing w:line="276" w:lineRule="auto"/>
        <w:ind w:left="29" w:right="10" w:firstLine="341"/>
        <w:jc w:val="both"/>
      </w:pPr>
      <w:r w:rsidRPr="00C3414B">
        <w:rPr>
          <w:color w:val="000000"/>
          <w:spacing w:val="1"/>
        </w:rPr>
        <w:t>Координатная прямая. Изображение чисел точками коорди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4"/>
        </w:rPr>
        <w:t>натной прямой. Числовые промежутки.</w:t>
      </w:r>
    </w:p>
    <w:p w:rsidR="00EB6166" w:rsidRPr="00C3414B" w:rsidRDefault="00EB6166" w:rsidP="00EB6166">
      <w:pPr>
        <w:shd w:val="clear" w:color="auto" w:fill="FFFFFF"/>
        <w:spacing w:line="276" w:lineRule="auto"/>
        <w:ind w:left="14" w:firstLine="350"/>
        <w:jc w:val="both"/>
      </w:pPr>
      <w:r w:rsidRPr="00C3414B">
        <w:rPr>
          <w:b/>
          <w:bCs/>
          <w:color w:val="000000"/>
          <w:spacing w:val="3"/>
        </w:rPr>
        <w:t xml:space="preserve">Измерения, приближения, оценки. </w:t>
      </w:r>
      <w:r w:rsidRPr="00C3414B">
        <w:rPr>
          <w:color w:val="000000"/>
          <w:spacing w:val="3"/>
        </w:rPr>
        <w:t xml:space="preserve">Размеры объектов </w:t>
      </w:r>
      <w:r w:rsidRPr="00C3414B">
        <w:rPr>
          <w:color w:val="000000"/>
          <w:spacing w:val="1"/>
        </w:rPr>
        <w:t>окружающего мира (от элементарных частиц до Вселенной), длительность процессов в окружающем мире. Выделение мно</w:t>
      </w:r>
      <w:r w:rsidRPr="00C3414B">
        <w:rPr>
          <w:color w:val="000000"/>
          <w:spacing w:val="1"/>
        </w:rPr>
        <w:softHyphen/>
        <w:t>жителя — степени десяти в записи числа. Приближённое зна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3"/>
        </w:rPr>
        <w:t xml:space="preserve">чение величины, точность приближения. Прикидка и оценка </w:t>
      </w:r>
      <w:r w:rsidRPr="00C3414B">
        <w:rPr>
          <w:color w:val="000000"/>
          <w:spacing w:val="1"/>
        </w:rPr>
        <w:t>результатов вычислений.</w:t>
      </w:r>
    </w:p>
    <w:p w:rsidR="00EB6166" w:rsidRPr="00EB6166" w:rsidRDefault="00EB6166" w:rsidP="00EB6166">
      <w:pPr>
        <w:shd w:val="clear" w:color="auto" w:fill="FFFFFF"/>
        <w:spacing w:before="240" w:line="360" w:lineRule="auto"/>
        <w:ind w:left="14"/>
        <w:jc w:val="both"/>
        <w:rPr>
          <w:b/>
          <w:i/>
        </w:rPr>
      </w:pPr>
      <w:r w:rsidRPr="00EB6166">
        <w:rPr>
          <w:b/>
          <w:i/>
          <w:color w:val="000000"/>
          <w:spacing w:val="-9"/>
        </w:rPr>
        <w:t>АЛГЕБРА</w:t>
      </w:r>
    </w:p>
    <w:p w:rsidR="00EB6166" w:rsidRPr="00C3414B" w:rsidRDefault="00EB6166" w:rsidP="00EB6166">
      <w:pPr>
        <w:shd w:val="clear" w:color="auto" w:fill="FFFFFF"/>
        <w:spacing w:before="240" w:line="276" w:lineRule="auto"/>
        <w:ind w:left="14" w:right="5" w:firstLine="336"/>
        <w:jc w:val="both"/>
      </w:pPr>
      <w:r w:rsidRPr="00C3414B">
        <w:rPr>
          <w:b/>
          <w:bCs/>
          <w:color w:val="000000"/>
          <w:spacing w:val="1"/>
        </w:rPr>
        <w:t xml:space="preserve">Алгебраические выражения. </w:t>
      </w:r>
      <w:r w:rsidRPr="00C3414B">
        <w:rPr>
          <w:color w:val="000000"/>
          <w:spacing w:val="1"/>
        </w:rPr>
        <w:t>Буквенные выражения (вы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3"/>
        </w:rPr>
        <w:t xml:space="preserve">ражения с переменными). Числовое значение буквенного </w:t>
      </w:r>
      <w:r w:rsidRPr="00C3414B">
        <w:rPr>
          <w:color w:val="000000"/>
          <w:spacing w:val="2"/>
        </w:rPr>
        <w:t xml:space="preserve">выражения. Допустимые значения переменных. Подстановка </w:t>
      </w:r>
      <w:r w:rsidRPr="00C3414B">
        <w:rPr>
          <w:color w:val="000000"/>
          <w:spacing w:val="3"/>
        </w:rPr>
        <w:t xml:space="preserve">выражений вместо переменных. Преобразование буквенных </w:t>
      </w:r>
      <w:r w:rsidRPr="00C3414B">
        <w:rPr>
          <w:color w:val="000000"/>
          <w:spacing w:val="2"/>
        </w:rPr>
        <w:t>выражений на основе свойств арифметических действий. Ра</w:t>
      </w:r>
      <w:r w:rsidRPr="00C3414B">
        <w:rPr>
          <w:color w:val="000000"/>
          <w:spacing w:val="2"/>
        </w:rPr>
        <w:softHyphen/>
        <w:t>венство буквенных выражений. Тождество.</w:t>
      </w:r>
    </w:p>
    <w:p w:rsidR="00EB6166" w:rsidRPr="00C3414B" w:rsidRDefault="00EB6166" w:rsidP="00EB6166">
      <w:pPr>
        <w:shd w:val="clear" w:color="auto" w:fill="FFFFFF"/>
        <w:spacing w:line="276" w:lineRule="auto"/>
        <w:ind w:left="10" w:right="10" w:firstLine="355"/>
        <w:jc w:val="both"/>
      </w:pPr>
      <w:r w:rsidRPr="00C3414B">
        <w:rPr>
          <w:color w:val="000000"/>
          <w:spacing w:val="1"/>
        </w:rPr>
        <w:t>Степень с натуральным показателем и её свойства. Одно</w:t>
      </w:r>
      <w:r w:rsidRPr="00C3414B">
        <w:rPr>
          <w:color w:val="000000"/>
          <w:spacing w:val="1"/>
        </w:rPr>
        <w:softHyphen/>
        <w:t>члены и многочлены. Степень многочлена. Сложение, вычита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2"/>
        </w:rPr>
        <w:t>ние, умножение многочленов. Формулы сокращённого умно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1"/>
        </w:rPr>
        <w:t xml:space="preserve">жения: квадрат суммы и квадрат разности. Формула разности </w:t>
      </w:r>
      <w:r w:rsidRPr="00C3414B">
        <w:rPr>
          <w:color w:val="000000"/>
          <w:spacing w:val="2"/>
        </w:rPr>
        <w:t xml:space="preserve">квадратов. Преобразование целого выражения в многочлен. Разложение многочленов на множители. Многочлены с одной </w:t>
      </w:r>
      <w:r w:rsidRPr="00C3414B">
        <w:rPr>
          <w:color w:val="000000"/>
          <w:spacing w:val="1"/>
        </w:rPr>
        <w:t>переменной. Корень многочлена. Квадратный трёхчлен; разло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3"/>
        </w:rPr>
        <w:t>жение квадратного трёхчлена на множители.</w:t>
      </w:r>
    </w:p>
    <w:p w:rsidR="00EB6166" w:rsidRPr="00C3414B" w:rsidRDefault="00EB6166" w:rsidP="00EB6166">
      <w:pPr>
        <w:shd w:val="clear" w:color="auto" w:fill="FFFFFF"/>
        <w:spacing w:line="276" w:lineRule="auto"/>
        <w:ind w:left="5" w:right="14" w:firstLine="341"/>
        <w:jc w:val="both"/>
      </w:pPr>
      <w:r w:rsidRPr="00C3414B">
        <w:rPr>
          <w:color w:val="000000"/>
          <w:spacing w:val="1"/>
        </w:rPr>
        <w:t>Алгебраическая дробь. Основное свойство алгебраической дроби. Сложение, вычитание, умножение, деление алгебраиче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5"/>
        </w:rPr>
        <w:t>ских дробей. Степень с целым показателем и её свойства.</w:t>
      </w:r>
    </w:p>
    <w:p w:rsidR="00EB6166" w:rsidRPr="00C3414B" w:rsidRDefault="00EB6166" w:rsidP="00EB6166">
      <w:pPr>
        <w:shd w:val="clear" w:color="auto" w:fill="FFFFFF"/>
        <w:spacing w:line="276" w:lineRule="auto"/>
        <w:ind w:left="10" w:right="19" w:firstLine="350"/>
        <w:jc w:val="both"/>
      </w:pPr>
      <w:r w:rsidRPr="00C3414B">
        <w:rPr>
          <w:color w:val="000000"/>
          <w:spacing w:val="3"/>
        </w:rPr>
        <w:t>Рациональные выражения и их преобразования. Доказа</w:t>
      </w:r>
      <w:r w:rsidRPr="00C3414B">
        <w:rPr>
          <w:color w:val="000000"/>
          <w:spacing w:val="3"/>
        </w:rPr>
        <w:softHyphen/>
      </w:r>
      <w:r w:rsidRPr="00C3414B">
        <w:rPr>
          <w:color w:val="000000"/>
        </w:rPr>
        <w:t>тельство тождеств.</w:t>
      </w:r>
    </w:p>
    <w:p w:rsidR="00EB6166" w:rsidRPr="00C3414B" w:rsidRDefault="00EB6166" w:rsidP="00EB6166">
      <w:pPr>
        <w:shd w:val="clear" w:color="auto" w:fill="FFFFFF"/>
        <w:spacing w:line="276" w:lineRule="auto"/>
        <w:ind w:left="10" w:right="10" w:firstLine="350"/>
        <w:jc w:val="both"/>
      </w:pPr>
      <w:r w:rsidRPr="00C3414B">
        <w:rPr>
          <w:color w:val="000000"/>
          <w:spacing w:val="2"/>
        </w:rPr>
        <w:t>Квадратные корни. Свойства арифметических квадратных корней и их применение к преобразованию числовых выраже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6"/>
        </w:rPr>
        <w:t>ний и вычислениям.</w:t>
      </w:r>
    </w:p>
    <w:p w:rsidR="00EB6166" w:rsidRPr="00C3414B" w:rsidRDefault="00EB6166" w:rsidP="00EB6166">
      <w:pPr>
        <w:shd w:val="clear" w:color="auto" w:fill="FFFFFF"/>
        <w:spacing w:line="276" w:lineRule="auto"/>
        <w:ind w:left="19" w:right="19" w:firstLine="331"/>
        <w:jc w:val="both"/>
      </w:pPr>
      <w:r w:rsidRPr="00C3414B">
        <w:rPr>
          <w:b/>
          <w:bCs/>
          <w:color w:val="000000"/>
          <w:spacing w:val="1"/>
        </w:rPr>
        <w:t xml:space="preserve">Уравнения. </w:t>
      </w:r>
      <w:r w:rsidRPr="00C3414B">
        <w:rPr>
          <w:color w:val="000000"/>
          <w:spacing w:val="1"/>
        </w:rPr>
        <w:t>Уравнение с одной переменной. Корень урав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-1"/>
        </w:rPr>
        <w:t>нения. Свойства числовых равенств. Равносильность уравнений.</w:t>
      </w:r>
    </w:p>
    <w:p w:rsidR="00EB6166" w:rsidRPr="00C3414B" w:rsidRDefault="00EB6166" w:rsidP="00EB6166">
      <w:pPr>
        <w:shd w:val="clear" w:color="auto" w:fill="FFFFFF"/>
        <w:spacing w:line="276" w:lineRule="auto"/>
        <w:ind w:right="19" w:firstLine="341"/>
        <w:jc w:val="both"/>
      </w:pPr>
      <w:r w:rsidRPr="00C3414B">
        <w:rPr>
          <w:color w:val="000000"/>
          <w:spacing w:val="2"/>
        </w:rPr>
        <w:t>Линейное уравнение. Квадратное уравнение: формула кор</w:t>
      </w:r>
      <w:r w:rsidRPr="00C3414B">
        <w:rPr>
          <w:color w:val="000000"/>
          <w:spacing w:val="2"/>
        </w:rPr>
        <w:softHyphen/>
        <w:t>ней квадратного уравнения. Теорема Виета. Решение уравне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1"/>
        </w:rPr>
        <w:t xml:space="preserve">ний, сводящихся к линейным и квадратным. Примеры решения </w:t>
      </w:r>
      <w:r w:rsidRPr="00C3414B">
        <w:rPr>
          <w:color w:val="000000"/>
          <w:spacing w:val="2"/>
        </w:rPr>
        <w:t>уравнений третьей и четвёртой степеней. Решение дробно-ра</w:t>
      </w:r>
      <w:r w:rsidRPr="00C3414B">
        <w:rPr>
          <w:color w:val="000000"/>
          <w:spacing w:val="2"/>
        </w:rPr>
        <w:softHyphen/>
        <w:t>циональных уравнений.</w:t>
      </w:r>
    </w:p>
    <w:p w:rsidR="00EB6166" w:rsidRPr="00C3414B" w:rsidRDefault="00EB6166" w:rsidP="00EB6166">
      <w:pPr>
        <w:shd w:val="clear" w:color="auto" w:fill="FFFFFF"/>
        <w:spacing w:line="276" w:lineRule="auto"/>
        <w:ind w:right="10" w:firstLine="350"/>
        <w:jc w:val="both"/>
      </w:pPr>
      <w:r w:rsidRPr="00C3414B">
        <w:rPr>
          <w:color w:val="000000"/>
          <w:spacing w:val="12"/>
        </w:rPr>
        <w:t xml:space="preserve">Уравнение с двумя переменными. Линейное уравнение </w:t>
      </w:r>
      <w:r w:rsidRPr="00C3414B">
        <w:rPr>
          <w:color w:val="000000"/>
          <w:spacing w:val="2"/>
        </w:rPr>
        <w:t xml:space="preserve">с двумя переменными, примеры решения уравнений в целых </w:t>
      </w:r>
      <w:r w:rsidRPr="00C3414B">
        <w:rPr>
          <w:color w:val="000000"/>
          <w:spacing w:val="-3"/>
        </w:rPr>
        <w:t>числах.</w:t>
      </w:r>
    </w:p>
    <w:p w:rsidR="00EB6166" w:rsidRPr="00C3414B" w:rsidRDefault="00EB6166" w:rsidP="00EB6166">
      <w:pPr>
        <w:shd w:val="clear" w:color="auto" w:fill="FFFFFF"/>
        <w:spacing w:line="276" w:lineRule="auto"/>
        <w:ind w:left="24" w:right="5"/>
        <w:jc w:val="both"/>
      </w:pPr>
      <w:r w:rsidRPr="00C3414B">
        <w:rPr>
          <w:color w:val="000000"/>
          <w:spacing w:val="2"/>
        </w:rPr>
        <w:t xml:space="preserve">Система уравнений с двумя переменными. Равносильность </w:t>
      </w:r>
      <w:r w:rsidRPr="00C3414B">
        <w:rPr>
          <w:color w:val="000000"/>
          <w:spacing w:val="5"/>
        </w:rPr>
        <w:t>систем. Системы двух линейных уравнений с двумя перемен</w:t>
      </w:r>
      <w:r w:rsidRPr="00C3414B">
        <w:rPr>
          <w:color w:val="000000"/>
          <w:spacing w:val="2"/>
        </w:rPr>
        <w:t xml:space="preserve">ными; решение подстановкой и сложением. Примеры решения </w:t>
      </w:r>
      <w:r w:rsidRPr="00C3414B">
        <w:rPr>
          <w:color w:val="000000"/>
          <w:spacing w:val="4"/>
        </w:rPr>
        <w:t>систем нелинейных уравнений с двумя переменными.</w:t>
      </w:r>
    </w:p>
    <w:p w:rsidR="00EB6166" w:rsidRPr="00C3414B" w:rsidRDefault="00EB6166" w:rsidP="00EB6166">
      <w:pPr>
        <w:shd w:val="clear" w:color="auto" w:fill="FFFFFF"/>
        <w:spacing w:line="276" w:lineRule="auto"/>
        <w:ind w:left="365"/>
        <w:jc w:val="both"/>
      </w:pPr>
      <w:r w:rsidRPr="00C3414B">
        <w:rPr>
          <w:color w:val="000000"/>
          <w:spacing w:val="3"/>
        </w:rPr>
        <w:t>Решение текстовых задач алгебраическим способом.</w:t>
      </w:r>
    </w:p>
    <w:p w:rsidR="00EB6166" w:rsidRPr="00C3414B" w:rsidRDefault="00EB6166" w:rsidP="00EB6166">
      <w:pPr>
        <w:shd w:val="clear" w:color="auto" w:fill="FFFFFF"/>
        <w:spacing w:line="276" w:lineRule="auto"/>
        <w:ind w:left="10" w:firstLine="346"/>
        <w:jc w:val="both"/>
      </w:pPr>
      <w:r w:rsidRPr="00C3414B">
        <w:rPr>
          <w:color w:val="000000"/>
          <w:spacing w:val="2"/>
        </w:rPr>
        <w:t>Декартовы координаты на плоскости. Графическая интер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3"/>
        </w:rPr>
        <w:t xml:space="preserve">претация уравнения с двумя переменными. График линейного </w:t>
      </w:r>
      <w:r w:rsidRPr="00C3414B">
        <w:rPr>
          <w:color w:val="000000"/>
          <w:spacing w:val="-1"/>
        </w:rPr>
        <w:t>уравнения с двумя переменными; угловой коэффициент прямой; условие параллельности прямых. Графики простейших нелиней</w:t>
      </w:r>
      <w:r w:rsidRPr="00C3414B">
        <w:rPr>
          <w:color w:val="000000"/>
          <w:spacing w:val="-1"/>
        </w:rPr>
        <w:softHyphen/>
      </w:r>
      <w:r w:rsidRPr="00C3414B">
        <w:rPr>
          <w:color w:val="000000"/>
          <w:spacing w:val="1"/>
        </w:rPr>
        <w:t xml:space="preserve">ных уравнений: парабола, гипербола, окружность. Графическая </w:t>
      </w:r>
      <w:r w:rsidRPr="00C3414B">
        <w:rPr>
          <w:color w:val="000000"/>
          <w:spacing w:val="3"/>
        </w:rPr>
        <w:t>интерпретация систем уравнений с двумя переменными.</w:t>
      </w:r>
    </w:p>
    <w:p w:rsidR="00EB6166" w:rsidRPr="00EB6166" w:rsidRDefault="00EB6166" w:rsidP="00EB6166">
      <w:pPr>
        <w:shd w:val="clear" w:color="auto" w:fill="FFFFFF"/>
        <w:spacing w:before="240" w:line="360" w:lineRule="auto"/>
        <w:ind w:left="14"/>
        <w:jc w:val="both"/>
        <w:rPr>
          <w:b/>
          <w:i/>
        </w:rPr>
      </w:pPr>
      <w:r w:rsidRPr="00EB6166">
        <w:rPr>
          <w:b/>
          <w:i/>
          <w:color w:val="000000"/>
          <w:spacing w:val="-3"/>
        </w:rPr>
        <w:t>ФУНКЦИИ</w:t>
      </w:r>
    </w:p>
    <w:p w:rsidR="00EB6166" w:rsidRPr="00C3414B" w:rsidRDefault="00EB6166" w:rsidP="00EB6166">
      <w:pPr>
        <w:shd w:val="clear" w:color="auto" w:fill="FFFFFF"/>
        <w:spacing w:before="240" w:line="276" w:lineRule="auto"/>
        <w:ind w:left="14" w:right="5" w:firstLine="346"/>
        <w:jc w:val="both"/>
      </w:pPr>
      <w:r w:rsidRPr="00C3414B">
        <w:rPr>
          <w:b/>
          <w:bCs/>
          <w:color w:val="000000"/>
          <w:spacing w:val="2"/>
        </w:rPr>
        <w:t xml:space="preserve">Основные понятия. </w:t>
      </w:r>
      <w:r w:rsidRPr="00C3414B">
        <w:rPr>
          <w:color w:val="000000"/>
          <w:spacing w:val="2"/>
        </w:rPr>
        <w:t>Зависимости между величинами. По</w:t>
      </w:r>
      <w:r w:rsidRPr="00C3414B">
        <w:rPr>
          <w:color w:val="000000"/>
          <w:spacing w:val="2"/>
        </w:rPr>
        <w:softHyphen/>
        <w:t xml:space="preserve">нятие функции. Область определения и множество значений </w:t>
      </w:r>
      <w:r w:rsidRPr="00C3414B">
        <w:rPr>
          <w:color w:val="000000"/>
          <w:spacing w:val="4"/>
        </w:rPr>
        <w:t>функции. Способы задания функции. График функции. Свой</w:t>
      </w:r>
      <w:r w:rsidRPr="00C3414B">
        <w:rPr>
          <w:color w:val="000000"/>
          <w:spacing w:val="4"/>
        </w:rPr>
        <w:softHyphen/>
      </w:r>
      <w:r w:rsidRPr="00C3414B">
        <w:rPr>
          <w:color w:val="000000"/>
          <w:spacing w:val="2"/>
        </w:rPr>
        <w:t xml:space="preserve">ства функций, их отображение на графике. Примеры графиков </w:t>
      </w:r>
      <w:r w:rsidRPr="00C3414B">
        <w:rPr>
          <w:color w:val="000000"/>
          <w:spacing w:val="3"/>
        </w:rPr>
        <w:t>зависимостей, отражающих реальные процессы.</w:t>
      </w:r>
    </w:p>
    <w:p w:rsidR="00EB6166" w:rsidRPr="00C3414B" w:rsidRDefault="00EB6166" w:rsidP="00EB6166">
      <w:pPr>
        <w:shd w:val="clear" w:color="auto" w:fill="FFFFFF"/>
        <w:spacing w:line="276" w:lineRule="auto"/>
        <w:ind w:left="10" w:right="5" w:firstLine="341"/>
        <w:jc w:val="both"/>
      </w:pPr>
      <w:r w:rsidRPr="00C3414B">
        <w:rPr>
          <w:b/>
          <w:bCs/>
          <w:color w:val="000000"/>
          <w:spacing w:val="3"/>
        </w:rPr>
        <w:t xml:space="preserve">Числовые функции. </w:t>
      </w:r>
      <w:r w:rsidRPr="00C3414B">
        <w:rPr>
          <w:color w:val="000000"/>
          <w:spacing w:val="3"/>
        </w:rPr>
        <w:t xml:space="preserve">Функции, описывающие прямую и </w:t>
      </w:r>
      <w:r w:rsidRPr="00C3414B">
        <w:rPr>
          <w:color w:val="000000"/>
          <w:spacing w:val="2"/>
        </w:rPr>
        <w:t>обратную пропорциональные зависимости, их графики и свой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3"/>
        </w:rPr>
        <w:t xml:space="preserve">ства. Линейная функция, её график и свойства. Квадратичная </w:t>
      </w:r>
      <w:r w:rsidRPr="00C3414B">
        <w:rPr>
          <w:color w:val="000000"/>
          <w:spacing w:val="4"/>
        </w:rPr>
        <w:t>функция, её график и свойства. Степенные функции с нату</w:t>
      </w:r>
      <w:r w:rsidRPr="00C3414B">
        <w:rPr>
          <w:color w:val="000000"/>
          <w:spacing w:val="4"/>
        </w:rPr>
        <w:softHyphen/>
      </w:r>
      <w:r w:rsidRPr="00C3414B">
        <w:rPr>
          <w:color w:val="000000"/>
          <w:spacing w:val="2"/>
        </w:rPr>
        <w:t xml:space="preserve">ральными показателями 2 и 3, их графики и свойства. </w:t>
      </w:r>
      <w:r w:rsidRPr="002F780D">
        <w:rPr>
          <w:color w:val="000000"/>
          <w:spacing w:val="2"/>
        </w:rPr>
        <w:t>Графи</w:t>
      </w:r>
      <w:r w:rsidRPr="002F780D">
        <w:rPr>
          <w:color w:val="000000"/>
          <w:spacing w:val="2"/>
        </w:rPr>
        <w:softHyphen/>
      </w:r>
      <w:r w:rsidRPr="002F780D">
        <w:rPr>
          <w:color w:val="000000"/>
          <w:spacing w:val="5"/>
          <w:w w:val="107"/>
        </w:rPr>
        <w:t xml:space="preserve">ки функций </w:t>
      </w:r>
      <w:r w:rsidRPr="002F780D">
        <w:rPr>
          <w:i/>
          <w:iCs/>
          <w:color w:val="000000"/>
          <w:spacing w:val="5"/>
          <w:w w:val="107"/>
        </w:rPr>
        <w:t xml:space="preserve">у = 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  <w:color w:val="000000"/>
                <w:spacing w:val="5"/>
                <w:w w:val="107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pacing w:val="5"/>
                <w:w w:val="107"/>
              </w:rPr>
              <m:t>х</m:t>
            </m:r>
          </m:e>
        </m:rad>
      </m:oMath>
      <w:r w:rsidRPr="002F780D">
        <w:rPr>
          <w:i/>
          <w:iCs/>
          <w:color w:val="000000"/>
          <w:spacing w:val="5"/>
          <w:w w:val="107"/>
        </w:rPr>
        <w:t xml:space="preserve"> , у = </w:t>
      </w:r>
      <m:oMath>
        <m:rad>
          <m:radPr>
            <m:ctrlPr>
              <w:rPr>
                <w:rFonts w:ascii="Cambria Math" w:hAnsi="Cambria Math"/>
                <w:i/>
                <w:iCs/>
                <w:color w:val="000000"/>
                <w:spacing w:val="5"/>
                <w:w w:val="107"/>
              </w:rPr>
            </m:ctrlPr>
          </m:radPr>
          <m:deg>
            <m:r>
              <w:rPr>
                <w:rFonts w:ascii="Cambria Math" w:hAnsi="Cambria Math"/>
                <w:color w:val="000000"/>
                <w:spacing w:val="5"/>
                <w:w w:val="107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pacing w:val="5"/>
                <w:w w:val="107"/>
              </w:rPr>
              <m:t>х</m:t>
            </m:r>
          </m:e>
        </m:rad>
      </m:oMath>
      <w:r w:rsidRPr="002F780D">
        <w:rPr>
          <w:color w:val="000000"/>
          <w:spacing w:val="5"/>
          <w:w w:val="107"/>
        </w:rPr>
        <w:t xml:space="preserve">, </w:t>
      </w:r>
      <w:r w:rsidRPr="002F780D">
        <w:rPr>
          <w:i/>
          <w:iCs/>
          <w:color w:val="000000"/>
          <w:spacing w:val="5"/>
          <w:w w:val="107"/>
        </w:rPr>
        <w:t xml:space="preserve">у = </w:t>
      </w:r>
      <w:r w:rsidRPr="002F780D">
        <w:rPr>
          <w:color w:val="000000"/>
          <w:spacing w:val="5"/>
          <w:w w:val="107"/>
        </w:rPr>
        <w:t xml:space="preserve">| </w:t>
      </w:r>
      <w:r w:rsidRPr="002F780D">
        <w:rPr>
          <w:i/>
          <w:iCs/>
          <w:color w:val="000000"/>
          <w:spacing w:val="5"/>
          <w:w w:val="107"/>
        </w:rPr>
        <w:t>х |.</w:t>
      </w:r>
    </w:p>
    <w:p w:rsidR="00EB6166" w:rsidRPr="00EB6166" w:rsidRDefault="00EB6166" w:rsidP="00EB6166">
      <w:pPr>
        <w:shd w:val="clear" w:color="auto" w:fill="FFFFFF"/>
        <w:spacing w:before="240" w:line="360" w:lineRule="auto"/>
        <w:ind w:left="19"/>
        <w:jc w:val="both"/>
        <w:rPr>
          <w:b/>
          <w:i/>
        </w:rPr>
      </w:pPr>
      <w:r w:rsidRPr="00EB6166">
        <w:rPr>
          <w:b/>
          <w:i/>
          <w:color w:val="000000"/>
          <w:spacing w:val="4"/>
        </w:rPr>
        <w:t>ВЕРОЯТНОСТЬ И СТАТИСТИКА</w:t>
      </w:r>
    </w:p>
    <w:p w:rsidR="00EB6166" w:rsidRPr="00C3414B" w:rsidRDefault="00EB6166" w:rsidP="00EB6166">
      <w:pPr>
        <w:shd w:val="clear" w:color="auto" w:fill="FFFFFF"/>
        <w:spacing w:before="240" w:line="276" w:lineRule="auto"/>
        <w:ind w:right="14" w:firstLine="350"/>
        <w:jc w:val="both"/>
      </w:pPr>
      <w:r w:rsidRPr="00C3414B">
        <w:rPr>
          <w:b/>
          <w:bCs/>
          <w:color w:val="000000"/>
          <w:spacing w:val="2"/>
        </w:rPr>
        <w:t xml:space="preserve">Описательная статистика. </w:t>
      </w:r>
      <w:r w:rsidRPr="00C3414B">
        <w:rPr>
          <w:color w:val="000000"/>
          <w:spacing w:val="2"/>
        </w:rPr>
        <w:t>Представление данных в виде таблиц, диаграмм, графиков. Случайная изменчивость. Ста</w:t>
      </w:r>
      <w:r w:rsidRPr="00C3414B">
        <w:rPr>
          <w:color w:val="000000"/>
          <w:spacing w:val="2"/>
        </w:rPr>
        <w:softHyphen/>
        <w:t>тистические характеристики набора данных: среднее арифме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4"/>
        </w:rPr>
        <w:t>тическое, медиана, наибольшее и наименьшее значения, раз</w:t>
      </w:r>
      <w:r w:rsidRPr="00C3414B">
        <w:rPr>
          <w:color w:val="000000"/>
          <w:spacing w:val="4"/>
        </w:rPr>
        <w:softHyphen/>
        <w:t>мах. Представление о выборочном исследовании.</w:t>
      </w:r>
    </w:p>
    <w:p w:rsidR="00EB6166" w:rsidRPr="00C3414B" w:rsidRDefault="00EB6166" w:rsidP="00EB6166">
      <w:pPr>
        <w:shd w:val="clear" w:color="auto" w:fill="FFFFFF"/>
        <w:spacing w:line="276" w:lineRule="auto"/>
        <w:ind w:left="5" w:right="19" w:firstLine="350"/>
        <w:jc w:val="both"/>
      </w:pPr>
      <w:r w:rsidRPr="00C3414B">
        <w:rPr>
          <w:b/>
          <w:bCs/>
          <w:color w:val="000000"/>
          <w:spacing w:val="5"/>
        </w:rPr>
        <w:t xml:space="preserve">Случайные события и вероятность. </w:t>
      </w:r>
      <w:r w:rsidRPr="00C3414B">
        <w:rPr>
          <w:color w:val="000000"/>
          <w:spacing w:val="5"/>
        </w:rPr>
        <w:t>Понятие о случай</w:t>
      </w:r>
      <w:r w:rsidRPr="00C3414B">
        <w:rPr>
          <w:color w:val="000000"/>
          <w:spacing w:val="5"/>
        </w:rPr>
        <w:softHyphen/>
      </w:r>
      <w:r w:rsidRPr="00C3414B">
        <w:rPr>
          <w:color w:val="000000"/>
          <w:spacing w:val="2"/>
        </w:rPr>
        <w:t>ном опыте и случайном событии. Частота случайного события.</w:t>
      </w:r>
    </w:p>
    <w:p w:rsidR="00EB6166" w:rsidRPr="00C3414B" w:rsidRDefault="00EB6166" w:rsidP="00EB6166">
      <w:pPr>
        <w:shd w:val="clear" w:color="auto" w:fill="FFFFFF"/>
        <w:spacing w:line="276" w:lineRule="auto"/>
        <w:ind w:left="24"/>
        <w:jc w:val="both"/>
      </w:pPr>
      <w:r w:rsidRPr="00C3414B">
        <w:rPr>
          <w:color w:val="000000"/>
          <w:spacing w:val="2"/>
        </w:rPr>
        <w:t xml:space="preserve">Статистический подход к понятию вероятности. Вероятности </w:t>
      </w:r>
      <w:r w:rsidRPr="00C3414B">
        <w:rPr>
          <w:color w:val="000000"/>
          <w:spacing w:val="1"/>
        </w:rPr>
        <w:t>противоположных событий. Независимые события. Умножение вероятностей. Достоверные и невозможные события. Равновоз</w:t>
      </w:r>
      <w:r w:rsidRPr="00C3414B">
        <w:rPr>
          <w:color w:val="000000"/>
          <w:spacing w:val="3"/>
        </w:rPr>
        <w:t>можность событий. Классическое определение вероятности.</w:t>
      </w:r>
    </w:p>
    <w:p w:rsidR="00EB6166" w:rsidRPr="00C3414B" w:rsidRDefault="00EB6166" w:rsidP="00EB6166">
      <w:pPr>
        <w:shd w:val="clear" w:color="auto" w:fill="FFFFFF"/>
        <w:spacing w:line="276" w:lineRule="auto"/>
        <w:ind w:left="24" w:firstLine="346"/>
        <w:jc w:val="both"/>
      </w:pPr>
      <w:r w:rsidRPr="00C3414B">
        <w:rPr>
          <w:b/>
          <w:bCs/>
          <w:color w:val="000000"/>
          <w:spacing w:val="-1"/>
        </w:rPr>
        <w:t xml:space="preserve">Комбинаторика. </w:t>
      </w:r>
      <w:r w:rsidRPr="00C3414B">
        <w:rPr>
          <w:color w:val="000000"/>
          <w:spacing w:val="-1"/>
        </w:rPr>
        <w:t xml:space="preserve">Решение комбинаторных задач перебором </w:t>
      </w:r>
      <w:r w:rsidRPr="00C3414B">
        <w:rPr>
          <w:color w:val="000000"/>
          <w:spacing w:val="3"/>
        </w:rPr>
        <w:t xml:space="preserve">вариантов. Комбинаторное правило умножения. Перестановки </w:t>
      </w:r>
      <w:r w:rsidRPr="00C3414B">
        <w:rPr>
          <w:color w:val="000000"/>
          <w:spacing w:val="2"/>
        </w:rPr>
        <w:t>и факториал.</w:t>
      </w:r>
    </w:p>
    <w:p w:rsidR="00EB6166" w:rsidRPr="00EB6166" w:rsidRDefault="00EB6166" w:rsidP="00EB6166">
      <w:pPr>
        <w:shd w:val="clear" w:color="auto" w:fill="FFFFFF"/>
        <w:spacing w:before="240" w:line="360" w:lineRule="auto"/>
        <w:ind w:left="734"/>
        <w:jc w:val="both"/>
        <w:rPr>
          <w:b/>
          <w:i/>
        </w:rPr>
      </w:pPr>
      <w:r w:rsidRPr="00EB6166">
        <w:rPr>
          <w:b/>
          <w:i/>
          <w:color w:val="000000"/>
          <w:spacing w:val="-3"/>
        </w:rPr>
        <w:t>МАТЕМАТИКА В ИСТОРИЧЕСКОМ РАЗВИТИИ</w:t>
      </w:r>
    </w:p>
    <w:p w:rsidR="00EB6166" w:rsidRPr="00C3414B" w:rsidRDefault="00EB6166" w:rsidP="00EB6166">
      <w:pPr>
        <w:spacing w:before="240" w:line="276" w:lineRule="auto"/>
        <w:ind w:left="5" w:right="5" w:firstLine="355"/>
        <w:jc w:val="both"/>
      </w:pPr>
      <w:r w:rsidRPr="00C3414B">
        <w:rPr>
          <w:color w:val="000000"/>
          <w:spacing w:val="2"/>
        </w:rPr>
        <w:t>История формирования понятия числа: натуральные числа, дроби, недостаточность рациональных чисел для геометриче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3"/>
        </w:rPr>
        <w:t xml:space="preserve">ских измерений, иррациональные числа. Старинные системы </w:t>
      </w:r>
      <w:r w:rsidRPr="00C3414B">
        <w:rPr>
          <w:color w:val="000000"/>
          <w:spacing w:val="1"/>
        </w:rPr>
        <w:t>записи чисел. Дроби в Вавилоне, Египте, Риме. Открытие де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3"/>
        </w:rPr>
        <w:t xml:space="preserve">сятичных дробей. Старинные системы мер. Десятичные дроби </w:t>
      </w:r>
      <w:r w:rsidRPr="00C3414B">
        <w:rPr>
          <w:color w:val="000000"/>
          <w:spacing w:val="6"/>
        </w:rPr>
        <w:t xml:space="preserve">и метрическая система мер. Появление отрицательных чисел </w:t>
      </w:r>
      <w:r w:rsidRPr="00C3414B">
        <w:rPr>
          <w:color w:val="000000"/>
          <w:spacing w:val="3"/>
        </w:rPr>
        <w:t>и нуля. Л. Магницкий. Л. Эйлер.</w:t>
      </w:r>
    </w:p>
    <w:p w:rsidR="00EB6166" w:rsidRPr="00C3414B" w:rsidRDefault="00EB6166" w:rsidP="00EB6166">
      <w:pPr>
        <w:spacing w:line="276" w:lineRule="auto"/>
        <w:ind w:left="5" w:right="19" w:firstLine="355"/>
        <w:jc w:val="both"/>
      </w:pPr>
      <w:r w:rsidRPr="00C3414B">
        <w:rPr>
          <w:color w:val="000000"/>
          <w:spacing w:val="-2"/>
        </w:rPr>
        <w:t>Зарождение алгебры в недрах арифметики. Ал-Хорезми. Рож</w:t>
      </w:r>
      <w:r w:rsidRPr="00C3414B">
        <w:rPr>
          <w:color w:val="000000"/>
          <w:spacing w:val="-2"/>
        </w:rPr>
        <w:softHyphen/>
        <w:t>дение буквенной символики. П. Ферма, Ф. Виет, Р. Декарт. Исто</w:t>
      </w:r>
      <w:r w:rsidRPr="00C3414B">
        <w:rPr>
          <w:color w:val="000000"/>
          <w:spacing w:val="-2"/>
        </w:rPr>
        <w:softHyphen/>
      </w:r>
      <w:r w:rsidRPr="00C3414B">
        <w:rPr>
          <w:color w:val="000000"/>
        </w:rPr>
        <w:t>рия вопроса о нахождении формул корней алгебраических урав</w:t>
      </w:r>
      <w:r w:rsidRPr="00C3414B">
        <w:rPr>
          <w:color w:val="000000"/>
        </w:rPr>
        <w:softHyphen/>
      </w:r>
      <w:r w:rsidRPr="00C3414B">
        <w:rPr>
          <w:color w:val="000000"/>
          <w:spacing w:val="2"/>
        </w:rPr>
        <w:t>нений, неразрешимость в радикалах уравнений степени, боль</w:t>
      </w:r>
      <w:r w:rsidRPr="00C3414B">
        <w:rPr>
          <w:color w:val="000000"/>
          <w:spacing w:val="2"/>
        </w:rPr>
        <w:softHyphen/>
        <w:t xml:space="preserve">шей четырёх. Н. Тарталья, Дж. Кардано, Н. </w:t>
      </w:r>
      <w:r w:rsidRPr="00C3414B">
        <w:rPr>
          <w:color w:val="000000"/>
          <w:spacing w:val="2"/>
          <w:lang w:val="en-US"/>
        </w:rPr>
        <w:t>X</w:t>
      </w:r>
      <w:r w:rsidRPr="00C3414B">
        <w:rPr>
          <w:color w:val="000000"/>
          <w:spacing w:val="2"/>
        </w:rPr>
        <w:t>. Абель, Э. Галуа.</w:t>
      </w:r>
    </w:p>
    <w:p w:rsidR="00EB6166" w:rsidRPr="00C3414B" w:rsidRDefault="00EB6166" w:rsidP="00EB6166">
      <w:pPr>
        <w:spacing w:line="276" w:lineRule="auto"/>
        <w:ind w:left="10" w:right="10" w:firstLine="350"/>
        <w:jc w:val="both"/>
      </w:pPr>
      <w:r w:rsidRPr="00C3414B">
        <w:rPr>
          <w:color w:val="000000"/>
          <w:spacing w:val="1"/>
        </w:rPr>
        <w:t xml:space="preserve">Изобретение метода координат, позволяющего переводить </w:t>
      </w:r>
      <w:r w:rsidRPr="00C3414B">
        <w:rPr>
          <w:color w:val="000000"/>
          <w:spacing w:val="2"/>
        </w:rPr>
        <w:t>геометрические объекты на язык алгебры. Р. Декарт и П. Фер</w:t>
      </w:r>
      <w:r w:rsidRPr="00C3414B">
        <w:rPr>
          <w:color w:val="000000"/>
          <w:spacing w:val="2"/>
        </w:rPr>
        <w:softHyphen/>
      </w:r>
      <w:r w:rsidRPr="00C3414B">
        <w:rPr>
          <w:color w:val="000000"/>
          <w:spacing w:val="5"/>
        </w:rPr>
        <w:t>ма. Примеры различных систем координат на плоскости.</w:t>
      </w:r>
    </w:p>
    <w:p w:rsidR="00EB6166" w:rsidRPr="00C3414B" w:rsidRDefault="00EB6166" w:rsidP="00EB6166">
      <w:pPr>
        <w:spacing w:line="276" w:lineRule="auto"/>
        <w:ind w:right="24" w:firstLine="355"/>
        <w:jc w:val="both"/>
      </w:pPr>
      <w:r w:rsidRPr="00C3414B">
        <w:rPr>
          <w:color w:val="000000"/>
          <w:spacing w:val="1"/>
        </w:rPr>
        <w:t>Задача Леонардо Пизанского (Фибоначчи) о кроликах, чис</w:t>
      </w:r>
      <w:r w:rsidRPr="00C3414B">
        <w:rPr>
          <w:color w:val="000000"/>
          <w:spacing w:val="1"/>
        </w:rPr>
        <w:softHyphen/>
      </w:r>
      <w:r w:rsidRPr="00C3414B">
        <w:rPr>
          <w:color w:val="000000"/>
          <w:spacing w:val="5"/>
        </w:rPr>
        <w:t>ла Фибоначчи. Задача о шахматной доске.</w:t>
      </w:r>
    </w:p>
    <w:p w:rsidR="00EB6166" w:rsidRPr="00C3414B" w:rsidRDefault="00EB6166" w:rsidP="00EB6166">
      <w:pPr>
        <w:spacing w:line="276" w:lineRule="auto"/>
        <w:ind w:left="10" w:right="14" w:firstLine="346"/>
        <w:jc w:val="both"/>
      </w:pPr>
      <w:r w:rsidRPr="00C3414B">
        <w:rPr>
          <w:color w:val="000000"/>
          <w:spacing w:val="7"/>
        </w:rPr>
        <w:t xml:space="preserve">Истоки теории вероятностей: страховое дело, азартные </w:t>
      </w:r>
      <w:r w:rsidRPr="00C3414B">
        <w:rPr>
          <w:color w:val="000000"/>
          <w:spacing w:val="4"/>
        </w:rPr>
        <w:t>игры. П. Ферма и Б. Паскаль. Я. Бернулли. А. Н. Колмогоров.</w:t>
      </w:r>
    </w:p>
    <w:p w:rsidR="00EB6166" w:rsidRPr="00C3414B" w:rsidRDefault="00EB6166" w:rsidP="00EB6166">
      <w:pPr>
        <w:shd w:val="clear" w:color="auto" w:fill="FFFFFF"/>
        <w:spacing w:line="360" w:lineRule="auto"/>
        <w:ind w:left="912" w:hanging="490"/>
        <w:jc w:val="center"/>
      </w:pPr>
      <w:r>
        <w:rPr>
          <w:b/>
          <w:bCs/>
          <w:color w:val="000000"/>
          <w:spacing w:val="2"/>
        </w:rPr>
        <w:br w:type="page"/>
      </w:r>
    </w:p>
    <w:p w:rsidR="00EB6166" w:rsidRDefault="00EB6166">
      <w:pPr>
        <w:rPr>
          <w:b/>
        </w:rPr>
      </w:pPr>
    </w:p>
    <w:p w:rsidR="00034A94" w:rsidRPr="00AA133D" w:rsidRDefault="00AA133D" w:rsidP="00AA133D">
      <w:pPr>
        <w:widowControl w:val="0"/>
        <w:jc w:val="center"/>
        <w:rPr>
          <w:b/>
        </w:rPr>
      </w:pPr>
      <w:r w:rsidRPr="00AA133D">
        <w:rPr>
          <w:b/>
        </w:rPr>
        <w:t>Тематическое планирование</w:t>
      </w:r>
    </w:p>
    <w:p w:rsidR="00034A94" w:rsidRPr="00577808" w:rsidRDefault="00034A94" w:rsidP="00034A94">
      <w:pPr>
        <w:widowControl w:val="0"/>
        <w:jc w:val="both"/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670"/>
        <w:gridCol w:w="567"/>
        <w:gridCol w:w="425"/>
        <w:gridCol w:w="851"/>
        <w:gridCol w:w="1842"/>
        <w:gridCol w:w="851"/>
      </w:tblGrid>
      <w:tr w:rsidR="00803B53" w:rsidRPr="00577808" w:rsidTr="00667F3E">
        <w:tc>
          <w:tcPr>
            <w:tcW w:w="644" w:type="dxa"/>
          </w:tcPr>
          <w:p w:rsidR="00803B53" w:rsidRPr="00577808" w:rsidRDefault="00803B53" w:rsidP="00034A94">
            <w:r w:rsidRPr="00577808">
              <w:t xml:space="preserve">№ </w:t>
            </w:r>
          </w:p>
          <w:p w:rsidR="00803B53" w:rsidRPr="00577808" w:rsidRDefault="00803B53" w:rsidP="00034A94">
            <w:r w:rsidRPr="00577808">
              <w:t>п/п</w:t>
            </w:r>
          </w:p>
        </w:tc>
        <w:tc>
          <w:tcPr>
            <w:tcW w:w="5670" w:type="dxa"/>
          </w:tcPr>
          <w:p w:rsidR="00803B53" w:rsidRPr="00577808" w:rsidRDefault="00803B53" w:rsidP="00034A9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80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3685" w:type="dxa"/>
            <w:gridSpan w:val="4"/>
          </w:tcPr>
          <w:p w:rsidR="00803B53" w:rsidRDefault="00803B53" w:rsidP="00034A94">
            <w:r>
              <w:t>Домашнее задание</w:t>
            </w:r>
          </w:p>
        </w:tc>
        <w:tc>
          <w:tcPr>
            <w:tcW w:w="851" w:type="dxa"/>
          </w:tcPr>
          <w:p w:rsidR="00803B53" w:rsidRPr="00803B53" w:rsidRDefault="00803B53" w:rsidP="00034A94">
            <w:pPr>
              <w:rPr>
                <w:sz w:val="20"/>
                <w:szCs w:val="20"/>
              </w:rPr>
            </w:pPr>
            <w:r w:rsidRPr="00803B53">
              <w:rPr>
                <w:sz w:val="20"/>
                <w:szCs w:val="20"/>
              </w:rPr>
              <w:t>Дата проведения</w:t>
            </w:r>
          </w:p>
        </w:tc>
      </w:tr>
      <w:tr w:rsidR="00803B53" w:rsidRPr="00577808" w:rsidTr="00667F3E">
        <w:tc>
          <w:tcPr>
            <w:tcW w:w="644" w:type="dxa"/>
          </w:tcPr>
          <w:p w:rsidR="00803B53" w:rsidRPr="00577808" w:rsidRDefault="00803B53" w:rsidP="00114882">
            <w:pPr>
              <w:pStyle w:val="a9"/>
              <w:numPr>
                <w:ilvl w:val="0"/>
                <w:numId w:val="32"/>
              </w:numPr>
              <w:tabs>
                <w:tab w:val="left" w:pos="110"/>
              </w:tabs>
            </w:pPr>
          </w:p>
        </w:tc>
        <w:tc>
          <w:tcPr>
            <w:tcW w:w="5670" w:type="dxa"/>
          </w:tcPr>
          <w:p w:rsidR="00803B53" w:rsidRPr="00577808" w:rsidRDefault="00803B53" w:rsidP="00E8409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Повторение. Действия с многочленами</w:t>
            </w:r>
          </w:p>
        </w:tc>
        <w:tc>
          <w:tcPr>
            <w:tcW w:w="3685" w:type="dxa"/>
            <w:gridSpan w:val="4"/>
          </w:tcPr>
          <w:p w:rsidR="00803B53" w:rsidRPr="00577808" w:rsidRDefault="00803B53" w:rsidP="00034A94">
            <w:r>
              <w:t>Задание с листочка</w:t>
            </w:r>
          </w:p>
        </w:tc>
        <w:tc>
          <w:tcPr>
            <w:tcW w:w="851" w:type="dxa"/>
          </w:tcPr>
          <w:p w:rsidR="00803B53" w:rsidRPr="00577808" w:rsidRDefault="00803B53" w:rsidP="00034A94"/>
        </w:tc>
      </w:tr>
      <w:tr w:rsidR="00803B53" w:rsidRPr="00577808" w:rsidTr="00667F3E">
        <w:tc>
          <w:tcPr>
            <w:tcW w:w="644" w:type="dxa"/>
          </w:tcPr>
          <w:p w:rsidR="00803B53" w:rsidRDefault="00803B53" w:rsidP="00114882">
            <w:pPr>
              <w:pStyle w:val="a9"/>
              <w:numPr>
                <w:ilvl w:val="0"/>
                <w:numId w:val="32"/>
              </w:numPr>
              <w:tabs>
                <w:tab w:val="left" w:pos="252"/>
              </w:tabs>
            </w:pPr>
          </w:p>
        </w:tc>
        <w:tc>
          <w:tcPr>
            <w:tcW w:w="5670" w:type="dxa"/>
          </w:tcPr>
          <w:p w:rsidR="00803B53" w:rsidRDefault="00803B53" w:rsidP="00E8409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3685" w:type="dxa"/>
            <w:gridSpan w:val="4"/>
          </w:tcPr>
          <w:p w:rsidR="00803B53" w:rsidRPr="00577808" w:rsidRDefault="00803B53" w:rsidP="00034A94">
            <w:r>
              <w:t>Задание в тетради</w:t>
            </w:r>
          </w:p>
        </w:tc>
        <w:tc>
          <w:tcPr>
            <w:tcW w:w="851" w:type="dxa"/>
          </w:tcPr>
          <w:p w:rsidR="00803B53" w:rsidRPr="00577808" w:rsidRDefault="00803B53" w:rsidP="00034A94"/>
        </w:tc>
      </w:tr>
      <w:tr w:rsidR="00803B53" w:rsidRPr="00577808" w:rsidTr="00667F3E">
        <w:tc>
          <w:tcPr>
            <w:tcW w:w="644" w:type="dxa"/>
          </w:tcPr>
          <w:p w:rsidR="00803B53" w:rsidRDefault="00803B53" w:rsidP="00114882">
            <w:pPr>
              <w:pStyle w:val="a9"/>
              <w:numPr>
                <w:ilvl w:val="0"/>
                <w:numId w:val="32"/>
              </w:numPr>
              <w:tabs>
                <w:tab w:val="left" w:pos="252"/>
              </w:tabs>
            </w:pPr>
          </w:p>
        </w:tc>
        <w:tc>
          <w:tcPr>
            <w:tcW w:w="5670" w:type="dxa"/>
          </w:tcPr>
          <w:p w:rsidR="00803B53" w:rsidRDefault="00E34615" w:rsidP="00E3461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Входна</w:t>
            </w:r>
            <w:r w:rsidR="00803B53">
              <w:rPr>
                <w:rFonts w:ascii="Times New Roman" w:hAnsi="Times New Roman" w:cs="Times New Roman"/>
                <w:b w:val="0"/>
                <w:sz w:val="24"/>
                <w:szCs w:val="24"/>
              </w:rPr>
              <w:t>я контрольная работа</w:t>
            </w:r>
          </w:p>
        </w:tc>
        <w:tc>
          <w:tcPr>
            <w:tcW w:w="3685" w:type="dxa"/>
            <w:gridSpan w:val="4"/>
          </w:tcPr>
          <w:p w:rsidR="00803B53" w:rsidRPr="00577808" w:rsidRDefault="00803B53" w:rsidP="00034A94">
            <w:r>
              <w:t>Повторение</w:t>
            </w:r>
          </w:p>
        </w:tc>
        <w:tc>
          <w:tcPr>
            <w:tcW w:w="851" w:type="dxa"/>
          </w:tcPr>
          <w:p w:rsidR="00803B53" w:rsidRPr="00577808" w:rsidRDefault="00803B53" w:rsidP="00034A94"/>
        </w:tc>
      </w:tr>
      <w:tr w:rsidR="00070726" w:rsidRPr="00577808" w:rsidTr="00114882">
        <w:tc>
          <w:tcPr>
            <w:tcW w:w="10850" w:type="dxa"/>
            <w:gridSpan w:val="7"/>
          </w:tcPr>
          <w:p w:rsidR="00070726" w:rsidRPr="00577808" w:rsidRDefault="00070726" w:rsidP="00ED36E3">
            <w:pPr>
              <w:jc w:val="center"/>
              <w:rPr>
                <w:b/>
                <w:color w:val="000000"/>
              </w:rPr>
            </w:pPr>
            <w:r w:rsidRPr="00577808">
              <w:rPr>
                <w:b/>
                <w:color w:val="000000"/>
              </w:rPr>
              <w:t>Гл</w:t>
            </w:r>
            <w:r w:rsidR="00114882">
              <w:rPr>
                <w:b/>
                <w:color w:val="000000"/>
              </w:rPr>
              <w:t>ава 1. Алгебраические дроби.  22</w:t>
            </w:r>
            <w:r w:rsidRPr="00577808">
              <w:rPr>
                <w:b/>
                <w:color w:val="000000"/>
              </w:rPr>
              <w:t xml:space="preserve"> часа.</w:t>
            </w:r>
          </w:p>
        </w:tc>
      </w:tr>
      <w:tr w:rsidR="00803B53" w:rsidRPr="00577808" w:rsidTr="00667F3E">
        <w:tc>
          <w:tcPr>
            <w:tcW w:w="644" w:type="dxa"/>
          </w:tcPr>
          <w:p w:rsidR="00803B53" w:rsidRPr="00577808" w:rsidRDefault="00803B53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803B53" w:rsidRPr="00577808" w:rsidRDefault="00803B53" w:rsidP="0029387C">
            <w:r>
              <w:t>Анализ контрольной работы. Алгебраическая дробь</w:t>
            </w:r>
            <w:r w:rsidRPr="00577808">
              <w:t>. П.1.1</w:t>
            </w:r>
          </w:p>
        </w:tc>
        <w:tc>
          <w:tcPr>
            <w:tcW w:w="3685" w:type="dxa"/>
            <w:gridSpan w:val="4"/>
          </w:tcPr>
          <w:p w:rsidR="00803B53" w:rsidRPr="00577808" w:rsidRDefault="00151244" w:rsidP="00070726">
            <w:r w:rsidRPr="00151244">
              <w:t>У: с.5-6 – читать; ВИЗ; № 4(в, г), 10(б), 11(б).</w:t>
            </w:r>
          </w:p>
        </w:tc>
        <w:tc>
          <w:tcPr>
            <w:tcW w:w="851" w:type="dxa"/>
          </w:tcPr>
          <w:p w:rsidR="00803B53" w:rsidRPr="00577808" w:rsidRDefault="00803B53" w:rsidP="00BF7919"/>
        </w:tc>
      </w:tr>
      <w:tr w:rsidR="00803B53" w:rsidRPr="00577808" w:rsidTr="00667F3E">
        <w:tc>
          <w:tcPr>
            <w:tcW w:w="644" w:type="dxa"/>
          </w:tcPr>
          <w:p w:rsidR="00803B53" w:rsidRPr="00577808" w:rsidRDefault="00803B53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803B53" w:rsidRPr="00577808" w:rsidRDefault="00803B53" w:rsidP="00034A94">
            <w:r w:rsidRPr="00577808">
              <w:t>Множество допустимых значений переменной,  входящих в дробь. П.1.1</w:t>
            </w:r>
          </w:p>
        </w:tc>
        <w:tc>
          <w:tcPr>
            <w:tcW w:w="3685" w:type="dxa"/>
            <w:gridSpan w:val="4"/>
          </w:tcPr>
          <w:p w:rsidR="00803B53" w:rsidRPr="00577808" w:rsidRDefault="00151244" w:rsidP="00ED36E3">
            <w:r w:rsidRPr="00151244">
              <w:t>У: с.6-7 – читать; ВИЗ; № 7(а, в, д, ж), 13(б, г, е), 16.</w:t>
            </w:r>
          </w:p>
        </w:tc>
        <w:tc>
          <w:tcPr>
            <w:tcW w:w="851" w:type="dxa"/>
          </w:tcPr>
          <w:p w:rsidR="00803B53" w:rsidRPr="00577808" w:rsidRDefault="00803B53" w:rsidP="00034A94"/>
        </w:tc>
      </w:tr>
      <w:tr w:rsidR="00803B53" w:rsidRPr="00577808" w:rsidTr="00667F3E">
        <w:tc>
          <w:tcPr>
            <w:tcW w:w="644" w:type="dxa"/>
          </w:tcPr>
          <w:p w:rsidR="00803B53" w:rsidRPr="00577808" w:rsidRDefault="00803B53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803B53" w:rsidRPr="00577808" w:rsidRDefault="00803B53" w:rsidP="00034A94">
            <w:r w:rsidRPr="00577808">
              <w:t>Основное свойство дроби. П.1.2</w:t>
            </w:r>
          </w:p>
        </w:tc>
        <w:tc>
          <w:tcPr>
            <w:tcW w:w="3685" w:type="dxa"/>
            <w:gridSpan w:val="4"/>
          </w:tcPr>
          <w:p w:rsidR="00803B53" w:rsidRPr="00577808" w:rsidRDefault="00151244" w:rsidP="00ED36E3">
            <w:r w:rsidRPr="00151244">
              <w:t>У: с.11-12 – читать; ВИЗ; № 20(б), 21(а, б), 23(а, в, д), 24(а, б).</w:t>
            </w:r>
          </w:p>
        </w:tc>
        <w:tc>
          <w:tcPr>
            <w:tcW w:w="851" w:type="dxa"/>
          </w:tcPr>
          <w:p w:rsidR="00803B53" w:rsidRPr="00577808" w:rsidRDefault="00803B53" w:rsidP="00C42F54"/>
        </w:tc>
      </w:tr>
      <w:tr w:rsidR="00803B53" w:rsidRPr="00577808" w:rsidTr="00667F3E">
        <w:tc>
          <w:tcPr>
            <w:tcW w:w="644" w:type="dxa"/>
          </w:tcPr>
          <w:p w:rsidR="00803B53" w:rsidRPr="00577808" w:rsidRDefault="00803B53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803B53" w:rsidRPr="00577808" w:rsidRDefault="00803B53" w:rsidP="00034A94">
            <w:r w:rsidRPr="00577808">
              <w:t xml:space="preserve">Сокращение </w:t>
            </w:r>
            <w:r>
              <w:t xml:space="preserve">алгебраических </w:t>
            </w:r>
            <w:r w:rsidRPr="00577808">
              <w:t>дробей. П.1.2</w:t>
            </w:r>
          </w:p>
        </w:tc>
        <w:tc>
          <w:tcPr>
            <w:tcW w:w="3685" w:type="dxa"/>
            <w:gridSpan w:val="4"/>
          </w:tcPr>
          <w:p w:rsidR="00803B53" w:rsidRPr="00577808" w:rsidRDefault="00151244" w:rsidP="00ED36E3">
            <w:r w:rsidRPr="00151244">
              <w:t>У: с.12-13 – читать; ВИЗ; № 27(а, в, д), 28(а, б), 29(б, г), 30(в), 36(д).</w:t>
            </w:r>
          </w:p>
        </w:tc>
        <w:tc>
          <w:tcPr>
            <w:tcW w:w="851" w:type="dxa"/>
          </w:tcPr>
          <w:p w:rsidR="00803B53" w:rsidRPr="00577808" w:rsidRDefault="00803B53" w:rsidP="00C42F54"/>
        </w:tc>
      </w:tr>
      <w:tr w:rsidR="00803B53" w:rsidRPr="00577808" w:rsidTr="00667F3E">
        <w:tc>
          <w:tcPr>
            <w:tcW w:w="644" w:type="dxa"/>
          </w:tcPr>
          <w:p w:rsidR="00803B53" w:rsidRPr="00577808" w:rsidRDefault="00803B53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803B53" w:rsidRPr="00577808" w:rsidRDefault="00803B53" w:rsidP="00034A94">
            <w:r w:rsidRPr="00577808">
              <w:t>Следствия из основного свойства дроби. П.1.2</w:t>
            </w:r>
          </w:p>
        </w:tc>
        <w:tc>
          <w:tcPr>
            <w:tcW w:w="3685" w:type="dxa"/>
            <w:gridSpan w:val="4"/>
          </w:tcPr>
          <w:p w:rsidR="00803B53" w:rsidRPr="00577808" w:rsidRDefault="00803B53" w:rsidP="00ED36E3">
            <w:r>
              <w:t>№ 38 (а,б), 43</w:t>
            </w:r>
          </w:p>
        </w:tc>
        <w:tc>
          <w:tcPr>
            <w:tcW w:w="851" w:type="dxa"/>
          </w:tcPr>
          <w:p w:rsidR="00803B53" w:rsidRPr="00577808" w:rsidRDefault="00803B53" w:rsidP="00034A94"/>
        </w:tc>
      </w:tr>
      <w:tr w:rsidR="00803B53" w:rsidRPr="00577808" w:rsidTr="00667F3E">
        <w:tc>
          <w:tcPr>
            <w:tcW w:w="644" w:type="dxa"/>
          </w:tcPr>
          <w:p w:rsidR="00803B53" w:rsidRPr="00577808" w:rsidRDefault="00803B53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803B53" w:rsidRPr="00577808" w:rsidRDefault="00803B53" w:rsidP="002A049F">
            <w:r>
              <w:t xml:space="preserve">Приведение алгебраических дробей к общему знаменателю. </w:t>
            </w:r>
            <w:r w:rsidRPr="00577808">
              <w:t>Сложение и вычитание дробей с одинаковыми знаменателями. П.1.3</w:t>
            </w:r>
          </w:p>
        </w:tc>
        <w:tc>
          <w:tcPr>
            <w:tcW w:w="3685" w:type="dxa"/>
            <w:gridSpan w:val="4"/>
          </w:tcPr>
          <w:p w:rsidR="00803B53" w:rsidRPr="00577808" w:rsidRDefault="0045249B" w:rsidP="00ED36E3">
            <w:r w:rsidRPr="0045249B">
              <w:t>У: с.17-18 – читать; № 44(а, б), 45(а, б), 46(а, в, д), 47(а, в, д).</w:t>
            </w:r>
          </w:p>
        </w:tc>
        <w:tc>
          <w:tcPr>
            <w:tcW w:w="851" w:type="dxa"/>
          </w:tcPr>
          <w:p w:rsidR="00803B53" w:rsidRPr="00577808" w:rsidRDefault="00803B53" w:rsidP="00C42F54"/>
        </w:tc>
      </w:tr>
      <w:tr w:rsidR="00803B53" w:rsidRPr="00577808" w:rsidTr="00667F3E">
        <w:tc>
          <w:tcPr>
            <w:tcW w:w="644" w:type="dxa"/>
          </w:tcPr>
          <w:p w:rsidR="00803B53" w:rsidRPr="00577808" w:rsidRDefault="00803B53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803B53" w:rsidRPr="00577808" w:rsidRDefault="00803B53" w:rsidP="00034A94">
            <w:r w:rsidRPr="00577808">
              <w:t>Сложение и вычитание дробей с разными знаменателями. П.1.3</w:t>
            </w:r>
          </w:p>
        </w:tc>
        <w:tc>
          <w:tcPr>
            <w:tcW w:w="3685" w:type="dxa"/>
            <w:gridSpan w:val="4"/>
          </w:tcPr>
          <w:p w:rsidR="005F0930" w:rsidRPr="005F0930" w:rsidRDefault="005F0930" w:rsidP="005F0930">
            <w:r w:rsidRPr="005F0930">
              <w:t xml:space="preserve">У: с.18-19 – читать; № 50(б, г), 52(а-в), 54(а, б), 56(а, б), </w:t>
            </w:r>
          </w:p>
          <w:p w:rsidR="00803B53" w:rsidRPr="00577808" w:rsidRDefault="005F0930" w:rsidP="00ED36E3">
            <w:r w:rsidRPr="005F0930">
              <w:t xml:space="preserve">65(а, б). </w:t>
            </w:r>
          </w:p>
        </w:tc>
        <w:tc>
          <w:tcPr>
            <w:tcW w:w="851" w:type="dxa"/>
          </w:tcPr>
          <w:p w:rsidR="00803B53" w:rsidRPr="00577808" w:rsidRDefault="00803B53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>
              <w:t>Действия с алгебраическими дробями: сложение и вычитание</w:t>
            </w:r>
            <w:r w:rsidRPr="00577808">
              <w:t>. П.1.3</w:t>
            </w:r>
          </w:p>
        </w:tc>
        <w:tc>
          <w:tcPr>
            <w:tcW w:w="3685" w:type="dxa"/>
            <w:gridSpan w:val="4"/>
          </w:tcPr>
          <w:p w:rsidR="003B0D24" w:rsidRPr="003B0D24" w:rsidRDefault="003B0D24" w:rsidP="00A92C79">
            <w:r w:rsidRPr="003B0D24">
              <w:t xml:space="preserve">У: с.26 – читать; № 75(а, в, д), 76( б, г), 77(а, б), 78(а, б), </w:t>
            </w:r>
          </w:p>
          <w:p w:rsidR="003B0D24" w:rsidRPr="003B0D24" w:rsidRDefault="003B0D24" w:rsidP="00A92C79">
            <w:r w:rsidRPr="003B0D24">
              <w:t xml:space="preserve">80(а, б).  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Сложение и вычитание дроби и целого выражения. П.1.3</w:t>
            </w:r>
          </w:p>
        </w:tc>
        <w:tc>
          <w:tcPr>
            <w:tcW w:w="3685" w:type="dxa"/>
            <w:gridSpan w:val="4"/>
          </w:tcPr>
          <w:p w:rsidR="003B0D24" w:rsidRPr="00577808" w:rsidRDefault="003B0D24" w:rsidP="00A92C79">
            <w:r w:rsidRPr="003B0D24">
              <w:t>У: с.26-27 – читать; № 81(а, в, д), 82(а, в, д), 83(а, б), 84(б).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EC6FC0">
            <w:r>
              <w:t>Действия с алгебраическими дробями:</w:t>
            </w:r>
            <w:r w:rsidRPr="00577808">
              <w:t xml:space="preserve"> умножени</w:t>
            </w:r>
            <w:r>
              <w:t>е и деление</w:t>
            </w:r>
            <w:r w:rsidRPr="00577808">
              <w:t>. П.1.4</w:t>
            </w:r>
          </w:p>
        </w:tc>
        <w:tc>
          <w:tcPr>
            <w:tcW w:w="3685" w:type="dxa"/>
            <w:gridSpan w:val="4"/>
          </w:tcPr>
          <w:p w:rsidR="003B0D24" w:rsidRPr="00577808" w:rsidRDefault="003B0D24" w:rsidP="00A92C79">
            <w:r w:rsidRPr="003B0D24">
              <w:t>У: с.30-31, читать; №91(г, е); 92(б, г); 93(а); 94(а, б).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Упрощение выражений, содержащих действия умножения и деления алгебраических дробей. П.1.4</w:t>
            </w:r>
          </w:p>
        </w:tc>
        <w:tc>
          <w:tcPr>
            <w:tcW w:w="3685" w:type="dxa"/>
            <w:gridSpan w:val="4"/>
          </w:tcPr>
          <w:p w:rsidR="003B0D24" w:rsidRPr="00577808" w:rsidRDefault="003B0D24" w:rsidP="00ED36E3">
            <w:r w:rsidRPr="003B0D24">
              <w:t>У: с.31, читать; №96(в, г); 97(б, г); 99(а, в).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 xml:space="preserve">Упрощение выражений, содержащих действия </w:t>
            </w:r>
            <w:r>
              <w:t xml:space="preserve">сложения и вычитания, </w:t>
            </w:r>
            <w:r w:rsidRPr="00577808">
              <w:t>умножения и деления алгебраических дробей. П.1.4</w:t>
            </w:r>
          </w:p>
        </w:tc>
        <w:tc>
          <w:tcPr>
            <w:tcW w:w="3685" w:type="dxa"/>
            <w:gridSpan w:val="4"/>
          </w:tcPr>
          <w:p w:rsidR="003B0D24" w:rsidRPr="00577808" w:rsidRDefault="003B0D24" w:rsidP="006E5578">
            <w:r w:rsidRPr="003B0D24">
              <w:t>У: с.31, читать; №100(в, г);  103(а, б).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Совместные действия с алгебраическими дробями. П.1.4</w:t>
            </w:r>
          </w:p>
        </w:tc>
        <w:tc>
          <w:tcPr>
            <w:tcW w:w="3685" w:type="dxa"/>
            <w:gridSpan w:val="4"/>
          </w:tcPr>
          <w:p w:rsidR="003B0D24" w:rsidRPr="00577808" w:rsidRDefault="003B0D24" w:rsidP="006E5578">
            <w:r>
              <w:t>Задание в тетради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Понятие степени с целым отрицательным показателем. П.1.5</w:t>
            </w:r>
          </w:p>
        </w:tc>
        <w:tc>
          <w:tcPr>
            <w:tcW w:w="3685" w:type="dxa"/>
            <w:gridSpan w:val="4"/>
          </w:tcPr>
          <w:p w:rsidR="003B0D24" w:rsidRPr="00577808" w:rsidRDefault="003B0D24" w:rsidP="00ED36E3">
            <w:r w:rsidRPr="003B0D24">
              <w:t>У: с.35-36, читать; №106(б, г); 107(а, в);  108(а, в); 113(а, в); 114(а, б).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Стандартный вид числа. П.1.5</w:t>
            </w:r>
          </w:p>
        </w:tc>
        <w:tc>
          <w:tcPr>
            <w:tcW w:w="3685" w:type="dxa"/>
            <w:gridSpan w:val="4"/>
          </w:tcPr>
          <w:p w:rsidR="003B0D24" w:rsidRPr="00577808" w:rsidRDefault="003B0D24" w:rsidP="00ED36E3">
            <w:r w:rsidRPr="003B0D24">
              <w:t>У: с.36, читать; №124, 125(а, б); 126(а, б); 129(а); 132(а).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Свойства степени с целым показателем. П.1.6</w:t>
            </w:r>
          </w:p>
        </w:tc>
        <w:tc>
          <w:tcPr>
            <w:tcW w:w="3685" w:type="dxa"/>
            <w:gridSpan w:val="4"/>
          </w:tcPr>
          <w:p w:rsidR="003B0D24" w:rsidRPr="003B0D24" w:rsidRDefault="003B0D24" w:rsidP="003B0D24">
            <w:r w:rsidRPr="003B0D24">
              <w:t xml:space="preserve">У: с.43, читать; №145(б, г); 146(а, б); 147(а, б); 148(а, б); </w:t>
            </w:r>
          </w:p>
          <w:p w:rsidR="003B0D24" w:rsidRPr="00577808" w:rsidRDefault="003B0D24" w:rsidP="00ED36E3">
            <w:r w:rsidRPr="003B0D24">
              <w:t>150(а, б); 151(а, в).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Использование свойств степени для нахождения значений выражений и упрощения выражений. П.1.6</w:t>
            </w:r>
          </w:p>
        </w:tc>
        <w:tc>
          <w:tcPr>
            <w:tcW w:w="3685" w:type="dxa"/>
            <w:gridSpan w:val="4"/>
          </w:tcPr>
          <w:p w:rsidR="003B0D24" w:rsidRPr="00577808" w:rsidRDefault="003B0D24" w:rsidP="00ED36E3">
            <w:r w:rsidRPr="003B0D24">
              <w:t>У: с.43-44, читать; №153(а); 155(а, б); 156(а); 157(а).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Применение свойств степени с целым показателем. П.1.6</w:t>
            </w:r>
          </w:p>
        </w:tc>
        <w:tc>
          <w:tcPr>
            <w:tcW w:w="3685" w:type="dxa"/>
            <w:gridSpan w:val="4"/>
          </w:tcPr>
          <w:p w:rsidR="003B0D24" w:rsidRPr="00577808" w:rsidRDefault="00D02379" w:rsidP="00ED36E3">
            <w:r w:rsidRPr="00D02379">
              <w:t>У: с.44, читать; №158(а, б); 159(а, б); 161(а).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Решение уравнений и составление уравнений по условию задачи. П.1.7</w:t>
            </w:r>
          </w:p>
        </w:tc>
        <w:tc>
          <w:tcPr>
            <w:tcW w:w="3685" w:type="dxa"/>
            <w:gridSpan w:val="4"/>
          </w:tcPr>
          <w:p w:rsidR="003B0D24" w:rsidRPr="00577808" w:rsidRDefault="00D02379" w:rsidP="00ED36E3">
            <w:r w:rsidRPr="00D02379">
              <w:t>У: с.48, читать; ВИЗ(стр49. №1, 2); №166(а, б); 167(а, б); 168(в).</w:t>
            </w:r>
          </w:p>
        </w:tc>
        <w:tc>
          <w:tcPr>
            <w:tcW w:w="851" w:type="dxa"/>
          </w:tcPr>
          <w:p w:rsidR="003B0D24" w:rsidRPr="00577808" w:rsidRDefault="003B0D24" w:rsidP="009D7EF5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3B0D24" w:rsidP="00034A94">
            <w:r w:rsidRPr="00577808">
              <w:t>Решение задач на движение. П.1.7</w:t>
            </w:r>
          </w:p>
        </w:tc>
        <w:tc>
          <w:tcPr>
            <w:tcW w:w="3685" w:type="dxa"/>
            <w:gridSpan w:val="4"/>
          </w:tcPr>
          <w:p w:rsidR="003B0D24" w:rsidRPr="00577808" w:rsidRDefault="00D02379" w:rsidP="00ED36E3">
            <w:r w:rsidRPr="00D02379">
              <w:t>У: с.48-49, читать; ВИЗ (стр.49 №3, 4); №169, 173, 180(продвинутым).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D02379" w:rsidP="00D02379">
            <w:r>
              <w:t>Обобщение по теме</w:t>
            </w:r>
            <w:r w:rsidRPr="00D02379">
              <w:t xml:space="preserve"> «АЛГЕБРАИЧЕСКИЕ ДРОБИ» </w:t>
            </w:r>
          </w:p>
        </w:tc>
        <w:tc>
          <w:tcPr>
            <w:tcW w:w="3685" w:type="dxa"/>
            <w:gridSpan w:val="4"/>
          </w:tcPr>
          <w:p w:rsidR="003B0D24" w:rsidRPr="00577808" w:rsidRDefault="00D02379" w:rsidP="00ED36E3">
            <w:r w:rsidRPr="00D02379">
              <w:t>У: повт. П1.1-1.8; стр. 64-65 («Проверь себя» - тест.</w:t>
            </w:r>
          </w:p>
        </w:tc>
        <w:tc>
          <w:tcPr>
            <w:tcW w:w="851" w:type="dxa"/>
          </w:tcPr>
          <w:p w:rsidR="003B0D24" w:rsidRPr="00577808" w:rsidRDefault="003B0D24" w:rsidP="00447A9F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5670" w:type="dxa"/>
          </w:tcPr>
          <w:p w:rsidR="003B0D24" w:rsidRPr="00577808" w:rsidRDefault="00D02379" w:rsidP="00034A94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  <w:r w:rsidR="003B0D24" w:rsidRPr="00577808">
              <w:rPr>
                <w:b/>
              </w:rPr>
              <w:t>№ 1 по теме «</w:t>
            </w:r>
            <w:r w:rsidR="003B0D24" w:rsidRPr="00577808">
              <w:rPr>
                <w:b/>
                <w:color w:val="000000"/>
              </w:rPr>
              <w:t>Алгебраические дроби»</w:t>
            </w:r>
          </w:p>
        </w:tc>
        <w:tc>
          <w:tcPr>
            <w:tcW w:w="3685" w:type="dxa"/>
            <w:gridSpan w:val="4"/>
          </w:tcPr>
          <w:p w:rsidR="003B0D24" w:rsidRPr="00525F88" w:rsidRDefault="003B0D24" w:rsidP="00034A94">
            <w:r w:rsidRPr="00525F88">
              <w:t>ДМ: проверь себя</w:t>
            </w:r>
          </w:p>
        </w:tc>
        <w:tc>
          <w:tcPr>
            <w:tcW w:w="851" w:type="dxa"/>
          </w:tcPr>
          <w:p w:rsidR="003B0D24" w:rsidRPr="00577808" w:rsidRDefault="003B0D24" w:rsidP="00034A94">
            <w:pPr>
              <w:rPr>
                <w:b/>
              </w:rPr>
            </w:pPr>
          </w:p>
        </w:tc>
      </w:tr>
      <w:tr w:rsidR="003B0D24" w:rsidRPr="00577808" w:rsidTr="00114882">
        <w:trPr>
          <w:cantSplit/>
          <w:trHeight w:val="310"/>
        </w:trPr>
        <w:tc>
          <w:tcPr>
            <w:tcW w:w="10850" w:type="dxa"/>
            <w:gridSpan w:val="7"/>
          </w:tcPr>
          <w:p w:rsidR="003B0D24" w:rsidRPr="00577808" w:rsidRDefault="003B0D24" w:rsidP="00ED36E3">
            <w:pPr>
              <w:jc w:val="center"/>
              <w:rPr>
                <w:b/>
                <w:color w:val="000000"/>
              </w:rPr>
            </w:pPr>
            <w:r w:rsidRPr="00577808">
              <w:rPr>
                <w:b/>
                <w:color w:val="000000"/>
              </w:rPr>
              <w:t>Глава 2. Квадратные корни. 17 часов.</w:t>
            </w:r>
          </w:p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D02379">
            <w:r>
              <w:t xml:space="preserve">Анализ </w:t>
            </w:r>
            <w:r w:rsidR="00D02379">
              <w:t>контрольной</w:t>
            </w:r>
            <w:r>
              <w:t xml:space="preserve"> работы. </w:t>
            </w:r>
            <w:r w:rsidRPr="00577808">
              <w:t>Задача о  нахождении стороны квадрата.  П.2.1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П.2.1</w:t>
            </w:r>
            <w:r>
              <w:t xml:space="preserve"> № 236, 238, 241, 255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538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Применение понятия квадратного корня при решении задач. П.2.1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П.2.1</w:t>
            </w:r>
            <w:r>
              <w:t xml:space="preserve"> №243, 244, 246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508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 xml:space="preserve">Понятие иррационального числа. </w:t>
            </w:r>
            <w:r>
              <w:t xml:space="preserve">Распознавание иррациональных чисел. </w:t>
            </w:r>
            <w:r w:rsidRPr="00577808">
              <w:t>П.2.2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П.2.2</w:t>
            </w:r>
            <w:r>
              <w:t xml:space="preserve"> №252, 257, 259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Оценивание и упрощение выражений, содержащих иррациональные числа. П..2.2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П..2.2</w:t>
            </w:r>
            <w:r>
              <w:t xml:space="preserve"> №261, 410, 268, 269 (а,б)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Теорема Пифагора. П.2.3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П.2.3</w:t>
            </w:r>
            <w:r>
              <w:t xml:space="preserve"> №274, 278, 282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Применение теоремы Пифагора при решении практических задач. П.2.3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П.2.3</w:t>
            </w:r>
            <w:r>
              <w:t xml:space="preserve"> №286, 283, 287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>
              <w:t>Арифметический квадратный корень.</w:t>
            </w:r>
            <w:r w:rsidRPr="00577808">
              <w:t xml:space="preserve"> Решение уравнений вида х</w:t>
            </w:r>
            <w:r w:rsidRPr="00577808">
              <w:rPr>
                <w:vertAlign w:val="superscript"/>
              </w:rPr>
              <w:t>2</w:t>
            </w:r>
            <w:r w:rsidRPr="00577808">
              <w:t>=а. П..2.4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П..2.4</w:t>
            </w:r>
            <w:r>
              <w:t xml:space="preserve"> №292(а-в), 296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>
              <w:t xml:space="preserve">Преобразование выражений, содержащих квадратные корни: умножение, деление. </w:t>
            </w:r>
            <w:r w:rsidRPr="00577808">
              <w:t>П..2.4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П..2.4</w:t>
            </w:r>
            <w:r>
              <w:t xml:space="preserve"> № 298(а-в), 300, 304</w:t>
            </w:r>
          </w:p>
        </w:tc>
        <w:tc>
          <w:tcPr>
            <w:tcW w:w="851" w:type="dxa"/>
          </w:tcPr>
          <w:p w:rsidR="003B0D24" w:rsidRPr="00577808" w:rsidRDefault="003B0D24" w:rsidP="00477922"/>
        </w:tc>
      </w:tr>
      <w:tr w:rsidR="003B0D24" w:rsidRPr="00577808" w:rsidTr="00667F3E">
        <w:trPr>
          <w:cantSplit/>
          <w:trHeight w:val="582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Свойства квадратных корней</w:t>
            </w:r>
            <w:r>
              <w:t xml:space="preserve"> и их применение в вычислениях</w:t>
            </w:r>
            <w:r w:rsidRPr="00577808">
              <w:t>. П.2.5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П.2.5</w:t>
            </w:r>
            <w:r>
              <w:t xml:space="preserve"> № 326, 332, 336, 339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Вынесение множителя из- под знака корня, внесение множителя под знак корня. П.2.5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П.2.5</w:t>
            </w:r>
            <w:r>
              <w:t xml:space="preserve"> № 328, 342, 344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Применение свойств квадратного корня при решении задач. П.2.5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П.2.5</w:t>
            </w:r>
            <w:r>
              <w:t xml:space="preserve"> № 345, 346, 349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620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Приведение подобных радикалов. П.2.6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П.2.6</w:t>
            </w:r>
            <w:r>
              <w:t xml:space="preserve"> №354 )а-в), 356(а-в), 362,363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Квадратный корень из степени с четным показателем. П.2.6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П.2.6</w:t>
            </w:r>
            <w:r>
              <w:t xml:space="preserve"> № 360, 367, 369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Преобразование выражений, содержащих квадратные корни. П.2.6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П.2.6</w:t>
            </w:r>
            <w:r>
              <w:t xml:space="preserve"> № 368(а,б), 370, 381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Понятие кубического корня. П.2.7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П.2.7</w:t>
            </w:r>
            <w:r>
              <w:t xml:space="preserve"> № 390, 396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D34CF9" w:rsidP="00034A94">
            <w:r>
              <w:t xml:space="preserve">Задачи </w:t>
            </w:r>
            <w:r w:rsidR="003B0D24" w:rsidRPr="00577808">
              <w:t>н</w:t>
            </w:r>
            <w:r>
              <w:t>а</w:t>
            </w:r>
            <w:r w:rsidR="003B0D24" w:rsidRPr="00577808">
              <w:t xml:space="preserve"> применение понятия кубического корня. П.2.7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П.2.7</w:t>
            </w:r>
            <w:r>
              <w:t xml:space="preserve"> №391, 398, 401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317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D34CF9" w:rsidP="00034A94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3B0D24" w:rsidRPr="00577808">
              <w:rPr>
                <w:b/>
              </w:rPr>
              <w:t xml:space="preserve"> № 2 по теме «Квадратные корни</w:t>
            </w:r>
            <w:r w:rsidR="003B0D24" w:rsidRPr="00577808">
              <w:rPr>
                <w:b/>
                <w:color w:val="000000"/>
              </w:rPr>
              <w:t>»</w:t>
            </w:r>
          </w:p>
        </w:tc>
        <w:tc>
          <w:tcPr>
            <w:tcW w:w="2693" w:type="dxa"/>
            <w:gridSpan w:val="2"/>
          </w:tcPr>
          <w:p w:rsidR="003B0D24" w:rsidRPr="00830F03" w:rsidRDefault="003B0D24" w:rsidP="000E2098">
            <w:r w:rsidRPr="00830F03">
              <w:t>ДМ: проверь себя</w:t>
            </w:r>
          </w:p>
        </w:tc>
        <w:tc>
          <w:tcPr>
            <w:tcW w:w="851" w:type="dxa"/>
          </w:tcPr>
          <w:p w:rsidR="003B0D24" w:rsidRPr="00667F3E" w:rsidRDefault="003B0D24" w:rsidP="000E2098"/>
        </w:tc>
      </w:tr>
      <w:tr w:rsidR="003B0D24" w:rsidRPr="00577808" w:rsidTr="00667F3E">
        <w:trPr>
          <w:trHeight w:val="293"/>
        </w:trPr>
        <w:tc>
          <w:tcPr>
            <w:tcW w:w="10850" w:type="dxa"/>
            <w:gridSpan w:val="7"/>
          </w:tcPr>
          <w:p w:rsidR="003B0D24" w:rsidRPr="00577808" w:rsidRDefault="003B0D24" w:rsidP="00667F3E">
            <w:pPr>
              <w:jc w:val="center"/>
              <w:rPr>
                <w:b/>
                <w:color w:val="000000"/>
              </w:rPr>
            </w:pPr>
            <w:r w:rsidRPr="00577808">
              <w:rPr>
                <w:b/>
                <w:color w:val="000000"/>
              </w:rPr>
              <w:t xml:space="preserve">Глава 3. </w:t>
            </w:r>
            <w:r>
              <w:rPr>
                <w:b/>
              </w:rPr>
              <w:t>Квадратные уравнения. 19</w:t>
            </w:r>
            <w:r w:rsidRPr="00577808">
              <w:rPr>
                <w:b/>
              </w:rPr>
              <w:t xml:space="preserve"> часов. </w:t>
            </w:r>
          </w:p>
        </w:tc>
      </w:tr>
      <w:tr w:rsidR="003B0D24" w:rsidRPr="00577808" w:rsidTr="00667F3E">
        <w:trPr>
          <w:trHeight w:val="559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D34CF9">
            <w:r>
              <w:t xml:space="preserve">Анализ </w:t>
            </w:r>
            <w:r w:rsidR="00D34CF9">
              <w:t>контрольной</w:t>
            </w:r>
            <w:r>
              <w:t xml:space="preserve"> работы. К</w:t>
            </w:r>
            <w:r w:rsidRPr="00577808">
              <w:t>вадратн</w:t>
            </w:r>
            <w:r>
              <w:t>ые</w:t>
            </w:r>
            <w:r w:rsidRPr="00577808">
              <w:t xml:space="preserve"> уравнения. П.3.1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П.3.1</w:t>
            </w:r>
            <w:r>
              <w:t xml:space="preserve"> № 424, 428, 429(а-б)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225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Решение квадратных уравнений выделением двучлена. П.3.1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П.3.1</w:t>
            </w:r>
            <w:r>
              <w:t xml:space="preserve"> № 432, 426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559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310CA0">
            <w:r>
              <w:t>Дискриминант квадратного уравнения. Ф</w:t>
            </w:r>
            <w:r w:rsidRPr="00577808">
              <w:t>ормул</w:t>
            </w:r>
            <w:r>
              <w:t>а</w:t>
            </w:r>
            <w:r w:rsidRPr="00577808">
              <w:t xml:space="preserve"> корней квадратного уравнения. П.3.2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П.3.2</w:t>
            </w:r>
            <w:r>
              <w:t xml:space="preserve"> №436(а-в), 439(а,б), 442(а-в)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695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114882">
            <w:r>
              <w:t>Количество корней квадратного уравнения в зависимости от дискриминанта. Р</w:t>
            </w:r>
            <w:r w:rsidRPr="00577808">
              <w:t>ешение к</w:t>
            </w:r>
            <w:r>
              <w:t>вадратных уравнений по формуле.п</w:t>
            </w:r>
            <w:r w:rsidRPr="00577808">
              <w:t>.3.2</w:t>
            </w:r>
          </w:p>
        </w:tc>
        <w:tc>
          <w:tcPr>
            <w:tcW w:w="2693" w:type="dxa"/>
            <w:gridSpan w:val="2"/>
          </w:tcPr>
          <w:p w:rsidR="003B0D24" w:rsidRPr="00AB3448" w:rsidRDefault="003B0D24" w:rsidP="00ED36E3">
            <w:r w:rsidRPr="00577808">
              <w:t>П.3.2</w:t>
            </w:r>
            <w:r>
              <w:t xml:space="preserve"> № 440(е-ж)</w:t>
            </w:r>
            <w:r w:rsidRPr="00AB3448">
              <w:t xml:space="preserve"> 421(</w:t>
            </w:r>
            <w:r>
              <w:t>а-в),445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422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310CA0">
            <w:r w:rsidRPr="00577808">
              <w:t>Решение квадратных уравнений</w:t>
            </w:r>
            <w:r>
              <w:t xml:space="preserve"> и использование </w:t>
            </w:r>
            <w:r w:rsidRPr="00577808">
              <w:t>формул</w:t>
            </w:r>
            <w:r>
              <w:t>ы для нахождения корней</w:t>
            </w:r>
            <w:r w:rsidRPr="00577808">
              <w:t>. П.3.2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П.3.2</w:t>
            </w:r>
            <w:r>
              <w:t xml:space="preserve"> №441(д), 446(в), 448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586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Разные задачи на использование формулы корней квадратного уравнения. П.3.2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П.3.2</w:t>
            </w:r>
            <w:r>
              <w:t xml:space="preserve"> №446(г), 447(в)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359"/>
        </w:trPr>
        <w:tc>
          <w:tcPr>
            <w:tcW w:w="644" w:type="dxa"/>
          </w:tcPr>
          <w:p w:rsidR="003B0D24" w:rsidRPr="00C07C57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pPr>
              <w:rPr>
                <w:b/>
              </w:rPr>
            </w:pPr>
            <w:r w:rsidRPr="00577808">
              <w:t>Вторая формула корней квадратного уравнения. П.3.3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034A94">
            <w:pPr>
              <w:rPr>
                <w:b/>
              </w:rPr>
            </w:pPr>
            <w:r w:rsidRPr="00577808">
              <w:t>П.3.3</w:t>
            </w:r>
            <w:r>
              <w:t xml:space="preserve"> №454(а), 456(б), 457(в)</w:t>
            </w:r>
          </w:p>
        </w:tc>
        <w:tc>
          <w:tcPr>
            <w:tcW w:w="851" w:type="dxa"/>
          </w:tcPr>
          <w:p w:rsidR="003B0D24" w:rsidRPr="00A92C79" w:rsidRDefault="003B0D24" w:rsidP="00034A94"/>
        </w:tc>
      </w:tr>
      <w:tr w:rsidR="003B0D24" w:rsidRPr="00577808" w:rsidTr="00667F3E">
        <w:trPr>
          <w:trHeight w:val="452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Квадратные уравнения с четным вторым коэффициентом. П.3.3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 xml:space="preserve"> П.3.3</w:t>
            </w:r>
            <w:r>
              <w:t xml:space="preserve"> №459(г), 460, 461(а)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Составление уравнения по условию задачи. П.3.4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310CA0">
            <w:r w:rsidRPr="00577808">
              <w:t>П.3.4</w:t>
            </w:r>
            <w:r>
              <w:t xml:space="preserve"> № 468, 470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Решение задач с помощью корней квадратного уравнения.</w:t>
            </w:r>
            <w:r>
              <w:t xml:space="preserve"> Биквадратные уравнения.</w:t>
            </w:r>
            <w:r w:rsidRPr="00577808">
              <w:t xml:space="preserve"> П.3.4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310CA0">
            <w:r w:rsidRPr="00577808">
              <w:t>П.3.4</w:t>
            </w:r>
            <w:r>
              <w:t xml:space="preserve"> №472, 473, 479, 483</w:t>
            </w:r>
          </w:p>
        </w:tc>
        <w:tc>
          <w:tcPr>
            <w:tcW w:w="851" w:type="dxa"/>
          </w:tcPr>
          <w:p w:rsidR="003B0D24" w:rsidRPr="00577808" w:rsidRDefault="003B0D24" w:rsidP="004668C9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667F3E">
            <w:r w:rsidRPr="00577808">
              <w:t>Решение задач с помощью корней квадратного уравнения. П.3.4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П.3.4</w:t>
            </w:r>
            <w:r>
              <w:t xml:space="preserve"> № 562, 487, 481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Неполные квадратные уравнения. П.3.5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310CA0">
            <w:r w:rsidRPr="00577808">
              <w:t>П.3.5</w:t>
            </w:r>
            <w:r>
              <w:t xml:space="preserve"> №492(а,г,е) 495(д), 477(д)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Решение задач с помощью неполных квадратных уравнений. П.3.5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4668C9">
            <w:r w:rsidRPr="00577808">
              <w:t>П.3.5</w:t>
            </w:r>
            <w:r w:rsidR="004668C9">
              <w:t xml:space="preserve"> </w:t>
            </w:r>
            <w:r>
              <w:t>№498(б), 499(б), 503(в)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534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310CA0">
            <w:r>
              <w:t>Т</w:t>
            </w:r>
            <w:r w:rsidRPr="00577808">
              <w:t>еорем</w:t>
            </w:r>
            <w:r>
              <w:t>а</w:t>
            </w:r>
            <w:r w:rsidRPr="00577808">
              <w:t xml:space="preserve"> Виета Доказательство и применение.</w:t>
            </w:r>
            <w:r>
              <w:t xml:space="preserve"> Подбор корней с использованием теоремы Виета.</w:t>
            </w:r>
            <w:r w:rsidRPr="00577808">
              <w:t xml:space="preserve"> П.3.6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C42F79">
            <w:r w:rsidRPr="00577808">
              <w:t>П.3.6</w:t>
            </w:r>
            <w:r w:rsidR="004668C9">
              <w:t xml:space="preserve"> </w:t>
            </w:r>
            <w:r w:rsidR="00C42F79" w:rsidRPr="00C42F79">
              <w:t xml:space="preserve">№ </w:t>
            </w:r>
            <w:r w:rsidR="00C42F79" w:rsidRPr="00C42F79">
              <w:rPr>
                <w:lang w:val="en-US"/>
              </w:rPr>
              <w:t>513(</w:t>
            </w:r>
            <w:r w:rsidR="00C42F79" w:rsidRPr="00C42F79">
              <w:t>а, б</w:t>
            </w:r>
            <w:r w:rsidR="00C42F79" w:rsidRPr="00C42F79">
              <w:rPr>
                <w:lang w:val="en-US"/>
              </w:rPr>
              <w:t>)</w:t>
            </w:r>
            <w:r w:rsidR="00C42F79" w:rsidRPr="00C42F79">
              <w:t>,</w:t>
            </w:r>
            <w:r w:rsidR="00C42F79" w:rsidRPr="00C42F79">
              <w:rPr>
                <w:lang w:val="en-US"/>
              </w:rPr>
              <w:t xml:space="preserve"> 514(</w:t>
            </w:r>
            <w:r w:rsidR="00C42F79" w:rsidRPr="00C42F79">
              <w:t>а, б</w:t>
            </w:r>
            <w:r w:rsidR="00C42F79" w:rsidRPr="00C42F79">
              <w:rPr>
                <w:lang w:val="en-US"/>
              </w:rPr>
              <w:t>)</w:t>
            </w:r>
            <w:r w:rsidR="00C42F79" w:rsidRPr="00C42F79">
              <w:t>,</w:t>
            </w:r>
            <w:r w:rsidR="00C42F79" w:rsidRPr="00C42F79">
              <w:rPr>
                <w:lang w:val="en-US"/>
              </w:rPr>
              <w:t xml:space="preserve"> 515 (</w:t>
            </w:r>
            <w:r w:rsidR="00C42F79" w:rsidRPr="00C42F79">
              <w:t>а, б</w:t>
            </w:r>
            <w:r w:rsidR="00C42F79" w:rsidRPr="00C42F79">
              <w:rPr>
                <w:lang w:val="en-US"/>
              </w:rPr>
              <w:t>)</w:t>
            </w:r>
            <w:r w:rsidR="00C42F79" w:rsidRPr="00C42F79">
              <w:t>,</w:t>
            </w:r>
            <w:r w:rsidR="00C42F79">
              <w:t xml:space="preserve"> </w:t>
            </w:r>
            <w:r w:rsidR="00C42F79" w:rsidRPr="00C42F79">
              <w:t>516(а, б).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C42F79" w:rsidRPr="00577808" w:rsidTr="00667F3E">
        <w:trPr>
          <w:trHeight w:val="534"/>
        </w:trPr>
        <w:tc>
          <w:tcPr>
            <w:tcW w:w="644" w:type="dxa"/>
          </w:tcPr>
          <w:p w:rsidR="00C42F79" w:rsidRPr="00577808" w:rsidRDefault="00C42F79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C42F79" w:rsidRPr="00577808" w:rsidRDefault="00C42F79" w:rsidP="00310CA0">
            <w:r>
              <w:t>Теорема, о</w:t>
            </w:r>
            <w:r w:rsidRPr="00577808">
              <w:t>братная теорем</w:t>
            </w:r>
            <w:r>
              <w:t>е Виета</w:t>
            </w:r>
            <w:r w:rsidRPr="00577808">
              <w:t>. Применение теорем к решению задач. П.3.6</w:t>
            </w:r>
          </w:p>
        </w:tc>
        <w:tc>
          <w:tcPr>
            <w:tcW w:w="2693" w:type="dxa"/>
            <w:gridSpan w:val="2"/>
          </w:tcPr>
          <w:p w:rsidR="00C42F79" w:rsidRPr="00577808" w:rsidRDefault="00C42F79" w:rsidP="00073477">
            <w:r w:rsidRPr="00577808">
              <w:t>П.3.6</w:t>
            </w:r>
            <w:r>
              <w:t xml:space="preserve"> </w:t>
            </w:r>
            <w:r w:rsidRPr="008545C9">
              <w:t xml:space="preserve">№ </w:t>
            </w:r>
            <w:r w:rsidRPr="008545C9">
              <w:rPr>
                <w:lang w:val="en-US"/>
              </w:rPr>
              <w:t>517(</w:t>
            </w:r>
            <w:r w:rsidRPr="008545C9">
              <w:t>а, б</w:t>
            </w:r>
            <w:r w:rsidRPr="008545C9">
              <w:rPr>
                <w:lang w:val="en-US"/>
              </w:rPr>
              <w:t>)</w:t>
            </w:r>
            <w:r w:rsidRPr="008545C9">
              <w:t>,</w:t>
            </w:r>
            <w:r w:rsidRPr="008545C9">
              <w:rPr>
                <w:lang w:val="en-US"/>
              </w:rPr>
              <w:t xml:space="preserve"> 518(</w:t>
            </w:r>
            <w:r w:rsidRPr="008545C9">
              <w:t>а, б</w:t>
            </w:r>
            <w:r w:rsidRPr="008545C9">
              <w:rPr>
                <w:lang w:val="en-US"/>
              </w:rPr>
              <w:t>)</w:t>
            </w:r>
            <w:r w:rsidRPr="008545C9">
              <w:t>,</w:t>
            </w:r>
            <w:r w:rsidRPr="008545C9">
              <w:rPr>
                <w:lang w:val="en-US"/>
              </w:rPr>
              <w:t xml:space="preserve"> 519 (</w:t>
            </w:r>
            <w:r w:rsidRPr="008545C9">
              <w:t>а, б</w:t>
            </w:r>
            <w:r w:rsidRPr="008545C9">
              <w:rPr>
                <w:lang w:val="en-US"/>
              </w:rPr>
              <w:t>)</w:t>
            </w:r>
            <w:r w:rsidRPr="008545C9">
              <w:t>.</w:t>
            </w:r>
          </w:p>
        </w:tc>
        <w:tc>
          <w:tcPr>
            <w:tcW w:w="851" w:type="dxa"/>
          </w:tcPr>
          <w:p w:rsidR="00C42F79" w:rsidRPr="00577808" w:rsidRDefault="00C42F79" w:rsidP="00034A94"/>
        </w:tc>
      </w:tr>
      <w:tr w:rsidR="00C42F79" w:rsidRPr="00577808" w:rsidTr="00667F3E">
        <w:trPr>
          <w:trHeight w:val="534"/>
        </w:trPr>
        <w:tc>
          <w:tcPr>
            <w:tcW w:w="644" w:type="dxa"/>
          </w:tcPr>
          <w:p w:rsidR="00C42F79" w:rsidRPr="00577808" w:rsidRDefault="00C42F79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C42F79" w:rsidRPr="00577808" w:rsidRDefault="00C42F79" w:rsidP="00826A28">
            <w:r>
              <w:t>Квадратный трехчлен. Р</w:t>
            </w:r>
            <w:r w:rsidRPr="00577808">
              <w:t>азложени</w:t>
            </w:r>
            <w:r>
              <w:t>е</w:t>
            </w:r>
            <w:r w:rsidRPr="00577808">
              <w:t xml:space="preserve"> на</w:t>
            </w:r>
            <w:r>
              <w:t xml:space="preserve"> линейные</w:t>
            </w:r>
            <w:r w:rsidRPr="00577808">
              <w:t xml:space="preserve"> множители квадратного трехчлена. П.3.7</w:t>
            </w:r>
          </w:p>
        </w:tc>
        <w:tc>
          <w:tcPr>
            <w:tcW w:w="2693" w:type="dxa"/>
            <w:gridSpan w:val="2"/>
          </w:tcPr>
          <w:p w:rsidR="00C42F79" w:rsidRPr="00577808" w:rsidRDefault="00C42F79" w:rsidP="00073477">
            <w:r w:rsidRPr="00577808">
              <w:t>П.3.7</w:t>
            </w:r>
            <w:r>
              <w:t xml:space="preserve"> </w:t>
            </w:r>
            <w:r w:rsidRPr="00C42F79">
              <w:t xml:space="preserve">№ </w:t>
            </w:r>
            <w:r w:rsidRPr="00C42F79">
              <w:rPr>
                <w:lang w:val="en-US"/>
              </w:rPr>
              <w:t>531(</w:t>
            </w:r>
            <w:r w:rsidRPr="00C42F79">
              <w:t>а, б</w:t>
            </w:r>
            <w:r w:rsidRPr="00C42F79">
              <w:rPr>
                <w:lang w:val="en-US"/>
              </w:rPr>
              <w:t>)</w:t>
            </w:r>
            <w:r w:rsidRPr="00C42F79">
              <w:t>,</w:t>
            </w:r>
            <w:r w:rsidRPr="00C42F79">
              <w:rPr>
                <w:lang w:val="en-US"/>
              </w:rPr>
              <w:t xml:space="preserve"> 533(</w:t>
            </w:r>
            <w:r w:rsidRPr="00C42F79">
              <w:t>а</w:t>
            </w:r>
            <w:r w:rsidRPr="00C42F79">
              <w:rPr>
                <w:lang w:val="en-US"/>
              </w:rPr>
              <w:t xml:space="preserve">- </w:t>
            </w:r>
            <w:r w:rsidRPr="00C42F79">
              <w:t>в</w:t>
            </w:r>
            <w:r w:rsidRPr="00C42F79">
              <w:rPr>
                <w:lang w:val="en-US"/>
              </w:rPr>
              <w:t>)</w:t>
            </w:r>
            <w:r w:rsidRPr="00C42F79">
              <w:t>,</w:t>
            </w:r>
            <w:r w:rsidRPr="00C42F79">
              <w:rPr>
                <w:lang w:val="en-US"/>
              </w:rPr>
              <w:t xml:space="preserve"> 5</w:t>
            </w:r>
            <w:r w:rsidRPr="00C42F79">
              <w:t>35</w:t>
            </w:r>
            <w:r w:rsidRPr="00C42F79">
              <w:rPr>
                <w:lang w:val="en-US"/>
              </w:rPr>
              <w:t xml:space="preserve"> (</w:t>
            </w:r>
            <w:r w:rsidRPr="00C42F79">
              <w:t>а, б</w:t>
            </w:r>
            <w:r w:rsidRPr="00C42F79">
              <w:rPr>
                <w:lang w:val="en-US"/>
              </w:rPr>
              <w:t>)</w:t>
            </w:r>
            <w:r w:rsidRPr="00C42F79">
              <w:t>.</w:t>
            </w:r>
          </w:p>
        </w:tc>
        <w:tc>
          <w:tcPr>
            <w:tcW w:w="851" w:type="dxa"/>
          </w:tcPr>
          <w:p w:rsidR="00C42F79" w:rsidRPr="00577808" w:rsidRDefault="00C42F79" w:rsidP="00034A94"/>
        </w:tc>
      </w:tr>
      <w:tr w:rsidR="003B0D24" w:rsidRPr="00577808" w:rsidTr="00667F3E">
        <w:trPr>
          <w:trHeight w:val="534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310CA0">
            <w:r>
              <w:t>Решение квадратных уравнений:</w:t>
            </w:r>
            <w:r w:rsidRPr="00577808">
              <w:t xml:space="preserve"> разложени</w:t>
            </w:r>
            <w:r>
              <w:t>е</w:t>
            </w:r>
            <w:r w:rsidRPr="00577808">
              <w:t xml:space="preserve"> </w:t>
            </w:r>
            <w:r>
              <w:t xml:space="preserve">на множители.  Квадратные уравнения с параметром. </w:t>
            </w:r>
            <w:r w:rsidRPr="00577808">
              <w:t>П.3.7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C42F79">
            <w:r w:rsidRPr="00577808">
              <w:t>П.3.7</w:t>
            </w:r>
            <w:r w:rsidR="00C42F79" w:rsidRPr="00C42F79">
              <w:t xml:space="preserve">№ </w:t>
            </w:r>
            <w:r w:rsidR="00C42F79" w:rsidRPr="00C42F79">
              <w:rPr>
                <w:lang w:val="en-US"/>
              </w:rPr>
              <w:t>538(</w:t>
            </w:r>
            <w:r w:rsidR="00C42F79" w:rsidRPr="00C42F79">
              <w:t>а, б</w:t>
            </w:r>
            <w:r w:rsidR="00C42F79" w:rsidRPr="00C42F79">
              <w:rPr>
                <w:lang w:val="en-US"/>
              </w:rPr>
              <w:t>)</w:t>
            </w:r>
            <w:r w:rsidR="00C42F79" w:rsidRPr="00C42F79">
              <w:t>,</w:t>
            </w:r>
            <w:r w:rsidR="00C42F79" w:rsidRPr="00C42F79">
              <w:rPr>
                <w:lang w:val="en-US"/>
              </w:rPr>
              <w:t xml:space="preserve"> 539(</w:t>
            </w:r>
            <w:r w:rsidR="00C42F79" w:rsidRPr="00C42F79">
              <w:t>а, б</w:t>
            </w:r>
            <w:r w:rsidR="00C42F79" w:rsidRPr="00C42F79">
              <w:rPr>
                <w:lang w:val="en-US"/>
              </w:rPr>
              <w:t>)</w:t>
            </w:r>
            <w:r w:rsidR="00C42F79" w:rsidRPr="00C42F79">
              <w:t>,</w:t>
            </w:r>
            <w:r w:rsidR="00C42F79" w:rsidRPr="00C42F79">
              <w:rPr>
                <w:lang w:val="en-US"/>
              </w:rPr>
              <w:t xml:space="preserve"> 5</w:t>
            </w:r>
            <w:r w:rsidR="00C42F79" w:rsidRPr="00C42F79">
              <w:t>44</w:t>
            </w:r>
            <w:r w:rsidR="00C42F79" w:rsidRPr="00C42F79">
              <w:rPr>
                <w:lang w:val="en-US"/>
              </w:rPr>
              <w:t xml:space="preserve"> (</w:t>
            </w:r>
            <w:r w:rsidR="00C42F79" w:rsidRPr="00C42F79">
              <w:t>а</w:t>
            </w:r>
            <w:r w:rsidR="00C42F79" w:rsidRPr="00C42F79">
              <w:rPr>
                <w:lang w:val="en-US"/>
              </w:rPr>
              <w:t>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534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Применение формулы разложения квадратного трехчлена  на множители.  П.3.7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C42F79">
            <w:r w:rsidRPr="00577808">
              <w:t>П.3.7</w:t>
            </w:r>
            <w:r w:rsidR="00C42F79" w:rsidRPr="00C42F79">
              <w:t xml:space="preserve">№ </w:t>
            </w:r>
            <w:r w:rsidR="00C42F79" w:rsidRPr="00C42F79">
              <w:rPr>
                <w:lang w:val="en-US"/>
              </w:rPr>
              <w:t>540(</w:t>
            </w:r>
            <w:r w:rsidR="00C42F79" w:rsidRPr="00C42F79">
              <w:t>а, б</w:t>
            </w:r>
            <w:r w:rsidR="00C42F79" w:rsidRPr="00C42F79">
              <w:rPr>
                <w:lang w:val="en-US"/>
              </w:rPr>
              <w:t>)</w:t>
            </w:r>
            <w:r w:rsidR="00C42F79" w:rsidRPr="00C42F79">
              <w:t>,</w:t>
            </w:r>
            <w:r w:rsidR="00C42F79" w:rsidRPr="00C42F79">
              <w:rPr>
                <w:lang w:val="en-US"/>
              </w:rPr>
              <w:t xml:space="preserve"> 545(u)</w:t>
            </w:r>
            <w:r w:rsidR="00C42F79" w:rsidRPr="00C42F79">
              <w:t>,</w:t>
            </w:r>
            <w:r w:rsidR="00C42F79" w:rsidRPr="00C42F79">
              <w:rPr>
                <w:lang w:val="en-US"/>
              </w:rPr>
              <w:t xml:space="preserve"> 5</w:t>
            </w:r>
            <w:r w:rsidR="00C42F79" w:rsidRPr="00C42F79">
              <w:t>4</w:t>
            </w:r>
            <w:r w:rsidR="00C42F79" w:rsidRPr="00C42F79">
              <w:rPr>
                <w:lang w:val="en-US"/>
              </w:rPr>
              <w:t>7 (</w:t>
            </w:r>
            <w:r w:rsidR="00C42F79" w:rsidRPr="00C42F79">
              <w:t>е</w:t>
            </w:r>
            <w:r w:rsidR="00C42F79" w:rsidRPr="00C42F79">
              <w:rPr>
                <w:lang w:val="en-US"/>
              </w:rPr>
              <w:t>)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trHeight w:val="303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D34CF9" w:rsidP="00034A94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3B0D24" w:rsidRPr="00577808">
              <w:rPr>
                <w:b/>
              </w:rPr>
              <w:t xml:space="preserve"> №3 по теме «Квадратные уравнения»</w:t>
            </w:r>
          </w:p>
        </w:tc>
        <w:tc>
          <w:tcPr>
            <w:tcW w:w="2693" w:type="dxa"/>
            <w:gridSpan w:val="2"/>
          </w:tcPr>
          <w:p w:rsidR="003B0D24" w:rsidRPr="00F54A3E" w:rsidRDefault="003B0D24" w:rsidP="00034A94">
            <w:r w:rsidRPr="00F54A3E">
              <w:t>ДМ:ПРОВЕРЬ СЕБЯ</w:t>
            </w:r>
          </w:p>
        </w:tc>
        <w:tc>
          <w:tcPr>
            <w:tcW w:w="851" w:type="dxa"/>
          </w:tcPr>
          <w:p w:rsidR="003B0D24" w:rsidRPr="00667F3E" w:rsidRDefault="003B0D24" w:rsidP="00034A94"/>
        </w:tc>
      </w:tr>
      <w:tr w:rsidR="003B0D24" w:rsidRPr="00577808" w:rsidTr="00114882">
        <w:trPr>
          <w:trHeight w:val="329"/>
        </w:trPr>
        <w:tc>
          <w:tcPr>
            <w:tcW w:w="10850" w:type="dxa"/>
            <w:gridSpan w:val="7"/>
          </w:tcPr>
          <w:p w:rsidR="003B0D24" w:rsidRPr="00ED36E3" w:rsidRDefault="003B0D24" w:rsidP="00ED36E3">
            <w:pPr>
              <w:jc w:val="center"/>
              <w:rPr>
                <w:b/>
              </w:rPr>
            </w:pPr>
            <w:r w:rsidRPr="00577808">
              <w:rPr>
                <w:b/>
                <w:color w:val="000000"/>
              </w:rPr>
              <w:t xml:space="preserve">Глава </w:t>
            </w:r>
            <w:r w:rsidRPr="00577808">
              <w:rPr>
                <w:b/>
              </w:rPr>
              <w:t>4. Система уравнений. 18 часов</w:t>
            </w:r>
          </w:p>
        </w:tc>
      </w:tr>
      <w:tr w:rsidR="003B0D24" w:rsidRPr="00577808" w:rsidTr="00667F3E">
        <w:trPr>
          <w:trHeight w:val="481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DD317D" w:rsidP="00DD317D">
            <w:r>
              <w:t>Анализ контрольной работы.</w:t>
            </w:r>
            <w:r w:rsidR="003B0D24">
              <w:t xml:space="preserve"> Уравнение с двумя переменными. </w:t>
            </w:r>
            <w:r w:rsidR="003B0D24" w:rsidRPr="00577808">
              <w:t>Линейно</w:t>
            </w:r>
            <w:r w:rsidR="003B0D24">
              <w:t>е уравнении с двумя переменными и его решение.</w:t>
            </w:r>
            <w:r w:rsidR="003B0D24" w:rsidRPr="00577808">
              <w:t xml:space="preserve"> П.4.1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8F349A">
            <w:r w:rsidRPr="00577808">
              <w:t>П.4.1</w:t>
            </w:r>
            <w:r>
              <w:t xml:space="preserve"> № </w:t>
            </w:r>
            <w:r w:rsidR="00073477" w:rsidRPr="00073477">
              <w:t>573; 579(б, г); 582.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>
              <w:t>Свойства и г</w:t>
            </w:r>
            <w:r w:rsidRPr="00577808">
              <w:t xml:space="preserve">рафик линейного уравнения с двумя переменными. </w:t>
            </w:r>
            <w:r>
              <w:t xml:space="preserve"> Прямая, как графическая интерпретация линейного уравнения с двумя переменными. </w:t>
            </w:r>
            <w:r w:rsidRPr="00577808">
              <w:t>П.4.1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8F349A">
            <w:r w:rsidRPr="00577808">
              <w:t>П.4.1</w:t>
            </w:r>
            <w:r>
              <w:t xml:space="preserve"> №</w:t>
            </w:r>
            <w:r w:rsidR="008F349A">
              <w:t xml:space="preserve"> </w:t>
            </w:r>
            <w:r w:rsidR="008F349A" w:rsidRPr="008F349A">
              <w:t>576(а, в), 577(г), 584.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Графики линейных и нелинейных уравнений с двумя переменными. П.4.1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П.4.1</w:t>
            </w:r>
            <w:r>
              <w:t xml:space="preserve">  </w:t>
            </w:r>
            <w:r w:rsidR="00DF6D57" w:rsidRPr="00DF6D57">
              <w:t>№ 588(б, г), 589(а), 590(а, б), 591(б).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Угловой коэффициент прямой. П.4.2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DF6D57">
            <w:r w:rsidRPr="00577808">
              <w:t>П.4.2</w:t>
            </w:r>
            <w:r>
              <w:t xml:space="preserve"> </w:t>
            </w:r>
            <w:r w:rsidR="00DF6D57" w:rsidRPr="00DF6D57">
              <w:t xml:space="preserve">№ </w:t>
            </w:r>
            <w:r w:rsidR="00DF6D57" w:rsidRPr="00DF6D57">
              <w:rPr>
                <w:lang w:val="en-US"/>
              </w:rPr>
              <w:t>607</w:t>
            </w:r>
            <w:r w:rsidR="00667F3E">
              <w:t>(а,</w:t>
            </w:r>
            <w:r w:rsidR="00DF6D57" w:rsidRPr="00DF6D57">
              <w:t>б), 609(а, б), 610(а, б),</w:t>
            </w:r>
            <w:r w:rsidR="00DF6D57">
              <w:t xml:space="preserve"> </w:t>
            </w:r>
            <w:r w:rsidR="00DF6D57" w:rsidRPr="00DF6D57">
              <w:t>627(а).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 xml:space="preserve">Построение прямых вида у = </w:t>
            </w:r>
            <w:r w:rsidRPr="00577808">
              <w:rPr>
                <w:lang w:val="en-US"/>
              </w:rPr>
              <w:t>kx</w:t>
            </w:r>
            <w:r w:rsidRPr="00577808">
              <w:t>. П.4.2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667F3E">
            <w:r w:rsidRPr="00577808">
              <w:t>П.4.2</w:t>
            </w:r>
            <w:r>
              <w:t xml:space="preserve"> </w:t>
            </w:r>
            <w:r w:rsidR="00DF6D57" w:rsidRPr="00DF6D57">
              <w:t xml:space="preserve">№ </w:t>
            </w:r>
            <w:r w:rsidR="00DF6D57" w:rsidRPr="00DF6D57">
              <w:rPr>
                <w:lang w:val="en-US"/>
              </w:rPr>
              <w:t>615</w:t>
            </w:r>
            <w:r w:rsidR="00DF6D57" w:rsidRPr="00DF6D57">
              <w:t>, 6</w:t>
            </w:r>
            <w:r w:rsidR="00DF6D57" w:rsidRPr="00DF6D57">
              <w:rPr>
                <w:lang w:val="en-US"/>
              </w:rPr>
              <w:t>17</w:t>
            </w:r>
            <w:r w:rsidR="00DF6D57" w:rsidRPr="00DF6D57">
              <w:t>, 61</w:t>
            </w:r>
            <w:r w:rsidR="00DF6D57" w:rsidRPr="00DF6D57">
              <w:rPr>
                <w:lang w:val="en-US"/>
              </w:rPr>
              <w:t>9</w:t>
            </w:r>
            <w:r w:rsidR="00DF6D57" w:rsidRPr="00DF6D57">
              <w:t>(а, в, д),</w:t>
            </w:r>
            <w:r w:rsidR="00667F3E">
              <w:t xml:space="preserve"> </w:t>
            </w:r>
            <w:r w:rsidR="00DF6D57" w:rsidRPr="00DF6D57">
              <w:t>620(а, б).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>
              <w:t xml:space="preserve">Расположение графика линейной функции в зависимости от ее углового коэффициента и свободного члена. </w:t>
            </w:r>
            <w:r w:rsidRPr="00577808">
              <w:t xml:space="preserve"> П.4.2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667F3E">
            <w:r w:rsidRPr="00577808">
              <w:t>П.4.2</w:t>
            </w:r>
            <w:r>
              <w:t xml:space="preserve"> </w:t>
            </w:r>
            <w:r w:rsidR="00853C7E" w:rsidRPr="00853C7E">
              <w:t xml:space="preserve">№ </w:t>
            </w:r>
            <w:r w:rsidR="00853C7E" w:rsidRPr="00853C7E">
              <w:rPr>
                <w:lang w:val="en-US"/>
              </w:rPr>
              <w:t>623</w:t>
            </w:r>
            <w:r w:rsidR="00853C7E" w:rsidRPr="00853C7E">
              <w:t>, 6</w:t>
            </w:r>
            <w:r w:rsidR="00853C7E" w:rsidRPr="00853C7E">
              <w:rPr>
                <w:lang w:val="en-US"/>
              </w:rPr>
              <w:t>25</w:t>
            </w:r>
            <w:r w:rsidR="00853C7E" w:rsidRPr="00853C7E">
              <w:t>, 6</w:t>
            </w:r>
            <w:r w:rsidR="00853C7E" w:rsidRPr="00853C7E">
              <w:rPr>
                <w:lang w:val="en-US"/>
              </w:rPr>
              <w:t>26</w:t>
            </w:r>
            <w:r w:rsidR="00853C7E" w:rsidRPr="00853C7E">
              <w:t>(б,г).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>
              <w:t>Понятие системы уравнений. Решение системы уравнений.</w:t>
            </w:r>
            <w:r w:rsidRPr="00577808">
              <w:t xml:space="preserve"> П.4.3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ED36E3">
            <w:r w:rsidRPr="00577808">
              <w:t>П.4.3</w:t>
            </w:r>
            <w:r>
              <w:t xml:space="preserve"> </w:t>
            </w:r>
            <w:r w:rsidR="00853C7E" w:rsidRPr="00853C7E">
              <w:t xml:space="preserve">№ </w:t>
            </w:r>
            <w:r w:rsidR="00853C7E" w:rsidRPr="00853C7E">
              <w:rPr>
                <w:lang w:val="en-US"/>
              </w:rPr>
              <w:t>6</w:t>
            </w:r>
            <w:r w:rsidR="00853C7E" w:rsidRPr="00853C7E">
              <w:t>33(г), 635(в), 645(г).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Default="003B0D24" w:rsidP="00034A94">
            <w:r w:rsidRPr="00577808">
              <w:t xml:space="preserve">Решение систем </w:t>
            </w:r>
            <w:r>
              <w:t xml:space="preserve">линейных </w:t>
            </w:r>
            <w:r w:rsidRPr="00577808">
              <w:t xml:space="preserve">уравнений </w:t>
            </w:r>
            <w:r>
              <w:t>с двумя переменными</w:t>
            </w:r>
          </w:p>
          <w:p w:rsidR="003B0D24" w:rsidRPr="00577808" w:rsidRDefault="003B0D24" w:rsidP="00034A94">
            <w:r>
              <w:t xml:space="preserve">методом </w:t>
            </w:r>
            <w:r w:rsidRPr="00577808">
              <w:t>сложения. П.4.3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ED36E3">
            <w:r w:rsidRPr="00577808">
              <w:t>П.4.3</w:t>
            </w:r>
            <w:r>
              <w:t xml:space="preserve"> </w:t>
            </w:r>
            <w:r w:rsidR="00853C7E" w:rsidRPr="00853C7E">
              <w:t xml:space="preserve">№ </w:t>
            </w:r>
            <w:r w:rsidR="00853C7E" w:rsidRPr="00853C7E">
              <w:rPr>
                <w:lang w:val="en-US"/>
              </w:rPr>
              <w:t>6</w:t>
            </w:r>
            <w:r w:rsidR="00853C7E" w:rsidRPr="00853C7E">
              <w:t>36(а, б), 637(а), 639(а, б).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  <w:trHeight w:val="429"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Системы линейных уравнений в различных задачах. П. 4.3</w:t>
            </w:r>
          </w:p>
        </w:tc>
        <w:tc>
          <w:tcPr>
            <w:tcW w:w="2693" w:type="dxa"/>
            <w:gridSpan w:val="2"/>
          </w:tcPr>
          <w:p w:rsidR="003B0D24" w:rsidRPr="00577808" w:rsidRDefault="003B0D24" w:rsidP="00ED36E3">
            <w:r w:rsidRPr="00577808">
              <w:t>П. 4.3</w:t>
            </w:r>
            <w:r>
              <w:t xml:space="preserve"> </w:t>
            </w:r>
            <w:r w:rsidR="00853C7E" w:rsidRPr="00853C7E">
              <w:t xml:space="preserve">№ </w:t>
            </w:r>
            <w:r w:rsidR="00853C7E" w:rsidRPr="00853C7E">
              <w:rPr>
                <w:lang w:val="en-US"/>
              </w:rPr>
              <w:t>6</w:t>
            </w:r>
            <w:r w:rsidR="00853C7E" w:rsidRPr="00853C7E">
              <w:t>38(а), 640(а, б), 641(а).</w:t>
            </w:r>
          </w:p>
        </w:tc>
        <w:tc>
          <w:tcPr>
            <w:tcW w:w="851" w:type="dxa"/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Алгоритм решения систем уравнений способом подстановки. П.4.4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ED36E3">
            <w:r w:rsidRPr="00577808">
              <w:t>П.4.4</w:t>
            </w:r>
            <w:r>
              <w:t xml:space="preserve"> </w:t>
            </w:r>
            <w:r w:rsidR="00853C7E" w:rsidRPr="00853C7E">
              <w:t xml:space="preserve">№ </w:t>
            </w:r>
            <w:r w:rsidR="00853C7E" w:rsidRPr="00853C7E">
              <w:rPr>
                <w:lang w:val="en-US"/>
              </w:rPr>
              <w:t>6</w:t>
            </w:r>
            <w:r w:rsidR="00853C7E" w:rsidRPr="00853C7E">
              <w:t>49(а, б), 650(а, б), 651(а, б).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Системы, содержащие нелинейные уравнения. П.4.4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ED36E3">
            <w:r w:rsidRPr="00577808">
              <w:t>П.4.4</w:t>
            </w:r>
            <w:r>
              <w:t xml:space="preserve"> </w:t>
            </w:r>
            <w:r w:rsidR="00853C7E" w:rsidRPr="00853C7E">
              <w:t xml:space="preserve">№ </w:t>
            </w:r>
            <w:r w:rsidR="00853C7E" w:rsidRPr="00853C7E">
              <w:rPr>
                <w:lang w:val="en-US"/>
              </w:rPr>
              <w:t>6</w:t>
            </w:r>
            <w:r w:rsidR="00853C7E" w:rsidRPr="00853C7E">
              <w:t>52(а, б), 653(а, б), 654(а).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 xml:space="preserve">Решение систем уравнений разными способами. </w:t>
            </w:r>
            <w:r>
              <w:t xml:space="preserve"> Системы линейных уравнений с параметром. </w:t>
            </w:r>
            <w:r w:rsidRPr="00577808">
              <w:t>П.4.4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C35A98">
            <w:r w:rsidRPr="00577808">
              <w:t>П.4.4</w:t>
            </w:r>
            <w:r>
              <w:t xml:space="preserve"> № 660(г), 662(а), 663(в)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Составление системы уравнений по условию задачи.  П.4.5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Default="003B0D24" w:rsidP="00F54A3E">
            <w:r w:rsidRPr="00577808">
              <w:t>П.4.5</w:t>
            </w:r>
          </w:p>
          <w:p w:rsidR="003B0D24" w:rsidRPr="00577808" w:rsidRDefault="003B0D24" w:rsidP="00F54A3E">
            <w:r>
              <w:t>№664(б), 665(а)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C35A98">
            <w:r>
              <w:t>Решение систем линейных уравнений с двумя переменными графическим методом.</w:t>
            </w:r>
            <w:r w:rsidRPr="00577808">
              <w:t xml:space="preserve"> П.4.5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Default="003B0D24" w:rsidP="00F54A3E">
            <w:r w:rsidRPr="00577808">
              <w:t>П.4.5</w:t>
            </w:r>
          </w:p>
          <w:p w:rsidR="003B0D24" w:rsidRPr="00577808" w:rsidRDefault="003B0D24" w:rsidP="00F54A3E">
            <w:r>
              <w:t>№666(а), 6716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034A94">
            <w:r w:rsidRPr="00577808">
              <w:t>Решение задач с помощью системы уравнений. П.4.5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C35A98">
            <w:r w:rsidRPr="00577808">
              <w:t>П.4.5</w:t>
            </w:r>
            <w:r>
              <w:t xml:space="preserve"> № 672, 674(б), 681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C670DE">
            <w:r w:rsidRPr="00577808">
              <w:t>Составление уравнений прямых по различным условиям. П.4.6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3B0D24" w:rsidP="00C35A98">
            <w:r w:rsidRPr="00577808">
              <w:t>П.4.6</w:t>
            </w:r>
            <w:r>
              <w:t xml:space="preserve">т№ 685, 686(а), 689(а)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3B0D24" w:rsidP="00C670DE">
            <w:r w:rsidRPr="00577808">
              <w:t>Задачи на взаимное положение прямых на координатной плоскости. П.4.6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577808" w:rsidRDefault="004A5EDE" w:rsidP="00C35A98">
            <w:r w:rsidRPr="004A5EDE">
              <w:t>с.212-213– читать; ВИЗ(3); № 686(а), 693(а), 695(а).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662" w:type="dxa"/>
            <w:gridSpan w:val="3"/>
          </w:tcPr>
          <w:p w:rsidR="003B0D24" w:rsidRPr="00577808" w:rsidRDefault="00D34CF9" w:rsidP="00C670DE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3B0D24" w:rsidRPr="00577808">
              <w:rPr>
                <w:b/>
              </w:rPr>
              <w:t xml:space="preserve"> № 4 по теме «Системы уравнений»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B0D24" w:rsidRPr="00F54A3E" w:rsidRDefault="003B0D24" w:rsidP="00034A94">
            <w:r>
              <w:t>ДМ: проверь себя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667F3E" w:rsidRDefault="003B0D24" w:rsidP="00034A94"/>
        </w:tc>
      </w:tr>
      <w:tr w:rsidR="003B0D24" w:rsidRPr="00577808" w:rsidTr="00114882">
        <w:trPr>
          <w:cantSplit/>
        </w:trPr>
        <w:tc>
          <w:tcPr>
            <w:tcW w:w="10850" w:type="dxa"/>
            <w:gridSpan w:val="7"/>
          </w:tcPr>
          <w:p w:rsidR="003B0D24" w:rsidRPr="00ED36E3" w:rsidRDefault="003B0D24" w:rsidP="00ED36E3">
            <w:pPr>
              <w:jc w:val="center"/>
              <w:rPr>
                <w:b/>
              </w:rPr>
            </w:pPr>
            <w:r w:rsidRPr="00577808">
              <w:rPr>
                <w:b/>
                <w:color w:val="000000"/>
              </w:rPr>
              <w:t xml:space="preserve">Глава </w:t>
            </w:r>
            <w:r>
              <w:rPr>
                <w:b/>
              </w:rPr>
              <w:t>5. Функции. 13</w:t>
            </w:r>
            <w:r w:rsidRPr="00577808">
              <w:rPr>
                <w:b/>
              </w:rPr>
              <w:t xml:space="preserve"> часов.</w:t>
            </w:r>
          </w:p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034A94">
            <w:r>
              <w:t xml:space="preserve">Анализ зачетной работы. </w:t>
            </w:r>
            <w:r w:rsidRPr="00577808">
              <w:t>Чтение одного графика на чертеже. П.5.1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ED36E3">
            <w:r w:rsidRPr="004A5EDE">
              <w:t>с.227-230 – читать; ВИЗ(1,2); № 726; 727; 730(1).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034A94">
            <w:r w:rsidRPr="00577808">
              <w:t>Чтение нескольких графиков на одном чертеже. П.5.1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ED36E3">
            <w:r w:rsidRPr="004A5EDE">
              <w:t xml:space="preserve">с.227-230 – читать; </w:t>
            </w:r>
            <w:r w:rsidR="003B0D24">
              <w:t>№ 730,731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034A94">
            <w:r w:rsidRPr="00577808">
              <w:t xml:space="preserve">Введение понятия функция. </w:t>
            </w:r>
            <w:r>
              <w:t xml:space="preserve">Значение функции в точке. Область определения функции. </w:t>
            </w:r>
            <w:r w:rsidRPr="00577808">
              <w:t>П.5.2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4A5EDE" w:rsidRPr="004A5EDE" w:rsidRDefault="004A5EDE" w:rsidP="004A5EDE">
            <w:r w:rsidRPr="004A5EDE">
              <w:t xml:space="preserve">с.236-239 – читать; ВИЗ(1,2); № 737(а); 738(а); 740(а, б), </w:t>
            </w:r>
          </w:p>
          <w:p w:rsidR="003B0D24" w:rsidRPr="00577808" w:rsidRDefault="004A5EDE" w:rsidP="004A5EDE">
            <w:r w:rsidRPr="004A5EDE">
              <w:t>742(а).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034A94">
            <w:r w:rsidRPr="00577808">
              <w:t>Применение функциональной символики. П.5.2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4A5EDE" w:rsidRPr="004A5EDE" w:rsidRDefault="004A5EDE" w:rsidP="004A5EDE">
            <w:r w:rsidRPr="004A5EDE">
              <w:t xml:space="preserve">с.239-240 – читать; ВИЗ(3,4); № 743(а, б); 744(а); 746(а), </w:t>
            </w:r>
          </w:p>
          <w:p w:rsidR="003B0D24" w:rsidRPr="00577808" w:rsidRDefault="004A5EDE" w:rsidP="00ED36E3">
            <w:r w:rsidRPr="004A5EDE">
              <w:t>747(а).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034A94">
            <w:r w:rsidRPr="00577808">
              <w:t>Построение графиков функций по точкам. П.5.3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ED36E3">
            <w:r w:rsidRPr="004A5EDE">
              <w:t>с.244-245 – читать; ВИЗ(1,2); № 756(а-в); 758; 762(а).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034A94">
            <w:r w:rsidRPr="00577808">
              <w:t>Соотношение алгебраической и геометрической моделей функций. П.5.3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ED36E3">
            <w:r w:rsidRPr="004A5EDE">
              <w:t>с.246-247 – читать; ВИЗ(3,4); № 763(а); 765(а); 766(г).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5C78CA">
            <w:r>
              <w:t>С</w:t>
            </w:r>
            <w:r w:rsidRPr="00577808">
              <w:t>войств</w:t>
            </w:r>
            <w:r>
              <w:t xml:space="preserve">а функции: множества значений, нули, промежутки знакопостоянства, возрастания и убывания, наибольшее и наименьшее значение.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ED36E3">
            <w:r w:rsidRPr="004A5EDE">
              <w:t>с.252-253 – читать; ВИЗ(1); № 778; 780(а, б); 785(б).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034A94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5C78CA">
            <w:r w:rsidRPr="00577808">
              <w:t xml:space="preserve">Алгебраическая и геометрическая интерпретация свойств функций. </w:t>
            </w:r>
            <w:r>
              <w:t xml:space="preserve">Исследование функции по ее графику.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C35A98">
            <w:r w:rsidRPr="004A5EDE">
              <w:t>с.252-253 – читать; ВИЗ(2-3); № 779; 781(а, в); 782(а).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1C404D">
            <w:r w:rsidRPr="00577808">
              <w:t>Понятие линейной функции. Скорость роста и убывания линейной функции.</w:t>
            </w:r>
            <w:r>
              <w:t xml:space="preserve"> Нахождение коэффициента линейной функции по заданным условиям: прохождение прямой через 2 точки с заданными координатами, прохождение прямой через данную точку и параллельной данной прямой.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C35A98">
            <w:r w:rsidRPr="004A5EDE">
              <w:t>с.256-258 – читать; ВИЗ(1-3); № 791; 792(а); 794(а, г).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1C404D">
            <w:r w:rsidRPr="00577808">
              <w:t xml:space="preserve">Построение графиков кусочно-заданных функций и линейная аппроксимация.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C35A98">
            <w:r w:rsidRPr="004A5EDE">
              <w:t>с.258-259 – читать; ВИЗ(4-5); № 798(а); 799; 801.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1C404D">
            <w:r w:rsidRPr="00577808">
              <w:t xml:space="preserve">Свойства функции у = </w:t>
            </w:r>
            <w:r w:rsidRPr="00577808">
              <w:rPr>
                <w:lang w:val="en-US"/>
              </w:rPr>
              <w:t>k</w:t>
            </w:r>
            <w:r w:rsidRPr="00577808">
              <w:t xml:space="preserve">/х и построение ее графика. </w:t>
            </w:r>
            <w:r>
              <w:t>Гипербола</w:t>
            </w:r>
            <w:r w:rsidR="001C404D">
              <w:t xml:space="preserve">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C35A98">
            <w:r w:rsidRPr="004A5EDE">
              <w:t>с.266-268 – читать; ВИЗ(1-3); № 813; 814; 815(а, б).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1C404D">
            <w:r w:rsidRPr="00577808">
              <w:t xml:space="preserve">Функция у = </w:t>
            </w:r>
            <w:r w:rsidRPr="00577808">
              <w:rPr>
                <w:lang w:val="en-US"/>
              </w:rPr>
              <w:t>k</w:t>
            </w:r>
            <w:r w:rsidRPr="00577808">
              <w:t xml:space="preserve">/х и ее график в решении различных задач.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4A5EDE" w:rsidP="00C35A98">
            <w:r w:rsidRPr="004A5EDE">
              <w:t>с.266-268 – читать; ВИЗ(4); № 816; 818; 826(а).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D34CF9" w:rsidP="001C404D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3B0D24" w:rsidRPr="00577808">
              <w:rPr>
                <w:b/>
              </w:rPr>
              <w:t xml:space="preserve"> № 5 по теме «Функции»</w:t>
            </w:r>
            <w:r w:rsidR="001C404D">
              <w:rPr>
                <w:b/>
              </w:rPr>
              <w:t xml:space="preserve">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3B0D24" w:rsidP="00034A94">
            <w:pPr>
              <w:rPr>
                <w:b/>
              </w:rPr>
            </w:pPr>
            <w:r>
              <w:t>ДМ: проверь себя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667F3E" w:rsidRDefault="003B0D24" w:rsidP="00034A94"/>
        </w:tc>
      </w:tr>
      <w:tr w:rsidR="003B0D24" w:rsidRPr="00577808" w:rsidTr="00114882">
        <w:trPr>
          <w:cantSplit/>
        </w:trPr>
        <w:tc>
          <w:tcPr>
            <w:tcW w:w="10850" w:type="dxa"/>
            <w:gridSpan w:val="7"/>
          </w:tcPr>
          <w:p w:rsidR="003B0D24" w:rsidRPr="00ED36E3" w:rsidRDefault="003B0D24" w:rsidP="00ED36E3">
            <w:pPr>
              <w:jc w:val="center"/>
              <w:rPr>
                <w:b/>
              </w:rPr>
            </w:pPr>
            <w:r w:rsidRPr="00577808">
              <w:rPr>
                <w:b/>
                <w:color w:val="000000"/>
              </w:rPr>
              <w:t xml:space="preserve">Глава </w:t>
            </w:r>
            <w:r w:rsidRPr="00577808">
              <w:rPr>
                <w:b/>
              </w:rPr>
              <w:t>6. Вероятность и статистика. 6 часов.</w:t>
            </w:r>
          </w:p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1C404D">
            <w:r>
              <w:t xml:space="preserve">Анализ зачетной работы. </w:t>
            </w:r>
            <w:r w:rsidRPr="00577808">
              <w:t xml:space="preserve">Нахождение средних статистических характеристик.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1C404D" w:rsidP="00ED36E3">
            <w:r w:rsidRPr="001C404D">
              <w:t>с.284-286 – читать; ВИЗ(1); № 857(а, б); 860(а, б); 861(а, б).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62158C">
            <w:r w:rsidRPr="00577808">
              <w:t xml:space="preserve">Использование средних статистических характеристик при решении различных задач.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1C404D" w:rsidP="00ED36E3">
            <w:r w:rsidRPr="001C404D">
              <w:t>с.286-287 – читать; ВИЗ(2-3); № 858(а, б); 859; 861(в).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62158C">
            <w:r w:rsidRPr="00577808">
              <w:t xml:space="preserve">Классическое определение вероятности.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62158C" w:rsidP="00ED36E3">
            <w:r w:rsidRPr="0062158C">
              <w:t>с.292-294 – читать; ВИЗ(1-2); № 871(1); 872(а); 874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2514A1">
            <w:r>
              <w:t xml:space="preserve">Представление о геометрической вероятности. </w:t>
            </w:r>
            <w:r w:rsidRPr="00577808">
              <w:t xml:space="preserve">Применение понятия геометрической вероятности к решению задач.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62158C" w:rsidP="00ED36E3">
            <w:r w:rsidRPr="0062158C">
              <w:t>с.294 – читать; ВИЗ(3-4); № 875; 876(а); 878(а).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3B0D24" w:rsidP="002514A1">
            <w:r w:rsidRPr="00577808">
              <w:t xml:space="preserve">Применение понятия геометрической вероятности к решению задач.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62158C" w:rsidP="00ED36E3">
            <w:r w:rsidRPr="0062158C">
              <w:t>с.301-302 – читать; № 893(а); 894(а); 895.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577808" w:rsidRDefault="003B0D24" w:rsidP="005C78CA"/>
        </w:tc>
      </w:tr>
      <w:tr w:rsidR="003B0D24" w:rsidRPr="00577808" w:rsidTr="00667F3E">
        <w:trPr>
          <w:cantSplit/>
        </w:trPr>
        <w:tc>
          <w:tcPr>
            <w:tcW w:w="644" w:type="dxa"/>
          </w:tcPr>
          <w:p w:rsidR="003B0D24" w:rsidRPr="00577808" w:rsidRDefault="003B0D24" w:rsidP="00114882">
            <w:pPr>
              <w:pStyle w:val="a9"/>
              <w:numPr>
                <w:ilvl w:val="0"/>
                <w:numId w:val="32"/>
              </w:numPr>
            </w:pPr>
          </w:p>
        </w:tc>
        <w:tc>
          <w:tcPr>
            <w:tcW w:w="6237" w:type="dxa"/>
            <w:gridSpan w:val="2"/>
          </w:tcPr>
          <w:p w:rsidR="003B0D24" w:rsidRPr="00577808" w:rsidRDefault="002514A1" w:rsidP="002514A1">
            <w:pPr>
              <w:rPr>
                <w:b/>
              </w:rPr>
            </w:pPr>
            <w:r>
              <w:rPr>
                <w:b/>
              </w:rPr>
              <w:t>Самостоятельная</w:t>
            </w:r>
            <w:r w:rsidR="00D34CF9">
              <w:rPr>
                <w:b/>
              </w:rPr>
              <w:t xml:space="preserve"> работа </w:t>
            </w:r>
            <w:r w:rsidR="003B0D24" w:rsidRPr="00577808">
              <w:rPr>
                <w:b/>
              </w:rPr>
              <w:t>№ 6 по теме «Вероятность и статистика»</w:t>
            </w:r>
            <w:r>
              <w:rPr>
                <w:b/>
              </w:rPr>
              <w:t xml:space="preserve">.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3B0D24" w:rsidRPr="00577808" w:rsidRDefault="003B0D24" w:rsidP="00C670DE">
            <w:pPr>
              <w:rPr>
                <w:b/>
              </w:rPr>
            </w:pPr>
            <w:r>
              <w:t>ДМ: проверь себя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0D24" w:rsidRPr="00667F3E" w:rsidRDefault="003B0D24" w:rsidP="002514A1"/>
        </w:tc>
      </w:tr>
      <w:tr w:rsidR="003B0D24" w:rsidRPr="00577808" w:rsidTr="00114882">
        <w:trPr>
          <w:cantSplit/>
        </w:trPr>
        <w:tc>
          <w:tcPr>
            <w:tcW w:w="10850" w:type="dxa"/>
            <w:gridSpan w:val="7"/>
          </w:tcPr>
          <w:p w:rsidR="003B0D24" w:rsidRPr="00577808" w:rsidRDefault="003B0D24" w:rsidP="005247BC">
            <w:pPr>
              <w:jc w:val="center"/>
              <w:rPr>
                <w:b/>
              </w:rPr>
            </w:pPr>
            <w:r w:rsidRPr="00577808">
              <w:rPr>
                <w:b/>
              </w:rPr>
              <w:t>Повторение.  Итоговая контрольная работа.</w:t>
            </w:r>
            <w:r>
              <w:rPr>
                <w:b/>
              </w:rPr>
              <w:t xml:space="preserve">  4</w:t>
            </w:r>
            <w:r w:rsidRPr="00577808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3B0D24" w:rsidRPr="000766CD" w:rsidTr="00667F3E">
        <w:trPr>
          <w:cantSplit/>
        </w:trPr>
        <w:tc>
          <w:tcPr>
            <w:tcW w:w="644" w:type="dxa"/>
          </w:tcPr>
          <w:p w:rsidR="003B0D24" w:rsidRPr="000766CD" w:rsidRDefault="003B0D24" w:rsidP="00114882">
            <w:pPr>
              <w:pStyle w:val="a9"/>
              <w:numPr>
                <w:ilvl w:val="0"/>
                <w:numId w:val="32"/>
              </w:numPr>
              <w:jc w:val="center"/>
            </w:pPr>
          </w:p>
        </w:tc>
        <w:tc>
          <w:tcPr>
            <w:tcW w:w="7513" w:type="dxa"/>
            <w:gridSpan w:val="4"/>
          </w:tcPr>
          <w:p w:rsidR="003B0D24" w:rsidRPr="000766CD" w:rsidRDefault="003B0D24" w:rsidP="002514A1">
            <w:r>
              <w:t xml:space="preserve">Анализ </w:t>
            </w:r>
            <w:r w:rsidR="002514A1">
              <w:t xml:space="preserve">самостоятельной </w:t>
            </w:r>
            <w:r>
              <w:t>работы. Повторение. Алгебраические дроби.  Свойства корней, степеней.</w:t>
            </w:r>
          </w:p>
        </w:tc>
        <w:tc>
          <w:tcPr>
            <w:tcW w:w="1842" w:type="dxa"/>
          </w:tcPr>
          <w:p w:rsidR="003B0D24" w:rsidRPr="000766CD" w:rsidRDefault="003B0D24" w:rsidP="000F01E2">
            <w:pPr>
              <w:jc w:val="center"/>
            </w:pPr>
          </w:p>
        </w:tc>
        <w:tc>
          <w:tcPr>
            <w:tcW w:w="851" w:type="dxa"/>
          </w:tcPr>
          <w:p w:rsidR="003B0D24" w:rsidRPr="000766CD" w:rsidRDefault="003B0D24" w:rsidP="002514A1"/>
        </w:tc>
      </w:tr>
      <w:tr w:rsidR="003B0D24" w:rsidRPr="000766CD" w:rsidTr="00667F3E">
        <w:trPr>
          <w:cantSplit/>
        </w:trPr>
        <w:tc>
          <w:tcPr>
            <w:tcW w:w="644" w:type="dxa"/>
          </w:tcPr>
          <w:p w:rsidR="003B0D24" w:rsidRPr="000766CD" w:rsidRDefault="003B0D24" w:rsidP="00114882">
            <w:pPr>
              <w:pStyle w:val="a9"/>
              <w:numPr>
                <w:ilvl w:val="0"/>
                <w:numId w:val="32"/>
              </w:numPr>
              <w:jc w:val="center"/>
            </w:pPr>
          </w:p>
        </w:tc>
        <w:tc>
          <w:tcPr>
            <w:tcW w:w="7513" w:type="dxa"/>
            <w:gridSpan w:val="4"/>
          </w:tcPr>
          <w:p w:rsidR="003B0D24" w:rsidRDefault="003B0D24" w:rsidP="00667F3E">
            <w:pPr>
              <w:rPr>
                <w:i/>
                <w:iCs/>
              </w:rPr>
            </w:pPr>
            <w:r>
              <w:t>Повторение. Квадратные уравнения. Системы уравнений.</w:t>
            </w:r>
            <w:r w:rsidR="002514A1" w:rsidRPr="001C404D">
              <w:t xml:space="preserve"> </w:t>
            </w:r>
          </w:p>
        </w:tc>
        <w:tc>
          <w:tcPr>
            <w:tcW w:w="1842" w:type="dxa"/>
          </w:tcPr>
          <w:p w:rsidR="003B0D24" w:rsidRPr="000766CD" w:rsidRDefault="003B0D24" w:rsidP="000F01E2">
            <w:pPr>
              <w:jc w:val="center"/>
            </w:pPr>
          </w:p>
        </w:tc>
        <w:tc>
          <w:tcPr>
            <w:tcW w:w="851" w:type="dxa"/>
          </w:tcPr>
          <w:p w:rsidR="003B0D24" w:rsidRPr="000766CD" w:rsidRDefault="003B0D24" w:rsidP="002514A1"/>
        </w:tc>
      </w:tr>
      <w:tr w:rsidR="003B0D24" w:rsidRPr="000766CD" w:rsidTr="00667F3E">
        <w:trPr>
          <w:cantSplit/>
        </w:trPr>
        <w:tc>
          <w:tcPr>
            <w:tcW w:w="644" w:type="dxa"/>
          </w:tcPr>
          <w:p w:rsidR="003B0D24" w:rsidRPr="000766CD" w:rsidRDefault="003B0D24" w:rsidP="00114882">
            <w:pPr>
              <w:pStyle w:val="a9"/>
              <w:numPr>
                <w:ilvl w:val="0"/>
                <w:numId w:val="32"/>
              </w:numPr>
              <w:jc w:val="center"/>
            </w:pPr>
          </w:p>
        </w:tc>
        <w:tc>
          <w:tcPr>
            <w:tcW w:w="7513" w:type="dxa"/>
            <w:gridSpan w:val="4"/>
          </w:tcPr>
          <w:p w:rsidR="003B0D24" w:rsidRPr="005D4997" w:rsidRDefault="002514A1" w:rsidP="00667F3E">
            <w:pPr>
              <w:rPr>
                <w:b/>
              </w:rPr>
            </w:pPr>
            <w:r>
              <w:rPr>
                <w:b/>
              </w:rPr>
              <w:t>Домашняя контрольная</w:t>
            </w:r>
            <w:r w:rsidR="003B0D24" w:rsidRPr="005D4997">
              <w:rPr>
                <w:b/>
              </w:rPr>
              <w:t xml:space="preserve"> работа по математике за курс 8 класса.</w:t>
            </w:r>
            <w:r w:rsidRPr="001C404D">
              <w:t xml:space="preserve"> </w:t>
            </w:r>
          </w:p>
        </w:tc>
        <w:tc>
          <w:tcPr>
            <w:tcW w:w="1842" w:type="dxa"/>
          </w:tcPr>
          <w:p w:rsidR="003B0D24" w:rsidRPr="000766CD" w:rsidRDefault="003B0D24" w:rsidP="000F01E2">
            <w:pPr>
              <w:jc w:val="center"/>
            </w:pPr>
          </w:p>
        </w:tc>
        <w:tc>
          <w:tcPr>
            <w:tcW w:w="851" w:type="dxa"/>
          </w:tcPr>
          <w:p w:rsidR="003B0D24" w:rsidRPr="000766CD" w:rsidRDefault="003B0D24" w:rsidP="002514A1"/>
        </w:tc>
      </w:tr>
      <w:tr w:rsidR="003B0D24" w:rsidRPr="000766CD" w:rsidTr="00667F3E">
        <w:trPr>
          <w:cantSplit/>
        </w:trPr>
        <w:tc>
          <w:tcPr>
            <w:tcW w:w="644" w:type="dxa"/>
          </w:tcPr>
          <w:p w:rsidR="003B0D24" w:rsidRPr="000766CD" w:rsidRDefault="003B0D24" w:rsidP="00114882">
            <w:pPr>
              <w:pStyle w:val="a9"/>
              <w:numPr>
                <w:ilvl w:val="0"/>
                <w:numId w:val="32"/>
              </w:numPr>
              <w:jc w:val="center"/>
            </w:pPr>
          </w:p>
        </w:tc>
        <w:tc>
          <w:tcPr>
            <w:tcW w:w="7513" w:type="dxa"/>
            <w:gridSpan w:val="4"/>
          </w:tcPr>
          <w:p w:rsidR="003B0D24" w:rsidRDefault="003B0D24" w:rsidP="000766CD">
            <w:pPr>
              <w:rPr>
                <w:i/>
                <w:iCs/>
              </w:rPr>
            </w:pPr>
            <w:r>
              <w:t>Анализ итоговой работы.</w:t>
            </w:r>
          </w:p>
        </w:tc>
        <w:tc>
          <w:tcPr>
            <w:tcW w:w="1842" w:type="dxa"/>
          </w:tcPr>
          <w:p w:rsidR="003B0D24" w:rsidRPr="000766CD" w:rsidRDefault="003B0D24" w:rsidP="000F01E2">
            <w:pPr>
              <w:jc w:val="center"/>
            </w:pPr>
          </w:p>
        </w:tc>
        <w:tc>
          <w:tcPr>
            <w:tcW w:w="851" w:type="dxa"/>
          </w:tcPr>
          <w:p w:rsidR="003B0D24" w:rsidRPr="000766CD" w:rsidRDefault="003B0D24" w:rsidP="007F1535"/>
        </w:tc>
      </w:tr>
    </w:tbl>
    <w:p w:rsidR="00034A94" w:rsidRPr="000766CD" w:rsidRDefault="00034A94" w:rsidP="00034A94"/>
    <w:p w:rsidR="00E00CC9" w:rsidRDefault="00E00CC9" w:rsidP="00E00CC9">
      <w:pPr>
        <w:jc w:val="center"/>
        <w:rPr>
          <w:b/>
          <w:color w:val="000000"/>
        </w:rPr>
      </w:pPr>
    </w:p>
    <w:p w:rsidR="00E00CC9" w:rsidRPr="00E00CC9" w:rsidRDefault="00E00CC9" w:rsidP="00E00CC9">
      <w:pPr>
        <w:spacing w:line="276" w:lineRule="auto"/>
        <w:ind w:left="500"/>
        <w:rPr>
          <w:color w:val="000000"/>
        </w:rPr>
      </w:pPr>
    </w:p>
    <w:sectPr w:rsidR="00E00CC9" w:rsidRPr="00E00CC9" w:rsidSect="00803B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5D" w:rsidRDefault="00202D5D" w:rsidP="00034A94">
      <w:r>
        <w:separator/>
      </w:r>
    </w:p>
  </w:endnote>
  <w:endnote w:type="continuationSeparator" w:id="1">
    <w:p w:rsidR="00202D5D" w:rsidRDefault="00202D5D" w:rsidP="0003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5D" w:rsidRDefault="00202D5D" w:rsidP="00034A94">
      <w:r>
        <w:separator/>
      </w:r>
    </w:p>
  </w:footnote>
  <w:footnote w:type="continuationSeparator" w:id="1">
    <w:p w:rsidR="00202D5D" w:rsidRDefault="00202D5D" w:rsidP="00034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AE1"/>
    <w:multiLevelType w:val="hybridMultilevel"/>
    <w:tmpl w:val="6B1A2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>
    <w:nsid w:val="0A907787"/>
    <w:multiLevelType w:val="hybridMultilevel"/>
    <w:tmpl w:val="ADE48654"/>
    <w:lvl w:ilvl="0" w:tplc="3C969288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B5EA2"/>
    <w:multiLevelType w:val="singleLevel"/>
    <w:tmpl w:val="48C0671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5B44DE8"/>
    <w:multiLevelType w:val="singleLevel"/>
    <w:tmpl w:val="EC0637B4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7B12871"/>
    <w:multiLevelType w:val="multilevel"/>
    <w:tmpl w:val="7AD84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561AF"/>
    <w:multiLevelType w:val="multilevel"/>
    <w:tmpl w:val="939C5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C349C"/>
    <w:multiLevelType w:val="hybridMultilevel"/>
    <w:tmpl w:val="58006328"/>
    <w:lvl w:ilvl="0" w:tplc="3C969288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20332"/>
    <w:multiLevelType w:val="singleLevel"/>
    <w:tmpl w:val="A6849A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24E2322D"/>
    <w:multiLevelType w:val="multilevel"/>
    <w:tmpl w:val="2DA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20160"/>
    <w:multiLevelType w:val="singleLevel"/>
    <w:tmpl w:val="C2E210FE"/>
    <w:lvl w:ilvl="0">
      <w:start w:val="2"/>
      <w:numFmt w:val="decimal"/>
      <w:lvlText w:val="%1)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0">
    <w:nsid w:val="282F3DBB"/>
    <w:multiLevelType w:val="hybridMultilevel"/>
    <w:tmpl w:val="7B6A0EAA"/>
    <w:lvl w:ilvl="0" w:tplc="3C969288">
      <w:start w:val="1"/>
      <w:numFmt w:val="bullet"/>
      <w:lvlText w:val="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C4E06"/>
    <w:multiLevelType w:val="singleLevel"/>
    <w:tmpl w:val="1228D35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2FD409F3"/>
    <w:multiLevelType w:val="singleLevel"/>
    <w:tmpl w:val="E17E21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338A04BA"/>
    <w:multiLevelType w:val="singleLevel"/>
    <w:tmpl w:val="1228D35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42493366"/>
    <w:multiLevelType w:val="singleLevel"/>
    <w:tmpl w:val="40EE5708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5DD7427"/>
    <w:multiLevelType w:val="hybridMultilevel"/>
    <w:tmpl w:val="A60EFE62"/>
    <w:lvl w:ilvl="0" w:tplc="3C969288">
      <w:start w:val="1"/>
      <w:numFmt w:val="bullet"/>
      <w:lvlText w:val="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auto"/>
      </w:rPr>
    </w:lvl>
    <w:lvl w:ilvl="1" w:tplc="F692E1D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7AE21C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A42810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6097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11542F3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>
    <w:nsid w:val="4D5C0491"/>
    <w:multiLevelType w:val="hybridMultilevel"/>
    <w:tmpl w:val="BAD8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9580A"/>
    <w:multiLevelType w:val="multilevel"/>
    <w:tmpl w:val="9C9C79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F7213"/>
    <w:multiLevelType w:val="hybridMultilevel"/>
    <w:tmpl w:val="338E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47708"/>
    <w:multiLevelType w:val="hybridMultilevel"/>
    <w:tmpl w:val="59C4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57238"/>
    <w:multiLevelType w:val="hybridMultilevel"/>
    <w:tmpl w:val="14C2C5A6"/>
    <w:lvl w:ilvl="0" w:tplc="3C969288">
      <w:start w:val="1"/>
      <w:numFmt w:val="bullet"/>
      <w:lvlText w:val="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E5B7B"/>
    <w:multiLevelType w:val="hybridMultilevel"/>
    <w:tmpl w:val="51F0F802"/>
    <w:lvl w:ilvl="0" w:tplc="B47EF714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869F6"/>
    <w:multiLevelType w:val="multilevel"/>
    <w:tmpl w:val="C452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25">
    <w:nsid w:val="69AE0C44"/>
    <w:multiLevelType w:val="singleLevel"/>
    <w:tmpl w:val="9F7CF6C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69B471EC"/>
    <w:multiLevelType w:val="multilevel"/>
    <w:tmpl w:val="6338D2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E5A9E"/>
    <w:multiLevelType w:val="singleLevel"/>
    <w:tmpl w:val="5DD64D10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70316989"/>
    <w:multiLevelType w:val="hybridMultilevel"/>
    <w:tmpl w:val="7D0A6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104EA4"/>
    <w:multiLevelType w:val="multilevel"/>
    <w:tmpl w:val="82022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"/>
  </w:num>
  <w:num w:numId="5">
    <w:abstractNumId w:val="15"/>
  </w:num>
  <w:num w:numId="6">
    <w:abstractNumId w:val="24"/>
  </w:num>
  <w:num w:numId="7">
    <w:abstractNumId w:val="16"/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9"/>
  </w:num>
  <w:num w:numId="13">
    <w:abstractNumId w:val="26"/>
  </w:num>
  <w:num w:numId="14">
    <w:abstractNumId w:val="8"/>
  </w:num>
  <w:num w:numId="15">
    <w:abstractNumId w:val="4"/>
  </w:num>
  <w:num w:numId="16">
    <w:abstractNumId w:val="18"/>
  </w:num>
  <w:num w:numId="17">
    <w:abstractNumId w:val="23"/>
  </w:num>
  <w:num w:numId="18">
    <w:abstractNumId w:val="5"/>
  </w:num>
  <w:num w:numId="19">
    <w:abstractNumId w:val="20"/>
  </w:num>
  <w:num w:numId="20">
    <w:abstractNumId w:val="22"/>
  </w:num>
  <w:num w:numId="21">
    <w:abstractNumId w:val="17"/>
  </w:num>
  <w:num w:numId="22">
    <w:abstractNumId w:val="7"/>
  </w:num>
  <w:num w:numId="23">
    <w:abstractNumId w:val="27"/>
  </w:num>
  <w:num w:numId="24">
    <w:abstractNumId w:val="25"/>
  </w:num>
  <w:num w:numId="25">
    <w:abstractNumId w:val="2"/>
  </w:num>
  <w:num w:numId="26">
    <w:abstractNumId w:val="9"/>
  </w:num>
  <w:num w:numId="27">
    <w:abstractNumId w:val="11"/>
  </w:num>
  <w:num w:numId="28">
    <w:abstractNumId w:val="14"/>
  </w:num>
  <w:num w:numId="29">
    <w:abstractNumId w:val="13"/>
  </w:num>
  <w:num w:numId="30">
    <w:abstractNumId w:val="12"/>
  </w:num>
  <w:num w:numId="31">
    <w:abstractNumId w:val="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94"/>
    <w:rsid w:val="00010D5B"/>
    <w:rsid w:val="00031E23"/>
    <w:rsid w:val="00034A94"/>
    <w:rsid w:val="00037C28"/>
    <w:rsid w:val="00046B7D"/>
    <w:rsid w:val="00060CF0"/>
    <w:rsid w:val="00070299"/>
    <w:rsid w:val="00070726"/>
    <w:rsid w:val="00073477"/>
    <w:rsid w:val="000766CD"/>
    <w:rsid w:val="000937F2"/>
    <w:rsid w:val="00097E6F"/>
    <w:rsid w:val="000B3018"/>
    <w:rsid w:val="000B62C2"/>
    <w:rsid w:val="000C2ACC"/>
    <w:rsid w:val="000D384B"/>
    <w:rsid w:val="000D5E8C"/>
    <w:rsid w:val="000E2098"/>
    <w:rsid w:val="000F01E2"/>
    <w:rsid w:val="000F3B0C"/>
    <w:rsid w:val="000F44C3"/>
    <w:rsid w:val="00104C3B"/>
    <w:rsid w:val="00114882"/>
    <w:rsid w:val="00126DC5"/>
    <w:rsid w:val="00151244"/>
    <w:rsid w:val="00154960"/>
    <w:rsid w:val="00173026"/>
    <w:rsid w:val="00195D12"/>
    <w:rsid w:val="001A4187"/>
    <w:rsid w:val="001B1DB1"/>
    <w:rsid w:val="001B2ED7"/>
    <w:rsid w:val="001B3EFC"/>
    <w:rsid w:val="001C404D"/>
    <w:rsid w:val="001D6720"/>
    <w:rsid w:val="001E6098"/>
    <w:rsid w:val="001F1ED7"/>
    <w:rsid w:val="00202D5D"/>
    <w:rsid w:val="00204898"/>
    <w:rsid w:val="00225313"/>
    <w:rsid w:val="00225907"/>
    <w:rsid w:val="00250255"/>
    <w:rsid w:val="002514A1"/>
    <w:rsid w:val="00251D13"/>
    <w:rsid w:val="002534D8"/>
    <w:rsid w:val="002547D8"/>
    <w:rsid w:val="00256ABB"/>
    <w:rsid w:val="00265404"/>
    <w:rsid w:val="00274642"/>
    <w:rsid w:val="0029387C"/>
    <w:rsid w:val="00294507"/>
    <w:rsid w:val="002948AF"/>
    <w:rsid w:val="00294EE5"/>
    <w:rsid w:val="002A049F"/>
    <w:rsid w:val="002A2AB3"/>
    <w:rsid w:val="002A658B"/>
    <w:rsid w:val="002B6AD0"/>
    <w:rsid w:val="002C0D34"/>
    <w:rsid w:val="002D56D6"/>
    <w:rsid w:val="002D61AB"/>
    <w:rsid w:val="002E0C50"/>
    <w:rsid w:val="002F19AF"/>
    <w:rsid w:val="002F37DC"/>
    <w:rsid w:val="002F4101"/>
    <w:rsid w:val="00310CA0"/>
    <w:rsid w:val="003120F1"/>
    <w:rsid w:val="00322970"/>
    <w:rsid w:val="00327332"/>
    <w:rsid w:val="00334924"/>
    <w:rsid w:val="003513D9"/>
    <w:rsid w:val="003622DB"/>
    <w:rsid w:val="0038681A"/>
    <w:rsid w:val="00387EDD"/>
    <w:rsid w:val="00396FDF"/>
    <w:rsid w:val="003A5219"/>
    <w:rsid w:val="003B0D24"/>
    <w:rsid w:val="003B10D3"/>
    <w:rsid w:val="003D0B96"/>
    <w:rsid w:val="003D64CF"/>
    <w:rsid w:val="003F0ADD"/>
    <w:rsid w:val="004163FB"/>
    <w:rsid w:val="00417897"/>
    <w:rsid w:val="004268B3"/>
    <w:rsid w:val="0043086F"/>
    <w:rsid w:val="0043131F"/>
    <w:rsid w:val="00432384"/>
    <w:rsid w:val="00436812"/>
    <w:rsid w:val="00440ECD"/>
    <w:rsid w:val="00445A6E"/>
    <w:rsid w:val="00447A9F"/>
    <w:rsid w:val="0045249B"/>
    <w:rsid w:val="00452E52"/>
    <w:rsid w:val="004668C9"/>
    <w:rsid w:val="00473921"/>
    <w:rsid w:val="00477922"/>
    <w:rsid w:val="00481BD0"/>
    <w:rsid w:val="00486E62"/>
    <w:rsid w:val="00487037"/>
    <w:rsid w:val="00490DA4"/>
    <w:rsid w:val="00492505"/>
    <w:rsid w:val="0049409A"/>
    <w:rsid w:val="00497E65"/>
    <w:rsid w:val="004A3A00"/>
    <w:rsid w:val="004A5EDE"/>
    <w:rsid w:val="004B109B"/>
    <w:rsid w:val="004B18D1"/>
    <w:rsid w:val="004B33C4"/>
    <w:rsid w:val="004D17D0"/>
    <w:rsid w:val="004D4206"/>
    <w:rsid w:val="00503FE1"/>
    <w:rsid w:val="00515E8F"/>
    <w:rsid w:val="005247BC"/>
    <w:rsid w:val="00525F88"/>
    <w:rsid w:val="005647C8"/>
    <w:rsid w:val="00565ABE"/>
    <w:rsid w:val="00577755"/>
    <w:rsid w:val="00577808"/>
    <w:rsid w:val="0058486C"/>
    <w:rsid w:val="00587BCA"/>
    <w:rsid w:val="00595941"/>
    <w:rsid w:val="005A19F1"/>
    <w:rsid w:val="005A5A69"/>
    <w:rsid w:val="005B6927"/>
    <w:rsid w:val="005C24C2"/>
    <w:rsid w:val="005C3B88"/>
    <w:rsid w:val="005C78CA"/>
    <w:rsid w:val="005D17DF"/>
    <w:rsid w:val="005D1F60"/>
    <w:rsid w:val="005D5A8C"/>
    <w:rsid w:val="005D7D3C"/>
    <w:rsid w:val="005E6E34"/>
    <w:rsid w:val="005F0930"/>
    <w:rsid w:val="00612ABD"/>
    <w:rsid w:val="00617FCE"/>
    <w:rsid w:val="0062158C"/>
    <w:rsid w:val="00637AEE"/>
    <w:rsid w:val="0066013A"/>
    <w:rsid w:val="00667F3E"/>
    <w:rsid w:val="00681732"/>
    <w:rsid w:val="0068256F"/>
    <w:rsid w:val="00687EA2"/>
    <w:rsid w:val="006A4E64"/>
    <w:rsid w:val="006B2A40"/>
    <w:rsid w:val="006C2299"/>
    <w:rsid w:val="006C5F51"/>
    <w:rsid w:val="006C7A53"/>
    <w:rsid w:val="006D06B2"/>
    <w:rsid w:val="006D57E0"/>
    <w:rsid w:val="006E010F"/>
    <w:rsid w:val="006E24EE"/>
    <w:rsid w:val="006E5578"/>
    <w:rsid w:val="006F66BA"/>
    <w:rsid w:val="00746C8A"/>
    <w:rsid w:val="00753430"/>
    <w:rsid w:val="00770EF4"/>
    <w:rsid w:val="00771CF6"/>
    <w:rsid w:val="0078022B"/>
    <w:rsid w:val="007838F8"/>
    <w:rsid w:val="00791962"/>
    <w:rsid w:val="00792623"/>
    <w:rsid w:val="007B4D9C"/>
    <w:rsid w:val="007D031D"/>
    <w:rsid w:val="007E2331"/>
    <w:rsid w:val="007F1535"/>
    <w:rsid w:val="00803B53"/>
    <w:rsid w:val="00821B62"/>
    <w:rsid w:val="00822DA6"/>
    <w:rsid w:val="00825996"/>
    <w:rsid w:val="00826824"/>
    <w:rsid w:val="00826A28"/>
    <w:rsid w:val="00830F03"/>
    <w:rsid w:val="008328C7"/>
    <w:rsid w:val="00853C7E"/>
    <w:rsid w:val="008545C9"/>
    <w:rsid w:val="008566B7"/>
    <w:rsid w:val="00867998"/>
    <w:rsid w:val="00871590"/>
    <w:rsid w:val="008902F9"/>
    <w:rsid w:val="008957C4"/>
    <w:rsid w:val="008A0011"/>
    <w:rsid w:val="008A4FE6"/>
    <w:rsid w:val="008D3F82"/>
    <w:rsid w:val="008E33F7"/>
    <w:rsid w:val="008F2722"/>
    <w:rsid w:val="008F349A"/>
    <w:rsid w:val="008F63EB"/>
    <w:rsid w:val="009074B4"/>
    <w:rsid w:val="0092019B"/>
    <w:rsid w:val="00932153"/>
    <w:rsid w:val="009517ED"/>
    <w:rsid w:val="009661D2"/>
    <w:rsid w:val="009A09C9"/>
    <w:rsid w:val="009A494E"/>
    <w:rsid w:val="009A693F"/>
    <w:rsid w:val="009D7EF5"/>
    <w:rsid w:val="009D7F8E"/>
    <w:rsid w:val="00A0565E"/>
    <w:rsid w:val="00A1042C"/>
    <w:rsid w:val="00A27482"/>
    <w:rsid w:val="00A7405F"/>
    <w:rsid w:val="00A77678"/>
    <w:rsid w:val="00A82808"/>
    <w:rsid w:val="00A92C79"/>
    <w:rsid w:val="00A94053"/>
    <w:rsid w:val="00AA133D"/>
    <w:rsid w:val="00AA5C4B"/>
    <w:rsid w:val="00AB3448"/>
    <w:rsid w:val="00AB69E3"/>
    <w:rsid w:val="00AB6A22"/>
    <w:rsid w:val="00AD65A9"/>
    <w:rsid w:val="00AE57C1"/>
    <w:rsid w:val="00AF2070"/>
    <w:rsid w:val="00B011D7"/>
    <w:rsid w:val="00B06303"/>
    <w:rsid w:val="00B135DE"/>
    <w:rsid w:val="00B1688F"/>
    <w:rsid w:val="00B20312"/>
    <w:rsid w:val="00B21822"/>
    <w:rsid w:val="00B73EA9"/>
    <w:rsid w:val="00B81EC0"/>
    <w:rsid w:val="00BB54AF"/>
    <w:rsid w:val="00BE05C6"/>
    <w:rsid w:val="00BF7919"/>
    <w:rsid w:val="00C03019"/>
    <w:rsid w:val="00C07C57"/>
    <w:rsid w:val="00C204A0"/>
    <w:rsid w:val="00C2702B"/>
    <w:rsid w:val="00C27743"/>
    <w:rsid w:val="00C35A98"/>
    <w:rsid w:val="00C42F54"/>
    <w:rsid w:val="00C42F79"/>
    <w:rsid w:val="00C5330D"/>
    <w:rsid w:val="00C57485"/>
    <w:rsid w:val="00C670DE"/>
    <w:rsid w:val="00C7490B"/>
    <w:rsid w:val="00C82710"/>
    <w:rsid w:val="00C84CB6"/>
    <w:rsid w:val="00C96D60"/>
    <w:rsid w:val="00CC42CB"/>
    <w:rsid w:val="00CD09D9"/>
    <w:rsid w:val="00CD3C27"/>
    <w:rsid w:val="00CD5582"/>
    <w:rsid w:val="00CD6950"/>
    <w:rsid w:val="00CE7804"/>
    <w:rsid w:val="00D02379"/>
    <w:rsid w:val="00D136E9"/>
    <w:rsid w:val="00D166BD"/>
    <w:rsid w:val="00D21DAF"/>
    <w:rsid w:val="00D26C06"/>
    <w:rsid w:val="00D34CF9"/>
    <w:rsid w:val="00D34F96"/>
    <w:rsid w:val="00D503E9"/>
    <w:rsid w:val="00D62C7D"/>
    <w:rsid w:val="00D8221C"/>
    <w:rsid w:val="00D8248A"/>
    <w:rsid w:val="00D900BA"/>
    <w:rsid w:val="00DB1377"/>
    <w:rsid w:val="00DC2867"/>
    <w:rsid w:val="00DC44E4"/>
    <w:rsid w:val="00DD19F3"/>
    <w:rsid w:val="00DD317D"/>
    <w:rsid w:val="00DE2CC1"/>
    <w:rsid w:val="00DE3599"/>
    <w:rsid w:val="00DE785A"/>
    <w:rsid w:val="00DF119C"/>
    <w:rsid w:val="00DF6D57"/>
    <w:rsid w:val="00E00CC9"/>
    <w:rsid w:val="00E150AE"/>
    <w:rsid w:val="00E3021D"/>
    <w:rsid w:val="00E34615"/>
    <w:rsid w:val="00E36ACE"/>
    <w:rsid w:val="00E36B82"/>
    <w:rsid w:val="00E37FD7"/>
    <w:rsid w:val="00E4137B"/>
    <w:rsid w:val="00E47028"/>
    <w:rsid w:val="00E66FF0"/>
    <w:rsid w:val="00E84097"/>
    <w:rsid w:val="00E962EE"/>
    <w:rsid w:val="00E96ABA"/>
    <w:rsid w:val="00EB6166"/>
    <w:rsid w:val="00EB734C"/>
    <w:rsid w:val="00EC125B"/>
    <w:rsid w:val="00EC21FD"/>
    <w:rsid w:val="00EC6FC0"/>
    <w:rsid w:val="00ED36E3"/>
    <w:rsid w:val="00ED75DE"/>
    <w:rsid w:val="00EE2E27"/>
    <w:rsid w:val="00EF4D53"/>
    <w:rsid w:val="00EF745F"/>
    <w:rsid w:val="00F00687"/>
    <w:rsid w:val="00F0781A"/>
    <w:rsid w:val="00F10790"/>
    <w:rsid w:val="00F1234F"/>
    <w:rsid w:val="00F1266F"/>
    <w:rsid w:val="00F162CC"/>
    <w:rsid w:val="00F22C1E"/>
    <w:rsid w:val="00F348A0"/>
    <w:rsid w:val="00F405E5"/>
    <w:rsid w:val="00F4241C"/>
    <w:rsid w:val="00F51FA5"/>
    <w:rsid w:val="00F54293"/>
    <w:rsid w:val="00F54A3E"/>
    <w:rsid w:val="00F62FFB"/>
    <w:rsid w:val="00F84AD2"/>
    <w:rsid w:val="00F85DA2"/>
    <w:rsid w:val="00FB36F5"/>
    <w:rsid w:val="00FB4AAC"/>
    <w:rsid w:val="00FC544A"/>
    <w:rsid w:val="00FD3677"/>
    <w:rsid w:val="00F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A94"/>
    <w:rPr>
      <w:sz w:val="24"/>
      <w:szCs w:val="24"/>
    </w:rPr>
  </w:style>
  <w:style w:type="paragraph" w:styleId="1">
    <w:name w:val="heading 1"/>
    <w:basedOn w:val="a"/>
    <w:next w:val="a"/>
    <w:qFormat/>
    <w:rsid w:val="00034A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4A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34A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34A9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34A9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0">
    <w:name w:val="Body Text 2"/>
    <w:basedOn w:val="a"/>
    <w:rsid w:val="00034A94"/>
    <w:pPr>
      <w:spacing w:line="288" w:lineRule="auto"/>
    </w:pPr>
    <w:rPr>
      <w:sz w:val="28"/>
    </w:rPr>
  </w:style>
  <w:style w:type="character" w:styleId="a4">
    <w:name w:val="footnote reference"/>
    <w:basedOn w:val="a0"/>
    <w:semiHidden/>
    <w:rsid w:val="00034A94"/>
    <w:rPr>
      <w:vertAlign w:val="superscript"/>
    </w:rPr>
  </w:style>
  <w:style w:type="paragraph" w:styleId="a5">
    <w:name w:val="Body Text"/>
    <w:basedOn w:val="a"/>
    <w:rsid w:val="00034A94"/>
    <w:pPr>
      <w:spacing w:after="120"/>
    </w:pPr>
    <w:rPr>
      <w:sz w:val="20"/>
      <w:szCs w:val="20"/>
    </w:rPr>
  </w:style>
  <w:style w:type="paragraph" w:styleId="3">
    <w:name w:val="Body Text Indent 3"/>
    <w:basedOn w:val="a"/>
    <w:link w:val="30"/>
    <w:rsid w:val="00C277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0CC9"/>
    <w:rPr>
      <w:sz w:val="16"/>
      <w:szCs w:val="16"/>
    </w:rPr>
  </w:style>
  <w:style w:type="paragraph" w:styleId="a6">
    <w:name w:val="Normal (Web)"/>
    <w:basedOn w:val="a"/>
    <w:uiPriority w:val="99"/>
    <w:unhideWhenUsed/>
    <w:rsid w:val="00C96D60"/>
  </w:style>
  <w:style w:type="character" w:customStyle="1" w:styleId="apple-converted-space">
    <w:name w:val="apple-converted-space"/>
    <w:basedOn w:val="a0"/>
    <w:rsid w:val="00C96D60"/>
  </w:style>
  <w:style w:type="paragraph" w:customStyle="1" w:styleId="c117">
    <w:name w:val="c117"/>
    <w:basedOn w:val="a"/>
    <w:rsid w:val="002D56D6"/>
    <w:pPr>
      <w:spacing w:before="100" w:beforeAutospacing="1" w:after="100" w:afterAutospacing="1"/>
    </w:pPr>
  </w:style>
  <w:style w:type="character" w:customStyle="1" w:styleId="c5">
    <w:name w:val="c5"/>
    <w:basedOn w:val="a0"/>
    <w:rsid w:val="002D56D6"/>
  </w:style>
  <w:style w:type="paragraph" w:customStyle="1" w:styleId="c90">
    <w:name w:val="c90"/>
    <w:basedOn w:val="a"/>
    <w:rsid w:val="002D56D6"/>
    <w:pPr>
      <w:spacing w:before="100" w:beforeAutospacing="1" w:after="100" w:afterAutospacing="1"/>
    </w:pPr>
  </w:style>
  <w:style w:type="character" w:customStyle="1" w:styleId="c1">
    <w:name w:val="c1"/>
    <w:basedOn w:val="a0"/>
    <w:rsid w:val="002D56D6"/>
  </w:style>
  <w:style w:type="paragraph" w:customStyle="1" w:styleId="c113">
    <w:name w:val="c113"/>
    <w:basedOn w:val="a"/>
    <w:rsid w:val="002D56D6"/>
    <w:pPr>
      <w:spacing w:before="100" w:beforeAutospacing="1" w:after="100" w:afterAutospacing="1"/>
    </w:pPr>
  </w:style>
  <w:style w:type="character" w:customStyle="1" w:styleId="c27">
    <w:name w:val="c27"/>
    <w:basedOn w:val="a0"/>
    <w:rsid w:val="002D56D6"/>
  </w:style>
  <w:style w:type="paragraph" w:customStyle="1" w:styleId="c111">
    <w:name w:val="c111"/>
    <w:basedOn w:val="a"/>
    <w:rsid w:val="002D56D6"/>
    <w:pPr>
      <w:spacing w:before="100" w:beforeAutospacing="1" w:after="100" w:afterAutospacing="1"/>
    </w:pPr>
  </w:style>
  <w:style w:type="paragraph" w:customStyle="1" w:styleId="c73">
    <w:name w:val="c73"/>
    <w:basedOn w:val="a"/>
    <w:rsid w:val="002D56D6"/>
    <w:pPr>
      <w:spacing w:before="100" w:beforeAutospacing="1" w:after="100" w:afterAutospacing="1"/>
    </w:pPr>
  </w:style>
  <w:style w:type="paragraph" w:customStyle="1" w:styleId="c46">
    <w:name w:val="c46"/>
    <w:basedOn w:val="a"/>
    <w:rsid w:val="002D56D6"/>
    <w:pPr>
      <w:spacing w:before="100" w:beforeAutospacing="1" w:after="100" w:afterAutospacing="1"/>
    </w:pPr>
  </w:style>
  <w:style w:type="paragraph" w:customStyle="1" w:styleId="c86">
    <w:name w:val="c86"/>
    <w:basedOn w:val="a"/>
    <w:rsid w:val="002D56D6"/>
    <w:pPr>
      <w:spacing w:before="100" w:beforeAutospacing="1" w:after="100" w:afterAutospacing="1"/>
    </w:pPr>
  </w:style>
  <w:style w:type="paragraph" w:customStyle="1" w:styleId="c50">
    <w:name w:val="c50"/>
    <w:basedOn w:val="a"/>
    <w:rsid w:val="002D56D6"/>
    <w:pPr>
      <w:spacing w:before="100" w:beforeAutospacing="1" w:after="100" w:afterAutospacing="1"/>
    </w:pPr>
  </w:style>
  <w:style w:type="paragraph" w:customStyle="1" w:styleId="c119">
    <w:name w:val="c119"/>
    <w:basedOn w:val="a"/>
    <w:rsid w:val="002D56D6"/>
    <w:pPr>
      <w:spacing w:before="100" w:beforeAutospacing="1" w:after="100" w:afterAutospacing="1"/>
    </w:pPr>
  </w:style>
  <w:style w:type="paragraph" w:customStyle="1" w:styleId="c36">
    <w:name w:val="c36"/>
    <w:basedOn w:val="a"/>
    <w:rsid w:val="002D56D6"/>
    <w:pPr>
      <w:spacing w:before="100" w:beforeAutospacing="1" w:after="100" w:afterAutospacing="1"/>
    </w:pPr>
  </w:style>
  <w:style w:type="paragraph" w:customStyle="1" w:styleId="c87">
    <w:name w:val="c87"/>
    <w:basedOn w:val="a"/>
    <w:rsid w:val="002D56D6"/>
    <w:pPr>
      <w:spacing w:before="100" w:beforeAutospacing="1" w:after="100" w:afterAutospacing="1"/>
    </w:pPr>
  </w:style>
  <w:style w:type="paragraph" w:customStyle="1" w:styleId="c52">
    <w:name w:val="c52"/>
    <w:basedOn w:val="a"/>
    <w:rsid w:val="002D56D6"/>
    <w:pPr>
      <w:spacing w:before="100" w:beforeAutospacing="1" w:after="100" w:afterAutospacing="1"/>
    </w:pPr>
  </w:style>
  <w:style w:type="paragraph" w:customStyle="1" w:styleId="c92">
    <w:name w:val="c92"/>
    <w:basedOn w:val="a"/>
    <w:rsid w:val="002D56D6"/>
    <w:pPr>
      <w:spacing w:before="100" w:beforeAutospacing="1" w:after="100" w:afterAutospacing="1"/>
    </w:pPr>
  </w:style>
  <w:style w:type="paragraph" w:customStyle="1" w:styleId="c60">
    <w:name w:val="c60"/>
    <w:basedOn w:val="a"/>
    <w:rsid w:val="002D56D6"/>
    <w:pPr>
      <w:spacing w:before="100" w:beforeAutospacing="1" w:after="100" w:afterAutospacing="1"/>
    </w:pPr>
  </w:style>
  <w:style w:type="paragraph" w:customStyle="1" w:styleId="c85">
    <w:name w:val="c85"/>
    <w:basedOn w:val="a"/>
    <w:rsid w:val="002D56D6"/>
    <w:pPr>
      <w:spacing w:before="100" w:beforeAutospacing="1" w:after="100" w:afterAutospacing="1"/>
    </w:pPr>
  </w:style>
  <w:style w:type="paragraph" w:customStyle="1" w:styleId="c24">
    <w:name w:val="c24"/>
    <w:basedOn w:val="a"/>
    <w:rsid w:val="002D56D6"/>
    <w:pPr>
      <w:spacing w:before="100" w:beforeAutospacing="1" w:after="100" w:afterAutospacing="1"/>
    </w:pPr>
  </w:style>
  <w:style w:type="paragraph" w:customStyle="1" w:styleId="c45">
    <w:name w:val="c45"/>
    <w:basedOn w:val="a"/>
    <w:rsid w:val="002D56D6"/>
    <w:pPr>
      <w:spacing w:before="100" w:beforeAutospacing="1" w:after="100" w:afterAutospacing="1"/>
    </w:pPr>
  </w:style>
  <w:style w:type="paragraph" w:customStyle="1" w:styleId="c14">
    <w:name w:val="c14"/>
    <w:basedOn w:val="a"/>
    <w:rsid w:val="002D56D6"/>
    <w:pPr>
      <w:spacing w:before="100" w:beforeAutospacing="1" w:after="100" w:afterAutospacing="1"/>
    </w:pPr>
  </w:style>
  <w:style w:type="paragraph" w:customStyle="1" w:styleId="c32">
    <w:name w:val="c32"/>
    <w:basedOn w:val="a"/>
    <w:rsid w:val="002D56D6"/>
    <w:pPr>
      <w:spacing w:before="100" w:beforeAutospacing="1" w:after="100" w:afterAutospacing="1"/>
    </w:pPr>
  </w:style>
  <w:style w:type="paragraph" w:customStyle="1" w:styleId="c78">
    <w:name w:val="c78"/>
    <w:basedOn w:val="a"/>
    <w:rsid w:val="002D56D6"/>
    <w:pPr>
      <w:spacing w:before="100" w:beforeAutospacing="1" w:after="100" w:afterAutospacing="1"/>
    </w:pPr>
  </w:style>
  <w:style w:type="paragraph" w:customStyle="1" w:styleId="c49">
    <w:name w:val="c49"/>
    <w:basedOn w:val="a"/>
    <w:rsid w:val="002D56D6"/>
    <w:pPr>
      <w:spacing w:before="100" w:beforeAutospacing="1" w:after="100" w:afterAutospacing="1"/>
    </w:pPr>
  </w:style>
  <w:style w:type="paragraph" w:customStyle="1" w:styleId="c108">
    <w:name w:val="c108"/>
    <w:basedOn w:val="a"/>
    <w:rsid w:val="002D56D6"/>
    <w:pPr>
      <w:spacing w:before="100" w:beforeAutospacing="1" w:after="100" w:afterAutospacing="1"/>
    </w:pPr>
  </w:style>
  <w:style w:type="paragraph" w:customStyle="1" w:styleId="c47">
    <w:name w:val="c47"/>
    <w:basedOn w:val="a"/>
    <w:rsid w:val="002D56D6"/>
    <w:pPr>
      <w:spacing w:before="100" w:beforeAutospacing="1" w:after="100" w:afterAutospacing="1"/>
    </w:pPr>
  </w:style>
  <w:style w:type="paragraph" w:customStyle="1" w:styleId="c94">
    <w:name w:val="c94"/>
    <w:basedOn w:val="a"/>
    <w:rsid w:val="002D56D6"/>
    <w:pPr>
      <w:spacing w:before="100" w:beforeAutospacing="1" w:after="100" w:afterAutospacing="1"/>
    </w:pPr>
  </w:style>
  <w:style w:type="paragraph" w:customStyle="1" w:styleId="c70">
    <w:name w:val="c70"/>
    <w:basedOn w:val="a"/>
    <w:rsid w:val="002D56D6"/>
    <w:pPr>
      <w:spacing w:before="100" w:beforeAutospacing="1" w:after="100" w:afterAutospacing="1"/>
    </w:pPr>
  </w:style>
  <w:style w:type="paragraph" w:customStyle="1" w:styleId="c64">
    <w:name w:val="c64"/>
    <w:basedOn w:val="a"/>
    <w:rsid w:val="002D56D6"/>
    <w:pPr>
      <w:spacing w:before="100" w:beforeAutospacing="1" w:after="100" w:afterAutospacing="1"/>
    </w:pPr>
  </w:style>
  <w:style w:type="paragraph" w:customStyle="1" w:styleId="c39">
    <w:name w:val="c39"/>
    <w:basedOn w:val="a"/>
    <w:rsid w:val="002D56D6"/>
    <w:pPr>
      <w:spacing w:before="100" w:beforeAutospacing="1" w:after="100" w:afterAutospacing="1"/>
    </w:pPr>
  </w:style>
  <w:style w:type="paragraph" w:customStyle="1" w:styleId="c8">
    <w:name w:val="c8"/>
    <w:basedOn w:val="a"/>
    <w:rsid w:val="002D56D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EB61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61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DED34-654C-448F-86DE-793549F2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12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Microsoft</Company>
  <LinksUpToDate>false</LinksUpToDate>
  <CharactersWithSpaces>28374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Drill</dc:creator>
  <cp:lastModifiedBy>1</cp:lastModifiedBy>
  <cp:revision>63</cp:revision>
  <cp:lastPrinted>2021-01-20T11:52:00Z</cp:lastPrinted>
  <dcterms:created xsi:type="dcterms:W3CDTF">2018-09-11T10:53:00Z</dcterms:created>
  <dcterms:modified xsi:type="dcterms:W3CDTF">2021-02-17T11:27:00Z</dcterms:modified>
</cp:coreProperties>
</file>