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4A" w:rsidRDefault="00371D4A" w:rsidP="0037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  <w:r w:rsidRPr="002F7870">
        <w:rPr>
          <w:rFonts w:ascii="Times New Roman" w:hAnsi="Times New Roman"/>
          <w:b/>
          <w:sz w:val="28"/>
          <w:szCs w:val="28"/>
        </w:rPr>
        <w:t>Рабоча</w:t>
      </w:r>
      <w:r>
        <w:rPr>
          <w:rFonts w:ascii="Times New Roman" w:hAnsi="Times New Roman"/>
          <w:b/>
          <w:sz w:val="28"/>
          <w:szCs w:val="28"/>
        </w:rPr>
        <w:t>я программа по немецкому языку 4</w:t>
      </w:r>
      <w:r w:rsidRPr="002F787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D4A" w:rsidRDefault="00371D4A" w:rsidP="00371D4A">
      <w:pPr>
        <w:rPr>
          <w:rFonts w:ascii="Times New Roman" w:hAnsi="Times New Roman"/>
          <w:b/>
          <w:sz w:val="28"/>
          <w:szCs w:val="28"/>
        </w:rPr>
      </w:pPr>
    </w:p>
    <w:p w:rsidR="00371D4A" w:rsidRPr="0021617B" w:rsidRDefault="00371D4A" w:rsidP="00371D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617B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учебной программы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Настоящий курс обеспечивает достижение личностных, метапредметных и предметных результатов.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Личностные результаты,</w:t>
      </w:r>
      <w:r w:rsidRPr="00952526">
        <w:rPr>
          <w:rFonts w:ascii="Times New Roman" w:hAnsi="Times New Roman"/>
          <w:sz w:val="24"/>
          <w:szCs w:val="24"/>
        </w:rPr>
        <w:t xml:space="preserve"> которые выражаются в сформированности:</w:t>
      </w:r>
    </w:p>
    <w:p w:rsidR="00371D4A" w:rsidRPr="00952526" w:rsidRDefault="00371D4A" w:rsidP="00371D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основ гражданской, этнокультурной и общечеловеческой идентичности;</w:t>
      </w:r>
    </w:p>
    <w:p w:rsidR="00371D4A" w:rsidRPr="00952526" w:rsidRDefault="00371D4A" w:rsidP="00371D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371D4A" w:rsidRPr="00952526" w:rsidRDefault="00371D4A" w:rsidP="00371D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мотивов учебной деятельности и личностного смысла учения;</w:t>
      </w:r>
    </w:p>
    <w:p w:rsidR="00371D4A" w:rsidRPr="00952526" w:rsidRDefault="00371D4A" w:rsidP="00371D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самостоятельности и личной ответственности за свои поступки и учебные результаты;</w:t>
      </w:r>
    </w:p>
    <w:p w:rsidR="00371D4A" w:rsidRPr="00952526" w:rsidRDefault="00371D4A" w:rsidP="00371D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эстетических потребностей, ценностей и чувств, этических чувств, доброжелательности и эмоционально-нравственной отзывчивости;</w:t>
      </w:r>
    </w:p>
    <w:p w:rsidR="00371D4A" w:rsidRPr="00952526" w:rsidRDefault="00371D4A" w:rsidP="00371D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умения сотрудничать со взрослыми и сверстниками;</w:t>
      </w:r>
    </w:p>
    <w:p w:rsidR="00371D4A" w:rsidRPr="00952526" w:rsidRDefault="00371D4A" w:rsidP="00371D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общего представления о мире как многоязычном и поликультурном сообществе и о языке, в том числе немецком, как средстве общения между людьми;</w:t>
      </w:r>
    </w:p>
    <w:p w:rsidR="00371D4A" w:rsidRPr="00952526" w:rsidRDefault="00371D4A" w:rsidP="00371D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осознания себя как личности, принадлежащей к определённому языковому и культурному сообществу, внимательного отношения и интереса к языкам, с которыми он может встретиться в повседневной жизни;</w:t>
      </w:r>
    </w:p>
    <w:p w:rsidR="00371D4A" w:rsidRPr="00952526" w:rsidRDefault="00371D4A" w:rsidP="00371D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первичных представлений о мире зарубежных сверстников в стране изучаемого языка.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результаты, </w:t>
      </w:r>
      <w:r w:rsidRPr="00952526">
        <w:rPr>
          <w:rFonts w:ascii="Times New Roman" w:hAnsi="Times New Roman"/>
          <w:sz w:val="24"/>
          <w:szCs w:val="24"/>
        </w:rPr>
        <w:t xml:space="preserve">связанные с: </w:t>
      </w:r>
    </w:p>
    <w:p w:rsidR="00371D4A" w:rsidRPr="00952526" w:rsidRDefault="00371D4A" w:rsidP="00371D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овладением начальных форм познавательной и личностной рефлексии, умений планировать, контролировать и оценивать учебные и речевые действия в соответствии с поставленной задачей и условиями её реализации;</w:t>
      </w:r>
    </w:p>
    <w:p w:rsidR="00371D4A" w:rsidRPr="00952526" w:rsidRDefault="00371D4A" w:rsidP="00371D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развитием речевых, интеллектуальных и творческих способностей школьников;</w:t>
      </w:r>
    </w:p>
    <w:p w:rsidR="00371D4A" w:rsidRPr="00952526" w:rsidRDefault="00371D4A" w:rsidP="00371D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овладением навыками и умениями смыслового чтения текстов различных стилей и жанров; умениями осознанно строить и понимать устное и письменное высказывание на немецком языке в доступных типичных речевых ситуациях с учётом коммуникативных потребностей и возрастных и речевых возможностей обучающегося;</w:t>
      </w:r>
    </w:p>
    <w:p w:rsidR="00371D4A" w:rsidRPr="00952526" w:rsidRDefault="00371D4A" w:rsidP="00371D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lastRenderedPageBreak/>
        <w:t>умений осуществлять взаимный контроль в совместной деятельности, адекватно оценивать собственное поведение собственное поведение и поведение окружающих;</w:t>
      </w:r>
    </w:p>
    <w:p w:rsidR="00371D4A" w:rsidRPr="00952526" w:rsidRDefault="00371D4A" w:rsidP="00371D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формированием общего и лингвистического кругозора младших школьников;</w:t>
      </w:r>
    </w:p>
    <w:p w:rsidR="00371D4A" w:rsidRPr="00952526" w:rsidRDefault="00371D4A" w:rsidP="00371D4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развитием речевой культуры школьников и культуры общения, а также целенаправленным приобщением обучающихся к различным учебным техникам, то есть развитием общеучебных и специальных умений, обеспечиваюших эффективное овладение иноязычным общением.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Речевая компетенция</w:t>
      </w: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Говорение: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Учащиеся должны уметь:</w:t>
      </w:r>
    </w:p>
    <w:p w:rsidR="00371D4A" w:rsidRPr="00952526" w:rsidRDefault="00371D4A" w:rsidP="00371D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 условиях непосредственного общения в типичных ситуациях бытового, учебно-трудового и межкультурного общения вести элементарный диалог этикетного характера, диалог-расспрос;</w:t>
      </w:r>
    </w:p>
    <w:p w:rsidR="00371D4A" w:rsidRPr="00952526" w:rsidRDefault="00371D4A" w:rsidP="00371D4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делать устные монологические высказывания (объёмом не менее 3-х предложений) выражая при этом на элементарном уровне своё отношение к предмету высказывания;</w:t>
      </w: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аудирование: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выпускник должен научиться:</w:t>
      </w:r>
    </w:p>
    <w:p w:rsidR="00371D4A" w:rsidRPr="00952526" w:rsidRDefault="00371D4A" w:rsidP="00371D4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понимать содержание учебных, а также небольших аудиотекстов, содержащих изученный языковой материал;</w:t>
      </w:r>
    </w:p>
    <w:p w:rsidR="00371D4A" w:rsidRPr="00952526" w:rsidRDefault="00371D4A" w:rsidP="00371D4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уроке;</w:t>
      </w: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чтение: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выпускник должен научиться:</w:t>
      </w:r>
    </w:p>
    <w:p w:rsidR="00371D4A" w:rsidRPr="00952526" w:rsidRDefault="00371D4A" w:rsidP="00371D4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выразительно читать вслух простые и небольшие по объёму тексты, построенные на знакомом языковом материале;</w:t>
      </w:r>
    </w:p>
    <w:p w:rsidR="00371D4A" w:rsidRPr="00952526" w:rsidRDefault="00371D4A" w:rsidP="00371D4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читать про себя с пониманием основного содержания короткие простые тексты, соответствующие уровню подготовки обучающихся;</w:t>
      </w:r>
    </w:p>
    <w:p w:rsidR="00371D4A" w:rsidRPr="00952526" w:rsidRDefault="00371D4A" w:rsidP="00371D4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читать про себя с извлечением полной информации из текстов, построенных на знакомом учащимся языковом материале;</w:t>
      </w: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lastRenderedPageBreak/>
        <w:t>письмо: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выпускник должен научиться:</w:t>
      </w:r>
    </w:p>
    <w:p w:rsidR="00371D4A" w:rsidRPr="00952526" w:rsidRDefault="00371D4A" w:rsidP="00371D4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владеть техникой письма;</w:t>
      </w:r>
    </w:p>
    <w:p w:rsidR="00371D4A" w:rsidRPr="00952526" w:rsidRDefault="00371D4A" w:rsidP="00371D4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писать короткое личное письмо или поздравление с праздником с опорой на образец;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Языковая компетенция: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выпускник должен научиться:</w:t>
      </w:r>
    </w:p>
    <w:p w:rsidR="00371D4A" w:rsidRPr="00952526" w:rsidRDefault="00371D4A" w:rsidP="00371D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немецкого языка;</w:t>
      </w:r>
    </w:p>
    <w:p w:rsidR="00371D4A" w:rsidRPr="00952526" w:rsidRDefault="00371D4A" w:rsidP="00371D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соблюдать правильное ударение в словах и фразах;</w:t>
      </w:r>
    </w:p>
    <w:p w:rsidR="00371D4A" w:rsidRPr="00952526" w:rsidRDefault="00371D4A" w:rsidP="00371D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соблюдать особенности интонации основных типов предложений;</w:t>
      </w:r>
    </w:p>
    <w:p w:rsidR="00371D4A" w:rsidRPr="00952526" w:rsidRDefault="00371D4A" w:rsidP="00371D4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распознавать и употреблять в речи изученные лексические единицы и грамматические явления.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 xml:space="preserve">Социокультурная компетентность </w:t>
      </w:r>
      <w:r w:rsidRPr="00952526">
        <w:rPr>
          <w:rFonts w:ascii="Times New Roman" w:hAnsi="Times New Roman"/>
          <w:sz w:val="24"/>
          <w:szCs w:val="24"/>
        </w:rPr>
        <w:t>включает основные знания:</w:t>
      </w:r>
    </w:p>
    <w:p w:rsidR="00371D4A" w:rsidRPr="00952526" w:rsidRDefault="00371D4A" w:rsidP="00371D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названий стран изучаемого языка, некоторых литературных персонажей известных детских произведений, небольших произведений детского фольклора (стихов, песен);</w:t>
      </w:r>
    </w:p>
    <w:p w:rsidR="00371D4A" w:rsidRPr="00952526" w:rsidRDefault="00371D4A" w:rsidP="00371D4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элементарных норм речевого этикета.</w:t>
      </w: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В познавательной сфере:</w:t>
      </w:r>
    </w:p>
    <w:p w:rsidR="00371D4A" w:rsidRPr="00952526" w:rsidRDefault="00371D4A" w:rsidP="00371D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умение сравнивать языковые явления родного и немецкого языков;</w:t>
      </w:r>
    </w:p>
    <w:p w:rsidR="00371D4A" w:rsidRPr="00952526" w:rsidRDefault="00371D4A" w:rsidP="00371D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родной стране;</w:t>
      </w:r>
    </w:p>
    <w:p w:rsidR="00371D4A" w:rsidRPr="00952526" w:rsidRDefault="00371D4A" w:rsidP="00371D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умение систематизировать слова, пользоваться языковой догадкой;</w:t>
      </w:r>
    </w:p>
    <w:p w:rsidR="00371D4A" w:rsidRPr="00952526" w:rsidRDefault="00371D4A" w:rsidP="00371D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умение действовать по образцу при порождении собственных устных и письменных высказываний в пределах тематики начальной школы;</w:t>
      </w:r>
    </w:p>
    <w:p w:rsidR="00371D4A" w:rsidRPr="00952526" w:rsidRDefault="00371D4A" w:rsidP="00371D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умение пользоваться справочным материалом, двуязычным словарём учебника, компьюторным словарём;</w:t>
      </w:r>
    </w:p>
    <w:p w:rsidR="00371D4A" w:rsidRPr="00952526" w:rsidRDefault="00371D4A" w:rsidP="00371D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умение  осуществлять самонаблюдение и самооценку в доступных младшему школьнику пределах;</w:t>
      </w:r>
    </w:p>
    <w:p w:rsidR="00371D4A" w:rsidRPr="00952526" w:rsidRDefault="00371D4A" w:rsidP="00371D4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 xml:space="preserve">умение переносить опыт работы с русскоязычным текстом на задания с текстом на немецком языке (прогнозирование содержания, </w:t>
      </w:r>
      <w:r w:rsidRPr="00952526">
        <w:rPr>
          <w:rFonts w:ascii="Times New Roman" w:hAnsi="Times New Roman"/>
          <w:sz w:val="24"/>
          <w:szCs w:val="24"/>
        </w:rPr>
        <w:lastRenderedPageBreak/>
        <w:t>составление плана, фиксация информации в таблице и др.).</w:t>
      </w: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В ценностно-ориентационной сфере:</w:t>
      </w:r>
    </w:p>
    <w:p w:rsidR="00371D4A" w:rsidRPr="00952526" w:rsidRDefault="00371D4A" w:rsidP="00371D4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представление о немецком языке как средстве выражения мыслей, чувств, эмоций;</w:t>
      </w:r>
    </w:p>
    <w:p w:rsidR="00371D4A" w:rsidRPr="00952526" w:rsidRDefault="00371D4A" w:rsidP="00371D4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текст и визуальную информацию.</w:t>
      </w: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В эстетической сфере:</w:t>
      </w:r>
    </w:p>
    <w:p w:rsidR="00371D4A" w:rsidRPr="00952526" w:rsidRDefault="00371D4A" w:rsidP="00371D4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владение элементарными средствами выражэения чувств и эмоций на немецком языке;</w:t>
      </w:r>
    </w:p>
    <w:p w:rsidR="00371D4A" w:rsidRPr="00952526" w:rsidRDefault="00371D4A" w:rsidP="00371D4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знакомство с образцами зарубежной детской литературы, образцами поэзии, фольклора и народного литературного творчества.</w:t>
      </w:r>
    </w:p>
    <w:p w:rsidR="00371D4A" w:rsidRPr="00952526" w:rsidRDefault="00371D4A" w:rsidP="00371D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В трудовой сфере:</w:t>
      </w:r>
    </w:p>
    <w:p w:rsidR="00371D4A" w:rsidRPr="00952526" w:rsidRDefault="00371D4A" w:rsidP="00371D4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умение следовать задачам познавательной деятельности;</w:t>
      </w:r>
    </w:p>
    <w:p w:rsidR="00371D4A" w:rsidRPr="00952526" w:rsidRDefault="00371D4A" w:rsidP="00371D4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умение на элементарном уровне использовать справочную литературу.</w:t>
      </w:r>
    </w:p>
    <w:p w:rsidR="00371D4A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371D4A" w:rsidRDefault="00371D4A" w:rsidP="00371D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592D">
        <w:rPr>
          <w:rFonts w:ascii="Times New Roman" w:hAnsi="Times New Roman"/>
          <w:b/>
          <w:bCs/>
          <w:sz w:val="28"/>
          <w:szCs w:val="28"/>
        </w:rPr>
        <w:t>Предметное содержание речи</w:t>
      </w:r>
      <w:r>
        <w:rPr>
          <w:rFonts w:ascii="Times New Roman" w:hAnsi="Times New Roman"/>
          <w:b/>
          <w:bCs/>
          <w:sz w:val="28"/>
          <w:szCs w:val="28"/>
        </w:rPr>
        <w:t xml:space="preserve"> (68 часов)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 xml:space="preserve">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темы.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Знакомство.</w:t>
      </w:r>
      <w:r w:rsidRPr="00952526">
        <w:rPr>
          <w:rFonts w:ascii="Times New Roman" w:hAnsi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прощание.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952526">
        <w:rPr>
          <w:rFonts w:ascii="Times New Roman" w:hAnsi="Times New Roman"/>
          <w:sz w:val="24"/>
          <w:szCs w:val="24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Рождество. Подарки.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Мир моих увлечений.</w:t>
      </w:r>
      <w:r w:rsidRPr="00952526">
        <w:rPr>
          <w:rFonts w:ascii="Times New Roman" w:hAnsi="Times New Roman"/>
          <w:sz w:val="24"/>
          <w:szCs w:val="24"/>
        </w:rPr>
        <w:t xml:space="preserve"> Мои любимые занятия. Виды спорта и спортивные игры.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 xml:space="preserve">Мои любимые сказки. 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Я и мои друзья.</w:t>
      </w:r>
      <w:r w:rsidRPr="00952526">
        <w:rPr>
          <w:rFonts w:ascii="Times New Roman" w:hAnsi="Times New Roman"/>
          <w:sz w:val="24"/>
          <w:szCs w:val="24"/>
        </w:rPr>
        <w:t xml:space="preserve"> Имя, возраст, внешность, характер, увлечения/хобби.</w:t>
      </w:r>
    </w:p>
    <w:p w:rsidR="00371D4A" w:rsidRPr="00952526" w:rsidRDefault="00371D4A" w:rsidP="00371D4A">
      <w:pPr>
        <w:jc w:val="both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 xml:space="preserve">Жизнь в городе и селе. </w:t>
      </w:r>
      <w:r w:rsidRPr="00952526">
        <w:rPr>
          <w:rFonts w:ascii="Times New Roman" w:hAnsi="Times New Roman"/>
          <w:sz w:val="24"/>
          <w:szCs w:val="24"/>
        </w:rPr>
        <w:t>Мой дом/ квартира/ комната (мебель и интерьер).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Страна/ страны изучаемого языка и родная страна. </w:t>
      </w:r>
      <w:r w:rsidRPr="00952526">
        <w:rPr>
          <w:rFonts w:ascii="Times New Roman" w:hAnsi="Times New Roman"/>
          <w:sz w:val="24"/>
          <w:szCs w:val="24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 Некоторые формы речевого и неречевого в ряде ситуаций общения (в школе, во время совместной игры, в магазине).</w:t>
      </w:r>
    </w:p>
    <w:p w:rsidR="00371D4A" w:rsidRDefault="00371D4A" w:rsidP="00371D4A">
      <w:pPr>
        <w:rPr>
          <w:rFonts w:ascii="Times New Roman" w:hAnsi="Times New Roman"/>
        </w:rPr>
      </w:pP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Коммуникативные умения по видам речевой деятельности.</w:t>
      </w: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Говорение</w:t>
      </w:r>
    </w:p>
    <w:p w:rsidR="00371D4A" w:rsidRPr="00952526" w:rsidRDefault="00371D4A" w:rsidP="00371D4A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Диалогическая форма: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- диалоги в типичных ситуациях бытового, учебно-трудового и межкультурного общения;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- диалог-расспрос (запрос информации и ответ на него);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- диалог-побуждение к действию.</w:t>
      </w:r>
    </w:p>
    <w:p w:rsidR="00371D4A" w:rsidRPr="00952526" w:rsidRDefault="00371D4A" w:rsidP="00371D4A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Монологическая форма: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- основные коммуникативные типы речи: описание, сообщение, рассказ, характеристика (персонажей).</w:t>
      </w: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371D4A" w:rsidRPr="00952526" w:rsidRDefault="00371D4A" w:rsidP="00371D4A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восприятие на слух и понимание речи учителя и одноклассников в процессе общения на уроке;</w:t>
      </w:r>
    </w:p>
    <w:p w:rsidR="00371D4A" w:rsidRPr="00952526" w:rsidRDefault="00371D4A" w:rsidP="00371D4A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восприятие на слух и понимание небольших доступных текстов, построенных в основном на изученном языковом материале.</w:t>
      </w: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371D4A" w:rsidRPr="00952526" w:rsidRDefault="00371D4A" w:rsidP="00371D4A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чтение вслух небольших текстов, построенных на изученном языковом материале;</w:t>
      </w:r>
    </w:p>
    <w:p w:rsidR="00371D4A" w:rsidRPr="00952526" w:rsidRDefault="00371D4A" w:rsidP="00371D4A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чтение про себя и понимание текстов, содержащих как изученный языковой материал, так и отдельные новые слова.</w:t>
      </w: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Письмо</w:t>
      </w:r>
    </w:p>
    <w:p w:rsidR="00371D4A" w:rsidRPr="00952526" w:rsidRDefault="00371D4A" w:rsidP="00371D4A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выписывать из текста слова, словосочетания и предложения.</w:t>
      </w: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lastRenderedPageBreak/>
        <w:t>Языковые средства и навыки пользования ими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Графика, каллиграфия, орфография.</w:t>
      </w:r>
      <w:r w:rsidRPr="00952526">
        <w:rPr>
          <w:rFonts w:ascii="Times New Roman" w:hAnsi="Times New Roman"/>
          <w:sz w:val="24"/>
          <w:szCs w:val="24"/>
        </w:rPr>
        <w:t xml:space="preserve"> Все буквы немецкого алфавита. Основные буквосочетания. Звуко-буквенные соответствия. Основные правила чтения и орфографии. Написание наиболее употребительных слов, вошедших в активный словарь.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952526">
        <w:rPr>
          <w:rFonts w:ascii="Times New Roman" w:hAnsi="Times New Roman"/>
          <w:sz w:val="24"/>
          <w:szCs w:val="24"/>
        </w:rPr>
        <w:t>Все звуки и звукосочетания немецкого языка. Нормы произношения: долгота и краткость гласных, оглушение звонких согласных в конце слога или слова, отсутствие смягчения согласных перед гласными. Дифтонги. Ударение в слове, фразе. Отсутствие ударения на служебных словах (артиклях, союзах, предлогах). Членение предложений на смысловые группы.  Ритмико - интонационные особенности повествовательного , побудительного и вопросительного предложений. Интонация перечисления.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Лексическая сторона речи.</w:t>
      </w:r>
      <w:r w:rsidRPr="00952526">
        <w:rPr>
          <w:rFonts w:ascii="Times New Roman" w:hAnsi="Times New Roman"/>
          <w:sz w:val="24"/>
          <w:szCs w:val="24"/>
        </w:rPr>
        <w:t xml:space="preserve"> Лексические единицы, обслуживающие ситуации общения в пределах тематики 3-его класса. Элементы речевого этикета. Словосложение.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952526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побудительное. Вопросительные слова: </w:t>
      </w:r>
      <w:r w:rsidRPr="00952526">
        <w:rPr>
          <w:rFonts w:ascii="Times New Roman" w:hAnsi="Times New Roman"/>
          <w:sz w:val="24"/>
          <w:szCs w:val="24"/>
          <w:lang w:val="de-DE"/>
        </w:rPr>
        <w:t>wer</w:t>
      </w:r>
      <w:r w:rsidRPr="00952526">
        <w:rPr>
          <w:rFonts w:ascii="Times New Roman" w:hAnsi="Times New Roman"/>
          <w:sz w:val="24"/>
          <w:szCs w:val="24"/>
        </w:rPr>
        <w:t xml:space="preserve">, </w:t>
      </w:r>
      <w:r w:rsidRPr="00952526">
        <w:rPr>
          <w:rFonts w:ascii="Times New Roman" w:hAnsi="Times New Roman"/>
          <w:sz w:val="24"/>
          <w:szCs w:val="24"/>
          <w:lang w:val="de-DE"/>
        </w:rPr>
        <w:t>was</w:t>
      </w:r>
      <w:r w:rsidRPr="00952526">
        <w:rPr>
          <w:rFonts w:ascii="Times New Roman" w:hAnsi="Times New Roman"/>
          <w:sz w:val="24"/>
          <w:szCs w:val="24"/>
        </w:rPr>
        <w:t xml:space="preserve">, </w:t>
      </w:r>
      <w:r w:rsidRPr="00952526">
        <w:rPr>
          <w:rFonts w:ascii="Times New Roman" w:hAnsi="Times New Roman"/>
          <w:sz w:val="24"/>
          <w:szCs w:val="24"/>
          <w:lang w:val="de-DE"/>
        </w:rPr>
        <w:t>wo</w:t>
      </w:r>
      <w:r w:rsidRPr="00952526">
        <w:rPr>
          <w:rFonts w:ascii="Times New Roman" w:hAnsi="Times New Roman"/>
          <w:sz w:val="24"/>
          <w:szCs w:val="24"/>
        </w:rPr>
        <w:t xml:space="preserve">, </w:t>
      </w:r>
      <w:r w:rsidRPr="00952526">
        <w:rPr>
          <w:rFonts w:ascii="Times New Roman" w:hAnsi="Times New Roman"/>
          <w:sz w:val="24"/>
          <w:szCs w:val="24"/>
          <w:lang w:val="de-DE"/>
        </w:rPr>
        <w:t>wohin</w:t>
      </w:r>
      <w:r w:rsidRPr="00952526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952526">
        <w:rPr>
          <w:rFonts w:ascii="Times New Roman" w:hAnsi="Times New Roman"/>
          <w:sz w:val="24"/>
          <w:szCs w:val="24"/>
          <w:lang w:val="de-DE"/>
        </w:rPr>
        <w:t>Wir</w:t>
      </w:r>
      <w:r w:rsidRPr="00952526">
        <w:rPr>
          <w:rFonts w:ascii="Times New Roman" w:hAnsi="Times New Roman"/>
          <w:sz w:val="24"/>
          <w:szCs w:val="24"/>
        </w:rPr>
        <w:t xml:space="preserve"> </w:t>
      </w:r>
      <w:r w:rsidRPr="00952526">
        <w:rPr>
          <w:rFonts w:ascii="Times New Roman" w:hAnsi="Times New Roman"/>
          <w:sz w:val="24"/>
          <w:szCs w:val="24"/>
          <w:lang w:val="de-DE"/>
        </w:rPr>
        <w:t>lesen</w:t>
      </w:r>
      <w:r w:rsidRPr="00952526">
        <w:rPr>
          <w:rFonts w:ascii="Times New Roman" w:hAnsi="Times New Roman"/>
          <w:sz w:val="24"/>
          <w:szCs w:val="24"/>
        </w:rPr>
        <w:t xml:space="preserve"> </w:t>
      </w:r>
      <w:r w:rsidRPr="00952526">
        <w:rPr>
          <w:rFonts w:ascii="Times New Roman" w:hAnsi="Times New Roman"/>
          <w:sz w:val="24"/>
          <w:szCs w:val="24"/>
          <w:lang w:val="de-DE"/>
        </w:rPr>
        <w:t>gern</w:t>
      </w:r>
      <w:r w:rsidRPr="00952526">
        <w:rPr>
          <w:rFonts w:ascii="Times New Roman" w:hAnsi="Times New Roman"/>
          <w:sz w:val="24"/>
          <w:szCs w:val="24"/>
        </w:rPr>
        <w:t>.), составным глагольным сказуемым (</w:t>
      </w:r>
      <w:r w:rsidRPr="00952526">
        <w:rPr>
          <w:rFonts w:ascii="Times New Roman" w:hAnsi="Times New Roman"/>
          <w:sz w:val="24"/>
          <w:szCs w:val="24"/>
          <w:lang w:val="de-DE"/>
        </w:rPr>
        <w:t>Meine</w:t>
      </w:r>
      <w:r w:rsidRPr="00952526">
        <w:rPr>
          <w:rFonts w:ascii="Times New Roman" w:hAnsi="Times New Roman"/>
          <w:sz w:val="24"/>
          <w:szCs w:val="24"/>
        </w:rPr>
        <w:t xml:space="preserve"> </w:t>
      </w:r>
      <w:r w:rsidRPr="00952526">
        <w:rPr>
          <w:rFonts w:ascii="Times New Roman" w:hAnsi="Times New Roman"/>
          <w:sz w:val="24"/>
          <w:szCs w:val="24"/>
          <w:lang w:val="de-DE"/>
        </w:rPr>
        <w:t>Familie</w:t>
      </w:r>
      <w:r w:rsidRPr="00952526">
        <w:rPr>
          <w:rFonts w:ascii="Times New Roman" w:hAnsi="Times New Roman"/>
          <w:sz w:val="24"/>
          <w:szCs w:val="24"/>
        </w:rPr>
        <w:t xml:space="preserve"> </w:t>
      </w:r>
      <w:r w:rsidRPr="00952526">
        <w:rPr>
          <w:rFonts w:ascii="Times New Roman" w:hAnsi="Times New Roman"/>
          <w:sz w:val="24"/>
          <w:szCs w:val="24"/>
          <w:lang w:val="de-DE"/>
        </w:rPr>
        <w:t>ist</w:t>
      </w:r>
      <w:r w:rsidRPr="00952526">
        <w:rPr>
          <w:rFonts w:ascii="Times New Roman" w:hAnsi="Times New Roman"/>
          <w:sz w:val="24"/>
          <w:szCs w:val="24"/>
        </w:rPr>
        <w:t xml:space="preserve"> </w:t>
      </w:r>
      <w:r w:rsidRPr="00952526">
        <w:rPr>
          <w:rFonts w:ascii="Times New Roman" w:hAnsi="Times New Roman"/>
          <w:sz w:val="24"/>
          <w:szCs w:val="24"/>
          <w:lang w:val="en-US"/>
        </w:rPr>
        <w:t>g</w:t>
      </w:r>
      <w:r w:rsidRPr="00952526">
        <w:rPr>
          <w:rFonts w:ascii="Times New Roman" w:hAnsi="Times New Roman"/>
          <w:sz w:val="24"/>
          <w:szCs w:val="24"/>
          <w:lang w:val="de-DE"/>
        </w:rPr>
        <w:t>ro</w:t>
      </w:r>
      <w:r w:rsidRPr="00952526">
        <w:rPr>
          <w:rFonts w:ascii="Times New Roman" w:hAnsi="Times New Roman"/>
          <w:sz w:val="24"/>
          <w:szCs w:val="24"/>
        </w:rPr>
        <w:t xml:space="preserve">ß.). Существительные в единственном и множественном числе. Существительные с определёнными и неопределёнными артиклями. Местоимения: личные, притяжательные. Количественные числительные до 12. Наиболее употребительные предлоги: </w:t>
      </w:r>
      <w:r w:rsidRPr="00952526">
        <w:rPr>
          <w:rFonts w:ascii="Times New Roman" w:hAnsi="Times New Roman"/>
          <w:sz w:val="24"/>
          <w:szCs w:val="24"/>
          <w:lang w:val="de-DE"/>
        </w:rPr>
        <w:t>in</w:t>
      </w:r>
      <w:r w:rsidRPr="00952526">
        <w:rPr>
          <w:rFonts w:ascii="Times New Roman" w:hAnsi="Times New Roman"/>
          <w:sz w:val="24"/>
          <w:szCs w:val="24"/>
        </w:rPr>
        <w:t xml:space="preserve">, </w:t>
      </w:r>
      <w:r w:rsidRPr="00952526">
        <w:rPr>
          <w:rFonts w:ascii="Times New Roman" w:hAnsi="Times New Roman"/>
          <w:sz w:val="24"/>
          <w:szCs w:val="24"/>
          <w:lang w:val="de-DE"/>
        </w:rPr>
        <w:t>an</w:t>
      </w:r>
      <w:r w:rsidRPr="00952526">
        <w:rPr>
          <w:rFonts w:ascii="Times New Roman" w:hAnsi="Times New Roman"/>
          <w:sz w:val="24"/>
          <w:szCs w:val="24"/>
        </w:rPr>
        <w:t xml:space="preserve">, </w:t>
      </w:r>
      <w:r w:rsidRPr="00952526">
        <w:rPr>
          <w:rFonts w:ascii="Times New Roman" w:hAnsi="Times New Roman"/>
          <w:sz w:val="24"/>
          <w:szCs w:val="24"/>
          <w:lang w:val="de-DE"/>
        </w:rPr>
        <w:t>auf</w:t>
      </w:r>
      <w:r w:rsidRPr="00952526">
        <w:rPr>
          <w:rFonts w:ascii="Times New Roman" w:hAnsi="Times New Roman"/>
          <w:sz w:val="24"/>
          <w:szCs w:val="24"/>
        </w:rPr>
        <w:t xml:space="preserve">, </w:t>
      </w:r>
      <w:r w:rsidRPr="00952526">
        <w:rPr>
          <w:rFonts w:ascii="Times New Roman" w:hAnsi="Times New Roman"/>
          <w:sz w:val="24"/>
          <w:szCs w:val="24"/>
          <w:lang w:val="de-DE"/>
        </w:rPr>
        <w:t>hinter</w:t>
      </w:r>
      <w:r w:rsidRPr="00952526">
        <w:rPr>
          <w:rFonts w:ascii="Times New Roman" w:hAnsi="Times New Roman"/>
          <w:sz w:val="24"/>
          <w:szCs w:val="24"/>
        </w:rPr>
        <w:t xml:space="preserve">, </w:t>
      </w:r>
      <w:r w:rsidRPr="00952526">
        <w:rPr>
          <w:rFonts w:ascii="Times New Roman" w:hAnsi="Times New Roman"/>
          <w:sz w:val="24"/>
          <w:szCs w:val="24"/>
          <w:lang w:val="de-DE"/>
        </w:rPr>
        <w:t>neben</w:t>
      </w:r>
      <w:r w:rsidRPr="00952526">
        <w:rPr>
          <w:rFonts w:ascii="Times New Roman" w:hAnsi="Times New Roman"/>
          <w:sz w:val="24"/>
          <w:szCs w:val="24"/>
        </w:rPr>
        <w:t xml:space="preserve">, </w:t>
      </w:r>
      <w:r w:rsidRPr="00952526">
        <w:rPr>
          <w:rFonts w:ascii="Times New Roman" w:hAnsi="Times New Roman"/>
          <w:sz w:val="24"/>
          <w:szCs w:val="24"/>
          <w:lang w:val="de-DE"/>
        </w:rPr>
        <w:t>vor</w:t>
      </w:r>
      <w:r w:rsidRPr="00952526">
        <w:rPr>
          <w:rFonts w:ascii="Times New Roman" w:hAnsi="Times New Roman"/>
          <w:sz w:val="24"/>
          <w:szCs w:val="24"/>
        </w:rPr>
        <w:t xml:space="preserve">, </w:t>
      </w:r>
      <w:r w:rsidRPr="00952526">
        <w:rPr>
          <w:rFonts w:ascii="Times New Roman" w:hAnsi="Times New Roman"/>
          <w:sz w:val="24"/>
          <w:szCs w:val="24"/>
          <w:lang w:val="de-DE"/>
        </w:rPr>
        <w:t>zwischen</w:t>
      </w:r>
      <w:r w:rsidRPr="00952526">
        <w:rPr>
          <w:rFonts w:ascii="Times New Roman" w:hAnsi="Times New Roman"/>
          <w:sz w:val="24"/>
          <w:szCs w:val="24"/>
        </w:rPr>
        <w:t>.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 xml:space="preserve">Социокультурная компетентность   </w:t>
      </w:r>
      <w:r w:rsidRPr="00952526">
        <w:rPr>
          <w:rFonts w:ascii="Times New Roman" w:hAnsi="Times New Roman"/>
          <w:sz w:val="24"/>
          <w:szCs w:val="24"/>
        </w:rPr>
        <w:t>В процессе обучения немецкому в 4-ом классе обучающиеся знакомятся с названием страны изучаемого языка. С небольшими произведениями детского фольклора (стихи, песни), элементарными формами речевого и неречевого поведения.</w:t>
      </w: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Общеучебные  умения - универсальные учебные действия</w:t>
      </w:r>
    </w:p>
    <w:p w:rsidR="00371D4A" w:rsidRPr="00952526" w:rsidRDefault="00371D4A" w:rsidP="00371D4A">
      <w:pPr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 процессе изучения немецкого языка в 4-ом классе младшие школьники:</w:t>
      </w:r>
    </w:p>
    <w:p w:rsidR="00371D4A" w:rsidRPr="00952526" w:rsidRDefault="00371D4A" w:rsidP="00371D4A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совершенствуют приёмы работы с текстом, опираясь на умения, приобретённые на уроках родного языка;</w:t>
      </w:r>
    </w:p>
    <w:p w:rsidR="00371D4A" w:rsidRPr="00952526" w:rsidRDefault="00371D4A" w:rsidP="00371D4A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овладевают более разнообразными приёмами раскрытия значения слова;</w:t>
      </w:r>
    </w:p>
    <w:p w:rsidR="00371D4A" w:rsidRPr="00952526" w:rsidRDefault="00371D4A" w:rsidP="00371D4A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371D4A" w:rsidRPr="00952526" w:rsidRDefault="00371D4A" w:rsidP="00371D4A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lastRenderedPageBreak/>
        <w:t>учаться осуществлять самонаблюдение, самоконтроль,  самооценку.</w:t>
      </w: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371D4A" w:rsidRPr="00952526" w:rsidRDefault="00371D4A" w:rsidP="00371D4A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пользоваться двуязычным словарём;</w:t>
      </w:r>
    </w:p>
    <w:p w:rsidR="00371D4A" w:rsidRPr="00952526" w:rsidRDefault="00371D4A" w:rsidP="00371D4A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вести словарь;</w:t>
      </w:r>
    </w:p>
    <w:p w:rsidR="00371D4A" w:rsidRPr="00952526" w:rsidRDefault="00371D4A" w:rsidP="00371D4A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систематизировать слова по разным признакам;</w:t>
      </w:r>
    </w:p>
    <w:p w:rsidR="00371D4A" w:rsidRPr="00952526" w:rsidRDefault="00371D4A" w:rsidP="00371D4A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делать сообщения с опорой на структурно- функциональные схемы предложений, заданные языковые средства;</w:t>
      </w:r>
    </w:p>
    <w:p w:rsidR="00371D4A" w:rsidRPr="00952526" w:rsidRDefault="00371D4A" w:rsidP="00371D4A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2526">
        <w:rPr>
          <w:rFonts w:ascii="Times New Roman" w:hAnsi="Times New Roman"/>
          <w:sz w:val="24"/>
          <w:szCs w:val="24"/>
        </w:rPr>
        <w:t>опознавать грамматические явления, отсутствующие в родном языке.</w:t>
      </w: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</w:p>
    <w:p w:rsidR="00371D4A" w:rsidRDefault="00371D4A" w:rsidP="00371D4A">
      <w:pPr>
        <w:rPr>
          <w:rFonts w:ascii="Times New Roman" w:hAnsi="Times New Roman"/>
          <w:sz w:val="24"/>
          <w:szCs w:val="24"/>
        </w:rPr>
      </w:pPr>
    </w:p>
    <w:p w:rsidR="00371D4A" w:rsidRPr="005E6870" w:rsidRDefault="00371D4A" w:rsidP="00371D4A">
      <w:pPr>
        <w:jc w:val="center"/>
        <w:rPr>
          <w:rFonts w:ascii="Times New Roman" w:hAnsi="Times New Roman"/>
          <w:b/>
          <w:sz w:val="24"/>
          <w:szCs w:val="24"/>
        </w:rPr>
      </w:pPr>
      <w:r w:rsidRPr="005E6870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:rsidR="00371D4A" w:rsidRPr="005E6870" w:rsidRDefault="00371D4A" w:rsidP="00371D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3"/>
        <w:gridCol w:w="1425"/>
        <w:gridCol w:w="1546"/>
        <w:gridCol w:w="24"/>
        <w:gridCol w:w="2527"/>
        <w:gridCol w:w="40"/>
        <w:gridCol w:w="2087"/>
        <w:gridCol w:w="52"/>
        <w:gridCol w:w="1711"/>
        <w:gridCol w:w="1854"/>
        <w:gridCol w:w="1285"/>
        <w:gridCol w:w="1506"/>
        <w:gridCol w:w="30"/>
      </w:tblGrid>
      <w:tr w:rsidR="00371D4A" w:rsidRPr="005E6870" w:rsidTr="00282AE3">
        <w:trPr>
          <w:trHeight w:val="4645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№ урока.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Дата проведения.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Название урока.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Содержание урока (основные виды деятельности обучающихся).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Метапредметные (регулятивные и познавательные) УУД, формулируе-мые в данном разделе.</w:t>
            </w:r>
          </w:p>
        </w:tc>
        <w:tc>
          <w:tcPr>
            <w:tcW w:w="6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: строить небольшие устные и письменные высказывания по образцу; вести краткий диалог о погоде, о любимых занятиях; производить систематизацию полученных знаний; пользоваться двуязычным словарём.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: действовать по предложенному плану; проводить самооценку; производить само- и взаимоконтроль (сличение с ключом, с текстом учебника; адекватно воспринимать и понимать оценку учителя.</w:t>
            </w:r>
          </w:p>
        </w:tc>
      </w:tr>
      <w:tr w:rsidR="00371D4A" w:rsidRPr="005E6870" w:rsidTr="00282AE3">
        <w:trPr>
          <w:trHeight w:val="290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Языковые средства (лексика и грамматика)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</w:tr>
      <w:tr w:rsidR="00371D4A" w:rsidRPr="005E6870" w:rsidTr="00282AE3">
        <w:trPr>
          <w:trHeight w:val="278"/>
        </w:trPr>
        <w:tc>
          <w:tcPr>
            <w:tcW w:w="14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Lektion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Meine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Hobbys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. (Предметное содержание речи: Любимые занятия, интересы, хобби. Коллекционирование, обмен предметами коллекции. Любимые книги, их герои, мир сказок.)- 18 часов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Was machst du gern?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(7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Das Hobby, die Briefmarke, das Lesen, das Schwimmen, das Briefmarken sammeln, das Fotografieren, das Malen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речь учителя по ведению урока.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Соотносить графический образ слова с его звуковым образом.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беседу о хобби.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новые слова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изученные на уроке слова.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Sich interessieren, sammeln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спрягать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возвратный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sich interessieren, sich freuen.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речь учителя и одноклассников при ведении диалогов о своих хобби.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предложения с новыми  речевыми выражениями с полным пониманием.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Вести диалог-расспрос о любимых занятиях.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Записывать предложения с возвратными глаголами.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Уметь спрягать возвратные глаголы.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изученную лексику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диалоги о любимых занятиях.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Чтение коротких текстов об интересах детей с полным пониманием.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диалоги-расспросы о любимых занятиях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Заполнять таблицу о своих хобби и друзей.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стр.3, упр.4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использовании изученной лексики.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Учиться употреблять притяжательные местоимения: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mein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(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dein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(е),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(е),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ihr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(е).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сказку «Репка» с полным пониманием. Развивать технику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рассказывать о любимом занятии.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Заполнять пропуски в предложениях словами в нужной форме.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Рассказать о любимом занятии.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использовании изученной лексики.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монологические высказывания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Развивать технику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 монологического высказывания по теме «Любимое занятие».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стр.3-4, упр.5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Повторение спряжения возвратных глаголов, притяжательных местоимений.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Развитие диалогической речи при инсценировании сказки «Репка».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„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Was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machst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du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gern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»?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Schatzkiste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(6ч.)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Schatzkiste,die Sache, die Natur, die Ansichtskarte, der Stein, der Kleber, der Taschenmesser, der Scheriffstern, der Sportler, das Taschentuch, die Trillerpfeife, derZinnsoldat, der Zündholzdose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Распознавать на слух новую лексику, понимать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Чтение новой лексики.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беседу о том, кто что хотел бы коллекционировать.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изученные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Усвоение новой лексики в речевых образцах. Введение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: tauschen, ich möchte… 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предложения с новой лексикой.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диалог-расспрос о том, кто что хотел бы коллекционировать.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Подписывать иллюстрации с использованием новой лексики.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стр.6-7, упр.2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Активизация лексики в устной речи и в письме.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Усвоение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речевого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образца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: Ich möchte…gegen tauschen.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слух, кто что хотел бы обменять.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объявления с полным пониманием.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делать сообщения о том, что можно коллекционировать.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Заполнять пропуски в предложениях.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Рассказать о том, что ты хотел бы коллекционировать.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изученную по теме лексику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высказывания одноклассников по теме «Что я хотел бы коллекционировать».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 монологических высказываний по теме «Что я хотел бы коллекционировать».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Письменно отвечать на вопросы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стр.7-8 упр. 5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изученной лексики в устной речи.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стихотворение „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Kinderkram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пониманием основного содержания.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диалог-обмен мнениями о том, что лучше коллекционировать.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Повторить слова по теме.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„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Schatzkiste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творческу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ю работу о коллекционировании.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1С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Bücher, Bücher, Bücher (5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Der Comic, das Gedicht, das Lexikon, das Rätsel, das Spielbuch, das Tierbuchdas Wörterbuch.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учителя, новую лексику, содержание стихотворения «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Meine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ü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cher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стихотворение „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Meine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ü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cher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“ с общим пониманием содержания.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беседу о том, кто что любит читать.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записывать новые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Активизировать изученную лексику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Познакомиться с новым речевым образцом с глаголами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war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hatte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Лексика: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langweilig, interessant.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диалоги,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предложения с новыми словами.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диалоги-расспросы по теме «Что ты любишь читать».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новые слова и словосочетания.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стр.10, упр.3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изученную лексику.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использовании изученных речевых образцов.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Учиться употреблять в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Imperfekt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слабые глаголы.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стихи с полным пониманием, вставляя пропущенные рифмы.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диалог-обмен мнениями по теме «Что я читаю и почему».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Записывать новые слова в предложениях.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Стр.17, упр.4 вставить нужные слова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Систематизировать лексику по теме.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Активизировать речевые образцы с глаголами в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Imperfekt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на слух речь учителя и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текст 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пониманием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основного содержания.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Р.т.стр.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>10-11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, упр.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Meine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Hobbys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».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4A" w:rsidRPr="005E6870" w:rsidTr="00282AE3">
        <w:trPr>
          <w:trHeight w:val="340"/>
        </w:trPr>
        <w:tc>
          <w:tcPr>
            <w:tcW w:w="13374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Lektion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Tagesablauf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. (Предметное содержание речи: Минуты и часы, занятия в разное время суток. Течение рабочего дня, расписание дня. Программа передач, любимые телепередачи, виды деятельности в выходные дни.)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-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16 часов.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в данном разделе УУД: 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строить устное и письменное высказывание о режиме дня по образцу, применять грамматические правила (спряжение глаголов в настоящем времени), производить систематизацию полученных знаний и умений.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действовать по предложенному плану, производить само- и взаимоконтроль, проводить самооценку, адекватно воспринимать и понимать оценку учителя.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4A" w:rsidRPr="005E6870" w:rsidTr="00282AE3">
        <w:trPr>
          <w:trHeight w:val="278"/>
        </w:trPr>
        <w:tc>
          <w:tcPr>
            <w:tcW w:w="1337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Wie spät ist es? (5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Der Abend, halb, lange, der Morgen, niemand, der Tagesablauf, die Uhr, verschwinden, das Viertel, wieder.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Повторить образование составных числительных.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предложения с новыми словами.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 запрашивать о времени.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новые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новую лексику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Schlafen gehen, um…Uhr, Wie spät ist es?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Понимать на слух содержание диалога.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диалог с пониманием общего содержания.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диалог-расспрос о том, кто что делает в определенно время.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письме новых слов.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Стр. 22 рассказать с помощью иллюстраций, что ты делаешь в это время.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Активизировать изученную по теме лексику.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Систематизировать спряжение слабых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глаголов в настоящем времени.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содержание диалогов одноклассников,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стихотворение «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Meine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Woche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» с полным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пониманием.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рассказывать по теме «Что я делаю в течении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недели».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Учиться подписывать иллюстрации.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Рассказать по образцу о своей неделе, стр.25, упр.8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изученную по теме лексику.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употреблять глаголы с отделяемыми приставками.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 монологических высказываний по теме «Что я делаю в течение недели».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подписывать открытки к праздникам.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Повторить слова по теме.</w:t>
            </w:r>
          </w:p>
        </w:tc>
      </w:tr>
      <w:tr w:rsidR="00371D4A" w:rsidRPr="005E6870" w:rsidTr="00282AE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Активизировать изученную лексику.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речь учителя и одноклассников.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текст «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Freunde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» с общим охватом содержания.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написании числительных.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стр.15, упр.7</w:t>
            </w:r>
          </w:p>
        </w:tc>
      </w:tr>
      <w:tr w:rsidR="00371D4A" w:rsidRPr="005E6870" w:rsidTr="00282AE3">
        <w:trPr>
          <w:trHeight w:val="28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Mein Arbeitstag. (5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Sich anziehen, arbeiten, das Diktat, erwachen, gerade, gestern, sich kämmen, die Nacht, schmutzig, der Tag, der Arbeitstag, sich waschen, zeigen.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содержание  стихотворения с полным пониманием.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 с полным пониманием.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диалог-расспрос, что делают дети утром, вечером и днём.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новые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30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новой лексики.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спрягать возвратные глаголы.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предложения с новой лексикой.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диалог-расспрос о распорядке дня.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записывать о своём рабочем дне.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стр.17, упр.3</w:t>
            </w:r>
          </w:p>
        </w:tc>
      </w:tr>
      <w:tr w:rsidR="00371D4A" w:rsidRPr="005E6870" w:rsidTr="00282AE3">
        <w:trPr>
          <w:gridAfter w:val="1"/>
          <w:wAfter w:w="30" w:type="dxa"/>
          <w:trHeight w:val="94"/>
        </w:trPr>
        <w:tc>
          <w:tcPr>
            <w:tcW w:w="148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4A" w:rsidRPr="005E6870" w:rsidTr="00282AE3">
        <w:trPr>
          <w:trHeight w:val="394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Активизировать изученную лексику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спряжении возвратных глаголов.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Повторение о порядке слов в простом повествовательном предложении.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 речь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рассказывать о своём рабочем дне.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Рассказать о своём рабочем дне.</w:t>
            </w:r>
          </w:p>
        </w:tc>
      </w:tr>
      <w:tr w:rsidR="00371D4A" w:rsidRPr="005E6870" w:rsidTr="00282AE3">
        <w:trPr>
          <w:trHeight w:val="63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использовании новых слов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Учиться образовывать и употреблять в речи прошедшее время-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Perfekt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 монологические высказывания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диалог с общим пониманием содержания.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 монологического высказывания «Мой рабочий день»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Оформлять подписи под картинками.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стр.18-19, упр.4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изученные слова и речевые образцы.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Тренироваться в употреблении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Чтение текста „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Sofie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hat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einen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neuen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Pullover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“ с извлечением нужной информации.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Тренироваться в ведении беседы, используя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стр.19-20, упр.6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2С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Am Samstagsabend. (6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Das Fernsehprogramm, der Film, der Dokumentarfilm, der Tierfilm, der Trickfilm, der Western, das Puppenspiel, die Sendung, die Sportschau, die Tagesschau.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программу телепередач.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программу телепередач с извлечением нужной информации.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беседу о прочитанной программе телепередач.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новые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усвоением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Познакомиться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лексикой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>: ansehen, das Abenteuer, beobachten, blättern in, tapfer, die Volksmusik, die Welt, wählen.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предложения с новой лексикой.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диалог-расспрос о любимых программах.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записывать предложения с новыми словами.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стр.22, упр.4-5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новой лексики в устной речи.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Тренироваться в использовании прошедшего времени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в устной и письменной речи.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Написание рассказа о том, что делал Клаус, используя прошедш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ее время.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Р.т. стр.24, упр.7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использовании лексики в устной и письменной речи.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речевого образца с модальным глаголом «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kann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беседу по содержанию прочитанного текста.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письме слов по теме.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стр.25, упр.9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Повторение изученной лексики в устной и письменной речи.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Понимание на слух речи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программу телепередач, выбор понравившихся передач, фильмов.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беседу на основе прочитанного.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составлять и записывать программу телепередач на основе прочитанной.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Tagesablauf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D4A" w:rsidRPr="005E6870" w:rsidTr="00282AE3">
        <w:trPr>
          <w:trHeight w:val="669"/>
        </w:trPr>
        <w:tc>
          <w:tcPr>
            <w:tcW w:w="14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Lektion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3 «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Reise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nach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Deutschland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(Предметное содержание: Письма из Германии. Географическая карта Германии, немецкие и российские города, поиск партнёров по переписке.  Виды транспорта,  посещение города.) - 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18 часов.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Формируемые в данном разделе УУД.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на элементарном уровне о своём посёлке с опорой на образец, вести краткие диалоги-расспросы, понимать на слух речь учителя, одноклассников, искать и выделять необходимую информацию, выдвигать гипотезы и обосновывать их.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действовать по определённому плану, ставить учебную задачу, учиться планировать свою учебную деятельность, производить само- и взаимоконтроль, адекватно воспринимать и понимать оценку учителя.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3А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Post aus München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(6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Das Alter, der Brief, der Brieffreund, der Dom, die Reise, das Saxofon, die Siedlung, der Stadtplatz, Post aus…, beginnen.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учителя, письмо из Германии.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письмо из Германии с поиском необходимой информации.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беседу по содержанию прочитанного письма.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новые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слов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образовании множественного числа существительных.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Развивать монологическую речь по теме «Мой посёлок»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Записывать слова, вставляя пропущенные буквы.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Рассказать о своём посёлке.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лексики по теме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образованию  степеней сравнения прилагательных.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 речь учителя и рассказы одноклассников о своём посёлке.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предложения с новыми словами.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беседу, используя степени сравнения прилагательных.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письме, отвечая на вопросы.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стр.27-28, упр.5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Активизировать изученную по теме лексику.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образовании степеней сравнения прилагательных.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предложения с прилагательными в разных степенях сравнения.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Развивать монологическую речь, рассказывать о себе и друзьях, используя некоторые данные биографии.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Стр.44, упр.9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изученную лексику.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 по теме «Образование степеней прилагательных»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диалог-расспрос о себе и о друзьях.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Написание письма  о себе на основе биографических данных.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Стр.44, упр.11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изученную лексику.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 письменной речи. Написание письма другу по образцу.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Повторить лексику по теме.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An der Landkarte Deutschlands. (6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Das Asien, besichtigen, das Europa, der Fluß, das Geschäft, die Hauptstadt, die Heimatstadt, di3e Länge, der Marktplatz, das Russland, das Zentrum, zwischen.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Понимать на слух страноведческие названия. 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чтении страноведческих названий.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беседу с  помощью географической карты Германии.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страноведческие названия.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лексику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Учиться употреблять речевой образец с инфинитивным оборотом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um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…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Совершенствовать технику чтения географических названий.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диалог-расспрос  по географической карте.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письме лексики.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Стр.46, упр.2-3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новых слов по теме.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Тренироваться в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употреблении  инфинитивного оборота.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тексты с пониманием общего содержания.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письме с пропуска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ми слов.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Р.т. стр.32, упр.5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 в употреблении изученной лексики в речевых образцах.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небольшие тексты о городах Германии.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тексты с пониманием основного содержания , подбирать иллюстрации к текстам.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письме предложений с новыми словами.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стр.32-33, упр.6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Активизировать изученную лексику.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инфинитивного оборота в устной и письменной речи.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Развивать монологическую речь, рассказывая о немецких детях.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Стр.49, упр.8-9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Закрепление лексики по теме.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 умений в употреблении инфинитивного оборота.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объявления с полным пониманием прочитанного.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Написание объявления о поиске друга по переписке.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Повторить изученную лексику.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3С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Ich fahre nach…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(6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Abfahren, abfliegen, das Flugzeug, kennen, laut, die Ostsee, das Reisebüro, planen, reisen nach,  das Schiff, der Zug.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произношение новых слов.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новые слова, предложения с новыми словами.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новые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Закреплять лексику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употреблять речевой образец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Ich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fahre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mit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Систематизировать спряжение глаголов с отделяемыми приставками.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Читать тексты с пониманием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основного содержания.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вести беседу о том,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на чём можно ездить путешествовать.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Тренироваться в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письме новых слов в предложениях.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Р.т. стр.36, упр.3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слов в речевых образцах.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Учиться употреблять модальные глаголы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ü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rfen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ü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ssen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, различать их по значению.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текст с выбором информации.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текста.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стр.36, упр.4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новой лексики в устной речи.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модальных глаголов.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употреблять глаголы в повелительной форме.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чтения, обращать внимание на интонацию вопросительного предложения.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Употребление в устной речи повелительной формы глаголов.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Писать предложения с глаголами в повелительной форме.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стр.37, упр.5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Активизировать лексику по теме.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глаголов в повелительной форме.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диалоги одноклассников и речь учителя.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содержание стихотворения.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стихотворение „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Meine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Stadt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правильной интонацией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рассказывать о своём городе.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наизусть стихотворение о городе.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 Контрольная работа по теме «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Reise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nach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Deutschland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».  </w:t>
            </w:r>
          </w:p>
        </w:tc>
      </w:tr>
      <w:tr w:rsidR="00371D4A" w:rsidRPr="005E6870" w:rsidTr="00282AE3">
        <w:trPr>
          <w:trHeight w:val="669"/>
        </w:trPr>
        <w:tc>
          <w:tcPr>
            <w:tcW w:w="14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Lektion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 4 «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Schulaltag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(Предметное содержание речи: Новые немецкие друзья, их имена, возраст, любимые виды деятельности, домашние животные, любимые учебные предметы.  Поездка за город, природа, отдых в выходные дни.)  – 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16 часов.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Формируемые в данном разделе УУД: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строить речевые высказывания и вести диалоги о школе, школьных предметах, о расписании, о внешности своих друзей и одноклассников; извлекать необходимую информацию из прочитанного текста, считать до 30.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действовать по предложенному плану, учиться планировать свою работу под руководством учителя; производить само- и взаимоконтроль; вносить коррективы в план и способ действия; проводить самооценку.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Wir haben eine Idee (5</w:t>
            </w:r>
            <w:r w:rsidRPr="005E6870"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Die Aufführung, einladen, die Einladung, die Fremdsprache, die Muttersprache, das Stück, das Vergnügen, vorhaben, mit Vergnügen.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небольшие тексты о школе с пониманием основного содержания.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тексты о школе с полным пониманием прочитанного.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диалог-расспрос о том, кому школа доставляет удовольствие, кому - нет.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новые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Закрепить изученную лексику.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Повторить образование составных числительных.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название числительных.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Тренироваться в технике чтения.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диалог по теме „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haben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eine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Idee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написании составных числительных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стр.38, упр.2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Тренироваться в употреблении новой лексики в речевых образцах. 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Учиться употреблять речевой образец с вопросом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Wie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oft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Понимание на слух небольшого текста.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Развивать технику чтения диалога и навыков выразительного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Развитие умения строить диалоги на основе текста-образца.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Р.т.стр.39-40, упр.5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Активизировать лексику по теме.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спряжения глаголов в настоящем времени.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речь учителя,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Развивать умения читать приглашения 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с полным пониманием прочитанного.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приглаше</w:t>
            </w: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ние на спектакль.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Стр.60, упр.8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употреблении лексики по теме.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Активизировать употребление модального глагола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ö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nnen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текст «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Kinderzimmerordnung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» с полным пониманием содержания.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монологическому высказыванию на основе прочитанного текста.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Записывать анкеты о себе.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стр.41, упр.8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Die Kinder spielen Theater (4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Die Angst, Angst haben, bewachen, die Mauer, der Platz, das Rathaus, traurig, schreien.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Развивать умения читать сказку о бременских музыкантах с извлечением нужной информации.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диалог на основе прочитанной сказки.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писать новые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Закрепить новую лексику.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Активизировать употребление модальных глаголов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ö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nnen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wollen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прочитанной сказки.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Записывать предложения, вставляя пропущенные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стр.42-43, упр.2-3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Повторить образование сравнительных степеней прилагательных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диалоги.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Чтение стихотворения о Бремене с полным пониманием.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диалог-расспрос о том, что есть в Бремене.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Рассказать о том, что есть в Бремене.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Тренироваться в технике чтения.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Развивать монологическую речь, кратко пересказывая текст сказки.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кратко писать содержание сказки.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Р.т.стр.44-45, упр.5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4С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Wir fahren ins Grüne (7</w:t>
            </w:r>
            <w:r w:rsidRPr="005E68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Anrufen, der Ausflug, hoffen, rein, das Schneeglöckchen, das Veilchen, wirklich, wieder, ins Grüne fahren, aufs Land fahren.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речь учителя, понимать на слух текст с общим охватом содержания.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текст о погоде весной с извлечением нужной информации.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вести диалог-расспрос по содержанию прочитанного текста.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записывать новые слова.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Выучить новые слова.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E6870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  <w:p w:rsidR="00371D4A" w:rsidRPr="005E6870" w:rsidRDefault="00371D4A" w:rsidP="0028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Активизировать ранее усвоенные речевые образцы с глаголами в настоящем времени.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рассказы одноклассников, речь учителя.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диалог о поездке на природу.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Вести диалоги-расспросы о том, кто и как проводит выходные дни.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Р.т. стр.48, упр.5-6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Повторение образования сравнительных степеней прилагательных. Тренироваться в их употреблении.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Читать текст с полным пониманием содержания о погоде.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составлять рассказы о погоде сегодняшнего дня на основе прочитанного текста.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Учиться записывать рассказы о погоде.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Рассказать о погоде.</w:t>
            </w:r>
          </w:p>
        </w:tc>
      </w:tr>
      <w:tr w:rsidR="00371D4A" w:rsidRPr="005E6870" w:rsidTr="00282AE3">
        <w:trPr>
          <w:trHeight w:val="6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Совершенствовать грамматические умения по теме «Модальные глаголы».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Понимать на слух рассказы одноклассников.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>Контроль монологического высказывания по теме «Погода сегодняшнего дня»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>Повторить лексику по теме.</w:t>
            </w:r>
          </w:p>
        </w:tc>
      </w:tr>
      <w:tr w:rsidR="00371D4A" w:rsidRPr="005E6870" w:rsidTr="00282AE3">
        <w:trPr>
          <w:trHeight w:val="669"/>
        </w:trPr>
        <w:tc>
          <w:tcPr>
            <w:tcW w:w="14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                                 Контрольная работа по теме „</w:t>
            </w:r>
            <w:r w:rsidRPr="005E687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Schulaltag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“.  </w:t>
            </w:r>
          </w:p>
        </w:tc>
      </w:tr>
      <w:tr w:rsidR="00371D4A" w:rsidRPr="005E6870" w:rsidTr="00282AE3">
        <w:trPr>
          <w:trHeight w:val="669"/>
        </w:trPr>
        <w:tc>
          <w:tcPr>
            <w:tcW w:w="14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6                               Итоговая контрольная работа за курс 4-ого класса </w:t>
            </w:r>
          </w:p>
        </w:tc>
      </w:tr>
      <w:tr w:rsidR="00371D4A" w:rsidRPr="005E6870" w:rsidTr="00282AE3">
        <w:trPr>
          <w:trHeight w:val="669"/>
        </w:trPr>
        <w:tc>
          <w:tcPr>
            <w:tcW w:w="14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4A" w:rsidRPr="005E6870" w:rsidRDefault="00371D4A" w:rsidP="00282A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70">
              <w:rPr>
                <w:rFonts w:ascii="Times New Roman" w:hAnsi="Times New Roman"/>
                <w:sz w:val="24"/>
                <w:szCs w:val="24"/>
              </w:rPr>
              <w:t xml:space="preserve">7                                       </w:t>
            </w:r>
            <w:r w:rsidRPr="005E6870"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контрольной работы. Подведение итогов    </w:t>
            </w:r>
          </w:p>
        </w:tc>
      </w:tr>
    </w:tbl>
    <w:p w:rsidR="00371D4A" w:rsidRPr="005E6870" w:rsidRDefault="00371D4A" w:rsidP="00371D4A">
      <w:pPr>
        <w:rPr>
          <w:rFonts w:ascii="Times New Roman" w:hAnsi="Times New Roman"/>
          <w:sz w:val="24"/>
          <w:szCs w:val="24"/>
        </w:rPr>
      </w:pPr>
    </w:p>
    <w:p w:rsidR="00371D4A" w:rsidRPr="005E6870" w:rsidRDefault="00371D4A" w:rsidP="00371D4A">
      <w:pPr>
        <w:rPr>
          <w:rFonts w:ascii="Times New Roman" w:hAnsi="Times New Roman"/>
          <w:sz w:val="24"/>
          <w:szCs w:val="24"/>
        </w:rPr>
      </w:pPr>
    </w:p>
    <w:p w:rsidR="00371D4A" w:rsidRPr="00952526" w:rsidRDefault="00371D4A" w:rsidP="00371D4A">
      <w:pPr>
        <w:rPr>
          <w:rFonts w:ascii="Times New Roman" w:hAnsi="Times New Roman"/>
          <w:b/>
          <w:bCs/>
          <w:sz w:val="24"/>
          <w:szCs w:val="24"/>
        </w:rPr>
      </w:pPr>
      <w:r w:rsidRPr="00952526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371D4A" w:rsidRDefault="00371D4A" w:rsidP="00371D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42D9" w:rsidRDefault="000242D9"/>
    <w:sectPr w:rsidR="000242D9" w:rsidSect="00371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02355473"/>
    <w:multiLevelType w:val="multilevel"/>
    <w:tmpl w:val="F4B4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B95C3D"/>
    <w:multiLevelType w:val="multilevel"/>
    <w:tmpl w:val="A734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533EBC"/>
    <w:multiLevelType w:val="multilevel"/>
    <w:tmpl w:val="F7C0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5B079A9"/>
    <w:multiLevelType w:val="multilevel"/>
    <w:tmpl w:val="233E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82D0C09"/>
    <w:multiLevelType w:val="multilevel"/>
    <w:tmpl w:val="E91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481B93"/>
    <w:multiLevelType w:val="multilevel"/>
    <w:tmpl w:val="F90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68753E"/>
    <w:multiLevelType w:val="multilevel"/>
    <w:tmpl w:val="19C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D11793"/>
    <w:multiLevelType w:val="multilevel"/>
    <w:tmpl w:val="552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C52BBF"/>
    <w:multiLevelType w:val="multilevel"/>
    <w:tmpl w:val="F84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DA02AB"/>
    <w:multiLevelType w:val="multilevel"/>
    <w:tmpl w:val="F65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456CE3"/>
    <w:multiLevelType w:val="multilevel"/>
    <w:tmpl w:val="07C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763F8E"/>
    <w:multiLevelType w:val="hybridMultilevel"/>
    <w:tmpl w:val="95B4A62E"/>
    <w:lvl w:ilvl="0" w:tplc="320C6C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316386"/>
    <w:multiLevelType w:val="multilevel"/>
    <w:tmpl w:val="9884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3DA1BF9"/>
    <w:multiLevelType w:val="multilevel"/>
    <w:tmpl w:val="BF70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635FC0"/>
    <w:multiLevelType w:val="multilevel"/>
    <w:tmpl w:val="0F6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0266D4"/>
    <w:multiLevelType w:val="multilevel"/>
    <w:tmpl w:val="5F5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5937D33"/>
    <w:multiLevelType w:val="multilevel"/>
    <w:tmpl w:val="E6EE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5954947"/>
    <w:multiLevelType w:val="multilevel"/>
    <w:tmpl w:val="B79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9A238F"/>
    <w:multiLevelType w:val="multilevel"/>
    <w:tmpl w:val="DF6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BE63CA"/>
    <w:multiLevelType w:val="multilevel"/>
    <w:tmpl w:val="35C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C200BA"/>
    <w:multiLevelType w:val="multilevel"/>
    <w:tmpl w:val="F97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45"/>
  </w:num>
  <w:num w:numId="20">
    <w:abstractNumId w:val="0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44"/>
  </w:num>
  <w:num w:numId="30">
    <w:abstractNumId w:val="50"/>
  </w:num>
  <w:num w:numId="31">
    <w:abstractNumId w:val="33"/>
  </w:num>
  <w:num w:numId="32">
    <w:abstractNumId w:val="49"/>
  </w:num>
  <w:num w:numId="33">
    <w:abstractNumId w:val="36"/>
  </w:num>
  <w:num w:numId="34">
    <w:abstractNumId w:val="43"/>
  </w:num>
  <w:num w:numId="35">
    <w:abstractNumId w:val="40"/>
  </w:num>
  <w:num w:numId="36">
    <w:abstractNumId w:val="35"/>
  </w:num>
  <w:num w:numId="37">
    <w:abstractNumId w:val="38"/>
  </w:num>
  <w:num w:numId="38">
    <w:abstractNumId w:val="47"/>
  </w:num>
  <w:num w:numId="39">
    <w:abstractNumId w:val="52"/>
  </w:num>
  <w:num w:numId="40">
    <w:abstractNumId w:val="42"/>
  </w:num>
  <w:num w:numId="41">
    <w:abstractNumId w:val="46"/>
  </w:num>
  <w:num w:numId="42">
    <w:abstractNumId w:val="34"/>
  </w:num>
  <w:num w:numId="43">
    <w:abstractNumId w:val="41"/>
  </w:num>
  <w:num w:numId="44">
    <w:abstractNumId w:val="51"/>
  </w:num>
  <w:num w:numId="45">
    <w:abstractNumId w:val="39"/>
  </w:num>
  <w:num w:numId="46">
    <w:abstractNumId w:val="48"/>
  </w:num>
  <w:num w:numId="47">
    <w:abstractNumId w:val="54"/>
  </w:num>
  <w:num w:numId="48">
    <w:abstractNumId w:val="53"/>
  </w:num>
  <w:num w:numId="49">
    <w:abstractNumId w:val="3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1D4A"/>
    <w:rsid w:val="000242D9"/>
    <w:rsid w:val="001D060C"/>
    <w:rsid w:val="002463EF"/>
    <w:rsid w:val="00371D4A"/>
    <w:rsid w:val="006D60BC"/>
    <w:rsid w:val="007A5C9F"/>
    <w:rsid w:val="0090256E"/>
    <w:rsid w:val="00F06814"/>
    <w:rsid w:val="00F1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1D4A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0681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06814"/>
    <w:rPr>
      <w:sz w:val="22"/>
      <w:szCs w:val="22"/>
      <w:lang w:eastAsia="en-US"/>
    </w:rPr>
  </w:style>
  <w:style w:type="table" w:styleId="a6">
    <w:name w:val="Table Grid"/>
    <w:basedOn w:val="a2"/>
    <w:uiPriority w:val="59"/>
    <w:rsid w:val="00371D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371D4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rmal (Web)"/>
    <w:basedOn w:val="a0"/>
    <w:uiPriority w:val="99"/>
    <w:unhideWhenUsed/>
    <w:rsid w:val="00371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371D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371D4A"/>
    <w:rPr>
      <w:rFonts w:eastAsia="Times New Roman"/>
      <w:sz w:val="22"/>
      <w:szCs w:val="22"/>
    </w:rPr>
  </w:style>
  <w:style w:type="paragraph" w:styleId="ab">
    <w:name w:val="footer"/>
    <w:basedOn w:val="a0"/>
    <w:link w:val="ac"/>
    <w:uiPriority w:val="99"/>
    <w:semiHidden/>
    <w:unhideWhenUsed/>
    <w:rsid w:val="00371D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371D4A"/>
    <w:rPr>
      <w:rFonts w:eastAsia="Times New Roman"/>
      <w:sz w:val="22"/>
      <w:szCs w:val="22"/>
    </w:rPr>
  </w:style>
  <w:style w:type="paragraph" w:styleId="ad">
    <w:name w:val="Body Text"/>
    <w:basedOn w:val="a0"/>
    <w:link w:val="ae"/>
    <w:rsid w:val="00371D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1"/>
    <w:link w:val="ad"/>
    <w:rsid w:val="00371D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0"/>
    <w:rsid w:val="00371D4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31">
    <w:name w:val="c31"/>
    <w:basedOn w:val="a0"/>
    <w:rsid w:val="00371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1"/>
    <w:rsid w:val="00371D4A"/>
  </w:style>
  <w:style w:type="character" w:customStyle="1" w:styleId="c12">
    <w:name w:val="c12"/>
    <w:basedOn w:val="a1"/>
    <w:rsid w:val="00371D4A"/>
  </w:style>
  <w:style w:type="paragraph" w:customStyle="1" w:styleId="1">
    <w:name w:val="Без интервала1"/>
    <w:rsid w:val="00371D4A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Обычный (веб)1"/>
    <w:basedOn w:val="a0"/>
    <w:rsid w:val="00371D4A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371D4A"/>
  </w:style>
  <w:style w:type="paragraph" w:styleId="af0">
    <w:name w:val="Balloon Text"/>
    <w:basedOn w:val="a0"/>
    <w:link w:val="af1"/>
    <w:unhideWhenUsed/>
    <w:rsid w:val="00371D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rsid w:val="00371D4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371D4A"/>
  </w:style>
  <w:style w:type="character" w:customStyle="1" w:styleId="Zag11">
    <w:name w:val="Zag_11"/>
    <w:rsid w:val="00371D4A"/>
    <w:rPr>
      <w:color w:val="000000"/>
      <w:w w:val="100"/>
    </w:rPr>
  </w:style>
  <w:style w:type="paragraph" w:customStyle="1" w:styleId="Zag3">
    <w:name w:val="Zag_3"/>
    <w:basedOn w:val="a0"/>
    <w:uiPriority w:val="99"/>
    <w:rsid w:val="00371D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">
    <w:name w:val="Перечень"/>
    <w:basedOn w:val="a0"/>
    <w:next w:val="a0"/>
    <w:link w:val="af2"/>
    <w:qFormat/>
    <w:rsid w:val="00371D4A"/>
    <w:pPr>
      <w:numPr>
        <w:numId w:val="4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371D4A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FontStyle41">
    <w:name w:val="Font Style41"/>
    <w:rsid w:val="00371D4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4854</Words>
  <Characters>27673</Characters>
  <Application>Microsoft Office Word</Application>
  <DocSecurity>0</DocSecurity>
  <Lines>230</Lines>
  <Paragraphs>64</Paragraphs>
  <ScaleCrop>false</ScaleCrop>
  <Company/>
  <LinksUpToDate>false</LinksUpToDate>
  <CharactersWithSpaces>32463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2019-09-16T11:53:00Z</dcterms:created>
  <dcterms:modified xsi:type="dcterms:W3CDTF">2021-02-17T12:39:00Z</dcterms:modified>
</cp:coreProperties>
</file>