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68" w:rsidRPr="00E354AE" w:rsidRDefault="00733570" w:rsidP="00E35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570">
        <w:rPr>
          <w:rFonts w:ascii="Times New Roman" w:hAnsi="Times New Roman" w:cs="Times New Roman"/>
          <w:b/>
          <w:sz w:val="36"/>
          <w:szCs w:val="36"/>
        </w:rPr>
        <w:t>1.</w:t>
      </w:r>
      <w:r w:rsidR="00E354AE" w:rsidRPr="00E35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4AE" w:rsidRPr="00E354AE">
        <w:rPr>
          <w:rFonts w:ascii="Times New Roman" w:eastAsia="Times New Roman" w:hAnsi="Times New Roman" w:cs="Times New Roman"/>
          <w:b/>
          <w:bCs/>
          <w:sz w:val="36"/>
          <w:szCs w:val="36"/>
        </w:rPr>
        <w:t>Личностные и предметные результаты освоения коррекционного курса:</w:t>
      </w:r>
    </w:p>
    <w:p w:rsidR="00E354AE" w:rsidRPr="00CF2250" w:rsidRDefault="00E354AE" w:rsidP="00E3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:rsidR="00E354AE" w:rsidRPr="00CF2250" w:rsidRDefault="00E354AE" w:rsidP="00E354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>будет положительная динамика в формировании мотивации к взаимодействию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коммуникативном и личностном развитии, сглаживание дезадаптивных форм поведения: </w:t>
      </w:r>
    </w:p>
    <w:p w:rsidR="00E354AE" w:rsidRPr="00CF2250" w:rsidRDefault="00E354AE" w:rsidP="00E354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>будет более развит мотивационно-регу</w:t>
      </w:r>
      <w:r w:rsidR="00DE6AD0">
        <w:rPr>
          <w:rFonts w:ascii="Times New Roman" w:eastAsia="Times New Roman" w:hAnsi="Times New Roman" w:cs="Times New Roman"/>
          <w:sz w:val="24"/>
          <w:szCs w:val="24"/>
        </w:rPr>
        <w:t>лятивный компонент деятельности;</w:t>
      </w: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4AE" w:rsidRPr="00CF2250" w:rsidRDefault="00DE6AD0" w:rsidP="00E354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</w:t>
      </w:r>
      <w:r w:rsidR="00E354AE" w:rsidRPr="00CF2250">
        <w:rPr>
          <w:rFonts w:ascii="Times New Roman" w:eastAsia="Times New Roman" w:hAnsi="Times New Roman" w:cs="Times New Roman"/>
          <w:sz w:val="24"/>
          <w:szCs w:val="24"/>
        </w:rPr>
        <w:t xml:space="preserve">тся принимать цели и задачи учебной деятельности; </w:t>
      </w:r>
    </w:p>
    <w:p w:rsidR="00E354AE" w:rsidRPr="00CF2250" w:rsidRDefault="00E354AE" w:rsidP="00E354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будут освоены начальные формы познавательной и личностной рефлексии; </w:t>
      </w:r>
    </w:p>
    <w:p w:rsidR="00E354AE" w:rsidRPr="00CF2250" w:rsidRDefault="00E354AE" w:rsidP="00E354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овладеют элементарными социально-бытовыми умениями, используемыми в повседневной жизни </w:t>
      </w:r>
    </w:p>
    <w:p w:rsidR="00E354AE" w:rsidRPr="00CF2250" w:rsidRDefault="00E354AE" w:rsidP="00E3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54AE" w:rsidRPr="00CF2250" w:rsidRDefault="00E354AE" w:rsidP="00E3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E354AE" w:rsidRPr="00CF2250" w:rsidRDefault="00E354AE" w:rsidP="00E354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будут развиты элементарные знаково-символические средства представлений информации. </w:t>
      </w:r>
    </w:p>
    <w:p w:rsidR="00E354AE" w:rsidRPr="00CF2250" w:rsidRDefault="00E354AE" w:rsidP="00E354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будет владеть элементарными навыками коммуникации и принятыми ритуалами социального взаимодействия; </w:t>
      </w:r>
    </w:p>
    <w:p w:rsidR="00E354AE" w:rsidRPr="00CF2250" w:rsidRDefault="00E354AE" w:rsidP="00E354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будут развиты средства невербальной и вербальной коммуникации, их использование в различных видах учебной и внеурочной деятельности; </w:t>
      </w:r>
    </w:p>
    <w:p w:rsidR="00E354AE" w:rsidRPr="00CF2250" w:rsidRDefault="00E354AE" w:rsidP="00E354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улучшатся качества и свойства восприятия: будет воспринимать, различать и сравнивать предъявляемые сенсорные эталоны, предметы окружающего мира и т.д.; </w:t>
      </w:r>
    </w:p>
    <w:p w:rsidR="00E354AE" w:rsidRPr="00CF2250" w:rsidRDefault="00E354AE" w:rsidP="00E354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улучшится зрительно – моторная координация, общая и мелкая моторика. </w:t>
      </w:r>
    </w:p>
    <w:p w:rsidR="00E354AE" w:rsidRPr="00CF2250" w:rsidRDefault="00E354AE" w:rsidP="00E3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AE" w:rsidRPr="00CF2250" w:rsidRDefault="00E354AE" w:rsidP="00E3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базовых учебных действий</w:t>
      </w: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250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E354AE" w:rsidRPr="00CF2250" w:rsidRDefault="00E354AE" w:rsidP="00E354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учебного поведения: </w:t>
      </w:r>
    </w:p>
    <w:p w:rsidR="00E354AE" w:rsidRPr="00CF2250" w:rsidRDefault="00E354AE" w:rsidP="00E354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>направленность взгляда (на говорящего взрослого, на задание);</w:t>
      </w:r>
    </w:p>
    <w:p w:rsidR="00E354AE" w:rsidRPr="00CF2250" w:rsidRDefault="00E354AE" w:rsidP="00E354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инструкции педагога; </w:t>
      </w:r>
    </w:p>
    <w:p w:rsidR="00E354AE" w:rsidRPr="00CF2250" w:rsidRDefault="00E354AE" w:rsidP="00E354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>использование по назначению учебных материалов;</w:t>
      </w:r>
    </w:p>
    <w:p w:rsidR="00E354AE" w:rsidRPr="00CF2250" w:rsidRDefault="00E354AE" w:rsidP="00E354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действия по образцу и по подражанию. </w:t>
      </w:r>
    </w:p>
    <w:p w:rsidR="00E354AE" w:rsidRPr="00CF2250" w:rsidRDefault="00E354AE" w:rsidP="00E3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Pr="00CF22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Формирование умения выполнять задание: </w:t>
      </w:r>
    </w:p>
    <w:p w:rsidR="00E354AE" w:rsidRPr="00CF2250" w:rsidRDefault="00E354AE" w:rsidP="00E354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 xml:space="preserve">в течение определенного периода времени, </w:t>
      </w:r>
    </w:p>
    <w:p w:rsidR="00E354AE" w:rsidRPr="00CF2250" w:rsidRDefault="00E354AE" w:rsidP="00E354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50">
        <w:rPr>
          <w:rFonts w:ascii="Times New Roman" w:eastAsia="Times New Roman" w:hAnsi="Times New Roman" w:cs="Times New Roman"/>
          <w:sz w:val="24"/>
          <w:szCs w:val="24"/>
        </w:rPr>
        <w:t>от начала до конца с заданными качественными параметрами.  </w:t>
      </w:r>
    </w:p>
    <w:p w:rsidR="00E354AE" w:rsidRPr="00CF2250" w:rsidRDefault="00E354AE" w:rsidP="00E3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3.</w:t>
      </w:r>
      <w:r w:rsidRPr="00CF22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22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т.д. </w:t>
      </w:r>
    </w:p>
    <w:p w:rsidR="00CD03D3" w:rsidRPr="00CD03D3" w:rsidRDefault="00CD03D3" w:rsidP="00CD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3D3" w:rsidRPr="00CD03D3" w:rsidRDefault="00CD03D3" w:rsidP="00CD03D3">
      <w:pPr>
        <w:pStyle w:val="aa"/>
        <w:ind w:firstLine="709"/>
        <w:jc w:val="both"/>
        <w:rPr>
          <w:b w:val="0"/>
          <w:sz w:val="24"/>
        </w:rPr>
      </w:pPr>
      <w:r w:rsidRPr="00CD03D3">
        <w:rPr>
          <w:b w:val="0"/>
          <w:sz w:val="24"/>
        </w:rPr>
        <w:lastRenderedPageBreak/>
        <w:t>Своевременная психолого-педагогическая  помощь учащимся начальных классов является необходимой предпосылкой их успешного обучения и воспитания в среднем и старшем звене.</w:t>
      </w:r>
    </w:p>
    <w:p w:rsidR="00CF37C9" w:rsidRPr="00733570" w:rsidRDefault="001418E9" w:rsidP="00CF37C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57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1418E9" w:rsidRPr="00733570" w:rsidRDefault="00733570" w:rsidP="00CF37C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570">
        <w:rPr>
          <w:rFonts w:ascii="Times New Roman" w:hAnsi="Times New Roman" w:cs="Times New Roman"/>
          <w:b/>
          <w:sz w:val="36"/>
          <w:szCs w:val="36"/>
        </w:rPr>
        <w:t>2.</w:t>
      </w:r>
      <w:r w:rsidR="00CF37C9" w:rsidRPr="00733570"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  <w:r w:rsidR="001418E9" w:rsidRPr="0073357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</w:t>
      </w:r>
    </w:p>
    <w:p w:rsidR="00CD03D3" w:rsidRDefault="00CD03D3" w:rsidP="00CD03D3">
      <w:pPr>
        <w:pStyle w:val="aa"/>
        <w:ind w:firstLine="709"/>
        <w:jc w:val="both"/>
        <w:rPr>
          <w:b w:val="0"/>
          <w:sz w:val="24"/>
        </w:rPr>
      </w:pPr>
      <w:r w:rsidRPr="00CD03D3">
        <w:rPr>
          <w:b w:val="0"/>
          <w:sz w:val="24"/>
        </w:rPr>
        <w:t>Все разделы программы курса занятий взаимосвязаны, по каждому спланировано усложнение заданий от 1 к 4 классу.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памяти).</w:t>
      </w:r>
    </w:p>
    <w:p w:rsidR="00CD03D3" w:rsidRPr="00CD03D3" w:rsidRDefault="00CD03D3" w:rsidP="00CD03D3">
      <w:pPr>
        <w:pStyle w:val="aa"/>
        <w:ind w:firstLine="709"/>
        <w:jc w:val="both"/>
        <w:rPr>
          <w:b w:val="0"/>
          <w:sz w:val="24"/>
        </w:rPr>
      </w:pPr>
    </w:p>
    <w:p w:rsidR="00CD03D3" w:rsidRPr="00CD03D3" w:rsidRDefault="00CD03D3" w:rsidP="00CD0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3D3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Обследование детей, комплектование групп для коррекционных занятий (2 часа)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Раздел 1. Развитие крупной и мелкой моторики, графомоторных навыков (14 часов). 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Раздел 2. Тактильно-двигательное восприятие (4 часа).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4070C"/>
        </w:rPr>
      </w:pPr>
      <w:r w:rsidRPr="00CD03D3">
        <w:rPr>
          <w:color w:val="04070C"/>
        </w:rPr>
        <w:t>Определение на ощупь плоскостных фигур и предметов, их величины. Работа с пластилином (раскатывание). Игры с крупной мозаикой.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3. Кинестетическое и кинетическое развитие (4 часа).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</w:pPr>
      <w:r w:rsidRPr="00CD03D3"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Раздел 4. Восприятие формы, величины, цвета; конструирование предметов (18 часов), из них: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4070C"/>
        </w:rPr>
      </w:pPr>
      <w:r w:rsidRPr="00CD03D3">
        <w:rPr>
          <w:color w:val="04070C"/>
        </w:rPr>
        <w:t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их выделения основных цветов (красный, жёлтый, зелёный, синий, чёрный, белый). Конструирование фигур и предметов из составляющих частей (2-3 детали). Составление целого из частей на разрезном наглядном материале (2-3 детали).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5. Развитие зрительного восприятия и зрительной памяти (5 часов).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</w:pPr>
      <w:r w:rsidRPr="00CD03D3"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6. Восприятие особых свойств предметов (развитие осязания, обоняния, вкусовых качеств, барических ощущений) (4 часа).</w:t>
      </w:r>
    </w:p>
    <w:p w:rsidR="00CD03D3" w:rsidRPr="00CD03D3" w:rsidRDefault="00CD03D3" w:rsidP="00CD03D3">
      <w:pPr>
        <w:pStyle w:val="Default"/>
        <w:jc w:val="both"/>
      </w:pPr>
      <w:r w:rsidRPr="00CD03D3">
        <w:lastRenderedPageBreak/>
        <w:t>Контрастные температурные ощущения (холодный –горячий). Различение на вкус (кислый, сладкий, горький, солёный). Обозначение словом собственных ощущений. Запах приятный и неприятный. Различение и сравнение разных предметов по признаку веса (тяжёлый –лёгкий).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7. Развитие слухового восприятия и слуховой памяти (5 часов).</w:t>
      </w:r>
    </w:p>
    <w:p w:rsidR="00CD03D3" w:rsidRPr="00CD03D3" w:rsidRDefault="00CD03D3" w:rsidP="00CD03D3">
      <w:pPr>
        <w:pStyle w:val="Default"/>
        <w:jc w:val="both"/>
      </w:pPr>
      <w:r w:rsidRPr="00CD03D3"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Раздел 8. Восприятие пространства (7 часов).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сторона).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Раздел 9. Восприятие времени (5 часов).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CD03D3" w:rsidRPr="00CD03D3" w:rsidRDefault="00CD03D3" w:rsidP="00CD03D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3D3">
        <w:rPr>
          <w:color w:val="04070C"/>
        </w:rPr>
        <w:t>Итоговая диагностика обучающихся (2 часа)</w:t>
      </w:r>
    </w:p>
    <w:p w:rsidR="00CD03D3" w:rsidRPr="00CD03D3" w:rsidRDefault="00CD03D3" w:rsidP="00CD03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3D3" w:rsidRPr="00CD03D3" w:rsidRDefault="00CD03D3" w:rsidP="00CD03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3D3" w:rsidRPr="00CD03D3" w:rsidRDefault="00CD03D3" w:rsidP="00CD0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3D3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CD03D3" w:rsidRPr="00CD03D3" w:rsidRDefault="00CD03D3" w:rsidP="00CD03D3">
      <w:pPr>
        <w:pStyle w:val="Default"/>
        <w:jc w:val="both"/>
      </w:pPr>
      <w:r w:rsidRPr="00CD03D3">
        <w:t xml:space="preserve">Обследование детей, комплектование групп для коррекционных занятий </w:t>
      </w:r>
      <w:r w:rsidRPr="00CD03D3">
        <w:rPr>
          <w:bCs/>
        </w:rPr>
        <w:t>(2 часа).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1.  Развитие крупной и мелкой моторики, графомоторных навыков (14часов).</w:t>
      </w:r>
    </w:p>
    <w:p w:rsidR="00CD03D3" w:rsidRPr="00CD03D3" w:rsidRDefault="00CD03D3" w:rsidP="00CD03D3">
      <w:pPr>
        <w:pStyle w:val="Default"/>
        <w:jc w:val="both"/>
      </w:pPr>
      <w:r w:rsidRPr="00CD03D3">
        <w:t xml:space="preserve"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 нанизывание). Работа с ножницами. Аппликация. Графический диктант по показу. 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2. Тактильно-двигательное восприятие (4 часа).</w:t>
      </w:r>
    </w:p>
    <w:p w:rsidR="00CD03D3" w:rsidRPr="00CD03D3" w:rsidRDefault="00CD03D3" w:rsidP="00CD03D3">
      <w:pPr>
        <w:pStyle w:val="Default"/>
        <w:jc w:val="both"/>
      </w:pPr>
      <w:r w:rsidRPr="00CD03D3">
        <w:t>Определение на ощупь предметов с разными свойствами ( 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3. Кинестетическое и кинетическое развитие (4 часа).</w:t>
      </w:r>
    </w:p>
    <w:p w:rsidR="00CD03D3" w:rsidRPr="00CD03D3" w:rsidRDefault="00CD03D3" w:rsidP="00CD03D3">
      <w:pPr>
        <w:pStyle w:val="Default"/>
        <w:jc w:val="both"/>
      </w:pPr>
      <w:r w:rsidRPr="00CD03D3"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природных явлений).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4. Восприятие формы, величины, цвета; конструирование предметов (14 часов).</w:t>
      </w:r>
    </w:p>
    <w:p w:rsidR="00CD03D3" w:rsidRPr="00CD03D3" w:rsidRDefault="00CD03D3" w:rsidP="00CD03D3">
      <w:pPr>
        <w:pStyle w:val="Default"/>
        <w:jc w:val="both"/>
      </w:pPr>
      <w:r w:rsidRPr="00CD03D3">
        <w:t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сериационных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5. Развитие зрительного восприятия и зрительной памяти (5 часов).</w:t>
      </w:r>
    </w:p>
    <w:p w:rsidR="00CD03D3" w:rsidRDefault="00CD03D3" w:rsidP="00CD03D3">
      <w:pPr>
        <w:jc w:val="both"/>
        <w:rPr>
          <w:rFonts w:ascii="Times New Roman" w:hAnsi="Times New Roman" w:cs="Times New Roman"/>
          <w:sz w:val="24"/>
          <w:szCs w:val="24"/>
        </w:rPr>
      </w:pPr>
      <w:r w:rsidRPr="00CD03D3">
        <w:rPr>
          <w:rFonts w:ascii="Times New Roman" w:hAnsi="Times New Roman" w:cs="Times New Roman"/>
          <w:sz w:val="24"/>
          <w:szCs w:val="24"/>
        </w:rPr>
        <w:lastRenderedPageBreak/>
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профилактикии коррекции зрения.</w:t>
      </w:r>
    </w:p>
    <w:p w:rsidR="00CD03D3" w:rsidRPr="00CD03D3" w:rsidRDefault="00CD03D3" w:rsidP="00CD03D3">
      <w:pPr>
        <w:jc w:val="both"/>
        <w:rPr>
          <w:rFonts w:ascii="Times New Roman" w:hAnsi="Times New Roman" w:cs="Times New Roman"/>
          <w:sz w:val="24"/>
          <w:szCs w:val="24"/>
        </w:rPr>
      </w:pPr>
      <w:r w:rsidRPr="00CD03D3">
        <w:rPr>
          <w:rFonts w:ascii="Times New Roman" w:hAnsi="Times New Roman" w:cs="Times New Roman"/>
          <w:bCs/>
          <w:sz w:val="24"/>
          <w:szCs w:val="24"/>
        </w:rPr>
        <w:t>Раздел  6. Восприятие особых свойств предметов (развитие осязания, обоняния, вкусовых качеств, барических ощущений) (6 часов).</w:t>
      </w:r>
    </w:p>
    <w:p w:rsidR="00CD03D3" w:rsidRPr="00CD03D3" w:rsidRDefault="00CD03D3" w:rsidP="00CD03D3">
      <w:pPr>
        <w:pStyle w:val="Default"/>
        <w:jc w:val="both"/>
      </w:pPr>
      <w:r w:rsidRPr="00CD03D3">
        <w:t>Температурные ощущения от тёплых, горячих, холодных предметов. Измерение температур воздуха с помощь. Градусника. Вкусовые качества (сладкое –горькое, сырое –варёноё), обозначение словом вкусовых ощущений. Контрастные ароматы (резкий –мягкий, свежий –испорченный).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(тяжёлый –средний-лёгкий).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7. Развитие слухового восприятия и слуховой памяти (5 часов).</w:t>
      </w:r>
    </w:p>
    <w:p w:rsidR="00CD03D3" w:rsidRPr="00CD03D3" w:rsidRDefault="00CD03D3" w:rsidP="00CD03D3">
      <w:pPr>
        <w:pStyle w:val="Default"/>
        <w:jc w:val="both"/>
      </w:pPr>
      <w:r w:rsidRPr="00CD03D3">
        <w:t>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8. Восприятие пространства (7 часов).</w:t>
      </w:r>
    </w:p>
    <w:p w:rsidR="00CD03D3" w:rsidRPr="00CD03D3" w:rsidRDefault="00CD03D3" w:rsidP="00CD03D3">
      <w:pPr>
        <w:pStyle w:val="Default"/>
        <w:jc w:val="both"/>
      </w:pPr>
      <w:r w:rsidRPr="00CD03D3">
        <w:t>Ориентировка в помещении, понятия «ближе» -«дальше»;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9. Восприятие времени (7 часов).</w:t>
      </w:r>
    </w:p>
    <w:p w:rsidR="00CD03D3" w:rsidRPr="00CD03D3" w:rsidRDefault="00CD03D3" w:rsidP="00CD03D3">
      <w:pPr>
        <w:pStyle w:val="Default"/>
        <w:jc w:val="both"/>
      </w:pPr>
      <w:r w:rsidRPr="00CD03D3">
        <w:t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 w:rsidR="00CD03D3" w:rsidRPr="00CD03D3" w:rsidRDefault="00CD03D3" w:rsidP="00CD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3D3" w:rsidRPr="00CD03D3" w:rsidRDefault="00CD03D3" w:rsidP="00CD0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3D3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D03D3" w:rsidRPr="00CD03D3" w:rsidRDefault="00CD03D3" w:rsidP="00CD03D3">
      <w:pPr>
        <w:pStyle w:val="Default"/>
        <w:jc w:val="both"/>
      </w:pPr>
      <w:r w:rsidRPr="00CD03D3">
        <w:t xml:space="preserve">Обследование детей, комплектование групп для коррекционных занятий </w:t>
      </w:r>
      <w:r w:rsidR="00C73FDC">
        <w:rPr>
          <w:bCs/>
        </w:rPr>
        <w:t>(2</w:t>
      </w:r>
      <w:r w:rsidRPr="00CD03D3">
        <w:rPr>
          <w:bCs/>
        </w:rPr>
        <w:t xml:space="preserve"> час</w:t>
      </w:r>
      <w:r w:rsidR="00C73FDC">
        <w:rPr>
          <w:bCs/>
        </w:rPr>
        <w:t>а</w:t>
      </w:r>
      <w:r w:rsidRPr="00CD03D3">
        <w:rPr>
          <w:bCs/>
        </w:rPr>
        <w:t>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1.  Развитие крупной и мелкой моторики, графомоторных навыков (</w:t>
      </w:r>
      <w:r w:rsidR="00C73FDC">
        <w:rPr>
          <w:bCs/>
        </w:rPr>
        <w:t>5</w:t>
      </w:r>
      <w:r w:rsidRPr="00CD03D3">
        <w:rPr>
          <w:bCs/>
        </w:rPr>
        <w:t xml:space="preserve"> часов).</w:t>
      </w:r>
    </w:p>
    <w:p w:rsidR="00CD03D3" w:rsidRPr="00CD03D3" w:rsidRDefault="00CD03D3" w:rsidP="00CD03D3">
      <w:pPr>
        <w:pStyle w:val="Default"/>
        <w:jc w:val="both"/>
      </w:pPr>
      <w:r w:rsidRPr="00CD03D3">
        <w:t xml:space="preserve">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дорисовывание незаконченных геометрических фигур. Графический диктант (зрительный и на слух). Вырезание ножницами из бумаги по контуру предметных изображений. 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2. Такт</w:t>
      </w:r>
      <w:r w:rsidR="00C73FDC">
        <w:rPr>
          <w:bCs/>
        </w:rPr>
        <w:t>ильно-двигательное восприятие (4 часа</w:t>
      </w:r>
      <w:r w:rsidRPr="00CD03D3">
        <w:rPr>
          <w:bCs/>
        </w:rPr>
        <w:t>).</w:t>
      </w:r>
    </w:p>
    <w:p w:rsidR="00CD03D3" w:rsidRPr="00CD03D3" w:rsidRDefault="00CD03D3" w:rsidP="00CD03D3">
      <w:pPr>
        <w:pStyle w:val="Default"/>
        <w:jc w:val="both"/>
      </w:pPr>
      <w:r w:rsidRPr="00CD03D3">
        <w:t>Восприятие поверхности на ощупь (гладкая, шершавая, колючая, пушистая). Нахождение на ощупь контура нужного предмета из 2-3 предложенных. Работа с глиной, тестом и пластилином (раскатывание, скатывание, вдавливание). Игры с сюжетной мозаикой.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3. Кинестетическое и кинетическое развитие (</w:t>
      </w:r>
      <w:r w:rsidR="00C73FDC">
        <w:rPr>
          <w:bCs/>
        </w:rPr>
        <w:t>2</w:t>
      </w:r>
      <w:r w:rsidRPr="00CD03D3">
        <w:rPr>
          <w:bCs/>
        </w:rPr>
        <w:t xml:space="preserve"> часа).</w:t>
      </w:r>
    </w:p>
    <w:p w:rsidR="00CD03D3" w:rsidRPr="00CD03D3" w:rsidRDefault="00CD03D3" w:rsidP="00CD03D3">
      <w:pPr>
        <w:pStyle w:val="Default"/>
        <w:jc w:val="both"/>
      </w:pPr>
      <w:r w:rsidRPr="00CD03D3">
        <w:t>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</w:t>
      </w:r>
      <w:r w:rsidR="00C73FDC">
        <w:t xml:space="preserve"> </w:t>
      </w:r>
      <w:r w:rsidRPr="00CD03D3">
        <w:t>имитация животных (походка гуся, зайца, кенгуру…), инсценирование.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4. Восприятие формы, величины, цвета; конструирование предметов (</w:t>
      </w:r>
      <w:r w:rsidR="00C73FDC">
        <w:rPr>
          <w:bCs/>
        </w:rPr>
        <w:t>9</w:t>
      </w:r>
      <w:r w:rsidRPr="00CD03D3">
        <w:rPr>
          <w:bCs/>
        </w:rPr>
        <w:t xml:space="preserve"> часов).</w:t>
      </w:r>
    </w:p>
    <w:p w:rsidR="00CD03D3" w:rsidRPr="00CD03D3" w:rsidRDefault="00CD03D3" w:rsidP="00CD0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3D3">
        <w:rPr>
          <w:rFonts w:ascii="Times New Roman" w:hAnsi="Times New Roman" w:cs="Times New Roman"/>
          <w:sz w:val="24"/>
          <w:szCs w:val="24"/>
        </w:rPr>
        <w:lastRenderedPageBreak/>
        <w:t xml:space="preserve">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–круга иовала.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 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5. Развитие зрительного восприятия и зрительной памяти (</w:t>
      </w:r>
      <w:r w:rsidR="00C73FDC">
        <w:rPr>
          <w:bCs/>
        </w:rPr>
        <w:t>3 часа</w:t>
      </w:r>
      <w:r w:rsidRPr="00CD03D3">
        <w:rPr>
          <w:bCs/>
        </w:rPr>
        <w:t>).</w:t>
      </w:r>
    </w:p>
    <w:p w:rsidR="00CD03D3" w:rsidRPr="00CD03D3" w:rsidRDefault="00CD03D3" w:rsidP="00CD03D3">
      <w:pPr>
        <w:pStyle w:val="Default"/>
        <w:jc w:val="both"/>
      </w:pPr>
      <w:r w:rsidRPr="00CD03D3">
        <w:t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Упражнения для профилактики и коррекции зрения.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 xml:space="preserve">Раздел  6. Восприятие особых свойств предметов (развитие осязания, </w:t>
      </w:r>
      <w:r w:rsidR="00C73FDC">
        <w:rPr>
          <w:bCs/>
        </w:rPr>
        <w:t>барических ощущений) (2 часа</w:t>
      </w:r>
      <w:r w:rsidRPr="00CD03D3">
        <w:rPr>
          <w:bCs/>
        </w:rPr>
        <w:t>).</w:t>
      </w:r>
    </w:p>
    <w:p w:rsidR="00CD03D3" w:rsidRPr="00CD03D3" w:rsidRDefault="00CD03D3" w:rsidP="00CD03D3">
      <w:pPr>
        <w:pStyle w:val="Default"/>
        <w:jc w:val="both"/>
      </w:pPr>
      <w:r w:rsidRPr="00CD03D3">
        <w:t xml:space="preserve">Развитие осязания (теплее –холоднее), определение контрастных температур разных предметов (грелка, утюг, чайник). Дифференцировка ощущений чувства тяжести от трёх предметов (тяжелее –легче –самый лёгкий); взвешивание на ладони; определение веса на глаз. 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7. Развитие слухового</w:t>
      </w:r>
      <w:r w:rsidR="00C73FDC">
        <w:rPr>
          <w:bCs/>
        </w:rPr>
        <w:t xml:space="preserve"> восприятия и слуховой памяти (3 часа</w:t>
      </w:r>
      <w:r w:rsidRPr="00CD03D3">
        <w:rPr>
          <w:bCs/>
        </w:rPr>
        <w:t>).</w:t>
      </w:r>
    </w:p>
    <w:p w:rsidR="00CD03D3" w:rsidRPr="00CD03D3" w:rsidRDefault="00CD03D3" w:rsidP="00CD03D3">
      <w:pPr>
        <w:pStyle w:val="Default"/>
        <w:jc w:val="both"/>
      </w:pPr>
      <w:r w:rsidRPr="00CD03D3">
        <w:t>Определение направления звука в пространстве (справа –слева –спереди –сзади).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8. Восприятие пространства (</w:t>
      </w:r>
      <w:r w:rsidR="00C73FDC">
        <w:rPr>
          <w:bCs/>
        </w:rPr>
        <w:t>2 часа</w:t>
      </w:r>
      <w:r w:rsidRPr="00CD03D3">
        <w:rPr>
          <w:bCs/>
        </w:rPr>
        <w:t>).</w:t>
      </w:r>
    </w:p>
    <w:p w:rsidR="00CD03D3" w:rsidRPr="00CD03D3" w:rsidRDefault="00CD03D3" w:rsidP="00CD03D3">
      <w:pPr>
        <w:pStyle w:val="Default"/>
        <w:jc w:val="both"/>
      </w:pPr>
      <w:r w:rsidRPr="00CD03D3">
        <w:t xml:space="preserve">Ориентировка в помещении по инструкции педагога. Понятия: выше –ниже, левее –правее, рядом и др. Вербальное обозначение пространственных отношений с использованием предлогов. Ориентировка на вертикально расположенном листе бумаги. Деление листа на глаз на 2 и 4 равные части. 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9. Восприятие времени (</w:t>
      </w:r>
      <w:r w:rsidR="00C73FDC">
        <w:rPr>
          <w:bCs/>
        </w:rPr>
        <w:t>2 часа</w:t>
      </w:r>
      <w:r w:rsidRPr="00CD03D3">
        <w:rPr>
          <w:bCs/>
        </w:rPr>
        <w:t>).</w:t>
      </w:r>
    </w:p>
    <w:p w:rsidR="00CD03D3" w:rsidRPr="00CD03D3" w:rsidRDefault="00CD03D3" w:rsidP="00CD03D3">
      <w:pPr>
        <w:pStyle w:val="Default"/>
        <w:jc w:val="both"/>
      </w:pPr>
      <w:r w:rsidRPr="00CD03D3">
        <w:t>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CD03D3" w:rsidRPr="00CD03D3" w:rsidRDefault="00CD03D3" w:rsidP="00CD03D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03D3" w:rsidRPr="00CD03D3" w:rsidRDefault="00CD03D3" w:rsidP="00CD0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3D3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CD03D3" w:rsidRPr="00CD03D3" w:rsidRDefault="00CD03D3" w:rsidP="00CD03D3">
      <w:pPr>
        <w:pStyle w:val="Default"/>
        <w:jc w:val="both"/>
      </w:pPr>
      <w:r w:rsidRPr="00CD03D3">
        <w:t xml:space="preserve">Обследование детей, комплектование групп для коррекционных занятий </w:t>
      </w:r>
      <w:r w:rsidRPr="00CD03D3">
        <w:rPr>
          <w:bCs/>
        </w:rPr>
        <w:t>(1 час).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1.  Развитие крупной и мелкой моторики,графомоторных навыков (10 часов).</w:t>
      </w:r>
    </w:p>
    <w:p w:rsidR="00CD03D3" w:rsidRPr="00CD03D3" w:rsidRDefault="00CD03D3" w:rsidP="00CD03D3">
      <w:pPr>
        <w:pStyle w:val="Default"/>
        <w:jc w:val="both"/>
      </w:pPr>
      <w:r w:rsidRPr="00CD03D3">
        <w:t>Развитие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трёх-и четырёхзвенной инструкции педагога, опосредование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дорисовывание симметричной половины изображения. Графический диктант с усложнённым заданием. Вырезание ножницами на глаз изображений предметов.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2. Тактильно-двигательное восприятие (5 часов).</w:t>
      </w:r>
    </w:p>
    <w:p w:rsidR="00CD03D3" w:rsidRPr="00CD03D3" w:rsidRDefault="00CD03D3" w:rsidP="00CD03D3">
      <w:pPr>
        <w:pStyle w:val="Default"/>
        <w:jc w:val="both"/>
      </w:pPr>
      <w:r w:rsidRPr="00CD03D3">
        <w:t>Определение на ощупь разных свойств и качеств предметов, их величины и формы (выпуклый, вогнутый, колючий, горячий, деревянный, круглый и т.д.). Нахождение на ощупь двух одинаковых контуров предмета из 4-5 предложенных. Закрепление тактильных ощущений при работе с пластилином, тестом, глиной. Игры с мелкой мозаикой.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3. Кинестетическое и кинетическое развитие (4 часа).</w:t>
      </w:r>
    </w:p>
    <w:p w:rsidR="00CD03D3" w:rsidRPr="00CD03D3" w:rsidRDefault="00CD03D3" w:rsidP="00CD03D3">
      <w:pPr>
        <w:pStyle w:val="Default"/>
        <w:jc w:val="both"/>
      </w:pPr>
      <w:r w:rsidRPr="00CD03D3">
        <w:lastRenderedPageBreak/>
        <w:t>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дрова и др.) Упражнения на расслабление и снятие мышечных зажимов.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4. Восприятие формы, величины, цвета; конструирование предметов (12 часов).</w:t>
      </w:r>
    </w:p>
    <w:p w:rsidR="00CD03D3" w:rsidRPr="00CD03D3" w:rsidRDefault="00CD03D3" w:rsidP="00CD03D3">
      <w:pPr>
        <w:pStyle w:val="Default"/>
        <w:jc w:val="both"/>
      </w:pPr>
      <w:r w:rsidRPr="00CD03D3">
        <w:t xml:space="preserve"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сериационных рядов по самостоятельно выделенным признакам из 5-6 предметов. Использование простых мерок для измерения и сопоставления предметов. Смешивание цветов. </w:t>
      </w:r>
    </w:p>
    <w:p w:rsidR="00CD03D3" w:rsidRPr="00CD03D3" w:rsidRDefault="00CD03D3" w:rsidP="00CD03D3">
      <w:pPr>
        <w:pStyle w:val="Default"/>
        <w:jc w:val="both"/>
      </w:pPr>
      <w:r w:rsidRPr="00CD03D3">
        <w:t>Определение постоянных цветов (белый снег, зелёный огурец и т.д.). Узнавание целого по одному фрагменту. Определение предмета по словесному описанию. Конструирование сложных форм предметов с использованием объёмных геометрических фигур (треугольная призма, цилиндр и др.) из 6-8 элементов. Составление целого из частей на разрезном наглядном материале, предъявленном в произвольном порядке (5-7 частей).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5. Развитие зрительного восприятия и зрительной памяти (7 часов).</w:t>
      </w:r>
    </w:p>
    <w:p w:rsidR="00CD03D3" w:rsidRPr="00CD03D3" w:rsidRDefault="00CD03D3" w:rsidP="00CD03D3">
      <w:pPr>
        <w:pStyle w:val="Default"/>
        <w:jc w:val="both"/>
      </w:pPr>
      <w:r w:rsidRPr="00CD03D3">
        <w:t>Формирование произвольности зрительного восприятия; дорисовывание незаконченных изображений. Развитие зрительной памяти в процессе рисования по памяти. Запоминание 5-6 предметов, изображений и воспроизведение их в исходной последовательности. Нахождение отличительных и общих признаков на наглядном материале (2-3 предметные или сюжетные картинки). Выделение нереальных элементов нелепых картинок. Профилактика зрения. Гимнастика для глаз.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 xml:space="preserve">Раздел  6. Восприятие особых свойств предметов (развитие осязания, обоняния, вкусовых качеств, барических ощущений) (10 часов). </w:t>
      </w:r>
      <w:r w:rsidRPr="00CD03D3">
        <w:t>Развитие дифференцированных осязательных ощущений (сухое –ещё суше, влажное –мокрое),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 –слаще, кислый –кислее). Ароматы (парфюмерные, цветочные и др.). Определение  и измерение веса разных предметов на весах. Измерение объёма жидких тел с помощью условной меры. Противоположные качества предметов (чистый –грязный, тёмный –светлый, вредный –полезный) и противоположные действия, совершаемые спредметами (открыть –закрыть, одеть –раздеть, расстегнуть –застегнуть).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7. Развитие слухового восприятия и слуховой памяти (6 часов).</w:t>
      </w:r>
    </w:p>
    <w:p w:rsidR="00CD03D3" w:rsidRPr="00CD03D3" w:rsidRDefault="00CD03D3" w:rsidP="00CD03D3">
      <w:pPr>
        <w:pStyle w:val="Default"/>
        <w:jc w:val="both"/>
      </w:pPr>
      <w:r w:rsidRPr="00CD03D3">
        <w:t>Характеристика неречевых, речевых и музыкальных звуков по громкости, длительности, высоте тона. Развитие слухомоторной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ребёнка и взрослого.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8. Восприятие пространства (6 часов).</w:t>
      </w:r>
    </w:p>
    <w:p w:rsidR="00CD03D3" w:rsidRPr="00CD03D3" w:rsidRDefault="00CD03D3" w:rsidP="00CD03D3">
      <w:pPr>
        <w:pStyle w:val="Default"/>
        <w:jc w:val="both"/>
      </w:pPr>
      <w:r w:rsidRPr="00CD03D3">
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отчёта.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</w:r>
    </w:p>
    <w:p w:rsidR="00CD03D3" w:rsidRPr="00CD03D3" w:rsidRDefault="00CD03D3" w:rsidP="00CD03D3">
      <w:pPr>
        <w:pStyle w:val="Default"/>
        <w:jc w:val="both"/>
      </w:pPr>
      <w:r w:rsidRPr="00CD03D3">
        <w:rPr>
          <w:bCs/>
        </w:rPr>
        <w:t>Раздел  9. Восприятие времени (7 часов).</w:t>
      </w:r>
    </w:p>
    <w:p w:rsidR="00CD03D3" w:rsidRPr="00CD03D3" w:rsidRDefault="00CD03D3" w:rsidP="00CD03D3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03D3">
        <w:rPr>
          <w:rFonts w:ascii="Times New Roman" w:hAnsi="Times New Roman" w:cs="Times New Roman"/>
          <w:sz w:val="24"/>
          <w:szCs w:val="24"/>
        </w:rPr>
        <w:t>Определение времени по часам. Длительность различных временных интервалов. Работа с календарём и 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CD03D3" w:rsidRDefault="00CD03D3" w:rsidP="00A253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03D3" w:rsidRDefault="00CD03D3" w:rsidP="0015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CD03D3" w:rsidSect="00360F5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EA1A0C" w:rsidRPr="00733570" w:rsidRDefault="00EA1A0C" w:rsidP="00EA1A0C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94597B" w:rsidRPr="00733570" w:rsidRDefault="00733570" w:rsidP="00AE6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3.</w:t>
      </w:r>
      <w:r w:rsidR="00B62D22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Т</w:t>
      </w:r>
      <w:r w:rsidR="00A253D0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емати</w:t>
      </w:r>
      <w:r w:rsidR="00B04BC0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ческий план</w:t>
      </w:r>
      <w:r w:rsidR="008950B6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групповых </w:t>
      </w:r>
      <w:r w:rsidR="00CF37C9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и индивидуальных </w:t>
      </w:r>
      <w:r w:rsidR="008950B6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коррекционных</w:t>
      </w:r>
      <w:r w:rsidR="00B62D22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</w:t>
      </w:r>
      <w:r w:rsidR="008950B6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занятий </w:t>
      </w:r>
    </w:p>
    <w:p w:rsidR="00A253D0" w:rsidRPr="00733570" w:rsidRDefault="00D60197" w:rsidP="00CD03D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(</w:t>
      </w:r>
      <w:r w:rsidR="00B85475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</w:t>
      </w:r>
      <w:r w:rsidR="00CD03D3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2</w:t>
      </w:r>
      <w:r w:rsidR="008950B6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час</w:t>
      </w:r>
      <w:r w:rsidR="00CD03D3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а</w:t>
      </w:r>
      <w:r w:rsidR="00A253D0" w:rsidRPr="0073357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в неделю)</w:t>
      </w:r>
    </w:p>
    <w:p w:rsidR="00CD03D3" w:rsidRPr="00CD03D3" w:rsidRDefault="00CD03D3" w:rsidP="00CD03D3">
      <w:pPr>
        <w:pStyle w:val="zag2copy"/>
        <w:rPr>
          <w:rFonts w:ascii="Times New Roman" w:hAnsi="Times New Roman" w:cs="Times New Roman"/>
        </w:rPr>
      </w:pPr>
      <w:r w:rsidRPr="00CD03D3">
        <w:rPr>
          <w:rFonts w:ascii="Times New Roman" w:hAnsi="Times New Roman" w:cs="Times New Roman"/>
        </w:rPr>
        <w:t>Тематическое планирование 1 класс (68 часов)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544"/>
        <w:gridCol w:w="5953"/>
      </w:tblGrid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zag2copy"/>
              <w:rPr>
                <w:rFonts w:ascii="Times New Roman" w:hAnsi="Times New Roman" w:cs="Times New Roman"/>
              </w:rPr>
            </w:pPr>
            <w:r w:rsidRPr="00CD0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zag2copy"/>
              <w:jc w:val="left"/>
              <w:rPr>
                <w:rFonts w:ascii="Times New Roman" w:hAnsi="Times New Roman" w:cs="Times New Roman"/>
              </w:rPr>
            </w:pPr>
            <w:r w:rsidRPr="00CD03D3">
              <w:rPr>
                <w:rStyle w:val="ad"/>
                <w:rFonts w:ascii="Times New Roman" w:hAnsi="Times New Roman" w:cs="Times New Roman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1. Развитие моторики, графомоторных навыков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Развитие крупной моторики.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Целенаправленность выполнения действий и движений по инструкции педагога (бросание в цель)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Развитие крупной моторики.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Целенаправленность выполнения действий и движений по инструкции педагога (повороты, перестроения)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Формирование чувства равновесия («дорожка следов»)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движения (игры типа «Тир», игры с мячом, обручем)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Развитие согласованности действий и движений разных частей тела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Повороты с движениями рук, ходьба с изменением направления и т. д.)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мелкой моторики пальцев рук. Пальчиковая гимнастика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с речевым сопровождением. Развивать моторику руки, формировать графические навыки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навыков владения письменными принадлежностями (карандашом, ручкой)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моторику руки, формировать графические навыки.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Обводка по трафарету (внутреннему и внешнему) и штриховка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моторику руки, формировать графические навыки. Обводить и рисовать по трафарету. Штриховать в разных направлениях. Синхронизировать работу обеих рук (штриховка, нанизывание).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координации движений руки и глаза (завязывание шнурков, нанизывание бусин)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Синхронизировать работу обеих рук (штриховка, нанизывание).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Работа в технике рваной аппликации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ножницами. Делать аппликацию. Выполнять графический диктант по показу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Сгибание бумаги. Вырезание ножницами прямых полос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ножницами. Делать аппликацию. Выполнять графический диктант по показу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2. Тактильно-двигательное восприятие (4 часа)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на ощупь величины предмета (большой — маленький — самый маленький)</w:t>
            </w:r>
            <w:r w:rsidRPr="00CD03D3">
              <w:br/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 ощупь величины предмета (большой, маленький, самый маленький).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«Чудесный мешочек»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на ощупь плоскостных фигур и предметов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 ощупь предметы с разными свойствами(мягкие, жёсткие, холодные, тёплые, гладкие, шершавые).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 ощупь формы предметов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Упражнения в раскатывании пластилина.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пластилином и глиной (твёрдое и мягкое состояние)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Лепка «Угощение»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Игры со средней мозаикой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со средней мозаикой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pStyle w:val="Default"/>
              <w:jc w:val="center"/>
            </w:pPr>
            <w:r w:rsidRPr="00CD03D3">
              <w:rPr>
                <w:b/>
                <w:bCs/>
              </w:rPr>
              <w:t>Раздел 3. Кинестетическое и кинетическое развитие (4 часа).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Формирование ощущений от различных поз тела, вербализация собственных ощущений.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ощущения от статических и динамических движений различных частей тела (верхние и нижние конечности, голова, тело), вербализация ощущений. 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«Море волнуется»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Движения и позы верхних и нижних конечностей (сенсорная тропа для ног, «акробаты», имитация ветра)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Движения и позы головы по показу, вербализация собственных ощущений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Выразительность движений. Имитация движений (оркестр, повадки зверей)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Имитировать движение  поз (повадки животных, природных явлений).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4. Восприятие формы, величины, цвета, конструирование предметов (18 часов)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Формирование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набор эталонов геометрических фигур и их вариантов (круг, квадрат, прямоугольник, треугольник, куб, шар); обозначать словом. Сравнивать 2-3 предмета по основным параметрам величины (размер, высота, длина, толщина), обозначение словом.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lastRenderedPageBreak/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Выделение формы предмета, обозначение формы предмета </w:t>
            </w:r>
            <w:r w:rsidRPr="00CD03D3">
              <w:lastRenderedPageBreak/>
              <w:t>словом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Формировать набор эталонов геометрических фигур и их вариантов (круг, квадрат, прямоугольник, 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треугольник, куб, шар); обозначать словом..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Группировка предметов и их изображений по форме (по показу: круглые, квадратные, прямоугольные, треугольные)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предметы по одному-двум признакам (по форме и величине, по цвету и форме).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«К каждой фигуре подбери предметы, похожие по форме»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 предметы по одному-двум признакам (по форме и величине, по цвету и форме).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Работа с геометрическим конструктором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сериационные ряды из 3-4 предметов по заданному признаку.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«Какой фигуры не стало» (3—4 предмета)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сериационные ряды из 3-4 предметов по заданному признаку.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Различение предметов по величине (большой — маленький)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сериационные ряды из 3-4 предметов по заданному признаку.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Сравнение двух предметов по высоте и длине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2-3 предмета по основным параметрам величины (размер, высота, длина, толщина), обозначение словом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Сравнение двух предметов по ширине и толщине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2-3 предмета по основным параметрам величины (размер, высота, длина, толщина), обозначение словом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Моделирование геометрических фигур из составляющих частей по образцу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Знакомство с основными цветами (красный, желтый, зеленый, синий, черный, белый)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цвета и оттенки. Подобрать оттенки цвета к основным цветам.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«Назови цвет предмета»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цвета и оттенки. Подобрать оттенки цвета к основным цветам.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Различение и обозначение основных цветов.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цвета и оттенки. Подобрать оттенки цвета к основным цветам.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«Угадай, какого цвета»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Конструирование объемных предметов из составных частей (2—3 детали)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Составление целого из частей (2—3 детали) на разрезном наглядном материале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предметы из геометрических фигур (2-4 детали – машина, дом…). Различать основные части хорошо знакомых предметов. Составлять целое из 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частей на разрезном наглядном материале (3-4 детали).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Раздел 5. Развитие зрительного восприятия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Формирование навыков зрительного анализа и синтеза (обследование предметов, состоящих из 2—3 деталей, по инструкции педагога)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Нахождение отличительных и общих признаков двух предметов. Игра «Сравни предметы»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«Какой детали не хватает» (у стола — ножки, у стула — спинки, у ведра — ручки)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«Что изменилось» (3—4 предмета)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«наложенные» изображения предметов (2-3 изображения). Запоминать 3-4 предмета, игрушки и воспроизводить их в исходной последовательности.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Упражнения для профилактики и коррекции зрения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6. Восприятие особых свойств предметов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осязания (контрастные температурные ощущения: холодный — горячий), обозначение словом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Ощущать температуру от теплых, горячих, холодных предметов. Измерять температуру воздуха с помощью градусника.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Вкусовые качества (сладкое – горькое, сырое – варенное), обозначать словом вкусовых ощущений.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обоняния (приятный запах — неприятный запах). Дидактическая игра «Определи по запаху»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Контрастные ароматы (резкий – мягкий, свежий – испорченный).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Барические ощущения (восприятие чувства тяжести: тяжелый — легкий). Упражнения на сравнение различных предметов по тяжести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Воспринимать чувства тяжести от разных предметов (вата, гвозди, брусок); словесное обозначение барических ощущений. Сравнивать три предмета по весу (тяжелый – средний – легкий).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7. Развитие слухового восприятия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Выделение и различение звуков окружающей среды (стон, звон, гудение, жужжание).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на слух».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Характеризовать  звуки по громкости и длительности (шумы, музыкальные и речевые звуки).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Различение музыкальных звуков и звуков окружающей среды (шелест листьев, скрип снега, шум шин). Прослушивание музыкальных произведений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Дифференцировать звуки шумовых и музыкальных инструментов (погремушка, колокольчик, бубен, гармошка, барабан, ложки).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Различение речевых и музыкальных звуков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по голосу знакомых людей. Характеризовать  звуки по громкости и длительности (шумы, музыкальные и речевые звуки). Различать мелодии по характеру (весёлая, грустная).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«Кто и как голос подает» (имитация крика животных)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Подражать звукам окружающей среды. Различать по голосу знакомых людей.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8. Восприятие пространства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Ориентировка на собственном теле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Ориентировка: правая или левая рука, правая или левая нога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Движение в заданном направлении в пространстве (вперед, назад и т. д.)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 Пространственная ориентировка на поверхности парты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Выражать пространственные отношения между конкретными объектами посредством предлогов.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в линейном ряду (крайний предмет, первый, на третьем месте и т. д.)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поле листа (выделение всех углов).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на листе бумаги (центр, верх, низ, правая или левая сторона)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поле листа (выделение всех углов).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Составление на листе бумаги комбинаций из полосок, плоскостных геометрических фигур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объектами посредством предлогов.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9. Восприятие времени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Сутки. Части суток (утро, день, вечер, ночь). Упражнения на графической модели «Сутки»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Последовательность событий (смена времени суток)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Понятия «сегодня», «завтра», «вчера»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Неделя. Семь суток. Порядок дней недели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«Веселая неделя»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03D3" w:rsidRPr="00CD03D3" w:rsidRDefault="00CD03D3" w:rsidP="00CD03D3">
      <w:pPr>
        <w:pStyle w:val="zag2copy"/>
        <w:rPr>
          <w:rFonts w:ascii="Times New Roman" w:hAnsi="Times New Roman" w:cs="Times New Roman"/>
        </w:rPr>
      </w:pPr>
      <w:r w:rsidRPr="00CD03D3">
        <w:rPr>
          <w:rFonts w:ascii="Times New Roman" w:hAnsi="Times New Roman" w:cs="Times New Roman"/>
        </w:rPr>
        <w:t>Тематическое планирование 2 класс (68 часов)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544"/>
        <w:gridCol w:w="5953"/>
      </w:tblGrid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2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Обследование детей, комплектование групп для коррекционных занятий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14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Развитие моторики, графомоторных навыков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Обучать целенаправленным действиям по инструкции педагога, состоящих из 2-3-х звеньев. Координировать движения (игры типа «Тир», игры с мячом, обручем). Пальчиковая гимнастика с речевым сопровождением. Развивать моторику руки, формировать графические навыки. Обводить и рисовать по трафарету. Штриховать в разных направлениях. Синхронизировать работу обеих рук (штриховка, нанизывание). Работать с ножницами. Делать аппликацию. Выполнять графический диктант по показу.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точности движений (метание в цель мяча, стрел; «Кольцеброс»)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Координация движений (игры с мячом, обручем)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Обучение целенаправленным действиям по двухзвенной инструкции педагога (2 шага </w:t>
            </w:r>
            <w:r w:rsidRPr="00CD03D3">
              <w:lastRenderedPageBreak/>
              <w:t>вперед — поворот направо и т. д.)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Пальчиковая гимнастика с речевым сопровождением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Штриховка в разных направлениях и рисование по трафарету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Обводка по трафарету орнамента из геометрических фигур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координации движений рук и глаз (по инструкции педагога)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Графический диктант (по показу)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Работа в технике объемной аппликации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4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Тактильно-двигательное восприятие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 ощупь предметы с разными свойствами (мягкие, жёсткие, холодные, тёплые, гладкие, шершавые). Определять на ощупь формы предметов. Работать с пластилином и глиной (твёрдое и мягкое состояние). Играть со средней мозаикой.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на ощупь предметов с разными свойствами (мягкие, жесткие, холодные, теплые)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Работа с пластилином и глиной (твердое и мягкое состояние)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Игры со средней мозаикой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4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Кинестетическое и кинетическое развитие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Имитировать движение  поз (повадки животных, природных явлений).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Движения и позы верхних и нижних конечностей </w:t>
            </w:r>
            <w:r w:rsidRPr="00CD03D3">
              <w:lastRenderedPageBreak/>
              <w:t>(упражнения по инструкции педагога)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Движения и положения головы (по инструкции педагога), вербализация собственных ощущений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Движения и позы всего тела. Дидактическая игра «Зеркало»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Имитация движений и поз (повадки зверей, природных явлений)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14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Восприятие формы, величины, цвета; конструирование предметов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набор эталонов геометрических фигур и их вариантов (круг, квадрат, прямоугольник, треугольник, куб, шар); обозначать словом. Сравнивать 2-3 предмета по основным параметрам величины (размер, высота, длина, толщина), обозначение словом. Группировать предметы по одному-двум признакам (по форме и величине, по цвету и форме). Составлять сериационные ряды из 3-4 предметов по заданному признаку. Различать цвета и оттенки. Подобрать оттенки цвета к основным цветам. 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Формирование эталонов объемных геометрических фигур (шар, куб)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Группировка предметов по форме (объемные и плоскостные)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Сравнение 2—3 предметов по высоте и толщине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Сравнение 2—3 предметов по длине и ширине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Группировка предметов по форме и величине по инструкции педагога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Группировка предметов по форме и цвету по инструкции педагога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Составление сериационных рядов по величине из 3—4 предметов по заданному признаку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Различение цветов и оттенков. Дидактическая игра «Что бывает такого цвета»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Подбор оттенков к основным цветам. Дидактическая игра «Подбери предмет такого же цвета»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Конструирование предметов из геометрических фигур (2—4 детали)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Выделение и различение частей знакомых предметов (стул — спинка, ножки, сиденье; шкаф — дверцы, стенки и т. д.)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Составление целого из частей (3—4 детали) на разрезном наглядном материале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5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Развитие зрительного восприятия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 Различать «наложенные» изображения предметов (2-3 изображения). Запоминать 3-4 предмета, игрушки и воспроизводить их в исходной последовательности. Упражнения для профилактики и коррекции зрения.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Формирование навыков зрительного анализа и синтеза предметов, состоящих из 3—4 деталей (по инструкции педагога)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Нахождение отличий на наглядном материале (сравнение двух картинок)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зрительной памяти. Дидактическая игра «Что изменилось?» (4—5 предметов)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Различение наложенных изображений предметов (2—3 изображения)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Упражнения для профилактики и коррекции зрения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6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Восприятие особых свойств предметов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    Ощущать температуру от теплых, горячих, холодных предметов. Измерять температуру воздуха с помощью градусника. Вкусовые качества (сладкое – горькое, сырое – варенное), обозначать словом вкусовых ощущений. Контрастные ароматы (резкий – мягкий, свежий – испорченный). Воспринимать чувства тяжести от разных предметов (вата, гвозди, брусок); словесное обозначение барических ощущений. Сравнивать три предмета по весу (тяжелый 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средний – легкий).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осязания (температурные ощущения). Приборы измерения температуры (градусник)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Различие вкусовых качеств (сладкое — горькое, сырое — вареное). Дидактическая игра «Узнай на вкус»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обоняния (контрастные ароматы: резкий — мягкий; пищевые запахи), обозначение словом ощущений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Восприятие чувства тяжести от разных предметов (вата, гвозди, брусок и т. д.), словесное обозначение барических ощущений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5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Развитие слухового восприятия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Дифференцировать звуки шумовых и музыкальных инструментов (погремушка, колокольчик, бубен, гармошка, барабан, ложки). Характеризовать  звуки по громкости и длительности (шумы, музыкальные и речевые звуки). Различать мелодии по характеру (весёлая, грустная). Подражать звукам окружающей среды. Различать по голосу знакомых людей.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Дифференцировка звуков шумовых и музыкальных инструментов (погремушка, барабан, колокольчик, ложки, гармошка, бубен)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Характеристика звуков по громкости и длительности (шумы, музыкальные и речевые звуки)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Звуковая имитация (подражание звукам окружающей среды)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«Кто позвал тебя, скажи» (различение по голосу)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7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Восприятие пространства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помещении, понятия «ближе» - «дальше»; двигаться в заданном направлении, обозначать словом направления движения. 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 Пространственная ориентировка на поверхности парты.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в помещении, движение в заданном направлении, обозначение словом направления движения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в школьном помещении, понятия «дальше — ближе»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на листе бумаги (выделение всех углов)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Расположение плоскостных и объемных предметов в вертикальном поле листа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Расположение плоскостных и объемных предметов в 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Пространственная ориентировка на поверхности парты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«Определи положение предмета», вербализация пространственных отношений с использованием предлогов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7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Восприятие времени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Знакомить: с порядком месяцев в году; с временами года. Работать с графической моделью «Времена года». Измерять время (сутки, неделя, месяц); часы, их составляющие (циферблат, стрелки). Определять время по часам (с точностью до 1 часа).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Времена года. Работа с графической моделью «Времена года»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Знакомство с часами (циферблат, стрелки)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Меры времени (секунда, минута, час, сутки)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времени по часам. Игры с моделью часов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«Веселая неделя»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03D3" w:rsidRPr="00CD03D3" w:rsidRDefault="00CD03D3" w:rsidP="00CD03D3">
      <w:pPr>
        <w:pStyle w:val="zag2copy"/>
        <w:rPr>
          <w:rFonts w:ascii="Times New Roman" w:hAnsi="Times New Roman" w:cs="Times New Roman"/>
        </w:rPr>
      </w:pPr>
      <w:r w:rsidRPr="00CD03D3">
        <w:rPr>
          <w:rFonts w:ascii="Times New Roman" w:hAnsi="Times New Roman" w:cs="Times New Roman"/>
        </w:rPr>
        <w:lastRenderedPageBreak/>
        <w:t>Темат</w:t>
      </w:r>
      <w:r w:rsidR="00A40E62">
        <w:rPr>
          <w:rFonts w:ascii="Times New Roman" w:hAnsi="Times New Roman" w:cs="Times New Roman"/>
        </w:rPr>
        <w:t>ическое планирование 3 класс (34 часа</w:t>
      </w:r>
      <w:r w:rsidRPr="00CD03D3">
        <w:rPr>
          <w:rFonts w:ascii="Times New Roman" w:hAnsi="Times New Roman" w:cs="Times New Roman"/>
        </w:rPr>
        <w:t>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544"/>
        <w:gridCol w:w="5953"/>
      </w:tblGrid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D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rPr>
                <w:rStyle w:val="ad"/>
              </w:rPr>
              <w:t>2</w:t>
            </w:r>
            <w:r w:rsidR="00CD03D3"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F05D03">
            <w:pPr>
              <w:pStyle w:val="ac"/>
            </w:pPr>
            <w:r w:rsidRPr="00CD03D3">
              <w:rPr>
                <w:rStyle w:val="ad"/>
              </w:rPr>
              <w:t>Обследование детей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Диагностика: выявление </w:t>
            </w:r>
            <w:r w:rsidRPr="00CD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возможностей ребенка, особенностей его психофизического развития, оказывающих влияние на овладение учебными умениями и навыками; р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азличают наиболее распространенные  цвета (черный, белый, красный, синий, зелёный, жёлтый); с</w:t>
            </w:r>
            <w:r w:rsidRPr="00CD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лушают и понимают собеседника, выполняют несложные инструкции, отвечают на вопросы.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F05D0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1. Развитие моторики, графомоторных навыков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целенаправленным действиям по трёхзвенной инструкции педагога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Пальчиковая гимнастика с речевым сопровождением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моторику руки. Пальчиковая гимнастика с речевым сопровождением.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Обводка контуров предметных изображений, штриховка в разных направлениях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Обводить контур изображений предметов и геометрических фигур, дорисовывать  незаконченные геометрические фигуры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D03D3" w:rsidRPr="00CD03D3" w:rsidRDefault="00F05D03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Графический диктант (зрительный и на слух)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Графический диктант (зрительный и на слух).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D03D3" w:rsidRPr="00CD03D3" w:rsidRDefault="00F05D03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Вырезание ножницами из бумаги по контуру предметных изображений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Вырезать ножницами из бумаги по контуру предметных изображений.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F05D0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2. Тактильно-двигательное восприятие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предметов на ощупь, выделение разных свойств и качеств (мягкие и жесткие, крупные и мелкие предметы)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различные свойства и качества предметов на ощупь (мягкие – жёсткие, мелкие – крупные). Находить на ощупь контур нужного предмета из 2-3 предложенных. </w:t>
            </w:r>
          </w:p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Восприятие поверхности на ощупь (гладкая, шершавая, колючая, пушистая).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поверхность на ощупь (гладкая – шершавая; колючая - пушистая).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«Что бывает ... (пушистое)»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Работа с пластилином и глиной (раскатывание, скатывание, вдавливание). Лепка «Овощи»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глиной, тестом и пластилином (раскатывание, скатывание, вдавливание).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Игры с сюжетной мозаикой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с сюжетной мозаикой.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F05D03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3. Кинестетическое и кинетическое развитие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Формирование ощущений от статических и 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Формировать  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ощущения от статических и динамических поз различных мелких частей лица и тела (глаза, рот, пальцы…).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Выразительность движений (имитация повадок животных, инсценирование школьных событий)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упражнения по заданию педагога, вербализовать собственные ощущения. Выразительность движений – имитировать животных (походка гуся, зайца, кенгуру…), инсценировать.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F05D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4. Восприятие формы, величины, цвета, конструирование предметов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Сравнение и обозначение словом формы предметов (3—4 предмета)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геометрические фигуры с предметами окружающей обстановки. Сравнивать и обозначать словом формы 3-4 предметов.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Комбинирование разных форм из геометрического конструктора по инструкции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Комбинировать разные формы из геометрического конструктора.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D3" w:rsidRPr="00CD0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Сравнение и обозначение словом величины разных предметов по двум параметрам (длинный и широкий, узкий и короткий и т. д.)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и обозначать словом величин разных предметов по двум параметрам (длинный и широкий, узкий и короткий). Сопоставлять части и детали предмета по величине.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D3" w:rsidRPr="00CD0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«Часть и целое»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Составление сериационных рядов по величине из 4—5 предметов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сериационные ряды из 4-5 предметов по заданному признаку величины.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Группировка предметов по самостоятельно выделенному признаку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сериационные ряды из 4-5 предметов по заданному признаку величины.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Цветовой спектр. Цвета теплые и холодные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Цветовой спектр. Цвета тёплые и холодные. Узнавать предмет по его отдельным частям. Составлять предмет или целостную конструкцию из более мелких деталей (5-6 деталей).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Узнавание предмета по его отдельным частям. Дорисовывание незаконченных изображений знакомых предметов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предмет по его отдельным частям. Составлять предмет или целостную конструкцию из более мелких деталей (5-6 деталей).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Составление предмета или целостной конструкции из мелких деталей (пазлы, настольный «Лего»)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целое из частей на разрезном наглядном материале (4-5 деталей с разрезами по диагонали и вертикали).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F05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5. Развитие зрительного восприятия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Совершенствование зрительно-двигательной координации рук </w:t>
            </w:r>
            <w:r w:rsidRPr="00CD03D3">
              <w:lastRenderedPageBreak/>
              <w:t>и глаз. Рисование бордюров по наглядному образцу</w:t>
            </w:r>
          </w:p>
        </w:tc>
        <w:tc>
          <w:tcPr>
            <w:tcW w:w="5953" w:type="dxa"/>
            <w:vMerge w:val="restart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Формировать умения устанавливать причинно-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следственные связи; находить элементарные аналогии, формировать понимания скрытого смысла, развивать адекватные реакции на юмор.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Нахождение отличительных и общих признаков на наглядном материале (сравнение двух картинок)</w:t>
            </w:r>
          </w:p>
        </w:tc>
        <w:tc>
          <w:tcPr>
            <w:tcW w:w="5953" w:type="dxa"/>
            <w:vMerge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Упражнения для профилактики и коррекции зрения</w:t>
            </w:r>
          </w:p>
        </w:tc>
        <w:tc>
          <w:tcPr>
            <w:tcW w:w="5953" w:type="dxa"/>
            <w:vMerge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6. Восприятие особых свойств предметов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>(2 часа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Определять различные свойства вещества (сыпучесть, твердость, растворимость, вязкость).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дифференцированных ощущений чувства тяжести (тяжелее — легче). Взвешивание на ладони, определение веса на глаз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Дифференцировать ощущения чувства тяжести (тяжелее – легче); взвешивать на ладони; определять вес «на глаз».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7. Развитие слухового восприятия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>(3 часа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D03D3" w:rsidRPr="00CD03D3" w:rsidRDefault="001B573A" w:rsidP="00542F1E">
            <w:pPr>
              <w:pStyle w:val="ac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Выполнение действий по звуковому сигналу (поворот головы на определенный звук).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действия по звуковому сигналу.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«Прерванная песня»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Различение мелодий по темпу, прослушивание музыкальных отрывков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мелодии по темпу; прослушивать музыкальные произведения. Развивать чувства ритма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Развитие чувства ритма.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 — барабанщики»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8. Восприятие пространства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>(2 часа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в пространстве (в помещении и на улице), вербализация пространственных отношений с использованием предлогов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помещении по инструкции педагога. Понимать: выше – ниже, левее – правее, рядом и др. Ориентироваться на вертикально расположенном листе бумаги. Делить лист на глаз на 2 и 4 равные части. 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Деление листа на глаз, на две и четыре равные части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Делить лист на глаз на 2 и 4 равные части.</w:t>
            </w:r>
          </w:p>
        </w:tc>
      </w:tr>
      <w:tr w:rsidR="00CD03D3" w:rsidRPr="00CD03D3" w:rsidTr="00542F1E">
        <w:tc>
          <w:tcPr>
            <w:tcW w:w="11057" w:type="dxa"/>
            <w:gridSpan w:val="4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 9. Восприятие времени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03">
              <w:rPr>
                <w:rFonts w:ascii="Times New Roman" w:hAnsi="Times New Roman" w:cs="Times New Roman"/>
                <w:b/>
                <w:sz w:val="24"/>
                <w:szCs w:val="24"/>
              </w:rPr>
              <w:t>(2 часа</w:t>
            </w: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времени по часам</w:t>
            </w:r>
          </w:p>
        </w:tc>
        <w:tc>
          <w:tcPr>
            <w:tcW w:w="5953" w:type="dxa"/>
            <w:vMerge w:val="restart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время по часам. Объёмность времени (сутки, неделя, месяц, год). Времена года, их закономерная смена.</w:t>
            </w:r>
          </w:p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временных интервалов (1 час, 1 минута, 1 секунда).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F05D03" w:rsidP="00F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Времена года, их закономерная смена. Дидактическая игра «Когда это бывает?»</w:t>
            </w:r>
          </w:p>
        </w:tc>
        <w:tc>
          <w:tcPr>
            <w:tcW w:w="5953" w:type="dxa"/>
            <w:vMerge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D03" w:rsidRDefault="00F05D03" w:rsidP="00CD03D3">
      <w:pPr>
        <w:pStyle w:val="zag2copy"/>
        <w:rPr>
          <w:rFonts w:ascii="Times New Roman" w:hAnsi="Times New Roman" w:cs="Times New Roman"/>
        </w:rPr>
      </w:pPr>
    </w:p>
    <w:p w:rsidR="00F05D03" w:rsidRDefault="00F05D03" w:rsidP="00CD03D3">
      <w:pPr>
        <w:pStyle w:val="zag2copy"/>
        <w:rPr>
          <w:rFonts w:ascii="Times New Roman" w:hAnsi="Times New Roman" w:cs="Times New Roman"/>
        </w:rPr>
      </w:pPr>
    </w:p>
    <w:p w:rsidR="00CD03D3" w:rsidRPr="00CD03D3" w:rsidRDefault="00CD03D3" w:rsidP="00CD03D3">
      <w:pPr>
        <w:pStyle w:val="zag2copy"/>
        <w:rPr>
          <w:rFonts w:ascii="Times New Roman" w:hAnsi="Times New Roman" w:cs="Times New Roman"/>
        </w:rPr>
      </w:pPr>
      <w:r w:rsidRPr="00CD03D3">
        <w:rPr>
          <w:rFonts w:ascii="Times New Roman" w:hAnsi="Times New Roman" w:cs="Times New Roman"/>
        </w:rPr>
        <w:lastRenderedPageBreak/>
        <w:t>Тематическое планирование 4 класс (68 часов)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544"/>
        <w:gridCol w:w="5953"/>
      </w:tblGrid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1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Обследование вновь принятых детей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Диагностика: выявление </w:t>
            </w:r>
            <w:r w:rsidRPr="00CD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возможностей ребенка, особенностей его психофизического развития, оказывающих влияние на овладение учебными умениями и навыками; р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азличают наиболее распространенные  цвета (черный, белый, красный, синий, зелёный, жёлтый); с</w:t>
            </w:r>
            <w:r w:rsidRPr="00CD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лушают и понимают собеседника, выполняют несложные инструкции, отвечают на вопросы.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10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Развитие моторики, графомоторных навыков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согласованность движений на разные группы мышц при выполнении упражнений по инструкции педагога. Выполнять действия по трёх- и четырёхзвенной инструкции педагога. Соотносить движения с поданным звуковым сигналом. Совершенствовать точность мелких движений рук. Штриховать изображения двумя руками. Вычерчивать геометрические фигуры, дорисовывать симметричные половины изображения. Графический диктант с усложнённым заданием. Вырезать ножницами на глаз изображения предметов.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Соотношение движений с поданным звуковым сигналом (один хлопок — бег вперед, два хлопка — бег назад и т. д.)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Выполнение целенаправленных действий по трехзвенной инструкции педагога (поворот направо — два шага вперед — один шаг назад), словесный отчет о выполнении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Совершенствование точности мелких движений рук (мелкая мозаика, «Лего», соединение колец в цепочку)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Графический диктант с усложненными заданиями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Вычерчивание геометрических фигур (окружность, квадрат, треугольник)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Дорисовывание симметричной половины изображения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Вырезание ножницами на глаз изображений предметов (елочка, снежинка, яблоко)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5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Тактильно-двигательное восприятие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 ощупь разные свойства и качества предметов, их величины и формы (выпуклый, вогнутый, колючий, горячий, деревянный, круглый и т.д.). Находить на ощупь два одинаковых контура предмета из 4-5 предложенных. Закреплять тактильные ощущения при работе с пластилином, тестом, глиной. Играть с мелкой мозаикой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12,!3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Тонкая дифференцировка предметов на ощупь по разным качествам и свойствам (выпуклый, вогнутый, колючий, деревянный, горячий)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Закрепление тактильных ощущений при работе с пластилином и глиной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Игра «Волшебный мешочек» (с мелкими предметами)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Игры с мелкой мозаикой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4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Кинестетическое и кинетическое развитие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Произвольное и по инструкции педагога сочетать движение и позы разных частей тела; вербализавать собственные ощущения. Упражнения на расслабление и снятие мышечных зажимов.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Сочетание движений и поз различных частей тела (по инструкции педагога), вербализация поз и действий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Упражнения на расслабление и снятие мышечных зажимов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Воображаемые действия (вдеть нитку в иголку, подбросить мяч, наколоть дров, прополоскать белье)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12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Восприятие формы, величины, цвета, конструирование предметов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Группировать предметы по два самостоятельных выделенным признака; обозначать словом. Сравнивать и группировать предметы по заданным параметрам формы, величины, цвета. Составлять сериационные ряды по самостоятельно выделенным признакам из 5-6 предметов. Использовать простые меры для измерения и сопоставления предметов. Смешивать цвета. Определять постоянные цвета (белый снег, зелёный огурец и т.д.). Узнавать целое по одному фрагменту. Определять предметы по словесному описанию. Конструировать сложные формы предметов с </w:t>
            </w: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использованием объёмных геометрических фигур (треугольная призма, цилиндр и др.) из 6-8 элементов. Составлять целое из частей на разрезном наглядном материале, предъявленном в произвольном порядке (5-7 частей).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Группировка предметов по двум самостоятельно выделенным признакам, обозначение словом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Сравнение и группировка предметов по форме, величине и цвету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Составление сериационных рядов по самостоятельно выделенным признакам из 4—5 предметов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Использование простых мерок для измерения и сопоставления отдельных параметров предметов (по длине, ширине, высоте)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Цветовой спектр. Смешение цветов (оттенки)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постоянных цветов. Дидактическая игра «Назови цвет»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Конструирование сложных форм предметов («Технический конструктор», мелкие пазлы)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Узнавание предмета по одному элементу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Узнавание предмета по словесному описанию. Дидактическая игра «Узнай по описанию»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7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Развитие зрительного восприятия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 Запоминать 3-4 предмета и воспроизвести их в исходной последовательности. Упражнения для профилактики и коррекции зрения.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Нахождение отличительных и общих признаков на наглядном материале (сравнение 2—3-предметных (сюжетных) картинок)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lastRenderedPageBreak/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Нахождение нелепиц на картинках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«Лабиринт»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Тренировка зрительной памяти. Дидактическая игра «Нарисуй по памяти»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Профилактика зрения. Гимнастика для глаз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10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Восприятие особых свойств предметов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 xml:space="preserve">     Развивать дифференцированные осязательные ощущения (сухое – суше, влажное – мокрое), их словесное обозначение. Измерять температуру с помощью измерительных приборов (градусник для измерения температуры, воды, воздуха). Дифференцировать вкусовые ощущения (сладкое – слаще, кислый – кислее). Ароматы (парфюмерные, цветочные, др.). Измерить вес разных предметов на весах. 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дифференцированных осязательных ощущений (сухое — влажное — мокрое и т. д.), их словесное обозначение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Температура. Градусники для измерения температуры тела, воды, воздуха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дифференцированных вкусовых ощущений (сладкий — слаще, кислый — кислее и т. д.), словесное обозначение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4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Дифференцированное восприятие ароматов (запах фруктов, цветов, парфюмерии). Дидактическая игра «Угадай предмет по запаху»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Упражнения в измерении веса предметов на весах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противоположных качеств предметов (чистый — грязный, темный — светлый, вредный — полезный)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4849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 xml:space="preserve">Определение противоположных действий, совершаемых с предметами (открыть — </w:t>
            </w:r>
            <w:r w:rsidRPr="00CD03D3">
              <w:lastRenderedPageBreak/>
              <w:t>закрыть, расстегнуть — застегнуть, одеть — раздеть)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6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Развитие слухового восприятия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неречевые, речевые и музыкальные звуки по громкости, длительности, высоте тона. Развивать слухомоторную координацию. Определять на слух звучания различных музыкальных инструментов. Формировать чувства ритма. Различать по голосу ребёнка и взрослого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Различение звуков по длительности и громкости (неречевых, речевых, музыкальных)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Дифференцировка звуков по громкости и по высоте тона (неречевых, речевых, музыкальных). Дидактическая игра «Определи самый громкий (высокий) звук»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Развитие слухомоторной координации. Дидактическая игра «Запрещенный звук»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на слух звучания различных музыкальных инструментов. Дидактическая игра «Угадай, что звучит»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Формирование чувства ритма. Игровые упражнения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Дидактическая игра «Угадай по голосу»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6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Восприятие пространства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помещении и на улице; Выполнить задание педагога, связанного с изменением направления движения. Моделировать расположения различных объектов по отношению друг к другу в ближнем и дальнем пространстве. Самостоятельное моделировать пространственные ситуации (расстановка мебели в кукольной комнате); предоставление словесного отчёта. Составлять простейшие схемы-планы комнаты. Ориентироваться на листе бумаги разного формата (тетрадный, альбомный, ватман) и по-разному расположенного (горизонтально, вертикально, под углом)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2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в помещении и на улице по словесной инструкции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расположения предметов в ближнем и дальнем пространстве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Моделирование расположения предметов в пространстве, вербализация пространственных отношений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Моделирование пространственных ситуаций по инструкции педагога (расстановка мебели в кукольной комнате)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Ориентировка на листе бумаги разного формата (тетрадный, альбомный, ватман) и по-разному расположенного (горизонтально, вертикально, под углом)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rPr>
                <w:rStyle w:val="ad"/>
              </w:rPr>
              <w:t>7</w:t>
            </w:r>
            <w:r w:rsidRPr="00CD03D3">
              <w:t xml:space="preserve"> 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rPr>
                <w:rStyle w:val="ad"/>
              </w:rPr>
              <w:t>Восприятие времени</w:t>
            </w:r>
            <w:r w:rsidRPr="00CD03D3">
              <w:t xml:space="preserve"> 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время по часам. Длительность различных временных интервалов. Работать с календарём и моделью календарного года. </w:t>
            </w:r>
          </w:p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основных жизненных событий. Возраст людей. Использовать в речи временные терминологии.</w:t>
            </w: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Определение времени по часам. Игры с моделью часов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Длительность временных интервалов. Дидактическая игра «Береги минутку»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Работа с календарем и моделью календарного года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Времена года, их закономерная смена. Дидактическая игра «Когда это бывает?»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Меры времени (секунда, минута, час, сутки)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3D3" w:rsidRPr="00CD03D3" w:rsidTr="00542F1E">
        <w:tc>
          <w:tcPr>
            <w:tcW w:w="567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CD03D3" w:rsidRPr="00CD03D3" w:rsidRDefault="00CD03D3" w:rsidP="00542F1E">
            <w:pPr>
              <w:pStyle w:val="ac"/>
              <w:jc w:val="center"/>
            </w:pPr>
            <w:r w:rsidRPr="00CD03D3">
              <w:t>1</w:t>
            </w:r>
          </w:p>
        </w:tc>
        <w:tc>
          <w:tcPr>
            <w:tcW w:w="3544" w:type="dxa"/>
          </w:tcPr>
          <w:p w:rsidR="00CD03D3" w:rsidRPr="00CD03D3" w:rsidRDefault="00CD03D3" w:rsidP="00542F1E">
            <w:pPr>
              <w:pStyle w:val="ac"/>
            </w:pPr>
            <w:r w:rsidRPr="00CD03D3">
              <w:t>Объемность времени (сутки, неделя, месяц, год)</w:t>
            </w:r>
          </w:p>
        </w:tc>
        <w:tc>
          <w:tcPr>
            <w:tcW w:w="5953" w:type="dxa"/>
          </w:tcPr>
          <w:p w:rsidR="00CD03D3" w:rsidRPr="00CD03D3" w:rsidRDefault="00CD03D3" w:rsidP="00542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BC0" w:rsidRPr="00CD03D3" w:rsidRDefault="00B04BC0" w:rsidP="00C2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4BC0" w:rsidRPr="00CD03D3" w:rsidSect="00CD03D3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ED" w:rsidRDefault="007D63ED" w:rsidP="00EA1A0C">
      <w:pPr>
        <w:spacing w:after="0" w:line="240" w:lineRule="auto"/>
      </w:pPr>
      <w:r>
        <w:separator/>
      </w:r>
    </w:p>
  </w:endnote>
  <w:endnote w:type="continuationSeparator" w:id="0">
    <w:p w:rsidR="007D63ED" w:rsidRDefault="007D63ED" w:rsidP="00E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ED" w:rsidRDefault="007D63ED" w:rsidP="00EA1A0C">
      <w:pPr>
        <w:spacing w:after="0" w:line="240" w:lineRule="auto"/>
      </w:pPr>
      <w:r>
        <w:separator/>
      </w:r>
    </w:p>
  </w:footnote>
  <w:footnote w:type="continuationSeparator" w:id="0">
    <w:p w:rsidR="007D63ED" w:rsidRDefault="007D63ED" w:rsidP="00EA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250076"/>
    <w:multiLevelType w:val="multilevel"/>
    <w:tmpl w:val="AF68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84F03"/>
    <w:multiLevelType w:val="multilevel"/>
    <w:tmpl w:val="B3B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85EDC"/>
    <w:multiLevelType w:val="hybridMultilevel"/>
    <w:tmpl w:val="8774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708B7"/>
    <w:multiLevelType w:val="multilevel"/>
    <w:tmpl w:val="F680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97E60"/>
    <w:multiLevelType w:val="multilevel"/>
    <w:tmpl w:val="DAE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379D0"/>
    <w:multiLevelType w:val="multilevel"/>
    <w:tmpl w:val="EFE6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3D0"/>
    <w:rsid w:val="0000572E"/>
    <w:rsid w:val="00006211"/>
    <w:rsid w:val="0003162C"/>
    <w:rsid w:val="0004528B"/>
    <w:rsid w:val="00080ACA"/>
    <w:rsid w:val="000A3256"/>
    <w:rsid w:val="000C3FB0"/>
    <w:rsid w:val="000D4BBE"/>
    <w:rsid w:val="000F4BE5"/>
    <w:rsid w:val="00101171"/>
    <w:rsid w:val="00115C65"/>
    <w:rsid w:val="00121D61"/>
    <w:rsid w:val="001418E9"/>
    <w:rsid w:val="00155358"/>
    <w:rsid w:val="00157089"/>
    <w:rsid w:val="0018438A"/>
    <w:rsid w:val="001A04F6"/>
    <w:rsid w:val="001B437F"/>
    <w:rsid w:val="001B573A"/>
    <w:rsid w:val="001F7AE3"/>
    <w:rsid w:val="00231774"/>
    <w:rsid w:val="00244D90"/>
    <w:rsid w:val="00252154"/>
    <w:rsid w:val="00285198"/>
    <w:rsid w:val="002A593C"/>
    <w:rsid w:val="002B329F"/>
    <w:rsid w:val="002C2B83"/>
    <w:rsid w:val="002C3824"/>
    <w:rsid w:val="002D0CBF"/>
    <w:rsid w:val="00337030"/>
    <w:rsid w:val="00351225"/>
    <w:rsid w:val="00360F5E"/>
    <w:rsid w:val="003A6F36"/>
    <w:rsid w:val="003C4148"/>
    <w:rsid w:val="003F175C"/>
    <w:rsid w:val="003F2752"/>
    <w:rsid w:val="00407B42"/>
    <w:rsid w:val="00424B2B"/>
    <w:rsid w:val="00433FCF"/>
    <w:rsid w:val="00445B7E"/>
    <w:rsid w:val="00477778"/>
    <w:rsid w:val="00487799"/>
    <w:rsid w:val="004A23D0"/>
    <w:rsid w:val="004B0CF7"/>
    <w:rsid w:val="004C2FDE"/>
    <w:rsid w:val="004E3FF7"/>
    <w:rsid w:val="004E69F5"/>
    <w:rsid w:val="00542F1E"/>
    <w:rsid w:val="00544CEC"/>
    <w:rsid w:val="00552E72"/>
    <w:rsid w:val="005550B8"/>
    <w:rsid w:val="00564A1F"/>
    <w:rsid w:val="00564EB6"/>
    <w:rsid w:val="0056673C"/>
    <w:rsid w:val="005767F3"/>
    <w:rsid w:val="005B25D1"/>
    <w:rsid w:val="005D0C42"/>
    <w:rsid w:val="005D1DE5"/>
    <w:rsid w:val="005F4483"/>
    <w:rsid w:val="005F7D3B"/>
    <w:rsid w:val="00632D85"/>
    <w:rsid w:val="00633AFE"/>
    <w:rsid w:val="00637E23"/>
    <w:rsid w:val="006515A1"/>
    <w:rsid w:val="00657181"/>
    <w:rsid w:val="0068335C"/>
    <w:rsid w:val="006A2C6D"/>
    <w:rsid w:val="006C4951"/>
    <w:rsid w:val="006D7C14"/>
    <w:rsid w:val="00705C01"/>
    <w:rsid w:val="007215FD"/>
    <w:rsid w:val="00733570"/>
    <w:rsid w:val="00735BD1"/>
    <w:rsid w:val="00764353"/>
    <w:rsid w:val="007669D0"/>
    <w:rsid w:val="007942BA"/>
    <w:rsid w:val="007B4034"/>
    <w:rsid w:val="007D63ED"/>
    <w:rsid w:val="007F50F6"/>
    <w:rsid w:val="007F61A1"/>
    <w:rsid w:val="008511A6"/>
    <w:rsid w:val="00851C50"/>
    <w:rsid w:val="0085214E"/>
    <w:rsid w:val="00853012"/>
    <w:rsid w:val="008602CB"/>
    <w:rsid w:val="008666AF"/>
    <w:rsid w:val="0087790A"/>
    <w:rsid w:val="008837D1"/>
    <w:rsid w:val="008845AC"/>
    <w:rsid w:val="0089381E"/>
    <w:rsid w:val="008950B6"/>
    <w:rsid w:val="008A433D"/>
    <w:rsid w:val="008A50FA"/>
    <w:rsid w:val="008A6178"/>
    <w:rsid w:val="008D0FE3"/>
    <w:rsid w:val="0094597B"/>
    <w:rsid w:val="009C1893"/>
    <w:rsid w:val="009D3E55"/>
    <w:rsid w:val="009F7318"/>
    <w:rsid w:val="00A2012C"/>
    <w:rsid w:val="00A253D0"/>
    <w:rsid w:val="00A2695E"/>
    <w:rsid w:val="00A40E62"/>
    <w:rsid w:val="00A4447A"/>
    <w:rsid w:val="00A62CEF"/>
    <w:rsid w:val="00A675EB"/>
    <w:rsid w:val="00A67B4C"/>
    <w:rsid w:val="00A92A00"/>
    <w:rsid w:val="00A96398"/>
    <w:rsid w:val="00AB1D2F"/>
    <w:rsid w:val="00AE544B"/>
    <w:rsid w:val="00AE678C"/>
    <w:rsid w:val="00B04BC0"/>
    <w:rsid w:val="00B12664"/>
    <w:rsid w:val="00B248C1"/>
    <w:rsid w:val="00B62D22"/>
    <w:rsid w:val="00B700EC"/>
    <w:rsid w:val="00B82EE3"/>
    <w:rsid w:val="00B85475"/>
    <w:rsid w:val="00B86F21"/>
    <w:rsid w:val="00BF3F01"/>
    <w:rsid w:val="00C068DA"/>
    <w:rsid w:val="00C25949"/>
    <w:rsid w:val="00C44605"/>
    <w:rsid w:val="00C462A5"/>
    <w:rsid w:val="00C46558"/>
    <w:rsid w:val="00C57499"/>
    <w:rsid w:val="00C73FDC"/>
    <w:rsid w:val="00C86D70"/>
    <w:rsid w:val="00CD03D3"/>
    <w:rsid w:val="00CE3BEA"/>
    <w:rsid w:val="00CE525A"/>
    <w:rsid w:val="00CF37C9"/>
    <w:rsid w:val="00D01BE9"/>
    <w:rsid w:val="00D04B0B"/>
    <w:rsid w:val="00D60197"/>
    <w:rsid w:val="00DB7CB8"/>
    <w:rsid w:val="00DD464E"/>
    <w:rsid w:val="00DE6468"/>
    <w:rsid w:val="00DE6AD0"/>
    <w:rsid w:val="00E13A38"/>
    <w:rsid w:val="00E354AE"/>
    <w:rsid w:val="00E56CAF"/>
    <w:rsid w:val="00E6386E"/>
    <w:rsid w:val="00E85E3E"/>
    <w:rsid w:val="00E87826"/>
    <w:rsid w:val="00EA1A0C"/>
    <w:rsid w:val="00EB3D11"/>
    <w:rsid w:val="00EF25CB"/>
    <w:rsid w:val="00F05D03"/>
    <w:rsid w:val="00F4231E"/>
    <w:rsid w:val="00F53C9E"/>
    <w:rsid w:val="00F60B5E"/>
    <w:rsid w:val="00F62A74"/>
    <w:rsid w:val="00F65784"/>
    <w:rsid w:val="00F665C3"/>
    <w:rsid w:val="00F67F39"/>
    <w:rsid w:val="00F70863"/>
    <w:rsid w:val="00FB5ACF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3E"/>
  </w:style>
  <w:style w:type="paragraph" w:styleId="3">
    <w:name w:val="heading 3"/>
    <w:basedOn w:val="a"/>
    <w:next w:val="a"/>
    <w:link w:val="30"/>
    <w:qFormat/>
    <w:rsid w:val="00CD03D3"/>
    <w:pPr>
      <w:keepNext/>
      <w:widowControl w:val="0"/>
      <w:suppressAutoHyphens/>
      <w:autoSpaceDE w:val="0"/>
      <w:spacing w:after="0" w:line="360" w:lineRule="auto"/>
      <w:ind w:left="2160" w:hanging="360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18"/>
    </w:rPr>
  </w:style>
  <w:style w:type="paragraph" w:styleId="5">
    <w:name w:val="heading 5"/>
    <w:basedOn w:val="a"/>
    <w:next w:val="a"/>
    <w:link w:val="50"/>
    <w:qFormat/>
    <w:rsid w:val="006515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253D0"/>
  </w:style>
  <w:style w:type="character" w:customStyle="1" w:styleId="c47">
    <w:name w:val="c47"/>
    <w:basedOn w:val="a0"/>
    <w:rsid w:val="00A253D0"/>
  </w:style>
  <w:style w:type="character" w:customStyle="1" w:styleId="c58">
    <w:name w:val="c58"/>
    <w:basedOn w:val="a0"/>
    <w:rsid w:val="00A253D0"/>
  </w:style>
  <w:style w:type="character" w:customStyle="1" w:styleId="c43">
    <w:name w:val="c43"/>
    <w:basedOn w:val="a0"/>
    <w:rsid w:val="00A253D0"/>
  </w:style>
  <w:style w:type="character" w:customStyle="1" w:styleId="c3">
    <w:name w:val="c3"/>
    <w:basedOn w:val="a0"/>
    <w:rsid w:val="00A253D0"/>
  </w:style>
  <w:style w:type="character" w:customStyle="1" w:styleId="c13">
    <w:name w:val="c13"/>
    <w:basedOn w:val="a0"/>
    <w:rsid w:val="00A253D0"/>
  </w:style>
  <w:style w:type="paragraph" w:customStyle="1" w:styleId="c49">
    <w:name w:val="c49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A253D0"/>
  </w:style>
  <w:style w:type="character" w:customStyle="1" w:styleId="apple-converted-space">
    <w:name w:val="apple-converted-space"/>
    <w:basedOn w:val="a0"/>
    <w:rsid w:val="00A253D0"/>
  </w:style>
  <w:style w:type="character" w:customStyle="1" w:styleId="c21">
    <w:name w:val="c21"/>
    <w:basedOn w:val="a0"/>
    <w:rsid w:val="00A253D0"/>
  </w:style>
  <w:style w:type="paragraph" w:customStyle="1" w:styleId="c8">
    <w:name w:val="c8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253D0"/>
  </w:style>
  <w:style w:type="character" w:customStyle="1" w:styleId="c14">
    <w:name w:val="c14"/>
    <w:basedOn w:val="a0"/>
    <w:rsid w:val="00A253D0"/>
  </w:style>
  <w:style w:type="paragraph" w:customStyle="1" w:styleId="c1">
    <w:name w:val="c1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253D0"/>
  </w:style>
  <w:style w:type="character" w:customStyle="1" w:styleId="c48">
    <w:name w:val="c48"/>
    <w:basedOn w:val="a0"/>
    <w:rsid w:val="00A253D0"/>
  </w:style>
  <w:style w:type="character" w:customStyle="1" w:styleId="c39">
    <w:name w:val="c39"/>
    <w:basedOn w:val="a0"/>
    <w:rsid w:val="00A253D0"/>
  </w:style>
  <w:style w:type="character" w:customStyle="1" w:styleId="c5">
    <w:name w:val="c5"/>
    <w:basedOn w:val="a0"/>
    <w:rsid w:val="00A253D0"/>
  </w:style>
  <w:style w:type="character" w:customStyle="1" w:styleId="c57">
    <w:name w:val="c57"/>
    <w:basedOn w:val="a0"/>
    <w:rsid w:val="00A253D0"/>
  </w:style>
  <w:style w:type="paragraph" w:styleId="a3">
    <w:name w:val="No Spacing"/>
    <w:link w:val="a4"/>
    <w:uiPriority w:val="1"/>
    <w:qFormat/>
    <w:rsid w:val="00EF25C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A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A0C"/>
  </w:style>
  <w:style w:type="paragraph" w:styleId="a7">
    <w:name w:val="footer"/>
    <w:basedOn w:val="a"/>
    <w:link w:val="a8"/>
    <w:unhideWhenUsed/>
    <w:rsid w:val="00EA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A1A0C"/>
  </w:style>
  <w:style w:type="table" w:styleId="a9">
    <w:name w:val="Table Grid"/>
    <w:basedOn w:val="a1"/>
    <w:rsid w:val="00EA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418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b">
    <w:name w:val="Основной текст Знак"/>
    <w:basedOn w:val="a0"/>
    <w:link w:val="aa"/>
    <w:rsid w:val="001418E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6515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Normal (Web)"/>
    <w:basedOn w:val="a"/>
    <w:uiPriority w:val="99"/>
    <w:rsid w:val="006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CD03D3"/>
    <w:rPr>
      <w:b/>
      <w:bCs/>
    </w:rPr>
  </w:style>
  <w:style w:type="paragraph" w:customStyle="1" w:styleId="Default">
    <w:name w:val="Default"/>
    <w:rsid w:val="00CD0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D03D3"/>
    <w:rPr>
      <w:rFonts w:ascii="Times New Roman" w:eastAsia="Lucida Sans Unicode" w:hAnsi="Times New Roman" w:cs="Times New Roman"/>
      <w:b/>
      <w:bCs/>
      <w:kern w:val="1"/>
      <w:sz w:val="24"/>
      <w:szCs w:val="18"/>
    </w:rPr>
  </w:style>
  <w:style w:type="paragraph" w:styleId="ae">
    <w:name w:val="Body Text Indent"/>
    <w:basedOn w:val="a"/>
    <w:link w:val="af"/>
    <w:rsid w:val="00CD03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03D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CD03D3"/>
  </w:style>
  <w:style w:type="paragraph" w:styleId="af1">
    <w:name w:val="Balloon Text"/>
    <w:basedOn w:val="a"/>
    <w:link w:val="af2"/>
    <w:semiHidden/>
    <w:rsid w:val="00CD03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D03D3"/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CD03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4">
    <w:name w:val="Document Map"/>
    <w:basedOn w:val="a"/>
    <w:link w:val="af5"/>
    <w:rsid w:val="00CD03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CD03D3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rsid w:val="00CD03D3"/>
  </w:style>
  <w:style w:type="paragraph" w:styleId="1">
    <w:name w:val="toc 1"/>
    <w:basedOn w:val="a"/>
    <w:next w:val="a"/>
    <w:autoRedefine/>
    <w:unhideWhenUsed/>
    <w:rsid w:val="00CD03D3"/>
    <w:pPr>
      <w:tabs>
        <w:tab w:val="right" w:leader="dot" w:pos="9345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en-US" w:bidi="en-US"/>
    </w:rPr>
  </w:style>
  <w:style w:type="paragraph" w:customStyle="1" w:styleId="zag2copy">
    <w:name w:val="zag_2copy"/>
    <w:basedOn w:val="a"/>
    <w:rsid w:val="00CD03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itul-seria">
    <w:name w:val="titul-seria"/>
    <w:basedOn w:val="a"/>
    <w:rsid w:val="00CD03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253D0"/>
  </w:style>
  <w:style w:type="character" w:customStyle="1" w:styleId="c47">
    <w:name w:val="c47"/>
    <w:basedOn w:val="a0"/>
    <w:rsid w:val="00A253D0"/>
  </w:style>
  <w:style w:type="character" w:customStyle="1" w:styleId="c58">
    <w:name w:val="c58"/>
    <w:basedOn w:val="a0"/>
    <w:rsid w:val="00A253D0"/>
  </w:style>
  <w:style w:type="character" w:customStyle="1" w:styleId="c43">
    <w:name w:val="c43"/>
    <w:basedOn w:val="a0"/>
    <w:rsid w:val="00A253D0"/>
  </w:style>
  <w:style w:type="character" w:customStyle="1" w:styleId="c3">
    <w:name w:val="c3"/>
    <w:basedOn w:val="a0"/>
    <w:rsid w:val="00A253D0"/>
  </w:style>
  <w:style w:type="character" w:customStyle="1" w:styleId="c13">
    <w:name w:val="c13"/>
    <w:basedOn w:val="a0"/>
    <w:rsid w:val="00A253D0"/>
  </w:style>
  <w:style w:type="paragraph" w:customStyle="1" w:styleId="c49">
    <w:name w:val="c49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A253D0"/>
  </w:style>
  <w:style w:type="character" w:customStyle="1" w:styleId="apple-converted-space">
    <w:name w:val="apple-converted-space"/>
    <w:basedOn w:val="a0"/>
    <w:rsid w:val="00A253D0"/>
  </w:style>
  <w:style w:type="character" w:customStyle="1" w:styleId="c21">
    <w:name w:val="c21"/>
    <w:basedOn w:val="a0"/>
    <w:rsid w:val="00A253D0"/>
  </w:style>
  <w:style w:type="paragraph" w:customStyle="1" w:styleId="c8">
    <w:name w:val="c8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253D0"/>
  </w:style>
  <w:style w:type="character" w:customStyle="1" w:styleId="c14">
    <w:name w:val="c14"/>
    <w:basedOn w:val="a0"/>
    <w:rsid w:val="00A253D0"/>
  </w:style>
  <w:style w:type="paragraph" w:customStyle="1" w:styleId="c1">
    <w:name w:val="c1"/>
    <w:basedOn w:val="a"/>
    <w:rsid w:val="00A2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253D0"/>
  </w:style>
  <w:style w:type="character" w:customStyle="1" w:styleId="c48">
    <w:name w:val="c48"/>
    <w:basedOn w:val="a0"/>
    <w:rsid w:val="00A253D0"/>
  </w:style>
  <w:style w:type="character" w:customStyle="1" w:styleId="c39">
    <w:name w:val="c39"/>
    <w:basedOn w:val="a0"/>
    <w:rsid w:val="00A253D0"/>
  </w:style>
  <w:style w:type="character" w:customStyle="1" w:styleId="c5">
    <w:name w:val="c5"/>
    <w:basedOn w:val="a0"/>
    <w:rsid w:val="00A253D0"/>
  </w:style>
  <w:style w:type="character" w:customStyle="1" w:styleId="c57">
    <w:name w:val="c57"/>
    <w:basedOn w:val="a0"/>
    <w:rsid w:val="00A253D0"/>
  </w:style>
  <w:style w:type="paragraph" w:styleId="a3">
    <w:name w:val="No Spacing"/>
    <w:uiPriority w:val="1"/>
    <w:qFormat/>
    <w:rsid w:val="00EF25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A0C"/>
  </w:style>
  <w:style w:type="paragraph" w:styleId="a6">
    <w:name w:val="footer"/>
    <w:basedOn w:val="a"/>
    <w:link w:val="a7"/>
    <w:uiPriority w:val="99"/>
    <w:unhideWhenUsed/>
    <w:rsid w:val="00EA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A0C"/>
  </w:style>
  <w:style w:type="table" w:styleId="a8">
    <w:name w:val="Table Grid"/>
    <w:basedOn w:val="a1"/>
    <w:uiPriority w:val="59"/>
    <w:rsid w:val="00EA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2DE3-0F48-4520-985D-6376244D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8193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2021-02-08T11:37:00Z</cp:lastPrinted>
  <dcterms:created xsi:type="dcterms:W3CDTF">2021-02-16T13:34:00Z</dcterms:created>
  <dcterms:modified xsi:type="dcterms:W3CDTF">2021-02-16T13:34:00Z</dcterms:modified>
</cp:coreProperties>
</file>