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E3" w:rsidRDefault="00D256E3">
      <w:pPr>
        <w:rPr>
          <w:sz w:val="24"/>
          <w:szCs w:val="24"/>
        </w:rPr>
      </w:pPr>
    </w:p>
    <w:p w:rsidR="004207AD" w:rsidRPr="009947E2" w:rsidRDefault="004207AD" w:rsidP="004207AD">
      <w:pPr>
        <w:jc w:val="center"/>
        <w:rPr>
          <w:b/>
          <w:sz w:val="24"/>
          <w:szCs w:val="24"/>
        </w:rPr>
      </w:pPr>
      <w:r w:rsidRPr="009947E2">
        <w:rPr>
          <w:b/>
          <w:sz w:val="24"/>
          <w:szCs w:val="24"/>
        </w:rPr>
        <w:t>Пояснительная записка</w:t>
      </w:r>
    </w:p>
    <w:p w:rsidR="004207AD" w:rsidRDefault="004207AD" w:rsidP="00420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947E2">
        <w:rPr>
          <w:sz w:val="24"/>
          <w:szCs w:val="24"/>
        </w:rPr>
        <w:t xml:space="preserve">Программа учебного курса «Изобразительное искусство» составлена на основе Примерной адаптированной основной общеобразовательной программы образования </w:t>
      </w:r>
      <w:proofErr w:type="gramStart"/>
      <w:r w:rsidRPr="009947E2">
        <w:rPr>
          <w:sz w:val="24"/>
          <w:szCs w:val="24"/>
        </w:rPr>
        <w:t>обучающихся</w:t>
      </w:r>
      <w:proofErr w:type="gramEnd"/>
      <w:r w:rsidRPr="009947E2">
        <w:rPr>
          <w:sz w:val="24"/>
          <w:szCs w:val="24"/>
        </w:rPr>
        <w:t xml:space="preserve"> с легкой умственной отсталостью (интеллектуальными нарушениями) и соответствует Федеральному государственному образовательному  стандарту обучающихся умственной отсталостью.</w:t>
      </w:r>
    </w:p>
    <w:p w:rsidR="004207AD" w:rsidRPr="009947E2" w:rsidRDefault="004207AD" w:rsidP="004207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Для реализации данного планирования был выбран учебник для 3 класса общеобразовательных организаций, реализующих адаптированные основные общеобразовательные программы, авторов М.Ю. </w:t>
      </w:r>
      <w:proofErr w:type="spellStart"/>
      <w:r>
        <w:rPr>
          <w:sz w:val="24"/>
          <w:szCs w:val="24"/>
        </w:rPr>
        <w:t>Рау</w:t>
      </w:r>
      <w:proofErr w:type="spellEnd"/>
      <w:r>
        <w:rPr>
          <w:sz w:val="24"/>
          <w:szCs w:val="24"/>
        </w:rPr>
        <w:t>; М.А.Зыкова "Изобразительное искусство", Москва "Просвещение", 2020 г.</w:t>
      </w:r>
    </w:p>
    <w:p w:rsidR="004207AD" w:rsidRPr="009947E2" w:rsidRDefault="004207AD" w:rsidP="004207AD">
      <w:pPr>
        <w:rPr>
          <w:rFonts w:eastAsia="Calibri"/>
          <w:b/>
          <w:sz w:val="24"/>
          <w:szCs w:val="24"/>
        </w:rPr>
      </w:pPr>
      <w:r w:rsidRPr="009947E2">
        <w:rPr>
          <w:rFonts w:eastAsia="Calibri"/>
          <w:b/>
          <w:sz w:val="24"/>
          <w:szCs w:val="24"/>
        </w:rPr>
        <w:t xml:space="preserve">Коррекционная направленность обучения в школе реализуется в процессе решения следующих коррекционных задач: </w:t>
      </w:r>
    </w:p>
    <w:p w:rsidR="004207AD" w:rsidRPr="009947E2" w:rsidRDefault="004207AD" w:rsidP="004207AD">
      <w:pPr>
        <w:jc w:val="both"/>
        <w:rPr>
          <w:rFonts w:eastAsia="Times New Roman"/>
          <w:sz w:val="24"/>
          <w:szCs w:val="24"/>
        </w:rPr>
      </w:pPr>
      <w:r w:rsidRPr="009947E2">
        <w:rPr>
          <w:rFonts w:eastAsia="Times New Roman"/>
          <w:sz w:val="24"/>
          <w:szCs w:val="24"/>
        </w:rPr>
        <w:t>– основных мыслительных операций (сравнения, обобщения, ориентации в пространстве, последовательности действий);</w:t>
      </w:r>
    </w:p>
    <w:p w:rsidR="004207AD" w:rsidRPr="009947E2" w:rsidRDefault="004207AD" w:rsidP="004207AD">
      <w:pPr>
        <w:jc w:val="both"/>
        <w:rPr>
          <w:rFonts w:eastAsia="Times New Roman"/>
          <w:sz w:val="24"/>
          <w:szCs w:val="24"/>
        </w:rPr>
      </w:pPr>
      <w:r w:rsidRPr="009947E2">
        <w:rPr>
          <w:rFonts w:eastAsia="Times New Roman"/>
          <w:sz w:val="24"/>
          <w:szCs w:val="24"/>
        </w:rPr>
        <w:t>– наглядно-действенного, наглядно-образного и словесно-логического мышления;</w:t>
      </w:r>
    </w:p>
    <w:p w:rsidR="004207AD" w:rsidRPr="009947E2" w:rsidRDefault="004207AD" w:rsidP="004207AD">
      <w:pPr>
        <w:jc w:val="both"/>
        <w:rPr>
          <w:rFonts w:eastAsia="Times New Roman"/>
          <w:sz w:val="24"/>
          <w:szCs w:val="24"/>
        </w:rPr>
      </w:pPr>
      <w:r w:rsidRPr="009947E2">
        <w:rPr>
          <w:rFonts w:eastAsia="Times New Roman"/>
          <w:sz w:val="24"/>
          <w:szCs w:val="24"/>
        </w:rPr>
        <w:t>– зрительного восприятия и узнавания;</w:t>
      </w:r>
    </w:p>
    <w:p w:rsidR="004207AD" w:rsidRPr="009947E2" w:rsidRDefault="004207AD" w:rsidP="004207AD">
      <w:pPr>
        <w:jc w:val="both"/>
        <w:rPr>
          <w:rFonts w:eastAsia="Times New Roman"/>
          <w:sz w:val="24"/>
          <w:szCs w:val="24"/>
        </w:rPr>
      </w:pPr>
      <w:r w:rsidRPr="009947E2">
        <w:rPr>
          <w:rFonts w:eastAsia="Times New Roman"/>
          <w:sz w:val="24"/>
          <w:szCs w:val="24"/>
        </w:rPr>
        <w:t>-  моторики пальцев;</w:t>
      </w:r>
    </w:p>
    <w:p w:rsidR="004207AD" w:rsidRPr="009947E2" w:rsidRDefault="004207AD" w:rsidP="004207AD">
      <w:pPr>
        <w:jc w:val="both"/>
        <w:rPr>
          <w:rFonts w:eastAsia="Times New Roman"/>
          <w:sz w:val="24"/>
          <w:szCs w:val="24"/>
        </w:rPr>
      </w:pPr>
      <w:r w:rsidRPr="009947E2">
        <w:rPr>
          <w:rFonts w:eastAsia="Times New Roman"/>
          <w:sz w:val="24"/>
          <w:szCs w:val="24"/>
        </w:rPr>
        <w:t>– пространственных представлений и ориентации;</w:t>
      </w:r>
    </w:p>
    <w:p w:rsidR="004207AD" w:rsidRPr="009947E2" w:rsidRDefault="004207AD" w:rsidP="004207AD">
      <w:pPr>
        <w:jc w:val="both"/>
        <w:rPr>
          <w:rFonts w:eastAsia="Times New Roman"/>
          <w:sz w:val="24"/>
          <w:szCs w:val="24"/>
        </w:rPr>
      </w:pPr>
      <w:r w:rsidRPr="009947E2">
        <w:rPr>
          <w:rFonts w:eastAsia="Times New Roman"/>
          <w:sz w:val="24"/>
          <w:szCs w:val="24"/>
        </w:rPr>
        <w:t>– речи и обогащение словаря;</w:t>
      </w:r>
    </w:p>
    <w:p w:rsidR="004207AD" w:rsidRPr="009947E2" w:rsidRDefault="004207AD" w:rsidP="004207AD">
      <w:pPr>
        <w:jc w:val="both"/>
        <w:rPr>
          <w:rFonts w:eastAsia="Times New Roman"/>
          <w:sz w:val="24"/>
          <w:szCs w:val="24"/>
        </w:rPr>
      </w:pPr>
      <w:r w:rsidRPr="009947E2">
        <w:rPr>
          <w:rFonts w:eastAsia="Times New Roman"/>
          <w:sz w:val="24"/>
          <w:szCs w:val="24"/>
        </w:rPr>
        <w:t>– коррекцию нарушений  эмоционально-волевой и личностной сферы;</w:t>
      </w:r>
    </w:p>
    <w:p w:rsidR="004207AD" w:rsidRPr="009947E2" w:rsidRDefault="004207AD" w:rsidP="004207AD">
      <w:pPr>
        <w:rPr>
          <w:rFonts w:eastAsia="Times New Roman"/>
          <w:sz w:val="24"/>
          <w:szCs w:val="24"/>
        </w:rPr>
      </w:pPr>
      <w:r w:rsidRPr="009947E2">
        <w:rPr>
          <w:rFonts w:eastAsia="Times New Roman"/>
          <w:sz w:val="24"/>
          <w:szCs w:val="24"/>
        </w:rPr>
        <w:t>– коррекцию индивидуальных пробелов в знаниях, умениях, навыках.</w:t>
      </w:r>
    </w:p>
    <w:p w:rsidR="004207AD" w:rsidRDefault="004207AD" w:rsidP="00C10252">
      <w:pPr>
        <w:spacing w:line="234" w:lineRule="auto"/>
        <w:rPr>
          <w:rFonts w:eastAsia="Times New Roman"/>
          <w:sz w:val="24"/>
          <w:szCs w:val="24"/>
        </w:rPr>
      </w:pPr>
      <w:r w:rsidRPr="009947E2">
        <w:rPr>
          <w:rFonts w:eastAsia="Times New Roman"/>
          <w:sz w:val="24"/>
          <w:szCs w:val="24"/>
        </w:rPr>
        <w:t>Всего на изучение на предмет «Изобразительное искусство» отведено по 1 часу в неделю для 3 класса, что составляет 34 часа за учебный год.</w:t>
      </w:r>
    </w:p>
    <w:p w:rsidR="00D256E3" w:rsidRDefault="00D256E3">
      <w:pPr>
        <w:spacing w:line="285" w:lineRule="exact"/>
        <w:rPr>
          <w:sz w:val="20"/>
          <w:szCs w:val="20"/>
        </w:rPr>
      </w:pPr>
    </w:p>
    <w:p w:rsidR="00D256E3" w:rsidRDefault="005D540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и предметные результаты освоения предмета</w:t>
      </w:r>
    </w:p>
    <w:p w:rsidR="00D256E3" w:rsidRDefault="00D256E3">
      <w:pPr>
        <w:spacing w:line="326" w:lineRule="exact"/>
        <w:rPr>
          <w:sz w:val="20"/>
          <w:szCs w:val="20"/>
        </w:rPr>
      </w:pPr>
    </w:p>
    <w:p w:rsidR="00D256E3" w:rsidRDefault="005D5409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обучающимися с легкой степенью умственной отсталост</w:t>
      </w:r>
      <w:proofErr w:type="gramStart"/>
      <w:r>
        <w:rPr>
          <w:rFonts w:eastAsia="Times New Roman"/>
          <w:sz w:val="24"/>
          <w:szCs w:val="24"/>
        </w:rPr>
        <w:t>и(</w:t>
      </w:r>
      <w:proofErr w:type="gramEnd"/>
      <w:r>
        <w:rPr>
          <w:rFonts w:eastAsia="Times New Roman"/>
          <w:sz w:val="24"/>
          <w:szCs w:val="24"/>
        </w:rPr>
        <w:t xml:space="preserve">интеллектуальными нарушениями) АООП, которая создана на основе ФГОС образования, обучающихся с умственной отсталостью (интеллектуальными нарушениями), </w:t>
      </w:r>
      <w:proofErr w:type="spellStart"/>
      <w:r>
        <w:rPr>
          <w:rFonts w:eastAsia="Times New Roman"/>
          <w:sz w:val="24"/>
          <w:szCs w:val="24"/>
        </w:rPr>
        <w:t>предполагаетдостижение</w:t>
      </w:r>
      <w:proofErr w:type="spellEnd"/>
      <w:r>
        <w:rPr>
          <w:rFonts w:eastAsia="Times New Roman"/>
          <w:sz w:val="24"/>
          <w:szCs w:val="24"/>
        </w:rPr>
        <w:t xml:space="preserve"> ими двух видов результатов: личностных и предметных</w:t>
      </w:r>
      <w:r>
        <w:rPr>
          <w:rFonts w:eastAsia="Times New Roman"/>
          <w:i/>
          <w:iCs/>
          <w:sz w:val="24"/>
          <w:szCs w:val="24"/>
        </w:rPr>
        <w:t>.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numPr>
          <w:ilvl w:val="0"/>
          <w:numId w:val="6"/>
        </w:numPr>
        <w:tabs>
          <w:tab w:val="left" w:pos="326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структуре планируемых результатов ведущее место принадлежит </w:t>
      </w:r>
      <w:proofErr w:type="spellStart"/>
      <w:r>
        <w:rPr>
          <w:rFonts w:eastAsia="Times New Roman"/>
          <w:sz w:val="24"/>
          <w:szCs w:val="24"/>
        </w:rPr>
        <w:t>личностнымрезультатам</w:t>
      </w:r>
      <w:proofErr w:type="spellEnd"/>
      <w:r>
        <w:rPr>
          <w:rFonts w:eastAsia="Times New Roman"/>
          <w:sz w:val="24"/>
          <w:szCs w:val="24"/>
        </w:rPr>
        <w:t>, поскольку именно они обеспечивают овладение комплексом социальны</w:t>
      </w:r>
      <w:proofErr w:type="gramStart"/>
      <w:r>
        <w:rPr>
          <w:rFonts w:eastAsia="Times New Roman"/>
          <w:sz w:val="24"/>
          <w:szCs w:val="24"/>
        </w:rPr>
        <w:t>х(</w:t>
      </w:r>
      <w:proofErr w:type="gramEnd"/>
      <w:r>
        <w:rPr>
          <w:rFonts w:eastAsia="Times New Roman"/>
          <w:sz w:val="24"/>
          <w:szCs w:val="24"/>
        </w:rPr>
        <w:t xml:space="preserve">жизненных) компетенций, необходимых для достижения основной цели </w:t>
      </w:r>
      <w:proofErr w:type="spellStart"/>
      <w:r>
        <w:rPr>
          <w:rFonts w:eastAsia="Times New Roman"/>
          <w:sz w:val="24"/>
          <w:szCs w:val="24"/>
        </w:rPr>
        <w:t>современногообразования</w:t>
      </w:r>
      <w:proofErr w:type="spellEnd"/>
      <w:r>
        <w:rPr>
          <w:rFonts w:eastAsia="Times New Roman"/>
          <w:sz w:val="24"/>
          <w:szCs w:val="24"/>
        </w:rPr>
        <w:t xml:space="preserve"> ― введения, обучающихся с умственной отсталостью (</w:t>
      </w:r>
      <w:proofErr w:type="spellStart"/>
      <w:r>
        <w:rPr>
          <w:rFonts w:eastAsia="Times New Roman"/>
          <w:sz w:val="24"/>
          <w:szCs w:val="24"/>
        </w:rPr>
        <w:t>интеллектуальныминарушениями</w:t>
      </w:r>
      <w:proofErr w:type="spellEnd"/>
      <w:r>
        <w:rPr>
          <w:rFonts w:eastAsia="Times New Roman"/>
          <w:sz w:val="24"/>
          <w:szCs w:val="24"/>
        </w:rPr>
        <w:t xml:space="preserve">) в культуру, овладение ими </w:t>
      </w:r>
      <w:proofErr w:type="spellStart"/>
      <w:r>
        <w:rPr>
          <w:rFonts w:eastAsia="Times New Roman"/>
          <w:sz w:val="24"/>
          <w:szCs w:val="24"/>
        </w:rPr>
        <w:t>социокультурным</w:t>
      </w:r>
      <w:proofErr w:type="spellEnd"/>
      <w:r>
        <w:rPr>
          <w:rFonts w:eastAsia="Times New Roman"/>
          <w:sz w:val="24"/>
          <w:szCs w:val="24"/>
        </w:rPr>
        <w:t xml:space="preserve"> опытом. </w:t>
      </w:r>
      <w:proofErr w:type="gramStart"/>
      <w:r>
        <w:rPr>
          <w:rFonts w:eastAsia="Times New Roman"/>
          <w:sz w:val="24"/>
          <w:szCs w:val="24"/>
        </w:rPr>
        <w:t xml:space="preserve">Личностные результаты освоения АООП образования включают индивидуально-личностные качества и социальные (жизненные) компетенции, необходимые для </w:t>
      </w:r>
      <w:proofErr w:type="spellStart"/>
      <w:r>
        <w:rPr>
          <w:rFonts w:eastAsia="Times New Roman"/>
          <w:sz w:val="24"/>
          <w:szCs w:val="24"/>
        </w:rPr>
        <w:t>решенияпрактико-ориентированных</w:t>
      </w:r>
      <w:proofErr w:type="spellEnd"/>
      <w:r>
        <w:rPr>
          <w:rFonts w:eastAsia="Times New Roman"/>
          <w:sz w:val="24"/>
          <w:szCs w:val="24"/>
        </w:rPr>
        <w:t xml:space="preserve"> задач и обеспечивающие формирование и развитие </w:t>
      </w:r>
      <w:proofErr w:type="spellStart"/>
      <w:r>
        <w:rPr>
          <w:rFonts w:eastAsia="Times New Roman"/>
          <w:sz w:val="24"/>
          <w:szCs w:val="24"/>
        </w:rPr>
        <w:t>социальныхотношений</w:t>
      </w:r>
      <w:proofErr w:type="spellEnd"/>
      <w:r>
        <w:rPr>
          <w:rFonts w:eastAsia="Times New Roman"/>
          <w:sz w:val="24"/>
          <w:szCs w:val="24"/>
        </w:rPr>
        <w:t>, обучающихся в различных средах.</w:t>
      </w:r>
      <w:proofErr w:type="gramEnd"/>
    </w:p>
    <w:p w:rsidR="00D256E3" w:rsidRDefault="00D256E3">
      <w:pPr>
        <w:spacing w:line="6" w:lineRule="exact"/>
        <w:rPr>
          <w:rFonts w:eastAsia="Times New Roman"/>
          <w:sz w:val="24"/>
          <w:szCs w:val="24"/>
        </w:rPr>
      </w:pPr>
    </w:p>
    <w:p w:rsidR="00D256E3" w:rsidRDefault="005D5409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Личностные результаты обучения в связи с усвоением учебной программы </w:t>
      </w:r>
      <w:proofErr w:type="spellStart"/>
      <w:r>
        <w:rPr>
          <w:rFonts w:eastAsia="Times New Roman"/>
          <w:b/>
          <w:bCs/>
          <w:sz w:val="24"/>
          <w:szCs w:val="24"/>
        </w:rPr>
        <w:t>поизобразительному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искусству:</w:t>
      </w:r>
    </w:p>
    <w:p w:rsidR="00D256E3" w:rsidRDefault="005D5409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положительное отношение и интерес к изобразительной деятельности;</w:t>
      </w:r>
    </w:p>
    <w:p w:rsidR="00D256E3" w:rsidRDefault="00D256E3">
      <w:pPr>
        <w:spacing w:line="4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44" w:lineRule="auto"/>
        <w:ind w:left="7" w:right="16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понимание красоты в окружающей действительности и </w:t>
      </w:r>
      <w:proofErr w:type="spellStart"/>
      <w:r>
        <w:rPr>
          <w:rFonts w:eastAsia="Times New Roman"/>
          <w:sz w:val="24"/>
          <w:szCs w:val="24"/>
        </w:rPr>
        <w:t>возникновениеэмоциональной</w:t>
      </w:r>
      <w:proofErr w:type="spellEnd"/>
      <w:r>
        <w:rPr>
          <w:rFonts w:eastAsia="Times New Roman"/>
          <w:sz w:val="24"/>
          <w:szCs w:val="24"/>
        </w:rPr>
        <w:t xml:space="preserve"> реакции «красиво» или «некрасиво»;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адекватные представления о собственных возможностях;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осознание своих достижений в области изобразительной деятельности; способность к самооценке;</w:t>
      </w:r>
    </w:p>
    <w:p w:rsidR="00D256E3" w:rsidRDefault="00D256E3">
      <w:pPr>
        <w:spacing w:line="2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45" w:lineRule="auto"/>
        <w:ind w:left="7" w:right="14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умение выражать свое отношение к результатам собственной и </w:t>
      </w:r>
      <w:proofErr w:type="spellStart"/>
      <w:r>
        <w:rPr>
          <w:rFonts w:eastAsia="Times New Roman"/>
          <w:sz w:val="24"/>
          <w:szCs w:val="24"/>
        </w:rPr>
        <w:t>чужойтворческой</w:t>
      </w:r>
      <w:proofErr w:type="spellEnd"/>
      <w:r>
        <w:rPr>
          <w:rFonts w:eastAsia="Times New Roman"/>
          <w:sz w:val="24"/>
          <w:szCs w:val="24"/>
        </w:rPr>
        <w:t xml:space="preserve"> деятельности «нравится» или «не нравится»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проявление уважительного отношения к чужому мнению и чужому творчеству;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привычка к организованности, порядку, аккуратности;</w:t>
      </w:r>
    </w:p>
    <w:p w:rsidR="00D256E3" w:rsidRDefault="005D5409">
      <w:pPr>
        <w:ind w:left="7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стремление к творческому досугу на основе предметно-практической </w:t>
      </w:r>
      <w:proofErr w:type="spellStart"/>
      <w:r>
        <w:rPr>
          <w:rFonts w:eastAsia="Times New Roman"/>
          <w:sz w:val="24"/>
          <w:szCs w:val="24"/>
        </w:rPr>
        <w:t>иизобразительной</w:t>
      </w:r>
      <w:proofErr w:type="spellEnd"/>
      <w:r>
        <w:rPr>
          <w:rFonts w:eastAsia="Times New Roman"/>
          <w:sz w:val="24"/>
          <w:szCs w:val="24"/>
        </w:rPr>
        <w:t xml:space="preserve"> деятельности;</w:t>
      </w:r>
    </w:p>
    <w:p w:rsidR="00D256E3" w:rsidRDefault="005D5409">
      <w:pPr>
        <w:spacing w:line="238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установка на дальнейшее расширение и углубление знаний и умений </w:t>
      </w:r>
      <w:proofErr w:type="spellStart"/>
      <w:r>
        <w:rPr>
          <w:rFonts w:eastAsia="Times New Roman"/>
          <w:sz w:val="24"/>
          <w:szCs w:val="24"/>
        </w:rPr>
        <w:t>поразличным</w:t>
      </w:r>
      <w:proofErr w:type="spellEnd"/>
      <w:r>
        <w:rPr>
          <w:rFonts w:eastAsia="Times New Roman"/>
          <w:sz w:val="24"/>
          <w:szCs w:val="24"/>
        </w:rPr>
        <w:t xml:space="preserve"> видам изобразительной и творческой предметно-практической деятельности.</w:t>
      </w:r>
    </w:p>
    <w:p w:rsidR="00D256E3" w:rsidRDefault="00D256E3">
      <w:pPr>
        <w:spacing w:line="2" w:lineRule="exact"/>
        <w:rPr>
          <w:sz w:val="20"/>
          <w:szCs w:val="20"/>
        </w:rPr>
      </w:pPr>
    </w:p>
    <w:p w:rsidR="00D256E3" w:rsidRDefault="005D5409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социально-бытовыми навыками, используемыми в </w:t>
      </w:r>
      <w:proofErr w:type="spellStart"/>
      <w:r>
        <w:rPr>
          <w:rFonts w:eastAsia="Times New Roman"/>
          <w:sz w:val="24"/>
          <w:szCs w:val="24"/>
        </w:rPr>
        <w:t>повседневнойжизни</w:t>
      </w:r>
      <w:proofErr w:type="spellEnd"/>
      <w:r>
        <w:rPr>
          <w:rFonts w:eastAsia="Times New Roman"/>
          <w:sz w:val="24"/>
          <w:szCs w:val="24"/>
        </w:rPr>
        <w:t>;</w:t>
      </w:r>
    </w:p>
    <w:p w:rsidR="00D256E3" w:rsidRDefault="00D256E3">
      <w:pPr>
        <w:spacing w:line="4" w:lineRule="exact"/>
        <w:rPr>
          <w:sz w:val="20"/>
          <w:szCs w:val="20"/>
        </w:rPr>
      </w:pPr>
    </w:p>
    <w:p w:rsidR="00D256E3" w:rsidRDefault="005D5409">
      <w:pPr>
        <w:spacing w:line="250" w:lineRule="auto"/>
        <w:ind w:left="7" w:right="5240"/>
        <w:rPr>
          <w:sz w:val="20"/>
          <w:szCs w:val="20"/>
        </w:rPr>
      </w:pP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eastAsia="Times New Roman"/>
          <w:sz w:val="23"/>
          <w:szCs w:val="23"/>
        </w:rPr>
        <w:t xml:space="preserve">овладение навыками коммуникации и принятыми нормами </w:t>
      </w:r>
      <w:proofErr w:type="spellStart"/>
      <w:r>
        <w:rPr>
          <w:rFonts w:eastAsia="Times New Roman"/>
          <w:sz w:val="23"/>
          <w:szCs w:val="23"/>
        </w:rPr>
        <w:t>социальноговзаимодействия</w:t>
      </w:r>
      <w:proofErr w:type="spellEnd"/>
      <w:r>
        <w:rPr>
          <w:rFonts w:eastAsia="Times New Roman"/>
          <w:sz w:val="23"/>
          <w:szCs w:val="23"/>
        </w:rPr>
        <w:t xml:space="preserve">;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eastAsia="Times New Roman"/>
          <w:sz w:val="23"/>
          <w:szCs w:val="23"/>
        </w:rPr>
        <w:t>элементарные представления о социальном окружении, своего места в нем;</w:t>
      </w:r>
    </w:p>
    <w:p w:rsidR="00D256E3" w:rsidRDefault="005D5409">
      <w:pPr>
        <w:spacing w:line="238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принятие и освоение социальной роли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 xml:space="preserve">, проявление </w:t>
      </w:r>
      <w:proofErr w:type="spellStart"/>
      <w:r>
        <w:rPr>
          <w:rFonts w:eastAsia="Times New Roman"/>
          <w:sz w:val="24"/>
          <w:szCs w:val="24"/>
        </w:rPr>
        <w:t>социальнозначимых</w:t>
      </w:r>
      <w:proofErr w:type="spellEnd"/>
      <w:r>
        <w:rPr>
          <w:rFonts w:eastAsia="Times New Roman"/>
          <w:sz w:val="24"/>
          <w:szCs w:val="24"/>
        </w:rPr>
        <w:t xml:space="preserve"> мотивов учебной деятельности;</w:t>
      </w: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навыков сотрудничества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взрослыми и сверстниками </w:t>
      </w:r>
      <w:proofErr w:type="spellStart"/>
      <w:r>
        <w:rPr>
          <w:rFonts w:eastAsia="Times New Roman"/>
          <w:sz w:val="24"/>
          <w:szCs w:val="24"/>
        </w:rPr>
        <w:t>вразных</w:t>
      </w:r>
      <w:proofErr w:type="spellEnd"/>
      <w:r>
        <w:rPr>
          <w:rFonts w:eastAsia="Times New Roman"/>
          <w:sz w:val="24"/>
          <w:szCs w:val="24"/>
        </w:rPr>
        <w:t xml:space="preserve"> социальных ситуациях;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tabs>
          <w:tab w:val="left" w:pos="1287"/>
          <w:tab w:val="left" w:pos="2867"/>
          <w:tab w:val="left" w:pos="4487"/>
          <w:tab w:val="left" w:pos="4827"/>
          <w:tab w:val="left" w:pos="5787"/>
          <w:tab w:val="left" w:pos="7207"/>
          <w:tab w:val="left" w:pos="9607"/>
          <w:tab w:val="left" w:pos="12787"/>
          <w:tab w:val="left" w:pos="14427"/>
        </w:tabs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развитие</w:t>
      </w:r>
      <w:r>
        <w:rPr>
          <w:rFonts w:eastAsia="Times New Roman"/>
          <w:sz w:val="24"/>
          <w:szCs w:val="24"/>
        </w:rPr>
        <w:tab/>
        <w:t>эстетических</w:t>
      </w:r>
      <w:r>
        <w:rPr>
          <w:rFonts w:eastAsia="Times New Roman"/>
          <w:sz w:val="24"/>
          <w:szCs w:val="24"/>
        </w:rPr>
        <w:tab/>
        <w:t>потребностей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чувств,</w:t>
      </w:r>
      <w:r>
        <w:rPr>
          <w:rFonts w:eastAsia="Times New Roman"/>
          <w:sz w:val="24"/>
          <w:szCs w:val="24"/>
        </w:rPr>
        <w:tab/>
        <w:t>проявление</w:t>
      </w:r>
      <w:r>
        <w:rPr>
          <w:rFonts w:eastAsia="Times New Roman"/>
          <w:sz w:val="24"/>
          <w:szCs w:val="24"/>
        </w:rPr>
        <w:tab/>
        <w:t>доброжелательности,</w:t>
      </w:r>
      <w:r>
        <w:rPr>
          <w:rFonts w:eastAsia="Times New Roman"/>
          <w:sz w:val="24"/>
          <w:szCs w:val="24"/>
        </w:rPr>
        <w:tab/>
        <w:t>эмоционально-нравственной</w:t>
      </w:r>
      <w:r>
        <w:rPr>
          <w:rFonts w:eastAsia="Times New Roman"/>
          <w:sz w:val="24"/>
          <w:szCs w:val="24"/>
        </w:rPr>
        <w:tab/>
        <w:t>отзывчивости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D256E3" w:rsidRDefault="005D5409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взаимопомощи, проявление сопереживания </w:t>
      </w:r>
      <w:proofErr w:type="spellStart"/>
      <w:r>
        <w:rPr>
          <w:rFonts w:eastAsia="Times New Roman"/>
          <w:sz w:val="24"/>
          <w:szCs w:val="24"/>
        </w:rPr>
        <w:t>кчувствам</w:t>
      </w:r>
      <w:proofErr w:type="spellEnd"/>
      <w:r>
        <w:rPr>
          <w:rFonts w:eastAsia="Times New Roman"/>
          <w:sz w:val="24"/>
          <w:szCs w:val="24"/>
        </w:rPr>
        <w:t xml:space="preserve"> других людей.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Предметные </w:t>
      </w:r>
      <w:proofErr w:type="spellStart"/>
      <w:r>
        <w:rPr>
          <w:rFonts w:eastAsia="Times New Roman"/>
          <w:b/>
          <w:bCs/>
          <w:sz w:val="24"/>
          <w:szCs w:val="24"/>
        </w:rPr>
        <w:t>результаты</w:t>
      </w:r>
      <w:r>
        <w:rPr>
          <w:rFonts w:eastAsia="Times New Roman"/>
          <w:sz w:val="24"/>
          <w:szCs w:val="24"/>
        </w:rPr>
        <w:t>связаны</w:t>
      </w:r>
      <w:proofErr w:type="spellEnd"/>
      <w:r>
        <w:rPr>
          <w:rFonts w:eastAsia="Times New Roman"/>
          <w:sz w:val="24"/>
          <w:szCs w:val="24"/>
        </w:rPr>
        <w:t xml:space="preserve"> с овладением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содержанием </w:t>
      </w:r>
      <w:proofErr w:type="spellStart"/>
      <w:r>
        <w:rPr>
          <w:rFonts w:eastAsia="Times New Roman"/>
          <w:sz w:val="24"/>
          <w:szCs w:val="24"/>
        </w:rPr>
        <w:t>каждойпредметной</w:t>
      </w:r>
      <w:proofErr w:type="spellEnd"/>
      <w:r>
        <w:rPr>
          <w:rFonts w:eastAsia="Times New Roman"/>
          <w:sz w:val="24"/>
          <w:szCs w:val="24"/>
        </w:rPr>
        <w:t xml:space="preserve"> области и характеризуют достижения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обучающихся в усвоении знаний </w:t>
      </w:r>
      <w:proofErr w:type="spellStart"/>
      <w:r>
        <w:rPr>
          <w:rFonts w:eastAsia="Times New Roman"/>
          <w:sz w:val="24"/>
          <w:szCs w:val="24"/>
        </w:rPr>
        <w:t>иумений</w:t>
      </w:r>
      <w:proofErr w:type="spellEnd"/>
      <w:r>
        <w:rPr>
          <w:rFonts w:eastAsia="Times New Roman"/>
          <w:sz w:val="24"/>
          <w:szCs w:val="24"/>
        </w:rPr>
        <w:t xml:space="preserve">, способность их применять в практической деятельности. АООП определяет два уровня овладения предметными результатами: </w:t>
      </w:r>
      <w:proofErr w:type="gramStart"/>
      <w:r>
        <w:rPr>
          <w:rFonts w:eastAsia="Times New Roman"/>
          <w:sz w:val="24"/>
          <w:szCs w:val="24"/>
        </w:rPr>
        <w:t>минимальный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идостаточный</w:t>
      </w:r>
      <w:proofErr w:type="spellEnd"/>
      <w:r>
        <w:rPr>
          <w:rFonts w:eastAsia="Times New Roman"/>
          <w:sz w:val="24"/>
          <w:szCs w:val="24"/>
        </w:rPr>
        <w:t>.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сумственной</w:t>
      </w:r>
      <w:proofErr w:type="spellEnd"/>
      <w:r>
        <w:rPr>
          <w:rFonts w:eastAsia="Times New Roman"/>
          <w:sz w:val="24"/>
          <w:szCs w:val="24"/>
        </w:rPr>
        <w:t xml:space="preserve"> отсталостью (интеллектуальными нарушениями). Вместе с тем, </w:t>
      </w:r>
      <w:proofErr w:type="spellStart"/>
      <w:r>
        <w:rPr>
          <w:rFonts w:eastAsia="Times New Roman"/>
          <w:sz w:val="24"/>
          <w:szCs w:val="24"/>
        </w:rPr>
        <w:t>отсутствиедостижения</w:t>
      </w:r>
      <w:proofErr w:type="spellEnd"/>
      <w:r>
        <w:rPr>
          <w:rFonts w:eastAsia="Times New Roman"/>
          <w:sz w:val="24"/>
          <w:szCs w:val="24"/>
        </w:rPr>
        <w:t xml:space="preserve"> этого уровня отдельными обучающимися по отдельным предметам не </w:t>
      </w:r>
      <w:proofErr w:type="spellStart"/>
      <w:r>
        <w:rPr>
          <w:rFonts w:eastAsia="Times New Roman"/>
          <w:sz w:val="24"/>
          <w:szCs w:val="24"/>
        </w:rPr>
        <w:t>являетсяпрепятствием</w:t>
      </w:r>
      <w:proofErr w:type="spellEnd"/>
      <w:r>
        <w:rPr>
          <w:rFonts w:eastAsia="Times New Roman"/>
          <w:sz w:val="24"/>
          <w:szCs w:val="24"/>
        </w:rPr>
        <w:t xml:space="preserve"> к получению ими образования по этому варианту программы.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spacing w:line="234" w:lineRule="auto"/>
        <w:ind w:left="7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Минимальный и достаточный уровни усвоения предметных результатов по </w:t>
      </w:r>
      <w:proofErr w:type="spellStart"/>
      <w:r>
        <w:rPr>
          <w:rFonts w:eastAsia="Times New Roman"/>
          <w:sz w:val="24"/>
          <w:szCs w:val="24"/>
        </w:rPr>
        <w:t>учебномупредмету</w:t>
      </w:r>
      <w:proofErr w:type="spellEnd"/>
      <w:r>
        <w:rPr>
          <w:rFonts w:eastAsia="Times New Roman"/>
          <w:sz w:val="24"/>
          <w:szCs w:val="24"/>
        </w:rPr>
        <w:t xml:space="preserve"> «Изобразительное искусство» на конец I-го этапа обучения (IV класс):</w:t>
      </w:r>
    </w:p>
    <w:p w:rsidR="00D256E3" w:rsidRDefault="00D256E3">
      <w:pPr>
        <w:spacing w:line="6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Минимальный уровень:</w:t>
      </w:r>
    </w:p>
    <w:p w:rsidR="00D256E3" w:rsidRDefault="005D5409">
      <w:pPr>
        <w:spacing w:line="237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исанитарно-гигиенических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требованийпри</w:t>
      </w:r>
      <w:proofErr w:type="spellEnd"/>
      <w:r>
        <w:rPr>
          <w:rFonts w:eastAsia="Times New Roman"/>
          <w:sz w:val="24"/>
          <w:szCs w:val="24"/>
        </w:rPr>
        <w:t xml:space="preserve"> работе с ними;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знание элементарных правил композиции, </w:t>
      </w:r>
      <w:proofErr w:type="spellStart"/>
      <w:r>
        <w:rPr>
          <w:rFonts w:eastAsia="Times New Roman"/>
          <w:sz w:val="24"/>
          <w:szCs w:val="24"/>
        </w:rPr>
        <w:t>цветоведения</w:t>
      </w:r>
      <w:proofErr w:type="spellEnd"/>
      <w:r>
        <w:rPr>
          <w:rFonts w:eastAsia="Times New Roman"/>
          <w:sz w:val="24"/>
          <w:szCs w:val="24"/>
        </w:rPr>
        <w:t xml:space="preserve">, передачи </w:t>
      </w:r>
      <w:proofErr w:type="spellStart"/>
      <w:r>
        <w:rPr>
          <w:rFonts w:eastAsia="Times New Roman"/>
          <w:sz w:val="24"/>
          <w:szCs w:val="24"/>
        </w:rPr>
        <w:t>формыпредмета</w:t>
      </w:r>
      <w:proofErr w:type="spellEnd"/>
      <w:r>
        <w:rPr>
          <w:rFonts w:eastAsia="Times New Roman"/>
          <w:sz w:val="24"/>
          <w:szCs w:val="24"/>
        </w:rPr>
        <w:t xml:space="preserve"> и др.;</w:t>
      </w:r>
    </w:p>
    <w:p w:rsidR="00D256E3" w:rsidRDefault="005D5409">
      <w:pPr>
        <w:spacing w:line="239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знание некоторых выразительных средств изобразительного искусства: «изобразительная поверхность», «точка», «линия», «штриховка»,</w:t>
      </w:r>
    </w:p>
    <w:p w:rsidR="00D256E3" w:rsidRDefault="005D540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«пятно», «цвет»;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пользование материалами для рисования, аппликации, лепки;</w:t>
      </w:r>
    </w:p>
    <w:p w:rsidR="00D256E3" w:rsidRDefault="005D5409">
      <w:pPr>
        <w:spacing w:line="239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знание названий предметов, подлежащих рисованию, лепке и аппликации;</w:t>
      </w:r>
    </w:p>
    <w:p w:rsidR="00D256E3" w:rsidRDefault="00D256E3">
      <w:pPr>
        <w:spacing w:line="2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</w:t>
      </w:r>
    </w:p>
    <w:p w:rsidR="00D256E3" w:rsidRDefault="005D5409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др.;</w:t>
      </w:r>
    </w:p>
    <w:p w:rsidR="00D256E3" w:rsidRDefault="00D256E3">
      <w:pPr>
        <w:spacing w:line="2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следование при выполнении работы инструкциям учителя; </w:t>
      </w:r>
      <w:proofErr w:type="spellStart"/>
      <w:r>
        <w:rPr>
          <w:rFonts w:eastAsia="Times New Roman"/>
          <w:sz w:val="24"/>
          <w:szCs w:val="24"/>
        </w:rPr>
        <w:t>рациональнаяорганизация</w:t>
      </w:r>
      <w:proofErr w:type="spellEnd"/>
      <w:r>
        <w:rPr>
          <w:rFonts w:eastAsia="Times New Roman"/>
          <w:sz w:val="24"/>
          <w:szCs w:val="24"/>
        </w:rPr>
        <w:t xml:space="preserve"> своей изобразительной деятельности; планирование</w:t>
      </w:r>
    </w:p>
    <w:p w:rsidR="00D256E3" w:rsidRDefault="005D5409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работы; </w:t>
      </w:r>
      <w:proofErr w:type="spellStart"/>
      <w:r>
        <w:rPr>
          <w:rFonts w:eastAsia="Times New Roman"/>
          <w:sz w:val="24"/>
          <w:szCs w:val="24"/>
        </w:rPr>
        <w:t>осуществлениетекущего</w:t>
      </w:r>
      <w:proofErr w:type="spellEnd"/>
      <w:r>
        <w:rPr>
          <w:rFonts w:eastAsia="Times New Roman"/>
          <w:sz w:val="24"/>
          <w:szCs w:val="24"/>
        </w:rPr>
        <w:t xml:space="preserve"> и заключительного контроля выполняемых практических действий, </w:t>
      </w:r>
      <w:proofErr w:type="spellStart"/>
      <w:r>
        <w:rPr>
          <w:rFonts w:eastAsia="Times New Roman"/>
          <w:sz w:val="24"/>
          <w:szCs w:val="24"/>
        </w:rPr>
        <w:t>икорректировка</w:t>
      </w:r>
      <w:proofErr w:type="spellEnd"/>
      <w:r>
        <w:rPr>
          <w:rFonts w:eastAsia="Times New Roman"/>
          <w:sz w:val="24"/>
          <w:szCs w:val="24"/>
        </w:rPr>
        <w:t xml:space="preserve"> хода практической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работы;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владение некоторыми приемами лепки (раскатывание, </w:t>
      </w:r>
      <w:proofErr w:type="spellStart"/>
      <w:r>
        <w:rPr>
          <w:rFonts w:eastAsia="Times New Roman"/>
          <w:sz w:val="24"/>
          <w:szCs w:val="24"/>
        </w:rPr>
        <w:t>сплющивание</w:t>
      </w:r>
      <w:proofErr w:type="gramStart"/>
      <w:r>
        <w:rPr>
          <w:rFonts w:eastAsia="Times New Roman"/>
          <w:sz w:val="24"/>
          <w:szCs w:val="24"/>
        </w:rPr>
        <w:t>,о</w:t>
      </w:r>
      <w:proofErr w:type="gramEnd"/>
      <w:r>
        <w:rPr>
          <w:rFonts w:eastAsia="Times New Roman"/>
          <w:sz w:val="24"/>
          <w:szCs w:val="24"/>
        </w:rPr>
        <w:t>тщипывание</w:t>
      </w:r>
      <w:proofErr w:type="spellEnd"/>
      <w:r>
        <w:rPr>
          <w:rFonts w:eastAsia="Times New Roman"/>
          <w:sz w:val="24"/>
          <w:szCs w:val="24"/>
        </w:rPr>
        <w:t>) и аппликации (вырезание и наклеивание);</w:t>
      </w:r>
    </w:p>
    <w:p w:rsidR="00D256E3" w:rsidRDefault="005D5409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рисование по образцу, с натуры, по памяти, представлению, </w:t>
      </w:r>
      <w:proofErr w:type="spellStart"/>
      <w:r>
        <w:rPr>
          <w:rFonts w:eastAsia="Times New Roman"/>
          <w:sz w:val="24"/>
          <w:szCs w:val="24"/>
        </w:rPr>
        <w:t>воображениюпредметов</w:t>
      </w:r>
      <w:proofErr w:type="spellEnd"/>
      <w:r>
        <w:rPr>
          <w:rFonts w:eastAsia="Times New Roman"/>
          <w:sz w:val="24"/>
          <w:szCs w:val="24"/>
        </w:rPr>
        <w:t xml:space="preserve"> несложной формы и конструкции; передача в рисунке</w:t>
      </w:r>
    </w:p>
    <w:p w:rsidR="00D256E3" w:rsidRDefault="005D540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содержания </w:t>
      </w:r>
      <w:proofErr w:type="spellStart"/>
      <w:r>
        <w:rPr>
          <w:rFonts w:eastAsia="Times New Roman"/>
          <w:sz w:val="24"/>
          <w:szCs w:val="24"/>
        </w:rPr>
        <w:t>несложныхпроизведений</w:t>
      </w:r>
      <w:proofErr w:type="spellEnd"/>
      <w:r>
        <w:rPr>
          <w:rFonts w:eastAsia="Times New Roman"/>
          <w:sz w:val="24"/>
          <w:szCs w:val="24"/>
        </w:rPr>
        <w:t xml:space="preserve"> в соответствии с темой;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применение приемов работы карандашом, гуашью, акварельными красками </w:t>
      </w:r>
      <w:proofErr w:type="spellStart"/>
      <w:r>
        <w:rPr>
          <w:rFonts w:eastAsia="Times New Roman"/>
          <w:sz w:val="24"/>
          <w:szCs w:val="24"/>
        </w:rPr>
        <w:t>сцелью</w:t>
      </w:r>
      <w:proofErr w:type="spellEnd"/>
      <w:r>
        <w:rPr>
          <w:rFonts w:eastAsia="Times New Roman"/>
          <w:sz w:val="24"/>
          <w:szCs w:val="24"/>
        </w:rPr>
        <w:t xml:space="preserve"> передачи фактуры предмета;</w:t>
      </w:r>
    </w:p>
    <w:p w:rsidR="00D256E3" w:rsidRDefault="005D5409">
      <w:pPr>
        <w:tabs>
          <w:tab w:val="left" w:pos="1780"/>
          <w:tab w:val="left" w:pos="2100"/>
          <w:tab w:val="left" w:pos="3660"/>
          <w:tab w:val="left" w:pos="4500"/>
          <w:tab w:val="left" w:pos="5940"/>
          <w:tab w:val="left" w:pos="7480"/>
          <w:tab w:val="left" w:pos="8400"/>
          <w:tab w:val="left" w:pos="9740"/>
          <w:tab w:val="left" w:pos="11000"/>
          <w:tab w:val="left" w:pos="11320"/>
          <w:tab w:val="left" w:pos="12880"/>
          <w:tab w:val="left" w:pos="13200"/>
        </w:tabs>
        <w:spacing w:line="230" w:lineRule="auto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ориентировка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пространстве</w:t>
      </w:r>
      <w:r>
        <w:rPr>
          <w:rFonts w:eastAsia="Times New Roman"/>
          <w:sz w:val="24"/>
          <w:szCs w:val="24"/>
        </w:rPr>
        <w:tab/>
        <w:t>листа;</w:t>
      </w:r>
      <w:r>
        <w:rPr>
          <w:rFonts w:eastAsia="Times New Roman"/>
          <w:sz w:val="24"/>
          <w:szCs w:val="24"/>
        </w:rPr>
        <w:tab/>
        <w:t>размещение</w:t>
      </w:r>
      <w:r>
        <w:rPr>
          <w:rFonts w:eastAsia="Times New Roman"/>
          <w:sz w:val="24"/>
          <w:szCs w:val="24"/>
        </w:rPr>
        <w:tab/>
        <w:t>изображения</w:t>
      </w:r>
      <w:r>
        <w:rPr>
          <w:rFonts w:eastAsia="Times New Roman"/>
          <w:sz w:val="24"/>
          <w:szCs w:val="24"/>
        </w:rPr>
        <w:tab/>
        <w:t>одного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илигруппы</w:t>
      </w:r>
      <w:proofErr w:type="spellEnd"/>
      <w:r>
        <w:rPr>
          <w:rFonts w:eastAsia="Times New Roman"/>
          <w:sz w:val="24"/>
          <w:szCs w:val="24"/>
        </w:rPr>
        <w:tab/>
        <w:t>предметов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соответствии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параметрами</w:t>
      </w:r>
    </w:p>
    <w:p w:rsidR="00D256E3" w:rsidRDefault="005D540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изобразительной поверхности;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адекватная передача цвета изображаемого объекта, определение </w:t>
      </w:r>
      <w:proofErr w:type="spellStart"/>
      <w:r>
        <w:rPr>
          <w:rFonts w:eastAsia="Times New Roman"/>
          <w:sz w:val="24"/>
          <w:szCs w:val="24"/>
        </w:rPr>
        <w:t>насыщенностицвета</w:t>
      </w:r>
      <w:proofErr w:type="spellEnd"/>
      <w:r>
        <w:rPr>
          <w:rFonts w:eastAsia="Times New Roman"/>
          <w:sz w:val="24"/>
          <w:szCs w:val="24"/>
        </w:rPr>
        <w:t>, получение смешанных цветов и некоторых оттенков</w:t>
      </w:r>
    </w:p>
    <w:p w:rsidR="00D256E3" w:rsidRDefault="005D540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цвета;</w:t>
      </w:r>
    </w:p>
    <w:p w:rsidR="00D256E3" w:rsidRDefault="00D256E3">
      <w:pPr>
        <w:spacing w:line="2" w:lineRule="exact"/>
        <w:rPr>
          <w:sz w:val="20"/>
          <w:szCs w:val="20"/>
        </w:rPr>
      </w:pPr>
    </w:p>
    <w:p w:rsidR="00D256E3" w:rsidRDefault="005D5409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узнавание и различение в книжных иллюстрациях и </w:t>
      </w:r>
      <w:proofErr w:type="spellStart"/>
      <w:r>
        <w:rPr>
          <w:rFonts w:eastAsia="Times New Roman"/>
          <w:sz w:val="24"/>
          <w:szCs w:val="24"/>
        </w:rPr>
        <w:t>репродукцияхизображенных</w:t>
      </w:r>
      <w:proofErr w:type="spellEnd"/>
      <w:r>
        <w:rPr>
          <w:rFonts w:eastAsia="Times New Roman"/>
          <w:sz w:val="24"/>
          <w:szCs w:val="24"/>
        </w:rPr>
        <w:t xml:space="preserve"> предметов и действий.</w:t>
      </w:r>
    </w:p>
    <w:p w:rsidR="00D256E3" w:rsidRDefault="00D256E3">
      <w:pPr>
        <w:spacing w:line="5" w:lineRule="exact"/>
        <w:rPr>
          <w:sz w:val="20"/>
          <w:szCs w:val="20"/>
        </w:rPr>
      </w:pPr>
    </w:p>
    <w:p w:rsidR="00D256E3" w:rsidRDefault="005D540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Достаточный уровень:</w:t>
      </w:r>
    </w:p>
    <w:p w:rsidR="00D256E3" w:rsidRDefault="005D5409">
      <w:pPr>
        <w:spacing w:line="237" w:lineRule="auto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знание названий жанров изобразительного искусства (портрет, </w:t>
      </w:r>
      <w:proofErr w:type="spellStart"/>
      <w:r>
        <w:rPr>
          <w:rFonts w:eastAsia="Times New Roman"/>
          <w:sz w:val="24"/>
          <w:szCs w:val="24"/>
        </w:rPr>
        <w:t>натюрморт</w:t>
      </w:r>
      <w:proofErr w:type="gramStart"/>
      <w:r>
        <w:rPr>
          <w:rFonts w:eastAsia="Times New Roman"/>
          <w:sz w:val="24"/>
          <w:szCs w:val="24"/>
        </w:rPr>
        <w:t>,п</w:t>
      </w:r>
      <w:proofErr w:type="gramEnd"/>
      <w:r>
        <w:rPr>
          <w:rFonts w:eastAsia="Times New Roman"/>
          <w:sz w:val="24"/>
          <w:szCs w:val="24"/>
        </w:rPr>
        <w:t>ейзаж</w:t>
      </w:r>
      <w:proofErr w:type="spellEnd"/>
      <w:r>
        <w:rPr>
          <w:rFonts w:eastAsia="Times New Roman"/>
          <w:sz w:val="24"/>
          <w:szCs w:val="24"/>
        </w:rPr>
        <w:t xml:space="preserve"> и др.);</w:t>
      </w:r>
    </w:p>
    <w:p w:rsidR="00D256E3" w:rsidRDefault="00D256E3">
      <w:pPr>
        <w:spacing w:line="2" w:lineRule="exact"/>
        <w:rPr>
          <w:sz w:val="20"/>
          <w:szCs w:val="20"/>
        </w:rPr>
      </w:pPr>
    </w:p>
    <w:p w:rsidR="00D256E3" w:rsidRDefault="005D5409">
      <w:pPr>
        <w:spacing w:line="239" w:lineRule="auto"/>
        <w:ind w:right="298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знание названий некоторых народных и национальных промыслов (Дымково, Гжель, Городец, Хохлома и др.);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знание основных особенностей некоторых материалов, используемых </w:t>
      </w:r>
      <w:proofErr w:type="spellStart"/>
      <w:r>
        <w:rPr>
          <w:rFonts w:eastAsia="Times New Roman"/>
          <w:sz w:val="24"/>
          <w:szCs w:val="24"/>
        </w:rPr>
        <w:t>врисовании</w:t>
      </w:r>
      <w:proofErr w:type="spellEnd"/>
      <w:r>
        <w:rPr>
          <w:rFonts w:eastAsia="Times New Roman"/>
          <w:sz w:val="24"/>
          <w:szCs w:val="24"/>
        </w:rPr>
        <w:t>, лепке и аппликации;</w:t>
      </w:r>
    </w:p>
    <w:p w:rsidR="00D256E3" w:rsidRDefault="005D5409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знание выразительных средств изобразительного искусства: «</w:t>
      </w:r>
      <w:proofErr w:type="spellStart"/>
      <w:r>
        <w:rPr>
          <w:rFonts w:eastAsia="Times New Roman"/>
          <w:sz w:val="24"/>
          <w:szCs w:val="24"/>
        </w:rPr>
        <w:t>изобразительнаяповерхность</w:t>
      </w:r>
      <w:proofErr w:type="spellEnd"/>
      <w:r>
        <w:rPr>
          <w:rFonts w:eastAsia="Times New Roman"/>
          <w:sz w:val="24"/>
          <w:szCs w:val="24"/>
        </w:rPr>
        <w:t>», «точка», «линия», «штриховка», «контур»,</w:t>
      </w:r>
    </w:p>
    <w:p w:rsidR="00D256E3" w:rsidRDefault="005D540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«пятно», «цвет», объем и др.;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знание правил </w:t>
      </w:r>
      <w:proofErr w:type="spellStart"/>
      <w:r>
        <w:rPr>
          <w:rFonts w:eastAsia="Times New Roman"/>
          <w:sz w:val="24"/>
          <w:szCs w:val="24"/>
        </w:rPr>
        <w:t>цветоведения</w:t>
      </w:r>
      <w:proofErr w:type="spellEnd"/>
      <w:r>
        <w:rPr>
          <w:rFonts w:eastAsia="Times New Roman"/>
          <w:sz w:val="24"/>
          <w:szCs w:val="24"/>
        </w:rPr>
        <w:t>, светотени, перспективы; построения орнамента, стилизации формы предмета и др.;</w:t>
      </w:r>
    </w:p>
    <w:p w:rsidR="00D256E3" w:rsidRDefault="005D5409">
      <w:pPr>
        <w:spacing w:line="239" w:lineRule="auto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знание видов аппликации (предметная, сюжетная, декоративная);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знание способов лепки (</w:t>
      </w:r>
      <w:proofErr w:type="gramStart"/>
      <w:r>
        <w:rPr>
          <w:rFonts w:eastAsia="Times New Roman"/>
          <w:sz w:val="24"/>
          <w:szCs w:val="24"/>
        </w:rPr>
        <w:t>конструктивный</w:t>
      </w:r>
      <w:proofErr w:type="gramEnd"/>
      <w:r>
        <w:rPr>
          <w:rFonts w:eastAsia="Times New Roman"/>
          <w:sz w:val="24"/>
          <w:szCs w:val="24"/>
        </w:rPr>
        <w:t>, пластический, комбинированный);</w:t>
      </w:r>
    </w:p>
    <w:p w:rsidR="00D256E3" w:rsidRDefault="005D5409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нахождение необходимой для выполнения работы информации в </w:t>
      </w:r>
      <w:proofErr w:type="spellStart"/>
      <w:r>
        <w:rPr>
          <w:rFonts w:eastAsia="Times New Roman"/>
          <w:sz w:val="24"/>
          <w:szCs w:val="24"/>
        </w:rPr>
        <w:t>материалахучебника</w:t>
      </w:r>
      <w:proofErr w:type="spellEnd"/>
      <w:r>
        <w:rPr>
          <w:rFonts w:eastAsia="Times New Roman"/>
          <w:sz w:val="24"/>
          <w:szCs w:val="24"/>
        </w:rPr>
        <w:t>, рабочей тетради;</w:t>
      </w:r>
    </w:p>
    <w:p w:rsidR="00D256E3" w:rsidRDefault="00D256E3">
      <w:pPr>
        <w:spacing w:line="3" w:lineRule="exact"/>
        <w:rPr>
          <w:sz w:val="20"/>
          <w:szCs w:val="20"/>
        </w:rPr>
      </w:pPr>
    </w:p>
    <w:p w:rsidR="00D256E3" w:rsidRDefault="005D5409">
      <w:pPr>
        <w:ind w:right="460"/>
        <w:rPr>
          <w:sz w:val="20"/>
          <w:szCs w:val="20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использование разнообразных технологических способов выполнения аппликации;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применение разных способов лепки;</w:t>
      </w:r>
      <w:proofErr w:type="gramEnd"/>
    </w:p>
    <w:p w:rsidR="00D256E3" w:rsidRDefault="00D256E3">
      <w:pPr>
        <w:spacing w:line="291" w:lineRule="exact"/>
        <w:rPr>
          <w:sz w:val="20"/>
          <w:szCs w:val="20"/>
        </w:rPr>
      </w:pPr>
    </w:p>
    <w:p w:rsidR="00D256E3" w:rsidRDefault="005D5409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рисование  с  натуры  и  по  памяти  после  предварительных  наблюдений,  передача  всех  признаков  и  свойств  изображаемого  объекта;</w:t>
      </w:r>
    </w:p>
    <w:p w:rsidR="00D256E3" w:rsidRDefault="005D540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рисование по воображению;</w:t>
      </w:r>
    </w:p>
    <w:p w:rsidR="00D256E3" w:rsidRDefault="00D256E3">
      <w:pPr>
        <w:spacing w:line="3" w:lineRule="exact"/>
        <w:rPr>
          <w:sz w:val="20"/>
          <w:szCs w:val="20"/>
        </w:rPr>
      </w:pPr>
    </w:p>
    <w:p w:rsidR="00D256E3" w:rsidRDefault="005D5409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D256E3" w:rsidRDefault="00D256E3">
      <w:pPr>
        <w:spacing w:line="4" w:lineRule="exact"/>
        <w:rPr>
          <w:sz w:val="20"/>
          <w:szCs w:val="20"/>
        </w:rPr>
      </w:pPr>
    </w:p>
    <w:p w:rsidR="00D256E3" w:rsidRDefault="005D5409">
      <w:pPr>
        <w:spacing w:line="257" w:lineRule="auto"/>
        <w:ind w:right="2860"/>
        <w:rPr>
          <w:sz w:val="20"/>
          <w:szCs w:val="20"/>
        </w:rPr>
      </w:pPr>
      <w:proofErr w:type="gramStart"/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eastAsia="Times New Roman"/>
          <w:sz w:val="23"/>
          <w:szCs w:val="23"/>
        </w:rPr>
        <w:t xml:space="preserve">различение произведений живописи, графики, скульптуры, архитектуры и декоративно-прикладного искусства;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eastAsia="Times New Roman"/>
          <w:sz w:val="23"/>
          <w:szCs w:val="23"/>
        </w:rPr>
        <w:t>различение жанров изобразительного искусства: пейзаж, портрет, натюрморт, сюжетное изображение.</w:t>
      </w:r>
      <w:proofErr w:type="gramEnd"/>
    </w:p>
    <w:p w:rsidR="00D256E3" w:rsidRDefault="00D256E3">
      <w:pPr>
        <w:spacing w:line="264" w:lineRule="exact"/>
        <w:rPr>
          <w:sz w:val="20"/>
          <w:szCs w:val="20"/>
        </w:rPr>
      </w:pPr>
    </w:p>
    <w:p w:rsidR="00D256E3" w:rsidRDefault="005D540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D256E3" w:rsidRDefault="00D256E3">
      <w:pPr>
        <w:spacing w:line="5" w:lineRule="exact"/>
        <w:rPr>
          <w:sz w:val="20"/>
          <w:szCs w:val="20"/>
        </w:rPr>
      </w:pPr>
    </w:p>
    <w:p w:rsidR="00D256E3" w:rsidRDefault="005D5409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представлено в четырех разделах, отражающих направления освоения курса: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D256E3" w:rsidRDefault="005D540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Обучение композиционной деятельности</w:t>
      </w:r>
    </w:p>
    <w:p w:rsidR="00D256E3" w:rsidRDefault="00D256E3">
      <w:pPr>
        <w:spacing w:line="8" w:lineRule="exact"/>
        <w:rPr>
          <w:sz w:val="20"/>
          <w:szCs w:val="20"/>
        </w:rPr>
      </w:pPr>
    </w:p>
    <w:p w:rsidR="00D256E3" w:rsidRDefault="005D5409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«композиции» (без использования термина). Представления о форме изобразительной плоскости. Разные по форме листы бумаги: формы прямоугольника, квадрата, овала. Расположение листа бумаги вертикально и горизонтально относительно рабочего стола, парты, мольберта (без терминологии, только в практическом применении).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Ориентировка на плоскости листа бумаги. Соотношение изображаемого предмета с параметрами листа (расположение листа вертикально или горизонтально). Выбор варианта расположения прямоугольного листа в зависимости от формы планируемого изображения.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 отношений между изобразительной плоскостью и самим изображением. Расположение изображения посередине, слева, справа, внизу, вверху листа.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Применение выразительных средств композиции: передача </w:t>
      </w:r>
      <w:proofErr w:type="spellStart"/>
      <w:r>
        <w:rPr>
          <w:rFonts w:eastAsia="Times New Roman"/>
          <w:sz w:val="24"/>
          <w:szCs w:val="24"/>
        </w:rPr>
        <w:t>величинного</w:t>
      </w:r>
      <w:proofErr w:type="spellEnd"/>
      <w:r>
        <w:rPr>
          <w:rFonts w:eastAsia="Times New Roman"/>
          <w:sz w:val="24"/>
          <w:szCs w:val="24"/>
        </w:rPr>
        <w:t xml:space="preserve"> контраста между несколькими объектами в изображении (большой/маленький, высокий/низкий, толстый/тонкий).</w:t>
      </w:r>
    </w:p>
    <w:p w:rsidR="00D256E3" w:rsidRDefault="00D256E3">
      <w:pPr>
        <w:spacing w:line="2" w:lineRule="exact"/>
        <w:rPr>
          <w:sz w:val="20"/>
          <w:szCs w:val="20"/>
        </w:rPr>
      </w:pPr>
    </w:p>
    <w:p w:rsidR="00D256E3" w:rsidRDefault="005D5409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результата расположения изображения: красиво/некрасиво, правильно/неправильно.</w:t>
      </w:r>
    </w:p>
    <w:p w:rsidR="00D256E3" w:rsidRDefault="005D5409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приемов и правил композиции в рисовании с натуры, тематическом и декоративном рисовании (узор в полосе).</w:t>
      </w:r>
    </w:p>
    <w:p w:rsidR="00D256E3" w:rsidRDefault="00D256E3">
      <w:pPr>
        <w:spacing w:line="5" w:lineRule="exact"/>
        <w:rPr>
          <w:sz w:val="20"/>
          <w:szCs w:val="20"/>
        </w:rPr>
      </w:pPr>
    </w:p>
    <w:p w:rsidR="00D256E3" w:rsidRDefault="005D540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Развитие умений воспринимать и изображать форму предметов, пропорции, конструкцию</w:t>
      </w:r>
    </w:p>
    <w:p w:rsidR="00D256E3" w:rsidRDefault="005D5409">
      <w:pPr>
        <w:spacing w:line="235" w:lineRule="auto"/>
        <w:ind w:left="2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Понятия: «предмет», «форма», «изображение», «силуэт», «часть», «части тела», «узор», «части узора».</w:t>
      </w:r>
      <w:proofErr w:type="gramEnd"/>
    </w:p>
    <w:p w:rsidR="00D256E3" w:rsidRDefault="00D256E3">
      <w:pPr>
        <w:spacing w:line="13" w:lineRule="exact"/>
        <w:rPr>
          <w:sz w:val="20"/>
          <w:szCs w:val="20"/>
        </w:rPr>
      </w:pPr>
    </w:p>
    <w:p w:rsidR="00D256E3" w:rsidRDefault="005D5409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Разнообразие форм предметного мира. Выделение из предметной окружающей действительности объектов разной формы. Сходство и различие форм. Геометрические фигуры (круг, прямоугольник, квадрат, овал). Знание о простых формах путѐ</w:t>
      </w:r>
      <w:proofErr w:type="gramStart"/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 xml:space="preserve"> сравнения: овал, прямоугольник – это формы, похожие на круг и квадрат. Узнавание, выделение признаков простой формы при рассматривании предметов простой и сложной формы.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spacing w:line="234" w:lineRule="auto"/>
        <w:ind w:left="2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Передача разнообразных форм предметов на плоскости и в пространстве. Изображение предметов простой и сложной формы. Соотнесение объемной формы с плоскостной формой геометрической фигуры. </w:t>
      </w:r>
      <w:proofErr w:type="gramStart"/>
      <w:r>
        <w:rPr>
          <w:rFonts w:eastAsia="Times New Roman"/>
          <w:sz w:val="24"/>
          <w:szCs w:val="24"/>
        </w:rPr>
        <w:t>Конструирование сложных форм из простых (по образцу и</w:t>
      </w:r>
      <w:proofErr w:type="gramEnd"/>
    </w:p>
    <w:p w:rsidR="00D256E3" w:rsidRDefault="00D256E3">
      <w:pPr>
        <w:spacing w:line="2" w:lineRule="exact"/>
        <w:rPr>
          <w:sz w:val="20"/>
          <w:szCs w:val="20"/>
        </w:rPr>
      </w:pPr>
    </w:p>
    <w:p w:rsidR="00D256E3" w:rsidRDefault="005D540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собственным представлениям).</w:t>
      </w:r>
    </w:p>
    <w:p w:rsidR="00D256E3" w:rsidRDefault="005D5409">
      <w:pPr>
        <w:ind w:left="2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Трансформация форм при работе с бумагой (при делении формы на части: получение полоски бумаги из большой прямоугольного листа,</w:t>
      </w:r>
      <w:proofErr w:type="gramEnd"/>
    </w:p>
    <w:p w:rsidR="00D256E3" w:rsidRDefault="005D540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маленького прямоугольника из прямоугольника вытянутой формы; при удалении лишнего: получение круга из квадрата).</w:t>
      </w:r>
    </w:p>
    <w:p w:rsidR="00D256E3" w:rsidRDefault="005D5409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Обследование  предметов,  выделение  их  признаков  и  свойств,  необходимых  для  передачи  в  рисунке,  аппликации,  лепке  предмета.</w:t>
      </w:r>
    </w:p>
    <w:p w:rsidR="00D256E3" w:rsidRDefault="005D540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пропорций предметов (с помощью учителя, воспроизведение силуэта по пунктирам, по шаблону, трафарету).</w:t>
      </w:r>
    </w:p>
    <w:p w:rsidR="00D256E3" w:rsidRDefault="00D256E3">
      <w:pPr>
        <w:spacing w:line="12" w:lineRule="exact"/>
        <w:rPr>
          <w:sz w:val="20"/>
          <w:szCs w:val="20"/>
        </w:rPr>
      </w:pPr>
    </w:p>
    <w:p w:rsidR="00D256E3" w:rsidRDefault="005D5409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>
        <w:rPr>
          <w:rFonts w:eastAsia="Times New Roman"/>
          <w:sz w:val="24"/>
          <w:szCs w:val="24"/>
        </w:rPr>
        <w:t>дорисовывание</w:t>
      </w:r>
      <w:proofErr w:type="spellEnd"/>
      <w:r>
        <w:rPr>
          <w:rFonts w:eastAsia="Times New Roman"/>
          <w:sz w:val="24"/>
          <w:szCs w:val="24"/>
        </w:rPr>
        <w:t>, обведение шаблонов, рисование по клеткам, самостоятельное рисование формы объекта и т. п.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Узор в полосе: геометрический, растительный. Принципы построения узора в полосе (повторение одного элемента на всем протяжении полосы; чередование элементов по форме, цвету; расположение элементов посередине, по краям, слева/справа, друг под другом по вертикали).</w:t>
      </w:r>
    </w:p>
    <w:p w:rsidR="00D256E3" w:rsidRDefault="00D256E3">
      <w:pPr>
        <w:spacing w:line="2" w:lineRule="exact"/>
        <w:rPr>
          <w:sz w:val="20"/>
          <w:szCs w:val="20"/>
        </w:rPr>
      </w:pPr>
    </w:p>
    <w:p w:rsidR="00D256E3" w:rsidRDefault="005D5409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Наблюдение и передача различия в величине предметов. </w:t>
      </w:r>
      <w:proofErr w:type="spellStart"/>
      <w:r>
        <w:rPr>
          <w:rFonts w:eastAsia="Times New Roman"/>
          <w:sz w:val="24"/>
          <w:szCs w:val="24"/>
        </w:rPr>
        <w:t>Сериация</w:t>
      </w:r>
      <w:proofErr w:type="spellEnd"/>
      <w:r>
        <w:rPr>
          <w:rFonts w:eastAsia="Times New Roman"/>
          <w:sz w:val="24"/>
          <w:szCs w:val="24"/>
        </w:rPr>
        <w:t xml:space="preserve"> (большой — поменьше — еще меньше — маленький, и обратно).</w:t>
      </w:r>
    </w:p>
    <w:p w:rsidR="00D256E3" w:rsidRDefault="005D540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Рисование простых форм (круг, квадрат, прямоугольник) от </w:t>
      </w:r>
      <w:proofErr w:type="gramStart"/>
      <w:r>
        <w:rPr>
          <w:rFonts w:eastAsia="Times New Roman"/>
          <w:sz w:val="24"/>
          <w:szCs w:val="24"/>
        </w:rPr>
        <w:t>большого</w:t>
      </w:r>
      <w:proofErr w:type="gramEnd"/>
      <w:r>
        <w:rPr>
          <w:rFonts w:eastAsia="Times New Roman"/>
          <w:sz w:val="24"/>
          <w:szCs w:val="24"/>
        </w:rPr>
        <w:t xml:space="preserve"> к маленькому и наоборот.</w:t>
      </w:r>
    </w:p>
    <w:p w:rsidR="00D256E3" w:rsidRDefault="005D5409">
      <w:pPr>
        <w:ind w:left="2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применение приемов и способов передачи графических образов в лепке, аппликации, рисунке.</w:t>
      </w:r>
    </w:p>
    <w:p w:rsidR="00D256E3" w:rsidRDefault="00D256E3">
      <w:pPr>
        <w:spacing w:line="17" w:lineRule="exact"/>
        <w:rPr>
          <w:sz w:val="20"/>
          <w:szCs w:val="20"/>
        </w:rPr>
      </w:pPr>
    </w:p>
    <w:p w:rsidR="00D256E3" w:rsidRDefault="005D5409">
      <w:pPr>
        <w:spacing w:line="232" w:lineRule="auto"/>
        <w:ind w:left="287" w:right="4620" w:hanging="28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восприятия цвета предметов и формирование умения передавать его в живописи </w:t>
      </w:r>
      <w:r>
        <w:rPr>
          <w:rFonts w:eastAsia="Times New Roman"/>
          <w:sz w:val="24"/>
          <w:szCs w:val="24"/>
        </w:rPr>
        <w:t>Понятия: «цвет», «краски», «акварель», «гуашь» и т. д.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spacing w:line="234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Цвета: красный, желтый, синий, оранжевый, зеленый, фиолетовый. Узнавание, называние и отражение в аппликации и рисунке цветов спектра.</w:t>
      </w:r>
    </w:p>
    <w:p w:rsidR="00D256E3" w:rsidRDefault="00D256E3">
      <w:pPr>
        <w:spacing w:line="2" w:lineRule="exact"/>
        <w:rPr>
          <w:sz w:val="20"/>
          <w:szCs w:val="20"/>
        </w:rPr>
      </w:pPr>
    </w:p>
    <w:p w:rsidR="00D256E3" w:rsidRDefault="005D5409">
      <w:pPr>
        <w:ind w:left="2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Соотнесение цвета изображения с реальной окраской объектов окружающего мира.</w:t>
      </w:r>
    </w:p>
    <w:p w:rsidR="00D256E3" w:rsidRDefault="00D256E3">
      <w:pPr>
        <w:spacing w:line="12" w:lineRule="exact"/>
        <w:rPr>
          <w:sz w:val="20"/>
          <w:szCs w:val="20"/>
        </w:rPr>
      </w:pPr>
    </w:p>
    <w:p w:rsidR="00D256E3" w:rsidRDefault="005D5409">
      <w:pPr>
        <w:spacing w:line="236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Разнообразие цвета в природе, в окружающей жизни, окраски конкретных предметов (овощей, фруктов, одежды и др.). Изображение предметов, </w:t>
      </w:r>
      <w:proofErr w:type="gramStart"/>
      <w:r>
        <w:rPr>
          <w:rFonts w:eastAsia="Times New Roman"/>
          <w:sz w:val="24"/>
          <w:szCs w:val="24"/>
        </w:rPr>
        <w:t>объектов</w:t>
      </w:r>
      <w:proofErr w:type="gramEnd"/>
      <w:r>
        <w:rPr>
          <w:rFonts w:eastAsia="Times New Roman"/>
          <w:sz w:val="24"/>
          <w:szCs w:val="24"/>
        </w:rPr>
        <w:t xml:space="preserve"> похоже/непохоже; соблюдение соответствия предмета и его окраски в момент наблюдения и его изображения в лепке, аппликации и рисунке. Передача сходства в изображении при работе с натуры.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spacing w:line="234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Эмоциональное восприятие цвета. Противопоставление ярких, светлых и неярких, темных оттенков, передача посредством изобразительной деятельности состояния «грустно – радостно»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spacing w:line="234" w:lineRule="auto"/>
        <w:ind w:left="7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применение представлений о цвете для передачи образов в рисовании с натуры или по образцу, тематическом и декоративном рисовании, аппликации.</w:t>
      </w:r>
    </w:p>
    <w:p w:rsidR="00D256E3" w:rsidRDefault="00D256E3">
      <w:pPr>
        <w:spacing w:line="6" w:lineRule="exact"/>
        <w:rPr>
          <w:sz w:val="20"/>
          <w:szCs w:val="20"/>
        </w:rPr>
      </w:pPr>
    </w:p>
    <w:p w:rsidR="00D256E3" w:rsidRDefault="005D5409">
      <w:pPr>
        <w:ind w:left="2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Обучение восприятию произведений искусства</w:t>
      </w:r>
    </w:p>
    <w:p w:rsidR="00D256E3" w:rsidRDefault="005D5409">
      <w:pPr>
        <w:spacing w:line="235" w:lineRule="auto"/>
        <w:ind w:left="2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Примерные темы бесед: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ind w:left="2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«Времена года в произведениях художников», «Рисуют художники», «Как и о </w:t>
      </w:r>
      <w:proofErr w:type="gramStart"/>
      <w:r>
        <w:rPr>
          <w:rFonts w:eastAsia="Times New Roman"/>
          <w:sz w:val="24"/>
          <w:szCs w:val="24"/>
        </w:rPr>
        <w:t>чем</w:t>
      </w:r>
      <w:proofErr w:type="gramEnd"/>
      <w:r>
        <w:rPr>
          <w:rFonts w:eastAsia="Times New Roman"/>
          <w:sz w:val="24"/>
          <w:szCs w:val="24"/>
        </w:rPr>
        <w:t xml:space="preserve"> создаются картины». Красота и разнообразие природы</w:t>
      </w:r>
    </w:p>
    <w:p w:rsidR="00D256E3" w:rsidRDefault="00D256E3">
      <w:pPr>
        <w:spacing w:line="12" w:lineRule="exact"/>
        <w:rPr>
          <w:sz w:val="20"/>
          <w:szCs w:val="20"/>
        </w:rPr>
      </w:pPr>
    </w:p>
    <w:p w:rsidR="00D256E3" w:rsidRDefault="005D5409">
      <w:pPr>
        <w:numPr>
          <w:ilvl w:val="0"/>
          <w:numId w:val="8"/>
        </w:numPr>
        <w:tabs>
          <w:tab w:val="left" w:pos="20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предметов окружающего мира. Материалы, которые использует художник. Художники, создавшие произведения живописи и графики: И. Шишкин, А. Саврасов, И. Левитан, К. Коровин, Ф. Васильев, Н. Крымов, Б. Кустодиев и др.</w:t>
      </w:r>
    </w:p>
    <w:p w:rsidR="00D256E3" w:rsidRDefault="00D256E3">
      <w:pPr>
        <w:spacing w:line="14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4" w:lineRule="auto"/>
        <w:ind w:left="7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«Как и для чего создаются произведения декоративно-прикладного искусства». Украшение жилища, предметов быта, костюма, роспись игрушек.</w:t>
      </w:r>
    </w:p>
    <w:p w:rsidR="00D256E3" w:rsidRDefault="00D256E3">
      <w:pPr>
        <w:spacing w:line="18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3" w:lineRule="auto"/>
        <w:ind w:left="7" w:firstLine="283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Направления работы </w:t>
      </w:r>
      <w:r>
        <w:rPr>
          <w:rFonts w:eastAsia="Times New Roman"/>
          <w:b/>
          <w:bCs/>
          <w:i/>
          <w:iCs/>
          <w:sz w:val="24"/>
          <w:szCs w:val="24"/>
        </w:rPr>
        <w:t>Формирование организационных умений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правильно сидеть,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правильно держать и пользоваться инструментами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(карандашами,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кистью,</w:t>
      </w:r>
      <w:proofErr w:type="gramEnd"/>
    </w:p>
    <w:p w:rsidR="00D256E3" w:rsidRDefault="005D5409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красками), правильно располагать изобразительную поверхность на столе.</w:t>
      </w:r>
    </w:p>
    <w:p w:rsidR="00D256E3" w:rsidRDefault="00D256E3">
      <w:pPr>
        <w:spacing w:line="13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Развитие моторики рук</w:t>
      </w:r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представлений детей о движении руки при изображении,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помощи активных и пассивных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(движение руки ребенка рукою педагога) движений.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D256E3" w:rsidRDefault="00D256E3">
      <w:pPr>
        <w:spacing w:line="7" w:lineRule="exact"/>
        <w:rPr>
          <w:rFonts w:eastAsia="Times New Roman"/>
          <w:sz w:val="24"/>
          <w:szCs w:val="24"/>
        </w:rPr>
      </w:pPr>
    </w:p>
    <w:p w:rsidR="00D256E3" w:rsidRDefault="005D5409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Обучение приемам работы в изобразительной деятельности (лепке, выполнении аппликации, рисовании):</w:t>
      </w:r>
    </w:p>
    <w:p w:rsidR="00D256E3" w:rsidRDefault="00D256E3">
      <w:pPr>
        <w:spacing w:line="7" w:lineRule="exact"/>
        <w:rPr>
          <w:rFonts w:eastAsia="Times New Roman"/>
          <w:sz w:val="24"/>
          <w:szCs w:val="24"/>
        </w:rPr>
      </w:pPr>
    </w:p>
    <w:p w:rsidR="00075EE1" w:rsidRDefault="005D5409">
      <w:pPr>
        <w:spacing w:line="235" w:lineRule="auto"/>
        <w:ind w:left="7" w:right="1124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Приемы лепки:</w:t>
      </w:r>
    </w:p>
    <w:p w:rsidR="00D256E3" w:rsidRDefault="005D5409">
      <w:pPr>
        <w:spacing w:line="235" w:lineRule="auto"/>
        <w:ind w:left="7" w:right="1124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075EE1">
        <w:rPr>
          <w:rFonts w:eastAsia="Times New Roman"/>
          <w:sz w:val="24"/>
          <w:szCs w:val="24"/>
        </w:rPr>
        <w:t xml:space="preserve">разминание куска </w:t>
      </w:r>
      <w:r>
        <w:rPr>
          <w:rFonts w:eastAsia="Times New Roman"/>
          <w:sz w:val="24"/>
          <w:szCs w:val="24"/>
        </w:rPr>
        <w:t>пластилина;</w:t>
      </w:r>
    </w:p>
    <w:p w:rsidR="00D256E3" w:rsidRDefault="00D256E3">
      <w:pPr>
        <w:spacing w:line="4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8" w:lineRule="auto"/>
        <w:ind w:left="7" w:right="924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proofErr w:type="spellStart"/>
      <w:r>
        <w:rPr>
          <w:rFonts w:eastAsia="Times New Roman"/>
          <w:sz w:val="24"/>
          <w:szCs w:val="24"/>
        </w:rPr>
        <w:t>отщипывание</w:t>
      </w:r>
      <w:proofErr w:type="spellEnd"/>
      <w:r>
        <w:rPr>
          <w:rFonts w:eastAsia="Times New Roman"/>
          <w:sz w:val="24"/>
          <w:szCs w:val="24"/>
        </w:rPr>
        <w:t xml:space="preserve"> кусков от целого куска пластилина;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размазывание по картону;</w:t>
      </w:r>
    </w:p>
    <w:p w:rsidR="00D256E3" w:rsidRDefault="00D256E3">
      <w:pPr>
        <w:spacing w:line="1" w:lineRule="exact"/>
        <w:rPr>
          <w:rFonts w:eastAsia="Times New Roman"/>
          <w:sz w:val="24"/>
          <w:szCs w:val="24"/>
        </w:rPr>
      </w:pPr>
    </w:p>
    <w:p w:rsidR="00D256E3" w:rsidRDefault="005D5409">
      <w:pPr>
        <w:ind w:left="7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скатывание, раскатывание, сплющивание, размазывание, оттягивание;</w:t>
      </w: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proofErr w:type="spellStart"/>
      <w:r>
        <w:rPr>
          <w:rFonts w:eastAsia="Times New Roman"/>
          <w:sz w:val="24"/>
          <w:szCs w:val="24"/>
        </w:rPr>
        <w:t>примазывание</w:t>
      </w:r>
      <w:proofErr w:type="spellEnd"/>
      <w:r>
        <w:rPr>
          <w:rFonts w:eastAsia="Times New Roman"/>
          <w:sz w:val="24"/>
          <w:szCs w:val="24"/>
        </w:rPr>
        <w:t xml:space="preserve"> частей при составлении целого объемного изображения.</w:t>
      </w:r>
    </w:p>
    <w:p w:rsidR="00D256E3" w:rsidRDefault="00D256E3">
      <w:pPr>
        <w:spacing w:line="5" w:lineRule="exact"/>
        <w:rPr>
          <w:sz w:val="20"/>
          <w:szCs w:val="20"/>
        </w:rPr>
      </w:pPr>
    </w:p>
    <w:p w:rsidR="00D256E3" w:rsidRDefault="005D5409">
      <w:pPr>
        <w:ind w:left="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Приемы работы с «подвижной аппликацией» для развития целостного восприятия объекта при подготовке детей к рисованию:</w:t>
      </w:r>
    </w:p>
    <w:p w:rsidR="00D256E3" w:rsidRDefault="005D5409">
      <w:pPr>
        <w:spacing w:line="237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складывание целого изображения из его деталей без фиксации на плоскости листа;</w:t>
      </w:r>
    </w:p>
    <w:p w:rsidR="00D256E3" w:rsidRDefault="005D5409">
      <w:pPr>
        <w:spacing w:line="239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D256E3" w:rsidRDefault="00D256E3">
      <w:pPr>
        <w:spacing w:line="4" w:lineRule="exact"/>
        <w:rPr>
          <w:sz w:val="20"/>
          <w:szCs w:val="20"/>
        </w:rPr>
      </w:pPr>
    </w:p>
    <w:p w:rsidR="00D256E3" w:rsidRDefault="005D5409">
      <w:pPr>
        <w:spacing w:line="238" w:lineRule="auto"/>
        <w:ind w:left="7" w:right="9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расположение деталей предметных изображений или силуэтов на листе бумаги в соответствующем пространственном положении;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составление по образцу композиции из нескольких объектов без фиксации на плоскости листа.</w:t>
      </w:r>
    </w:p>
    <w:p w:rsidR="00D256E3" w:rsidRDefault="00D256E3">
      <w:pPr>
        <w:spacing w:line="5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Приемы выполнения аппликации из бумаги:</w:t>
      </w:r>
    </w:p>
    <w:p w:rsidR="00D256E3" w:rsidRDefault="005D5409">
      <w:pPr>
        <w:spacing w:line="237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приемы работы ножницами (резать кончиками ножниц, резать по прямой и кривой линиям);</w:t>
      </w: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раскладывание деталей аппликации на плоскости листа относительно друг друга в соответствии с пространственными отношениями:</w:t>
      </w:r>
    </w:p>
    <w:p w:rsidR="00D256E3" w:rsidRDefault="005D5409">
      <w:pPr>
        <w:ind w:left="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внизу, наверху, над, под, справа от …, слева от …, посередине, с учѐтом композиции;</w:t>
      </w:r>
      <w:proofErr w:type="gramEnd"/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приемы наклеивания деталей аппликации на изобразительную поверхность с помощью клея;</w:t>
      </w:r>
    </w:p>
    <w:p w:rsidR="00D256E3" w:rsidRDefault="005D5409">
      <w:pPr>
        <w:spacing w:line="239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>ѐ</w:t>
      </w:r>
      <w:proofErr w:type="gramStart"/>
      <w:r>
        <w:rPr>
          <w:rFonts w:eastAsia="Times New Roman"/>
          <w:sz w:val="24"/>
          <w:szCs w:val="24"/>
        </w:rPr>
        <w:t>мы</w:t>
      </w:r>
      <w:proofErr w:type="gramEnd"/>
      <w:r>
        <w:rPr>
          <w:rFonts w:eastAsia="Times New Roman"/>
          <w:sz w:val="24"/>
          <w:szCs w:val="24"/>
        </w:rPr>
        <w:t xml:space="preserve"> отрывания при выполнении отрывной аппликации.</w:t>
      </w:r>
    </w:p>
    <w:p w:rsidR="00D256E3" w:rsidRDefault="00D256E3">
      <w:pPr>
        <w:spacing w:line="4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Приемы рисования твердыми материалами (карандашом, фломастером, ручкой):</w:t>
      </w:r>
    </w:p>
    <w:p w:rsidR="00D256E3" w:rsidRDefault="005D5409">
      <w:pPr>
        <w:spacing w:line="237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рисование по заранее расставленным точкам предметов несложной формы по образцу; обведение контура по точкам (пунктирам);</w:t>
      </w: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рисование прямых вертикальных, горизонтальных, наклонных, зигзагообразных линий; рисование дугообразных, спиралеобразных линии;</w:t>
      </w:r>
    </w:p>
    <w:p w:rsidR="00D256E3" w:rsidRDefault="005D540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линий замкнутого контура (круг, овал);</w:t>
      </w:r>
    </w:p>
    <w:p w:rsidR="00D256E3" w:rsidRDefault="00D256E3">
      <w:pPr>
        <w:spacing w:line="1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удерживание карандаша, фломастера в руке под определѐнным наклоном к плоскости поверхности листа;</w:t>
      </w: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осваивание техники правильного положения карандаша, фломастера в руке при рисовании;</w:t>
      </w:r>
    </w:p>
    <w:p w:rsidR="00D256E3" w:rsidRDefault="00D256E3">
      <w:pPr>
        <w:spacing w:line="3" w:lineRule="exact"/>
        <w:rPr>
          <w:sz w:val="20"/>
          <w:szCs w:val="20"/>
        </w:rPr>
      </w:pPr>
    </w:p>
    <w:p w:rsidR="00D256E3" w:rsidRDefault="005D5409">
      <w:pPr>
        <w:spacing w:line="238" w:lineRule="auto"/>
        <w:ind w:left="7" w:right="436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рисование без отрыва руки с постоянной силой нажима и изменением силы нажима на карандаш;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завершение изображения, </w:t>
      </w:r>
      <w:proofErr w:type="spellStart"/>
      <w:r>
        <w:rPr>
          <w:rFonts w:eastAsia="Times New Roman"/>
          <w:sz w:val="24"/>
          <w:szCs w:val="24"/>
        </w:rPr>
        <w:t>дорисовывание</w:t>
      </w:r>
      <w:proofErr w:type="spellEnd"/>
      <w:r>
        <w:rPr>
          <w:rFonts w:eastAsia="Times New Roman"/>
          <w:sz w:val="24"/>
          <w:szCs w:val="24"/>
        </w:rPr>
        <w:t xml:space="preserve"> предметов несложных форм (по образцу);</w:t>
      </w:r>
    </w:p>
    <w:p w:rsidR="00D256E3" w:rsidRDefault="00D256E3">
      <w:pPr>
        <w:spacing w:line="6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Приемы работы красками:</w:t>
      </w:r>
    </w:p>
    <w:p w:rsidR="00D256E3" w:rsidRDefault="005D5409">
      <w:pPr>
        <w:spacing w:line="237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proofErr w:type="spellStart"/>
      <w:r>
        <w:rPr>
          <w:rFonts w:eastAsia="Times New Roman"/>
          <w:sz w:val="24"/>
          <w:szCs w:val="24"/>
        </w:rPr>
        <w:t>примакивание</w:t>
      </w:r>
      <w:proofErr w:type="spellEnd"/>
      <w:r>
        <w:rPr>
          <w:rFonts w:eastAsia="Times New Roman"/>
          <w:sz w:val="24"/>
          <w:szCs w:val="24"/>
        </w:rPr>
        <w:t xml:space="preserve"> кистью;</w:t>
      </w:r>
    </w:p>
    <w:p w:rsidR="00D256E3" w:rsidRDefault="005D5409">
      <w:pPr>
        <w:spacing w:line="239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наращивание массы;</w:t>
      </w:r>
    </w:p>
    <w:p w:rsidR="00D256E3" w:rsidRDefault="005D540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действиям с шаблонами и трафаретами:</w:t>
      </w:r>
    </w:p>
    <w:p w:rsidR="00D256E3" w:rsidRDefault="00D256E3">
      <w:pPr>
        <w:spacing w:line="2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правила обведения шаблонов;</w:t>
      </w:r>
    </w:p>
    <w:p w:rsidR="00D256E3" w:rsidRDefault="005D5409">
      <w:pPr>
        <w:spacing w:line="239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обведение шаблонов геометрических фигур, реальных предметов несложных форм.</w:t>
      </w:r>
    </w:p>
    <w:p w:rsidR="00D256E3" w:rsidRDefault="00D256E3">
      <w:pPr>
        <w:spacing w:line="5" w:lineRule="exact"/>
        <w:rPr>
          <w:sz w:val="20"/>
          <w:szCs w:val="20"/>
        </w:rPr>
      </w:pPr>
    </w:p>
    <w:p w:rsidR="00D256E3" w:rsidRDefault="005D540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практических работ:</w:t>
      </w:r>
    </w:p>
    <w:p w:rsidR="00D256E3" w:rsidRDefault="00D256E3">
      <w:pPr>
        <w:spacing w:line="7" w:lineRule="exact"/>
        <w:rPr>
          <w:sz w:val="20"/>
          <w:szCs w:val="20"/>
        </w:rPr>
      </w:pPr>
    </w:p>
    <w:p w:rsidR="00D256E3" w:rsidRDefault="005D5409">
      <w:pPr>
        <w:numPr>
          <w:ilvl w:val="0"/>
          <w:numId w:val="9"/>
        </w:numPr>
        <w:tabs>
          <w:tab w:val="left" w:pos="192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D256E3" w:rsidRDefault="00D256E3">
      <w:pPr>
        <w:spacing w:line="13" w:lineRule="exact"/>
        <w:rPr>
          <w:rFonts w:eastAsia="Times New Roman"/>
          <w:sz w:val="24"/>
          <w:szCs w:val="24"/>
        </w:rPr>
      </w:pPr>
    </w:p>
    <w:p w:rsidR="00D256E3" w:rsidRDefault="005D5409">
      <w:pPr>
        <w:numPr>
          <w:ilvl w:val="0"/>
          <w:numId w:val="9"/>
        </w:numPr>
        <w:tabs>
          <w:tab w:val="left" w:pos="209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D256E3" w:rsidRDefault="005D5409">
      <w:pPr>
        <w:numPr>
          <w:ilvl w:val="0"/>
          <w:numId w:val="10"/>
        </w:numPr>
        <w:tabs>
          <w:tab w:val="left" w:pos="19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выполнение плоскостной и </w:t>
      </w:r>
      <w:proofErr w:type="spellStart"/>
      <w:r>
        <w:rPr>
          <w:rFonts w:eastAsia="Times New Roman"/>
          <w:sz w:val="24"/>
          <w:szCs w:val="24"/>
        </w:rPr>
        <w:t>полуобъемной</w:t>
      </w:r>
      <w:proofErr w:type="spellEnd"/>
      <w:r>
        <w:rPr>
          <w:rFonts w:eastAsia="Times New Roman"/>
          <w:sz w:val="24"/>
          <w:szCs w:val="24"/>
        </w:rPr>
        <w:t xml:space="preserve"> аппликации (без фиксации деталей на изобразительной поверхности («подвижная аппликация») и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D256E3" w:rsidRDefault="00D256E3">
      <w:pPr>
        <w:spacing w:line="14" w:lineRule="exact"/>
        <w:rPr>
          <w:rFonts w:eastAsia="Times New Roman"/>
          <w:sz w:val="24"/>
          <w:szCs w:val="24"/>
        </w:rPr>
      </w:pPr>
    </w:p>
    <w:p w:rsidR="00D256E3" w:rsidRDefault="005D5409">
      <w:pPr>
        <w:numPr>
          <w:ilvl w:val="0"/>
          <w:numId w:val="10"/>
        </w:numPr>
        <w:tabs>
          <w:tab w:val="left" w:pos="216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беседы о содержании рассматриваемых репродукций с картин художников, книжной иллюстрации, картинки, произведения народного и декоративн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прикладного искусства.</w:t>
      </w:r>
    </w:p>
    <w:p w:rsidR="00D256E3" w:rsidRDefault="00D256E3">
      <w:pPr>
        <w:spacing w:line="13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6" w:lineRule="auto"/>
        <w:ind w:left="7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программы во 2 классе продолжается в четырех разделах, отражающих направления освоения курса: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D256E3" w:rsidRDefault="00D256E3">
      <w:pPr>
        <w:spacing w:line="1" w:lineRule="exact"/>
        <w:rPr>
          <w:rFonts w:eastAsia="Times New Roman"/>
          <w:sz w:val="24"/>
          <w:szCs w:val="24"/>
        </w:rPr>
      </w:pPr>
    </w:p>
    <w:p w:rsidR="00D256E3" w:rsidRDefault="005D5409">
      <w:pPr>
        <w:ind w:left="2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Беседы об искусстве — важное средство нравственного и художественно-эстетического воспитания школьников.</w:t>
      </w:r>
    </w:p>
    <w:p w:rsidR="00D256E3" w:rsidRDefault="00D256E3">
      <w:pPr>
        <w:spacing w:line="12" w:lineRule="exact"/>
        <w:rPr>
          <w:rFonts w:eastAsia="Times New Roman"/>
          <w:sz w:val="24"/>
          <w:szCs w:val="24"/>
        </w:rPr>
      </w:pPr>
    </w:p>
    <w:p w:rsidR="00D256E3" w:rsidRDefault="005D5409">
      <w:pPr>
        <w:numPr>
          <w:ilvl w:val="1"/>
          <w:numId w:val="10"/>
        </w:numPr>
        <w:tabs>
          <w:tab w:val="left" w:pos="590"/>
        </w:tabs>
        <w:spacing w:line="236" w:lineRule="auto"/>
        <w:ind w:left="7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1—3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занятия ограничиваются рассматриванием изделий народных мастеров (преимущественно игрушек), репродукций художественных произведений, а также разбором иллюстраций в детских книгах. Отдельные уроки для такой работы не отводятся, а выделяется 10—15 минут в начале или в конце урока.</w:t>
      </w:r>
    </w:p>
    <w:p w:rsidR="00D256E3" w:rsidRDefault="00D256E3">
      <w:pPr>
        <w:spacing w:line="18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2" w:lineRule="auto"/>
        <w:ind w:left="287" w:hanging="2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Обучение композиционной деятельности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>чить детей проводить от руки прямые линии (вертикальные, горизонтальные, наклонные), делить отрезок на равные части; развивать</w:t>
      </w:r>
    </w:p>
    <w:p w:rsidR="00D256E3" w:rsidRDefault="00D256E3">
      <w:pPr>
        <w:spacing w:line="13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умения рисовать от руки 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направлении, не выходя за контур; учить использовать в узорах красный, желтый, зеленый, синий, коричневый, оранжевый, фиолетовый цвета.</w:t>
      </w:r>
      <w:proofErr w:type="gramEnd"/>
    </w:p>
    <w:p w:rsidR="00D256E3" w:rsidRDefault="00D256E3">
      <w:pPr>
        <w:spacing w:line="19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2" w:lineRule="auto"/>
        <w:ind w:left="287" w:hanging="2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Развитие умений воспринимать и изображать форму предметов, пропорции, конструкцию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>чить детей правильно размещать изображение на листе бумаги; различать и называть формы квадратных, прямоугольных, круглых и</w:t>
      </w:r>
    </w:p>
    <w:p w:rsidR="00D256E3" w:rsidRDefault="00D256E3">
      <w:pPr>
        <w:spacing w:line="13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 и обозначать эти отношения словами </w:t>
      </w:r>
      <w:r>
        <w:rPr>
          <w:rFonts w:ascii="Arial" w:eastAsia="Arial" w:hAnsi="Arial" w:cs="Arial"/>
          <w:i/>
          <w:iCs/>
          <w:sz w:val="24"/>
          <w:szCs w:val="24"/>
        </w:rPr>
        <w:t>посередине,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справа,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слева;</w:t>
      </w:r>
      <w:r>
        <w:rPr>
          <w:rFonts w:eastAsia="Times New Roman"/>
          <w:sz w:val="24"/>
          <w:szCs w:val="24"/>
        </w:rPr>
        <w:t xml:space="preserve"> определять существенные признаки предмета, выявляя характерные детали путем расчленения относительно сложной формы; аккуратно раскрашивать рисунок, подбирая цветные карандаши в соответствии с натурой.</w:t>
      </w:r>
    </w:p>
    <w:p w:rsidR="00D256E3" w:rsidRDefault="00D256E3">
      <w:pPr>
        <w:spacing w:line="17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2" w:lineRule="auto"/>
        <w:ind w:left="287" w:hanging="2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Развитие восприятия цвета предметов и формирование умения передавать его в живописи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>чить детей передавать в рисунке основную форму знакомых предметов; развивать умения объединять эти предметы в одном рисунке;</w:t>
      </w:r>
    </w:p>
    <w:p w:rsidR="00D256E3" w:rsidRDefault="00D256E3">
      <w:pPr>
        <w:spacing w:line="14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5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по представлению округлую форму частей предмета, их величину, а также передавать пространственные отношения предметов и их частей (</w:t>
      </w:r>
      <w:r>
        <w:rPr>
          <w:rFonts w:ascii="Arial" w:eastAsia="Arial" w:hAnsi="Arial" w:cs="Arial"/>
          <w:i/>
          <w:iCs/>
          <w:sz w:val="24"/>
          <w:szCs w:val="24"/>
        </w:rPr>
        <w:t>сверху,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снизу,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рядом,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около).</w:t>
      </w:r>
    </w:p>
    <w:p w:rsidR="00D256E3" w:rsidRDefault="00D256E3">
      <w:pPr>
        <w:spacing w:line="17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2" w:lineRule="auto"/>
        <w:ind w:left="287" w:hanging="2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Обучение восприятию произведений искусства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азвить у детей умение узнавать в иллюстрациях персонажи народных сказок, называть действующих лиц, изображенных на картине,</w:t>
      </w:r>
    </w:p>
    <w:p w:rsidR="00D256E3" w:rsidRDefault="00D256E3">
      <w:pPr>
        <w:spacing w:line="13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сравнить их между собой; называть и дифференцировать цвет. Знакомить с иллюстрациями к народным сказкам из книг для детей старшего дошкольного возраста (иллюстрации художников Ю. Васнецова, В. </w:t>
      </w:r>
      <w:proofErr w:type="spellStart"/>
      <w:r>
        <w:rPr>
          <w:rFonts w:eastAsia="Times New Roman"/>
          <w:sz w:val="24"/>
          <w:szCs w:val="24"/>
        </w:rPr>
        <w:t>Ватагина</w:t>
      </w:r>
      <w:proofErr w:type="spellEnd"/>
      <w:r>
        <w:rPr>
          <w:rFonts w:eastAsia="Times New Roman"/>
          <w:sz w:val="24"/>
          <w:szCs w:val="24"/>
        </w:rPr>
        <w:t xml:space="preserve">, В. Лебедева, Е. </w:t>
      </w:r>
      <w:proofErr w:type="spellStart"/>
      <w:r>
        <w:rPr>
          <w:rFonts w:eastAsia="Times New Roman"/>
          <w:sz w:val="24"/>
          <w:szCs w:val="24"/>
        </w:rPr>
        <w:t>Рачева</w:t>
      </w:r>
      <w:proofErr w:type="gramStart"/>
      <w:r>
        <w:rPr>
          <w:rFonts w:eastAsia="Times New Roman"/>
          <w:sz w:val="24"/>
          <w:szCs w:val="24"/>
        </w:rPr>
        <w:t>,Е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Чарушина</w:t>
      </w:r>
      <w:proofErr w:type="spellEnd"/>
      <w:r>
        <w:rPr>
          <w:rFonts w:eastAsia="Times New Roman"/>
          <w:sz w:val="24"/>
          <w:szCs w:val="24"/>
        </w:rPr>
        <w:t xml:space="preserve"> и др.).</w:t>
      </w:r>
    </w:p>
    <w:p w:rsidR="00D256E3" w:rsidRDefault="00D256E3">
      <w:pPr>
        <w:spacing w:line="6" w:lineRule="exact"/>
        <w:rPr>
          <w:rFonts w:eastAsia="Times New Roman"/>
          <w:sz w:val="24"/>
          <w:szCs w:val="24"/>
        </w:rPr>
      </w:pPr>
    </w:p>
    <w:p w:rsidR="00D256E3" w:rsidRDefault="005D5409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требования к знаниям и умениям учащихся</w:t>
      </w:r>
    </w:p>
    <w:p w:rsidR="00D256E3" w:rsidRDefault="005D540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Учащиеся должны </w:t>
      </w:r>
      <w:r>
        <w:rPr>
          <w:rFonts w:eastAsia="Times New Roman"/>
          <w:b/>
          <w:bCs/>
          <w:sz w:val="24"/>
          <w:szCs w:val="24"/>
        </w:rPr>
        <w:t>уметь:</w:t>
      </w:r>
    </w:p>
    <w:p w:rsidR="00D256E3" w:rsidRDefault="005D5409">
      <w:pPr>
        <w:numPr>
          <w:ilvl w:val="0"/>
          <w:numId w:val="11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свободно, без напряжения проводить от руки линии в нужных направлениях, не поворачивая при этом лист бумаги;</w:t>
      </w:r>
    </w:p>
    <w:p w:rsidR="00D256E3" w:rsidRDefault="005D5409">
      <w:pPr>
        <w:numPr>
          <w:ilvl w:val="0"/>
          <w:numId w:val="11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на плоскости листа бумаги и в готовой геометрической форме в соответствии с инструкцией учителя;</w:t>
      </w:r>
    </w:p>
    <w:p w:rsidR="00D256E3" w:rsidRDefault="005D5409">
      <w:pPr>
        <w:numPr>
          <w:ilvl w:val="0"/>
          <w:numId w:val="11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данные учителем ориентиры (опорные точки) и в соответствии с ними размещать изображение на листе бумаги;</w:t>
      </w:r>
    </w:p>
    <w:p w:rsidR="00D256E3" w:rsidRDefault="00D256E3">
      <w:pPr>
        <w:spacing w:line="12" w:lineRule="exact"/>
        <w:rPr>
          <w:rFonts w:eastAsia="Times New Roman"/>
          <w:sz w:val="24"/>
          <w:szCs w:val="24"/>
        </w:rPr>
      </w:pPr>
    </w:p>
    <w:p w:rsidR="00D256E3" w:rsidRDefault="005D5409">
      <w:pPr>
        <w:numPr>
          <w:ilvl w:val="0"/>
          <w:numId w:val="11"/>
        </w:numPr>
        <w:tabs>
          <w:tab w:val="left" w:pos="19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закрашивать рисунок цветными карандашами, соблюдая контуры изображения, направление штрихов и равномерный характер нажима на карандаш;</w:t>
      </w:r>
    </w:p>
    <w:p w:rsidR="00D256E3" w:rsidRDefault="00D256E3">
      <w:pPr>
        <w:spacing w:line="1" w:lineRule="exact"/>
        <w:rPr>
          <w:rFonts w:eastAsia="Times New Roman"/>
          <w:sz w:val="24"/>
          <w:szCs w:val="24"/>
        </w:rPr>
      </w:pPr>
    </w:p>
    <w:p w:rsidR="00D256E3" w:rsidRDefault="005D5409">
      <w:pPr>
        <w:numPr>
          <w:ilvl w:val="0"/>
          <w:numId w:val="11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рисовать от руки предметы округлой, прямоугольной и треугольной формы;</w:t>
      </w:r>
    </w:p>
    <w:p w:rsidR="00D256E3" w:rsidRDefault="005D5409">
      <w:pPr>
        <w:numPr>
          <w:ilvl w:val="0"/>
          <w:numId w:val="11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принцип повторения или чередования элементов в узоре (по форме и цвету);</w:t>
      </w:r>
    </w:p>
    <w:p w:rsidR="00D256E3" w:rsidRDefault="005D5409">
      <w:pPr>
        <w:numPr>
          <w:ilvl w:val="0"/>
          <w:numId w:val="11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и знать названия цветов;</w:t>
      </w:r>
    </w:p>
    <w:p w:rsidR="00D256E3" w:rsidRDefault="005D5409">
      <w:pPr>
        <w:numPr>
          <w:ilvl w:val="0"/>
          <w:numId w:val="11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в иллюстрациях персонажей народных сказок, проявлять эмоционально-эстетическое отношение к ним.</w:t>
      </w:r>
    </w:p>
    <w:p w:rsidR="00D256E3" w:rsidRDefault="00D256E3">
      <w:pPr>
        <w:spacing w:line="12" w:lineRule="exact"/>
        <w:rPr>
          <w:sz w:val="20"/>
          <w:szCs w:val="20"/>
        </w:rPr>
      </w:pPr>
    </w:p>
    <w:p w:rsidR="00D256E3" w:rsidRDefault="005D5409">
      <w:pPr>
        <w:spacing w:line="236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в 3 классе продолжается в четырех разделах, отражающих направления освоения курса: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D256E3" w:rsidRDefault="00D256E3">
      <w:pPr>
        <w:spacing w:line="14" w:lineRule="exact"/>
        <w:rPr>
          <w:sz w:val="20"/>
          <w:szCs w:val="20"/>
        </w:rPr>
      </w:pPr>
    </w:p>
    <w:p w:rsidR="00D256E3" w:rsidRDefault="005D5409">
      <w:pPr>
        <w:numPr>
          <w:ilvl w:val="0"/>
          <w:numId w:val="12"/>
        </w:numPr>
        <w:tabs>
          <w:tab w:val="left" w:pos="525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3—4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перед учащимися ставятся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правило загораживания одних предметов другими.</w:t>
      </w:r>
    </w:p>
    <w:p w:rsidR="00D256E3" w:rsidRDefault="00D256E3">
      <w:pPr>
        <w:spacing w:line="1" w:lineRule="exact"/>
        <w:rPr>
          <w:rFonts w:eastAsia="Times New Roman"/>
          <w:sz w:val="24"/>
          <w:szCs w:val="24"/>
        </w:rPr>
      </w:pPr>
    </w:p>
    <w:p w:rsidR="00D256E3" w:rsidRDefault="005D5409">
      <w:pPr>
        <w:numPr>
          <w:ilvl w:val="0"/>
          <w:numId w:val="12"/>
        </w:numPr>
        <w:tabs>
          <w:tab w:val="left" w:pos="507"/>
        </w:tabs>
        <w:ind w:left="507" w:hanging="2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младших классах учитель в основном работает над тем, чтобы учащиеся смогли узнать и правильно назвать изображенные предметы.</w:t>
      </w:r>
    </w:p>
    <w:p w:rsidR="00D256E3" w:rsidRDefault="00D256E3">
      <w:pPr>
        <w:spacing w:line="17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2" w:lineRule="auto"/>
        <w:ind w:left="287" w:hanging="2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Обучение композиционной деятельности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>чить детей рисовать узоры из геометрических и растительных форм в полосе и квадрате; развивать способность анализировать образец;</w:t>
      </w:r>
    </w:p>
    <w:p w:rsidR="00D256E3" w:rsidRDefault="00D256E3">
      <w:pPr>
        <w:spacing w:line="14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</w:r>
    </w:p>
    <w:p w:rsidR="00D256E3" w:rsidRDefault="00D256E3">
      <w:pPr>
        <w:spacing w:line="18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2" w:lineRule="auto"/>
        <w:ind w:left="287" w:hanging="2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Развитие умений воспринимать и изображать форму предметов, пропорции, конструкцию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>пражнять учащихся в изображении предметов округлой я продолговатой формы; учить различать и изображать предметы квадратной,</w:t>
      </w:r>
    </w:p>
    <w:p w:rsidR="00D256E3" w:rsidRDefault="00D256E3">
      <w:pPr>
        <w:spacing w:line="13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прямоугольной, круглой и треугольной формы, передавая их характерные особенности; при изображении плоских предметов симметричной формы применять среднюю (осевую) линию; развивать умения определять последовательность выполнения рисунка; использовать в рисовании с натуры светлый и темный оттенки цвета.</w:t>
      </w:r>
    </w:p>
    <w:p w:rsidR="00D256E3" w:rsidRDefault="00D256E3">
      <w:pPr>
        <w:spacing w:line="18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2" w:lineRule="auto"/>
        <w:ind w:left="287" w:hanging="2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Развитие восприятия цвета предметов и формирование умения передавать его в живописи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>чить детей соединять в одном сюжетном рисунке изображения нескольких предметов, объединяя их общим содержанием; располагать</w:t>
      </w:r>
    </w:p>
    <w:p w:rsidR="00D256E3" w:rsidRDefault="00D256E3">
      <w:pPr>
        <w:spacing w:line="3" w:lineRule="exact"/>
        <w:rPr>
          <w:rFonts w:eastAsia="Times New Roman"/>
          <w:sz w:val="24"/>
          <w:szCs w:val="24"/>
        </w:rPr>
      </w:pPr>
    </w:p>
    <w:p w:rsidR="00D256E3" w:rsidRDefault="005D5409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изображения в определенном порядке </w:t>
      </w:r>
      <w:r>
        <w:rPr>
          <w:rFonts w:ascii="Arial" w:eastAsia="Arial" w:hAnsi="Arial" w:cs="Arial"/>
          <w:i/>
          <w:iCs/>
          <w:sz w:val="24"/>
          <w:szCs w:val="24"/>
        </w:rPr>
        <w:t>(ближе,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дальше),</w:t>
      </w:r>
      <w:r>
        <w:rPr>
          <w:rFonts w:eastAsia="Times New Roman"/>
          <w:sz w:val="24"/>
          <w:szCs w:val="24"/>
        </w:rPr>
        <w:t xml:space="preserve"> используя весь лист бумаги и соблюдая верх и низ рисунка.</w:t>
      </w:r>
    </w:p>
    <w:p w:rsidR="00D256E3" w:rsidRDefault="00D256E3">
      <w:pPr>
        <w:spacing w:line="14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2" w:lineRule="auto"/>
        <w:ind w:left="287" w:hanging="2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Обучение восприятию произведений искусства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>чить детей узнавать в иллюстрациях книг и в репродукциях художественных картин характерные признаки времен года, передаваемые</w:t>
      </w:r>
    </w:p>
    <w:p w:rsidR="00D256E3" w:rsidRDefault="00D256E3">
      <w:pPr>
        <w:spacing w:line="1" w:lineRule="exact"/>
        <w:rPr>
          <w:rFonts w:eastAsia="Times New Roman"/>
          <w:sz w:val="24"/>
          <w:szCs w:val="24"/>
        </w:rPr>
      </w:pPr>
    </w:p>
    <w:p w:rsidR="00D256E3" w:rsidRDefault="005D5409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средствами изобразительного искусства; развивать у них умение видеть красоту природы в различные времена года.</w:t>
      </w:r>
    </w:p>
    <w:p w:rsidR="00D256E3" w:rsidRDefault="00D256E3">
      <w:pPr>
        <w:spacing w:line="17" w:lineRule="exact"/>
        <w:rPr>
          <w:rFonts w:eastAsia="Times New Roman"/>
          <w:sz w:val="24"/>
          <w:szCs w:val="24"/>
        </w:rPr>
      </w:pPr>
    </w:p>
    <w:p w:rsidR="00D256E3" w:rsidRDefault="005D5409">
      <w:pPr>
        <w:spacing w:line="232" w:lineRule="auto"/>
        <w:ind w:left="7" w:right="86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Основные требования к званиям и умениям учащихся </w:t>
      </w:r>
      <w:r>
        <w:rPr>
          <w:rFonts w:eastAsia="Times New Roman"/>
          <w:sz w:val="24"/>
          <w:szCs w:val="24"/>
        </w:rPr>
        <w:t xml:space="preserve">Учащиеся должны </w:t>
      </w:r>
      <w:r>
        <w:rPr>
          <w:rFonts w:eastAsia="Times New Roman"/>
          <w:b/>
          <w:bCs/>
          <w:sz w:val="24"/>
          <w:szCs w:val="24"/>
        </w:rPr>
        <w:t>уметь:</w:t>
      </w:r>
    </w:p>
    <w:p w:rsidR="00D256E3" w:rsidRDefault="005D5409">
      <w:pPr>
        <w:numPr>
          <w:ilvl w:val="0"/>
          <w:numId w:val="13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располагать лист бумаги (по вертикали или горизонтали) в зависимости от пространственного расположения изображаемого;</w:t>
      </w:r>
    </w:p>
    <w:p w:rsidR="00D256E3" w:rsidRDefault="005D5409">
      <w:pPr>
        <w:numPr>
          <w:ilvl w:val="0"/>
          <w:numId w:val="13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размешать изображение отдельно взятого предмета посередине листа бумаги;</w:t>
      </w:r>
    </w:p>
    <w:p w:rsidR="00D256E3" w:rsidRDefault="005D5409">
      <w:pPr>
        <w:numPr>
          <w:ilvl w:val="0"/>
          <w:numId w:val="13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на плоскости листа бумаги и в готовой геометрической форме;</w:t>
      </w:r>
    </w:p>
    <w:p w:rsidR="00D256E3" w:rsidRDefault="005D5409">
      <w:pPr>
        <w:numPr>
          <w:ilvl w:val="0"/>
          <w:numId w:val="13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распределять величину изображения в зависимости от размера листа бумаги;</w:t>
      </w:r>
    </w:p>
    <w:p w:rsidR="00D256E3" w:rsidRDefault="005D5409">
      <w:pPr>
        <w:numPr>
          <w:ilvl w:val="0"/>
          <w:numId w:val="13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делить лист на глаз на две и четыре равные части;</w:t>
      </w:r>
    </w:p>
    <w:p w:rsidR="00D256E3" w:rsidRDefault="005D5409">
      <w:pPr>
        <w:numPr>
          <w:ilvl w:val="0"/>
          <w:numId w:val="13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с помощью учителя строение предмета;</w:t>
      </w:r>
    </w:p>
    <w:p w:rsidR="00D256E3" w:rsidRDefault="005D5409">
      <w:pPr>
        <w:numPr>
          <w:ilvl w:val="0"/>
          <w:numId w:val="13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от руки предметы разной формы, передавая их характерные особенности;</w:t>
      </w:r>
    </w:p>
    <w:p w:rsidR="00D256E3" w:rsidRDefault="005D5409">
      <w:pPr>
        <w:numPr>
          <w:ilvl w:val="0"/>
          <w:numId w:val="13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рисовать узоры из геометрических и растительных форм в полосе и квадрате (по образцу);</w:t>
      </w:r>
    </w:p>
    <w:p w:rsidR="00D256E3" w:rsidRDefault="00D256E3">
      <w:pPr>
        <w:spacing w:line="12" w:lineRule="exact"/>
        <w:rPr>
          <w:rFonts w:eastAsia="Times New Roman"/>
          <w:sz w:val="24"/>
          <w:szCs w:val="24"/>
        </w:rPr>
      </w:pPr>
    </w:p>
    <w:p w:rsidR="00D256E3" w:rsidRDefault="005D5409">
      <w:pPr>
        <w:numPr>
          <w:ilvl w:val="0"/>
          <w:numId w:val="13"/>
        </w:numPr>
        <w:tabs>
          <w:tab w:val="left" w:pos="331"/>
        </w:tabs>
        <w:spacing w:line="234" w:lineRule="auto"/>
        <w:ind w:left="120" w:right="1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рисунках на темы изображать основания более близких предметов ниже, дальних предметов — выше; изображать близкие предметы крупнее дальних, хотя и равных по величине;</w:t>
      </w:r>
    </w:p>
    <w:p w:rsidR="00D256E3" w:rsidRDefault="00D256E3">
      <w:pPr>
        <w:spacing w:line="2" w:lineRule="exact"/>
        <w:rPr>
          <w:rFonts w:eastAsia="Times New Roman"/>
          <w:sz w:val="24"/>
          <w:szCs w:val="24"/>
        </w:rPr>
      </w:pPr>
    </w:p>
    <w:p w:rsidR="00D256E3" w:rsidRDefault="005D5409">
      <w:pPr>
        <w:numPr>
          <w:ilvl w:val="0"/>
          <w:numId w:val="13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и называть цвета и их оттенки;</w:t>
      </w:r>
    </w:p>
    <w:p w:rsidR="00D256E3" w:rsidRDefault="00D256E3">
      <w:pPr>
        <w:spacing w:line="12" w:lineRule="exact"/>
        <w:rPr>
          <w:rFonts w:eastAsia="Times New Roman"/>
          <w:sz w:val="24"/>
          <w:szCs w:val="24"/>
        </w:rPr>
      </w:pPr>
    </w:p>
    <w:p w:rsidR="00D256E3" w:rsidRDefault="005D5409">
      <w:pPr>
        <w:numPr>
          <w:ilvl w:val="0"/>
          <w:numId w:val="13"/>
        </w:numPr>
        <w:tabs>
          <w:tab w:val="left" w:pos="329"/>
        </w:tabs>
        <w:spacing w:line="234" w:lineRule="auto"/>
        <w:ind w:left="120" w:right="1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</w:t>
      </w:r>
    </w:p>
    <w:p w:rsidR="00D256E3" w:rsidRDefault="00D256E3">
      <w:pPr>
        <w:spacing w:line="1" w:lineRule="exact"/>
        <w:rPr>
          <w:rFonts w:eastAsia="Times New Roman"/>
          <w:sz w:val="24"/>
          <w:szCs w:val="24"/>
        </w:rPr>
      </w:pPr>
    </w:p>
    <w:p w:rsidR="00D256E3" w:rsidRPr="00C10252" w:rsidRDefault="005D5409" w:rsidP="00C10252">
      <w:pPr>
        <w:numPr>
          <w:ilvl w:val="0"/>
          <w:numId w:val="13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свой рисунок с помощью учителя, отмечать в работе достоинства и недостатки.</w:t>
      </w:r>
    </w:p>
    <w:p w:rsidR="00D256E3" w:rsidRDefault="005D540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D256E3" w:rsidRDefault="005D540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960"/>
        <w:gridCol w:w="1500"/>
        <w:gridCol w:w="2960"/>
        <w:gridCol w:w="1380"/>
        <w:gridCol w:w="1480"/>
        <w:gridCol w:w="740"/>
        <w:gridCol w:w="1100"/>
        <w:gridCol w:w="980"/>
      </w:tblGrid>
      <w:tr w:rsidR="00D256E3">
        <w:trPr>
          <w:trHeight w:val="26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56E3" w:rsidRDefault="00D256E3"/>
        </w:tc>
        <w:tc>
          <w:tcPr>
            <w:tcW w:w="43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 видов</w:t>
            </w:r>
          </w:p>
        </w:tc>
      </w:tr>
      <w:tr w:rsidR="00D256E3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Дует сильный ветер.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в детских</w:t>
            </w:r>
          </w:p>
        </w:tc>
        <w:tc>
          <w:tcPr>
            <w:tcW w:w="1480" w:type="dxa"/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840" w:type="dxa"/>
            <w:gridSpan w:val="2"/>
            <w:vAlign w:val="bottom"/>
          </w:tcPr>
          <w:p w:rsidR="00D256E3" w:rsidRDefault="005D540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прямые,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книжках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Рисование лето-осень.</w:t>
            </w:r>
          </w:p>
        </w:tc>
        <w:tc>
          <w:tcPr>
            <w:tcW w:w="2220" w:type="dxa"/>
            <w:gridSpan w:val="2"/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вертикальные,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горизонтальные,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наклонные линии.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Деревья склоняются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и  наблюдение  за  природой.</w:t>
            </w:r>
          </w:p>
        </w:tc>
        <w:tc>
          <w:tcPr>
            <w:tcW w:w="3320" w:type="dxa"/>
            <w:gridSpan w:val="3"/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на плоскости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6E3" w:rsidRDefault="00D256E3"/>
        </w:tc>
      </w:tr>
      <w:tr w:rsidR="00D256E3">
        <w:trPr>
          <w:trHeight w:val="2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сильного ветра.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Слепить, нарисовать.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 бумаги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«Парк осенью»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листьев и ягод (по образцу).</w:t>
            </w:r>
          </w:p>
        </w:tc>
        <w:tc>
          <w:tcPr>
            <w:tcW w:w="3320" w:type="dxa"/>
            <w:gridSpan w:val="3"/>
            <w:vAlign w:val="bottom"/>
          </w:tcPr>
          <w:p w:rsidR="00D256E3" w:rsidRDefault="005D540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 и называть цвета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6E3" w:rsidRDefault="00D256E3"/>
        </w:tc>
      </w:tr>
      <w:tr w:rsidR="00D256E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беседа   по   картинам   об   осени   (И.</w:t>
            </w:r>
            <w:proofErr w:type="gramEnd"/>
          </w:p>
        </w:tc>
        <w:tc>
          <w:tcPr>
            <w:tcW w:w="148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Левитан. «Золотая осень», В. Поленов.</w:t>
            </w:r>
          </w:p>
        </w:tc>
        <w:tc>
          <w:tcPr>
            <w:tcW w:w="148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«Золотая осень»)</w:t>
            </w:r>
            <w:proofErr w:type="gramEnd"/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Панорама с бабочками.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составление</w:t>
            </w:r>
          </w:p>
        </w:tc>
        <w:tc>
          <w:tcPr>
            <w:tcW w:w="3320" w:type="dxa"/>
            <w:gridSpan w:val="3"/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передавать в рисунке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6E3" w:rsidRDefault="00D256E3"/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симметричныхузоров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Изобразить</w:t>
            </w:r>
          </w:p>
        </w:tc>
        <w:tc>
          <w:tcPr>
            <w:tcW w:w="4300" w:type="dxa"/>
            <w:gridSpan w:val="4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особенности формы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бабочек и приклеить на рисунок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300" w:type="dxa"/>
            <w:gridSpan w:val="4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предмета, сравнительные размеры,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цветами. Аппликация.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симметрия.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Ткань для платья с изображением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геометрического</w:t>
            </w:r>
            <w:proofErr w:type="gramEnd"/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Обводить карандашом шаблоны</w:t>
            </w:r>
          </w:p>
        </w:tc>
      </w:tr>
    </w:tbl>
    <w:p w:rsidR="00D256E3" w:rsidRDefault="00195A8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739.15pt;margin-top:-126.35pt;width:.95pt;height:.95pt;z-index:-251658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739.15pt;margin-top:-.7pt;width:.95pt;height:.95pt;z-index:-251657728;visibility:visible;mso-wrap-distance-left:0;mso-wrap-distance-right:0;mso-position-horizontal-relative:text;mso-position-vertical-relative:text" o:allowincell="f" fillcolor="black" stroked="f"/>
        </w:pict>
      </w:r>
    </w:p>
    <w:p w:rsidR="00D256E3" w:rsidRDefault="00D256E3">
      <w:pPr>
        <w:sectPr w:rsidR="00D256E3">
          <w:pgSz w:w="16840" w:h="11906" w:orient="landscape"/>
          <w:pgMar w:top="839" w:right="1018" w:bottom="144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960"/>
        <w:gridCol w:w="1500"/>
        <w:gridCol w:w="1300"/>
        <w:gridCol w:w="420"/>
        <w:gridCol w:w="1080"/>
        <w:gridCol w:w="1180"/>
        <w:gridCol w:w="360"/>
        <w:gridCol w:w="1520"/>
        <w:gridCol w:w="1720"/>
        <w:gridCol w:w="1060"/>
      </w:tblGrid>
      <w:tr w:rsidR="00D256E3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бабочек и цветов.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 в квадрате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D256E3" w:rsidRDefault="00D256E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несложной формы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3"/>
                <w:szCs w:val="23"/>
              </w:rPr>
            </w:pP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(построить в квадрате осевые линии).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Необычная бабочка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4"/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с соблюдением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256E3" w:rsidRDefault="00D256E3"/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на плоскости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симметричности узора.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листа бумаги.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 акварелью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в детских</w:t>
            </w: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на плоскости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книжках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Рисунок.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листа бумаги.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Преврати пятно в изображение.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2"/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Смешивание</w:t>
            </w:r>
          </w:p>
        </w:tc>
        <w:tc>
          <w:tcPr>
            <w:tcW w:w="1080" w:type="dxa"/>
            <w:vAlign w:val="bottom"/>
          </w:tcPr>
          <w:p w:rsidR="00D256E3" w:rsidRDefault="005D540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1180" w:type="dxa"/>
            <w:vAlign w:val="bottom"/>
          </w:tcPr>
          <w:p w:rsidR="00D256E3" w:rsidRDefault="005D5409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рисовать по представлению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белилами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исунок.Пастельными</w:t>
            </w:r>
            <w:proofErr w:type="spellEnd"/>
          </w:p>
        </w:tc>
        <w:tc>
          <w:tcPr>
            <w:tcW w:w="152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цветами.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Фигура человека в движении.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D256E3" w:rsidRDefault="005D540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Слепить</w:t>
            </w:r>
          </w:p>
        </w:tc>
        <w:tc>
          <w:tcPr>
            <w:tcW w:w="420" w:type="dxa"/>
            <w:vAlign w:val="bottom"/>
          </w:tcPr>
          <w:p w:rsidR="00D256E3" w:rsidRDefault="005D5409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пластилинафигуры</w:t>
            </w:r>
            <w:proofErr w:type="spellEnd"/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наблюдать за фигурой человека.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человечков в движении.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движении.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Нарисовать</w:t>
            </w:r>
          </w:p>
        </w:tc>
        <w:tc>
          <w:tcPr>
            <w:tcW w:w="1500" w:type="dxa"/>
            <w:gridSpan w:val="2"/>
            <w:vAlign w:val="bottom"/>
          </w:tcPr>
          <w:p w:rsidR="00D256E3" w:rsidRDefault="005D5409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слепленных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человечков</w:t>
            </w: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Изображать линию горизонта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дополнить изображение фоном 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пользоваться приѐмом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сюжетом.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загораживания.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 в моно цвете.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Нарисовать деревья в лесу и лыжника.</w:t>
            </w: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на плоскости листа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«Знакомство с работами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gridSpan w:val="3"/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Лепка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каргопольской</w:t>
            </w:r>
            <w:proofErr w:type="spellEnd"/>
          </w:p>
        </w:tc>
        <w:tc>
          <w:tcPr>
            <w:tcW w:w="1180" w:type="dxa"/>
            <w:vAlign w:val="bottom"/>
          </w:tcPr>
          <w:p w:rsidR="00D256E3" w:rsidRDefault="005D540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лошадки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ѐмы кистью элементов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Каргопольских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мастеров».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пластилина. Рисунок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слепленной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декоративных изображений на основе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лошадки.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  росписи.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4"/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натюрморта.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256E3" w:rsidRDefault="00D256E3"/>
        </w:tc>
        <w:tc>
          <w:tcPr>
            <w:tcW w:w="1520" w:type="dxa"/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Обводить</w:t>
            </w:r>
          </w:p>
        </w:tc>
        <w:tc>
          <w:tcPr>
            <w:tcW w:w="1720" w:type="dxa"/>
            <w:vAlign w:val="bottom"/>
          </w:tcPr>
          <w:p w:rsidR="00D256E3" w:rsidRDefault="005D5409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карандашом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шаблоны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2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несложной формы. Уметь располагать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спереди, сзади.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Натюрморт. Аппликация.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4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Вырезание предметов по шаблону.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 и называть цвета.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3"/>
                <w:szCs w:val="23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Косовская роспись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Декоративное оформление орнаментом</w:t>
            </w: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последовательность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шаблон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ваза или тарелка.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повтора в узоре.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«Сказочная птица»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птицы, используя части тела</w:t>
            </w: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Соединять разные части тела птиц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птиц.</w:t>
            </w:r>
          </w:p>
        </w:tc>
        <w:tc>
          <w:tcPr>
            <w:tcW w:w="108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придумывая свою сказочную. Уметь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изображения. Выделять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особенности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 на рукавичке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об  изобразительном  искусстве.</w:t>
            </w:r>
          </w:p>
        </w:tc>
        <w:tc>
          <w:tcPr>
            <w:tcW w:w="3240" w:type="dxa"/>
            <w:gridSpan w:val="2"/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ориентироваться на плоскости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256E3" w:rsidRDefault="00D256E3"/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полхов-майданскими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 бумаги</w:t>
            </w:r>
          </w:p>
        </w:tc>
        <w:tc>
          <w:tcPr>
            <w:tcW w:w="172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изделиями.  Рисование  узор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выкройка</w:t>
            </w:r>
          </w:p>
        </w:tc>
        <w:tc>
          <w:tcPr>
            <w:tcW w:w="152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вырезается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256E3" w:rsidRDefault="005D54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  готовая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</w:tbl>
    <w:p w:rsidR="00D256E3" w:rsidRDefault="00D256E3">
      <w:pPr>
        <w:sectPr w:rsidR="00D256E3">
          <w:pgSz w:w="16840" w:h="11906" w:orient="landscape"/>
          <w:pgMar w:top="829" w:right="1018" w:bottom="144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960"/>
        <w:gridCol w:w="1500"/>
        <w:gridCol w:w="4340"/>
        <w:gridCol w:w="940"/>
        <w:gridCol w:w="3360"/>
      </w:tblGrid>
      <w:tr w:rsidR="00D256E3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форма)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Симметричный узор по образцу.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симметрии</w:t>
            </w: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 и называть цвета</w:t>
            </w:r>
          </w:p>
        </w:tc>
      </w:tr>
      <w:tr w:rsidR="00D256E3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«Елка зимой в лесу»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Рассматривание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зимних</w:t>
            </w: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моделировать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меть проводить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пейзажей.</w:t>
            </w:r>
          </w:p>
        </w:tc>
        <w:tc>
          <w:tcPr>
            <w:tcW w:w="940" w:type="dxa"/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прямые,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вертикальные,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горизонтальные, наклонные линии.</w:t>
            </w: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 в полосе.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Декоративное рисование — узор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узора в полосе из цветов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полосе для косынки треугольной</w:t>
            </w: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листочков.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94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(треугольник — готовая форма).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Кораблик. Рисование с натуры.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основных форм.</w:t>
            </w: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Обводить карандашом шаблоны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кораблик, ракета.</w:t>
            </w: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несложной формы</w:t>
            </w: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Беседа по картинам К.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Юона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по картинам.</w:t>
            </w: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Построение,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компановка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соотнесение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«Конец зимы», «Полдень»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пропорций, выбор цветового решения</w:t>
            </w: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 любимый сказочный герой».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любимого сказочного героя.</w:t>
            </w: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Изображать линию горизонта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пользоваться приѐмом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загораживания.</w:t>
            </w: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Декоративное рисование  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узора в круге 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расписная</w:t>
            </w:r>
            <w:proofErr w:type="gramEnd"/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 и называть цвета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поздравительной</w:t>
            </w:r>
            <w:proofErr w:type="gram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тарелка (круг - готовая форма).</w:t>
            </w:r>
          </w:p>
        </w:tc>
        <w:tc>
          <w:tcPr>
            <w:tcW w:w="940" w:type="dxa"/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открытки к 8 Марта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Сервиз. Аппликация. Создание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Аппликация    узора    в   полосе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в аппликации форму,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 по образцу.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чередующихся геометрических фигур,</w:t>
            </w:r>
          </w:p>
        </w:tc>
        <w:tc>
          <w:tcPr>
            <w:tcW w:w="940" w:type="dxa"/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пространственное  положение,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учителем.</w:t>
            </w: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цвет простых предметов.</w:t>
            </w:r>
          </w:p>
        </w:tc>
      </w:tr>
      <w:tr w:rsidR="00D256E3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Городецкая роспись.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с натуры башенки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Обводить карандашом шаблоны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строительного материала</w:t>
            </w: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несложной формы</w:t>
            </w: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Самолет.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Оригами</w:t>
            </w: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 последовательно</w:t>
            </w:r>
          </w:p>
        </w:tc>
      </w:tr>
      <w:tr w:rsidR="00D256E3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бумажной пластике.</w:t>
            </w: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Беседа по картинам о весне (И.</w:t>
            </w:r>
            <w:proofErr w:type="gramEnd"/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весенней веточки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Левитан. «Март», А. Саврасов. «Грачи</w:t>
            </w: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устанавливать ее сходство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прилетели», Т. Яблонская. «Весна» и</w:t>
            </w: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известными геометрическими формами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др.).</w:t>
            </w: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учителя</w:t>
            </w: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«Деревья весной»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в рисунке форму, общее</w:t>
            </w: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на плоскости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пространственное положение</w:t>
            </w: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 бумаги</w:t>
            </w:r>
          </w:p>
        </w:tc>
      </w:tr>
      <w:tr w:rsidR="00D256E3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«Праздник Победы» (праздничный</w:t>
            </w:r>
            <w:proofErr w:type="gramEnd"/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в рисунке форму, общее</w:t>
            </w: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 и называть цвета</w:t>
            </w:r>
          </w:p>
        </w:tc>
      </w:tr>
    </w:tbl>
    <w:p w:rsidR="00D256E3" w:rsidRDefault="00D256E3">
      <w:pPr>
        <w:sectPr w:rsidR="00D256E3">
          <w:pgSz w:w="16840" w:h="11906" w:orient="landscape"/>
          <w:pgMar w:top="829" w:right="1018" w:bottom="144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960"/>
        <w:gridCol w:w="1500"/>
        <w:gridCol w:w="4340"/>
        <w:gridCol w:w="4300"/>
      </w:tblGrid>
      <w:tr w:rsidR="00D256E3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салют)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пространственное положение</w:t>
            </w:r>
          </w:p>
        </w:tc>
        <w:tc>
          <w:tcPr>
            <w:tcW w:w="4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 к сказке «Колобок»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в рисунке форму, общее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ѐмы кистью элементов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пространственное положение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декоративных изображений на основе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 росписи (Городец, Хохлома).</w:t>
            </w:r>
          </w:p>
        </w:tc>
      </w:tr>
      <w:tr w:rsidR="00D256E3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куста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в рисунке форму, общее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на плоскости</w:t>
            </w:r>
          </w:p>
        </w:tc>
      </w:tr>
      <w:tr w:rsidR="00D256E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земляники с цветами.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пространственное положение</w:t>
            </w: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 бумаги</w:t>
            </w:r>
          </w:p>
        </w:tc>
      </w:tr>
      <w:tr w:rsidR="00D256E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 пейзаж.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по картинам на тему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на плоскости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«Разноцветные краски лета» (А.</w:t>
            </w:r>
            <w:proofErr w:type="gramEnd"/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 бумаги</w:t>
            </w:r>
          </w:p>
        </w:tc>
      </w:tr>
      <w:tr w:rsidR="00D256E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Куинджи. «Березовая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  <w:tr w:rsidR="00D256E3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5D54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роща», А. Пластов.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«Летом»)</w:t>
            </w:r>
            <w:proofErr w:type="gramEnd"/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6E3" w:rsidRDefault="00D256E3">
            <w:pPr>
              <w:rPr>
                <w:sz w:val="24"/>
                <w:szCs w:val="24"/>
              </w:rPr>
            </w:pPr>
          </w:p>
        </w:tc>
      </w:tr>
    </w:tbl>
    <w:p w:rsidR="00D256E3" w:rsidRDefault="00D256E3">
      <w:pPr>
        <w:spacing w:line="1" w:lineRule="exact"/>
        <w:rPr>
          <w:sz w:val="20"/>
          <w:szCs w:val="20"/>
        </w:rPr>
      </w:pPr>
    </w:p>
    <w:sectPr w:rsidR="00D256E3" w:rsidSect="00D256E3">
      <w:pgSz w:w="16840" w:h="11906" w:orient="landscape"/>
      <w:pgMar w:top="829" w:right="1018" w:bottom="1440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3CA7F50"/>
    <w:lvl w:ilvl="0" w:tplc="8D1856A6">
      <w:start w:val="1"/>
      <w:numFmt w:val="bullet"/>
      <w:lvlText w:val="‒"/>
      <w:lvlJc w:val="left"/>
    </w:lvl>
    <w:lvl w:ilvl="1" w:tplc="B3A42B08">
      <w:numFmt w:val="decimal"/>
      <w:lvlText w:val=""/>
      <w:lvlJc w:val="left"/>
    </w:lvl>
    <w:lvl w:ilvl="2" w:tplc="20BE8290">
      <w:numFmt w:val="decimal"/>
      <w:lvlText w:val=""/>
      <w:lvlJc w:val="left"/>
    </w:lvl>
    <w:lvl w:ilvl="3" w:tplc="6A689042">
      <w:numFmt w:val="decimal"/>
      <w:lvlText w:val=""/>
      <w:lvlJc w:val="left"/>
    </w:lvl>
    <w:lvl w:ilvl="4" w:tplc="D39EF862">
      <w:numFmt w:val="decimal"/>
      <w:lvlText w:val=""/>
      <w:lvlJc w:val="left"/>
    </w:lvl>
    <w:lvl w:ilvl="5" w:tplc="743EE3B0">
      <w:numFmt w:val="decimal"/>
      <w:lvlText w:val=""/>
      <w:lvlJc w:val="left"/>
    </w:lvl>
    <w:lvl w:ilvl="6" w:tplc="70387C1E">
      <w:numFmt w:val="decimal"/>
      <w:lvlText w:val=""/>
      <w:lvlJc w:val="left"/>
    </w:lvl>
    <w:lvl w:ilvl="7" w:tplc="1630A44E">
      <w:numFmt w:val="decimal"/>
      <w:lvlText w:val=""/>
      <w:lvlJc w:val="left"/>
    </w:lvl>
    <w:lvl w:ilvl="8" w:tplc="F31AAF6A">
      <w:numFmt w:val="decimal"/>
      <w:lvlText w:val=""/>
      <w:lvlJc w:val="left"/>
    </w:lvl>
  </w:abstractNum>
  <w:abstractNum w:abstractNumId="1">
    <w:nsid w:val="00000124"/>
    <w:multiLevelType w:val="hybridMultilevel"/>
    <w:tmpl w:val="0C5804BE"/>
    <w:lvl w:ilvl="0" w:tplc="637C1A10">
      <w:start w:val="1"/>
      <w:numFmt w:val="bullet"/>
      <w:lvlText w:val="‒"/>
      <w:lvlJc w:val="left"/>
    </w:lvl>
    <w:lvl w:ilvl="1" w:tplc="3EB0374A">
      <w:start w:val="1"/>
      <w:numFmt w:val="bullet"/>
      <w:lvlText w:val="В"/>
      <w:lvlJc w:val="left"/>
    </w:lvl>
    <w:lvl w:ilvl="2" w:tplc="807230DC">
      <w:numFmt w:val="decimal"/>
      <w:lvlText w:val=""/>
      <w:lvlJc w:val="left"/>
    </w:lvl>
    <w:lvl w:ilvl="3" w:tplc="BFC457A0">
      <w:numFmt w:val="decimal"/>
      <w:lvlText w:val=""/>
      <w:lvlJc w:val="left"/>
    </w:lvl>
    <w:lvl w:ilvl="4" w:tplc="F3189056">
      <w:numFmt w:val="decimal"/>
      <w:lvlText w:val=""/>
      <w:lvlJc w:val="left"/>
    </w:lvl>
    <w:lvl w:ilvl="5" w:tplc="DAB28832">
      <w:numFmt w:val="decimal"/>
      <w:lvlText w:val=""/>
      <w:lvlJc w:val="left"/>
    </w:lvl>
    <w:lvl w:ilvl="6" w:tplc="4678D606">
      <w:numFmt w:val="decimal"/>
      <w:lvlText w:val=""/>
      <w:lvlJc w:val="left"/>
    </w:lvl>
    <w:lvl w:ilvl="7" w:tplc="2BE8B2B6">
      <w:numFmt w:val="decimal"/>
      <w:lvlText w:val=""/>
      <w:lvlJc w:val="left"/>
    </w:lvl>
    <w:lvl w:ilvl="8" w:tplc="7A2A108C">
      <w:numFmt w:val="decimal"/>
      <w:lvlText w:val=""/>
      <w:lvlJc w:val="left"/>
    </w:lvl>
  </w:abstractNum>
  <w:abstractNum w:abstractNumId="2">
    <w:nsid w:val="000001EB"/>
    <w:multiLevelType w:val="hybridMultilevel"/>
    <w:tmpl w:val="94702834"/>
    <w:lvl w:ilvl="0" w:tplc="E14CAB90">
      <w:start w:val="1"/>
      <w:numFmt w:val="bullet"/>
      <w:lvlText w:val="-"/>
      <w:lvlJc w:val="left"/>
    </w:lvl>
    <w:lvl w:ilvl="1" w:tplc="5EB4BA4E">
      <w:numFmt w:val="decimal"/>
      <w:lvlText w:val=""/>
      <w:lvlJc w:val="left"/>
    </w:lvl>
    <w:lvl w:ilvl="2" w:tplc="E9C482CA">
      <w:numFmt w:val="decimal"/>
      <w:lvlText w:val=""/>
      <w:lvlJc w:val="left"/>
    </w:lvl>
    <w:lvl w:ilvl="3" w:tplc="FDEA827E">
      <w:numFmt w:val="decimal"/>
      <w:lvlText w:val=""/>
      <w:lvlJc w:val="left"/>
    </w:lvl>
    <w:lvl w:ilvl="4" w:tplc="A2F62A5C">
      <w:numFmt w:val="decimal"/>
      <w:lvlText w:val=""/>
      <w:lvlJc w:val="left"/>
    </w:lvl>
    <w:lvl w:ilvl="5" w:tplc="7270C724">
      <w:numFmt w:val="decimal"/>
      <w:lvlText w:val=""/>
      <w:lvlJc w:val="left"/>
    </w:lvl>
    <w:lvl w:ilvl="6" w:tplc="48A8ABE6">
      <w:numFmt w:val="decimal"/>
      <w:lvlText w:val=""/>
      <w:lvlJc w:val="left"/>
    </w:lvl>
    <w:lvl w:ilvl="7" w:tplc="02BADECA">
      <w:numFmt w:val="decimal"/>
      <w:lvlText w:val=""/>
      <w:lvlJc w:val="left"/>
    </w:lvl>
    <w:lvl w:ilvl="8" w:tplc="8D962386">
      <w:numFmt w:val="decimal"/>
      <w:lvlText w:val=""/>
      <w:lvlJc w:val="left"/>
    </w:lvl>
  </w:abstractNum>
  <w:abstractNum w:abstractNumId="3">
    <w:nsid w:val="00000BB3"/>
    <w:multiLevelType w:val="hybridMultilevel"/>
    <w:tmpl w:val="15909E3E"/>
    <w:lvl w:ilvl="0" w:tplc="16843284">
      <w:start w:val="35"/>
      <w:numFmt w:val="upperLetter"/>
      <w:lvlText w:val="%1"/>
      <w:lvlJc w:val="left"/>
    </w:lvl>
    <w:lvl w:ilvl="1" w:tplc="81260D6C">
      <w:numFmt w:val="decimal"/>
      <w:lvlText w:val=""/>
      <w:lvlJc w:val="left"/>
    </w:lvl>
    <w:lvl w:ilvl="2" w:tplc="4CD28DCA">
      <w:numFmt w:val="decimal"/>
      <w:lvlText w:val=""/>
      <w:lvlJc w:val="left"/>
    </w:lvl>
    <w:lvl w:ilvl="3" w:tplc="05002506">
      <w:numFmt w:val="decimal"/>
      <w:lvlText w:val=""/>
      <w:lvlJc w:val="left"/>
    </w:lvl>
    <w:lvl w:ilvl="4" w:tplc="9D289932">
      <w:numFmt w:val="decimal"/>
      <w:lvlText w:val=""/>
      <w:lvlJc w:val="left"/>
    </w:lvl>
    <w:lvl w:ilvl="5" w:tplc="BFD26A0E">
      <w:numFmt w:val="decimal"/>
      <w:lvlText w:val=""/>
      <w:lvlJc w:val="left"/>
    </w:lvl>
    <w:lvl w:ilvl="6" w:tplc="023C2C50">
      <w:numFmt w:val="decimal"/>
      <w:lvlText w:val=""/>
      <w:lvlJc w:val="left"/>
    </w:lvl>
    <w:lvl w:ilvl="7" w:tplc="882A36C6">
      <w:numFmt w:val="decimal"/>
      <w:lvlText w:val=""/>
      <w:lvlJc w:val="left"/>
    </w:lvl>
    <w:lvl w:ilvl="8" w:tplc="C35A083C">
      <w:numFmt w:val="decimal"/>
      <w:lvlText w:val=""/>
      <w:lvlJc w:val="left"/>
    </w:lvl>
  </w:abstractNum>
  <w:abstractNum w:abstractNumId="4">
    <w:nsid w:val="00000F3E"/>
    <w:multiLevelType w:val="hybridMultilevel"/>
    <w:tmpl w:val="0DE67478"/>
    <w:lvl w:ilvl="0" w:tplc="B8645D80">
      <w:start w:val="1"/>
      <w:numFmt w:val="bullet"/>
      <w:lvlText w:val="и"/>
      <w:lvlJc w:val="left"/>
    </w:lvl>
    <w:lvl w:ilvl="1" w:tplc="838AD518">
      <w:numFmt w:val="decimal"/>
      <w:lvlText w:val=""/>
      <w:lvlJc w:val="left"/>
    </w:lvl>
    <w:lvl w:ilvl="2" w:tplc="91166AAC">
      <w:numFmt w:val="decimal"/>
      <w:lvlText w:val=""/>
      <w:lvlJc w:val="left"/>
    </w:lvl>
    <w:lvl w:ilvl="3" w:tplc="CBC002B6">
      <w:numFmt w:val="decimal"/>
      <w:lvlText w:val=""/>
      <w:lvlJc w:val="left"/>
    </w:lvl>
    <w:lvl w:ilvl="4" w:tplc="59F09D7A">
      <w:numFmt w:val="decimal"/>
      <w:lvlText w:val=""/>
      <w:lvlJc w:val="left"/>
    </w:lvl>
    <w:lvl w:ilvl="5" w:tplc="B76AE918">
      <w:numFmt w:val="decimal"/>
      <w:lvlText w:val=""/>
      <w:lvlJc w:val="left"/>
    </w:lvl>
    <w:lvl w:ilvl="6" w:tplc="00D0AC7C">
      <w:numFmt w:val="decimal"/>
      <w:lvlText w:val=""/>
      <w:lvlJc w:val="left"/>
    </w:lvl>
    <w:lvl w:ilvl="7" w:tplc="B1F814F8">
      <w:numFmt w:val="decimal"/>
      <w:lvlText w:val=""/>
      <w:lvlJc w:val="left"/>
    </w:lvl>
    <w:lvl w:ilvl="8" w:tplc="C4D82720">
      <w:numFmt w:val="decimal"/>
      <w:lvlText w:val=""/>
      <w:lvlJc w:val="left"/>
    </w:lvl>
  </w:abstractNum>
  <w:abstractNum w:abstractNumId="5">
    <w:nsid w:val="000012DB"/>
    <w:multiLevelType w:val="hybridMultilevel"/>
    <w:tmpl w:val="F01032F0"/>
    <w:lvl w:ilvl="0" w:tplc="6C9E40BA">
      <w:start w:val="1"/>
      <w:numFmt w:val="bullet"/>
      <w:lvlText w:val="В"/>
      <w:lvlJc w:val="left"/>
    </w:lvl>
    <w:lvl w:ilvl="1" w:tplc="7436DC8E">
      <w:numFmt w:val="decimal"/>
      <w:lvlText w:val=""/>
      <w:lvlJc w:val="left"/>
    </w:lvl>
    <w:lvl w:ilvl="2" w:tplc="E01C5544">
      <w:numFmt w:val="decimal"/>
      <w:lvlText w:val=""/>
      <w:lvlJc w:val="left"/>
    </w:lvl>
    <w:lvl w:ilvl="3" w:tplc="858483CA">
      <w:numFmt w:val="decimal"/>
      <w:lvlText w:val=""/>
      <w:lvlJc w:val="left"/>
    </w:lvl>
    <w:lvl w:ilvl="4" w:tplc="4F0E2166">
      <w:numFmt w:val="decimal"/>
      <w:lvlText w:val=""/>
      <w:lvlJc w:val="left"/>
    </w:lvl>
    <w:lvl w:ilvl="5" w:tplc="CA5471F8">
      <w:numFmt w:val="decimal"/>
      <w:lvlText w:val=""/>
      <w:lvlJc w:val="left"/>
    </w:lvl>
    <w:lvl w:ilvl="6" w:tplc="D00AC8CE">
      <w:numFmt w:val="decimal"/>
      <w:lvlText w:val=""/>
      <w:lvlJc w:val="left"/>
    </w:lvl>
    <w:lvl w:ilvl="7" w:tplc="39560170">
      <w:numFmt w:val="decimal"/>
      <w:lvlText w:val=""/>
      <w:lvlJc w:val="left"/>
    </w:lvl>
    <w:lvl w:ilvl="8" w:tplc="7D8ABDF0">
      <w:numFmt w:val="decimal"/>
      <w:lvlText w:val=""/>
      <w:lvlJc w:val="left"/>
    </w:lvl>
  </w:abstractNum>
  <w:abstractNum w:abstractNumId="6">
    <w:nsid w:val="0000153C"/>
    <w:multiLevelType w:val="hybridMultilevel"/>
    <w:tmpl w:val="4B7C6544"/>
    <w:lvl w:ilvl="0" w:tplc="7A2E9C1A">
      <w:start w:val="1"/>
      <w:numFmt w:val="bullet"/>
      <w:lvlText w:val="и"/>
      <w:lvlJc w:val="left"/>
    </w:lvl>
    <w:lvl w:ilvl="1" w:tplc="0FBC11F2">
      <w:numFmt w:val="decimal"/>
      <w:lvlText w:val=""/>
      <w:lvlJc w:val="left"/>
    </w:lvl>
    <w:lvl w:ilvl="2" w:tplc="EE48ECDA">
      <w:numFmt w:val="decimal"/>
      <w:lvlText w:val=""/>
      <w:lvlJc w:val="left"/>
    </w:lvl>
    <w:lvl w:ilvl="3" w:tplc="ED22B0F6">
      <w:numFmt w:val="decimal"/>
      <w:lvlText w:val=""/>
      <w:lvlJc w:val="left"/>
    </w:lvl>
    <w:lvl w:ilvl="4" w:tplc="64629CE6">
      <w:numFmt w:val="decimal"/>
      <w:lvlText w:val=""/>
      <w:lvlJc w:val="left"/>
    </w:lvl>
    <w:lvl w:ilvl="5" w:tplc="8C3EC70C">
      <w:numFmt w:val="decimal"/>
      <w:lvlText w:val=""/>
      <w:lvlJc w:val="left"/>
    </w:lvl>
    <w:lvl w:ilvl="6" w:tplc="B8CAB860">
      <w:numFmt w:val="decimal"/>
      <w:lvlText w:val=""/>
      <w:lvlJc w:val="left"/>
    </w:lvl>
    <w:lvl w:ilvl="7" w:tplc="DA0A3DB8">
      <w:numFmt w:val="decimal"/>
      <w:lvlText w:val=""/>
      <w:lvlJc w:val="left"/>
    </w:lvl>
    <w:lvl w:ilvl="8" w:tplc="3E2A3E8C">
      <w:numFmt w:val="decimal"/>
      <w:lvlText w:val=""/>
      <w:lvlJc w:val="left"/>
    </w:lvl>
  </w:abstractNum>
  <w:abstractNum w:abstractNumId="7">
    <w:nsid w:val="00002EA6"/>
    <w:multiLevelType w:val="hybridMultilevel"/>
    <w:tmpl w:val="54D024E6"/>
    <w:lvl w:ilvl="0" w:tplc="09BA83C0">
      <w:start w:val="1"/>
      <w:numFmt w:val="bullet"/>
      <w:lvlText w:val="‒"/>
      <w:lvlJc w:val="left"/>
    </w:lvl>
    <w:lvl w:ilvl="1" w:tplc="CCEAD7F6">
      <w:numFmt w:val="decimal"/>
      <w:lvlText w:val=""/>
      <w:lvlJc w:val="left"/>
    </w:lvl>
    <w:lvl w:ilvl="2" w:tplc="A274E882">
      <w:numFmt w:val="decimal"/>
      <w:lvlText w:val=""/>
      <w:lvlJc w:val="left"/>
    </w:lvl>
    <w:lvl w:ilvl="3" w:tplc="7BD03BA8">
      <w:numFmt w:val="decimal"/>
      <w:lvlText w:val=""/>
      <w:lvlJc w:val="left"/>
    </w:lvl>
    <w:lvl w:ilvl="4" w:tplc="07A48EBE">
      <w:numFmt w:val="decimal"/>
      <w:lvlText w:val=""/>
      <w:lvlJc w:val="left"/>
    </w:lvl>
    <w:lvl w:ilvl="5" w:tplc="98B86B34">
      <w:numFmt w:val="decimal"/>
      <w:lvlText w:val=""/>
      <w:lvlJc w:val="left"/>
    </w:lvl>
    <w:lvl w:ilvl="6" w:tplc="28B054E8">
      <w:numFmt w:val="decimal"/>
      <w:lvlText w:val=""/>
      <w:lvlJc w:val="left"/>
    </w:lvl>
    <w:lvl w:ilvl="7" w:tplc="ADB81F36">
      <w:numFmt w:val="decimal"/>
      <w:lvlText w:val=""/>
      <w:lvlJc w:val="left"/>
    </w:lvl>
    <w:lvl w:ilvl="8" w:tplc="ACAA6F00">
      <w:numFmt w:val="decimal"/>
      <w:lvlText w:val=""/>
      <w:lvlJc w:val="left"/>
    </w:lvl>
  </w:abstractNum>
  <w:abstractNum w:abstractNumId="8">
    <w:nsid w:val="0000305E"/>
    <w:multiLevelType w:val="hybridMultilevel"/>
    <w:tmpl w:val="3DB24566"/>
    <w:lvl w:ilvl="0" w:tplc="BAA26E10">
      <w:start w:val="1"/>
      <w:numFmt w:val="bullet"/>
      <w:lvlText w:val="‒"/>
      <w:lvlJc w:val="left"/>
    </w:lvl>
    <w:lvl w:ilvl="1" w:tplc="E7320CC4">
      <w:numFmt w:val="decimal"/>
      <w:lvlText w:val=""/>
      <w:lvlJc w:val="left"/>
    </w:lvl>
    <w:lvl w:ilvl="2" w:tplc="2F6C9834">
      <w:numFmt w:val="decimal"/>
      <w:lvlText w:val=""/>
      <w:lvlJc w:val="left"/>
    </w:lvl>
    <w:lvl w:ilvl="3" w:tplc="73143D4A">
      <w:numFmt w:val="decimal"/>
      <w:lvlText w:val=""/>
      <w:lvlJc w:val="left"/>
    </w:lvl>
    <w:lvl w:ilvl="4" w:tplc="92EAC93C">
      <w:numFmt w:val="decimal"/>
      <w:lvlText w:val=""/>
      <w:lvlJc w:val="left"/>
    </w:lvl>
    <w:lvl w:ilvl="5" w:tplc="9C9ECFFC">
      <w:numFmt w:val="decimal"/>
      <w:lvlText w:val=""/>
      <w:lvlJc w:val="left"/>
    </w:lvl>
    <w:lvl w:ilvl="6" w:tplc="7DD0F498">
      <w:numFmt w:val="decimal"/>
      <w:lvlText w:val=""/>
      <w:lvlJc w:val="left"/>
    </w:lvl>
    <w:lvl w:ilvl="7" w:tplc="188E5382">
      <w:numFmt w:val="decimal"/>
      <w:lvlText w:val=""/>
      <w:lvlJc w:val="left"/>
    </w:lvl>
    <w:lvl w:ilvl="8" w:tplc="15D61742">
      <w:numFmt w:val="decimal"/>
      <w:lvlText w:val=""/>
      <w:lvlJc w:val="left"/>
    </w:lvl>
  </w:abstractNum>
  <w:abstractNum w:abstractNumId="9">
    <w:nsid w:val="0000390C"/>
    <w:multiLevelType w:val="hybridMultilevel"/>
    <w:tmpl w:val="7BAAB57A"/>
    <w:lvl w:ilvl="0" w:tplc="76DA0C76">
      <w:start w:val="1"/>
      <w:numFmt w:val="bullet"/>
      <w:lvlText w:val="-"/>
      <w:lvlJc w:val="left"/>
    </w:lvl>
    <w:lvl w:ilvl="1" w:tplc="592682F4">
      <w:numFmt w:val="decimal"/>
      <w:lvlText w:val=""/>
      <w:lvlJc w:val="left"/>
    </w:lvl>
    <w:lvl w:ilvl="2" w:tplc="5D4ED64C">
      <w:numFmt w:val="decimal"/>
      <w:lvlText w:val=""/>
      <w:lvlJc w:val="left"/>
    </w:lvl>
    <w:lvl w:ilvl="3" w:tplc="A60C89FC">
      <w:numFmt w:val="decimal"/>
      <w:lvlText w:val=""/>
      <w:lvlJc w:val="left"/>
    </w:lvl>
    <w:lvl w:ilvl="4" w:tplc="293C2922">
      <w:numFmt w:val="decimal"/>
      <w:lvlText w:val=""/>
      <w:lvlJc w:val="left"/>
    </w:lvl>
    <w:lvl w:ilvl="5" w:tplc="62E6A1F6">
      <w:numFmt w:val="decimal"/>
      <w:lvlText w:val=""/>
      <w:lvlJc w:val="left"/>
    </w:lvl>
    <w:lvl w:ilvl="6" w:tplc="028865FE">
      <w:numFmt w:val="decimal"/>
      <w:lvlText w:val=""/>
      <w:lvlJc w:val="left"/>
    </w:lvl>
    <w:lvl w:ilvl="7" w:tplc="56EAB744">
      <w:numFmt w:val="decimal"/>
      <w:lvlText w:val=""/>
      <w:lvlJc w:val="left"/>
    </w:lvl>
    <w:lvl w:ilvl="8" w:tplc="64D0E2CA">
      <w:numFmt w:val="decimal"/>
      <w:lvlText w:val=""/>
      <w:lvlJc w:val="left"/>
    </w:lvl>
  </w:abstractNum>
  <w:abstractNum w:abstractNumId="10">
    <w:nsid w:val="0000440D"/>
    <w:multiLevelType w:val="hybridMultilevel"/>
    <w:tmpl w:val="BC9E8510"/>
    <w:lvl w:ilvl="0" w:tplc="1CC87C26">
      <w:start w:val="1"/>
      <w:numFmt w:val="bullet"/>
      <w:lvlText w:val="В"/>
      <w:lvlJc w:val="left"/>
    </w:lvl>
    <w:lvl w:ilvl="1" w:tplc="58A8B69A">
      <w:numFmt w:val="decimal"/>
      <w:lvlText w:val=""/>
      <w:lvlJc w:val="left"/>
    </w:lvl>
    <w:lvl w:ilvl="2" w:tplc="DAB28E04">
      <w:numFmt w:val="decimal"/>
      <w:lvlText w:val=""/>
      <w:lvlJc w:val="left"/>
    </w:lvl>
    <w:lvl w:ilvl="3" w:tplc="B47CACFA">
      <w:numFmt w:val="decimal"/>
      <w:lvlText w:val=""/>
      <w:lvlJc w:val="left"/>
    </w:lvl>
    <w:lvl w:ilvl="4" w:tplc="666A5E26">
      <w:numFmt w:val="decimal"/>
      <w:lvlText w:val=""/>
      <w:lvlJc w:val="left"/>
    </w:lvl>
    <w:lvl w:ilvl="5" w:tplc="386E3E44">
      <w:numFmt w:val="decimal"/>
      <w:lvlText w:val=""/>
      <w:lvlJc w:val="left"/>
    </w:lvl>
    <w:lvl w:ilvl="6" w:tplc="40E27A3C">
      <w:numFmt w:val="decimal"/>
      <w:lvlText w:val=""/>
      <w:lvlJc w:val="left"/>
    </w:lvl>
    <w:lvl w:ilvl="7" w:tplc="B39855FE">
      <w:numFmt w:val="decimal"/>
      <w:lvlText w:val=""/>
      <w:lvlJc w:val="left"/>
    </w:lvl>
    <w:lvl w:ilvl="8" w:tplc="81D0A9EE">
      <w:numFmt w:val="decimal"/>
      <w:lvlText w:val=""/>
      <w:lvlJc w:val="left"/>
    </w:lvl>
  </w:abstractNum>
  <w:abstractNum w:abstractNumId="11">
    <w:nsid w:val="0000491C"/>
    <w:multiLevelType w:val="hybridMultilevel"/>
    <w:tmpl w:val="BE9E3DCE"/>
    <w:lvl w:ilvl="0" w:tplc="71403020">
      <w:start w:val="1"/>
      <w:numFmt w:val="bullet"/>
      <w:lvlText w:val="‒"/>
      <w:lvlJc w:val="left"/>
    </w:lvl>
    <w:lvl w:ilvl="1" w:tplc="8C46D77C">
      <w:numFmt w:val="decimal"/>
      <w:lvlText w:val=""/>
      <w:lvlJc w:val="left"/>
    </w:lvl>
    <w:lvl w:ilvl="2" w:tplc="712AB066">
      <w:numFmt w:val="decimal"/>
      <w:lvlText w:val=""/>
      <w:lvlJc w:val="left"/>
    </w:lvl>
    <w:lvl w:ilvl="3" w:tplc="BADAACB6">
      <w:numFmt w:val="decimal"/>
      <w:lvlText w:val=""/>
      <w:lvlJc w:val="left"/>
    </w:lvl>
    <w:lvl w:ilvl="4" w:tplc="33E082BC">
      <w:numFmt w:val="decimal"/>
      <w:lvlText w:val=""/>
      <w:lvlJc w:val="left"/>
    </w:lvl>
    <w:lvl w:ilvl="5" w:tplc="F1B40A10">
      <w:numFmt w:val="decimal"/>
      <w:lvlText w:val=""/>
      <w:lvlJc w:val="left"/>
    </w:lvl>
    <w:lvl w:ilvl="6" w:tplc="7F1E23DC">
      <w:numFmt w:val="decimal"/>
      <w:lvlText w:val=""/>
      <w:lvlJc w:val="left"/>
    </w:lvl>
    <w:lvl w:ilvl="7" w:tplc="0B564EEC">
      <w:numFmt w:val="decimal"/>
      <w:lvlText w:val=""/>
      <w:lvlJc w:val="left"/>
    </w:lvl>
    <w:lvl w:ilvl="8" w:tplc="182CCA86">
      <w:numFmt w:val="decimal"/>
      <w:lvlText w:val=""/>
      <w:lvlJc w:val="left"/>
    </w:lvl>
  </w:abstractNum>
  <w:abstractNum w:abstractNumId="12">
    <w:nsid w:val="00007E87"/>
    <w:multiLevelType w:val="hybridMultilevel"/>
    <w:tmpl w:val="E1FE9070"/>
    <w:lvl w:ilvl="0" w:tplc="BAC0D9A0">
      <w:start w:val="1"/>
      <w:numFmt w:val="bullet"/>
      <w:lvlText w:val="В"/>
      <w:lvlJc w:val="left"/>
    </w:lvl>
    <w:lvl w:ilvl="1" w:tplc="48A8C7EA">
      <w:numFmt w:val="decimal"/>
      <w:lvlText w:val=""/>
      <w:lvlJc w:val="left"/>
    </w:lvl>
    <w:lvl w:ilvl="2" w:tplc="FFD2D010">
      <w:numFmt w:val="decimal"/>
      <w:lvlText w:val=""/>
      <w:lvlJc w:val="left"/>
    </w:lvl>
    <w:lvl w:ilvl="3" w:tplc="778E0EE0">
      <w:numFmt w:val="decimal"/>
      <w:lvlText w:val=""/>
      <w:lvlJc w:val="left"/>
    </w:lvl>
    <w:lvl w:ilvl="4" w:tplc="0A8A8998">
      <w:numFmt w:val="decimal"/>
      <w:lvlText w:val=""/>
      <w:lvlJc w:val="left"/>
    </w:lvl>
    <w:lvl w:ilvl="5" w:tplc="FB906E2E">
      <w:numFmt w:val="decimal"/>
      <w:lvlText w:val=""/>
      <w:lvlJc w:val="left"/>
    </w:lvl>
    <w:lvl w:ilvl="6" w:tplc="669CF7CC">
      <w:numFmt w:val="decimal"/>
      <w:lvlText w:val=""/>
      <w:lvlJc w:val="left"/>
    </w:lvl>
    <w:lvl w:ilvl="7" w:tplc="124099EE">
      <w:numFmt w:val="decimal"/>
      <w:lvlText w:val=""/>
      <w:lvlJc w:val="left"/>
    </w:lvl>
    <w:lvl w:ilvl="8" w:tplc="A4E8D0CA">
      <w:numFmt w:val="decimal"/>
      <w:lvlText w:val=""/>
      <w:lvlJc w:val="left"/>
    </w:lvl>
  </w:abstractNum>
  <w:abstractNum w:abstractNumId="13">
    <w:nsid w:val="058D20A5"/>
    <w:multiLevelType w:val="hybridMultilevel"/>
    <w:tmpl w:val="43801C84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56E3"/>
    <w:rsid w:val="00075EE1"/>
    <w:rsid w:val="00195A88"/>
    <w:rsid w:val="004207AD"/>
    <w:rsid w:val="005D5409"/>
    <w:rsid w:val="006474EA"/>
    <w:rsid w:val="00656D8A"/>
    <w:rsid w:val="00945B4A"/>
    <w:rsid w:val="00C10252"/>
    <w:rsid w:val="00D2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07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4504</Words>
  <Characters>25678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cp:lastPrinted>2021-02-03T12:19:00Z</cp:lastPrinted>
  <dcterms:created xsi:type="dcterms:W3CDTF">2020-10-07T06:36:00Z</dcterms:created>
  <dcterms:modified xsi:type="dcterms:W3CDTF">2021-02-03T12:20:00Z</dcterms:modified>
</cp:coreProperties>
</file>