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ED" w:rsidRPr="00EB36FB" w:rsidRDefault="00312AED" w:rsidP="00312AED">
      <w:pPr>
        <w:shd w:val="clear" w:color="auto" w:fill="FFFFFF"/>
        <w:spacing w:after="240"/>
        <w:jc w:val="center"/>
        <w:outlineLvl w:val="0"/>
        <w:rPr>
          <w:bCs/>
          <w:color w:val="000000" w:themeColor="text1"/>
        </w:rPr>
      </w:pPr>
      <w:r w:rsidRPr="00EB36FB">
        <w:rPr>
          <w:bCs/>
          <w:color w:val="000000" w:themeColor="text1"/>
        </w:rPr>
        <w:t>МУНИЦИПАЛЬНОЕ ОБЩЕОБРАЗОВАТЕЛЬНОЕ УЧРЕЖДЕНИЕ</w:t>
      </w:r>
      <w:r w:rsidRPr="00EB36FB">
        <w:rPr>
          <w:bCs/>
          <w:color w:val="000000" w:themeColor="text1"/>
        </w:rPr>
        <w:br/>
        <w:t xml:space="preserve">"СРЕДНЯЯ ШКОЛА ПОСЕЛКА ЯРОСЛАВКА" </w:t>
      </w:r>
    </w:p>
    <w:p w:rsidR="00312AED" w:rsidRPr="00EB36FB" w:rsidRDefault="00312AED" w:rsidP="00312AED">
      <w:pPr>
        <w:shd w:val="clear" w:color="auto" w:fill="FFFFFF"/>
        <w:spacing w:after="240"/>
        <w:jc w:val="center"/>
        <w:outlineLvl w:val="0"/>
        <w:rPr>
          <w:bCs/>
          <w:color w:val="000000" w:themeColor="text1"/>
        </w:rPr>
      </w:pPr>
      <w:r w:rsidRPr="00EB36FB">
        <w:rPr>
          <w:bCs/>
          <w:color w:val="000000" w:themeColor="text1"/>
        </w:rPr>
        <w:t>ЯРОСЛАВСКОГО МУНИЦИПАЛЬНОГО РАЙОНА</w:t>
      </w:r>
    </w:p>
    <w:p w:rsidR="00312AED" w:rsidRPr="00EB36FB" w:rsidRDefault="00312AED" w:rsidP="00312AED">
      <w:pPr>
        <w:spacing w:after="240"/>
        <w:jc w:val="center"/>
        <w:rPr>
          <w:bCs/>
          <w:sz w:val="28"/>
          <w:szCs w:val="28"/>
        </w:rPr>
      </w:pPr>
    </w:p>
    <w:p w:rsidR="00312AED" w:rsidRPr="00EB36FB" w:rsidRDefault="00312AED" w:rsidP="00312AED">
      <w:pPr>
        <w:spacing w:after="240"/>
        <w:jc w:val="center"/>
        <w:rPr>
          <w:bCs/>
          <w:sz w:val="28"/>
          <w:szCs w:val="28"/>
        </w:rPr>
      </w:pPr>
    </w:p>
    <w:p w:rsidR="00312AED" w:rsidRPr="00EB36FB" w:rsidRDefault="00312AED" w:rsidP="00312AED">
      <w:pPr>
        <w:spacing w:after="240"/>
        <w:jc w:val="center"/>
        <w:rPr>
          <w:bCs/>
          <w:sz w:val="28"/>
          <w:szCs w:val="28"/>
        </w:rPr>
      </w:pPr>
    </w:p>
    <w:p w:rsidR="00312AED" w:rsidRPr="00EB36FB" w:rsidRDefault="00312AED" w:rsidP="00312AED">
      <w:pPr>
        <w:spacing w:after="240"/>
        <w:jc w:val="center"/>
        <w:rPr>
          <w:bCs/>
          <w:sz w:val="28"/>
          <w:szCs w:val="28"/>
        </w:rPr>
      </w:pPr>
    </w:p>
    <w:p w:rsidR="00312AED" w:rsidRPr="00EB36FB" w:rsidRDefault="00312AED" w:rsidP="00312AED">
      <w:pPr>
        <w:spacing w:after="240"/>
        <w:jc w:val="center"/>
        <w:rPr>
          <w:bCs/>
          <w:sz w:val="28"/>
          <w:szCs w:val="28"/>
        </w:rPr>
      </w:pPr>
    </w:p>
    <w:p w:rsidR="00312AED" w:rsidRPr="00EB36FB" w:rsidRDefault="00312AED" w:rsidP="00312AED">
      <w:pPr>
        <w:spacing w:after="240"/>
        <w:jc w:val="center"/>
        <w:rPr>
          <w:b/>
          <w:bCs/>
          <w:sz w:val="40"/>
          <w:szCs w:val="40"/>
        </w:rPr>
      </w:pPr>
    </w:p>
    <w:p w:rsidR="00312AED" w:rsidRPr="00EB36FB" w:rsidRDefault="00312AED" w:rsidP="00312AED">
      <w:pPr>
        <w:spacing w:after="240"/>
        <w:jc w:val="center"/>
        <w:rPr>
          <w:b/>
          <w:bCs/>
          <w:sz w:val="40"/>
          <w:szCs w:val="40"/>
        </w:rPr>
      </w:pPr>
      <w:r w:rsidRPr="00EB36FB">
        <w:rPr>
          <w:b/>
          <w:bCs/>
          <w:sz w:val="40"/>
          <w:szCs w:val="40"/>
        </w:rPr>
        <w:t xml:space="preserve">Рабочая программа </w:t>
      </w:r>
    </w:p>
    <w:p w:rsidR="00312AED" w:rsidRPr="00EB36FB" w:rsidRDefault="00312AED" w:rsidP="00312AED">
      <w:pPr>
        <w:spacing w:after="240"/>
        <w:jc w:val="center"/>
        <w:rPr>
          <w:bCs/>
          <w:sz w:val="40"/>
          <w:szCs w:val="40"/>
        </w:rPr>
      </w:pPr>
      <w:r w:rsidRPr="00EB36FB">
        <w:rPr>
          <w:bCs/>
          <w:sz w:val="40"/>
          <w:szCs w:val="40"/>
        </w:rPr>
        <w:t xml:space="preserve">по </w:t>
      </w:r>
      <w:r w:rsidR="00C8019C" w:rsidRPr="00EB36FB">
        <w:rPr>
          <w:bCs/>
          <w:sz w:val="40"/>
          <w:szCs w:val="40"/>
        </w:rPr>
        <w:t>геометрии</w:t>
      </w:r>
    </w:p>
    <w:p w:rsidR="00312AED" w:rsidRPr="00EB36FB" w:rsidRDefault="00C8019C" w:rsidP="00312AED">
      <w:pPr>
        <w:spacing w:after="240"/>
        <w:jc w:val="center"/>
        <w:rPr>
          <w:bCs/>
          <w:sz w:val="40"/>
          <w:szCs w:val="40"/>
        </w:rPr>
      </w:pPr>
      <w:r w:rsidRPr="00EB36FB">
        <w:rPr>
          <w:bCs/>
          <w:sz w:val="40"/>
          <w:szCs w:val="40"/>
        </w:rPr>
        <w:t>10</w:t>
      </w:r>
      <w:r w:rsidR="00312AED" w:rsidRPr="00EB36FB">
        <w:rPr>
          <w:bCs/>
          <w:sz w:val="40"/>
          <w:szCs w:val="40"/>
        </w:rPr>
        <w:t xml:space="preserve"> </w:t>
      </w:r>
      <w:r w:rsidR="005D208E">
        <w:rPr>
          <w:bCs/>
          <w:sz w:val="40"/>
          <w:szCs w:val="40"/>
        </w:rPr>
        <w:t xml:space="preserve">– 11 </w:t>
      </w:r>
      <w:r w:rsidR="00312AED" w:rsidRPr="00EB36FB">
        <w:rPr>
          <w:bCs/>
          <w:sz w:val="40"/>
          <w:szCs w:val="40"/>
        </w:rPr>
        <w:t>класс</w:t>
      </w:r>
    </w:p>
    <w:p w:rsidR="00312AED" w:rsidRPr="00EB36FB" w:rsidRDefault="00312AED" w:rsidP="00312AED">
      <w:pPr>
        <w:spacing w:after="240"/>
        <w:jc w:val="center"/>
        <w:rPr>
          <w:bCs/>
          <w:sz w:val="28"/>
          <w:szCs w:val="28"/>
        </w:rPr>
      </w:pPr>
    </w:p>
    <w:p w:rsidR="00312AED" w:rsidRPr="00EB36FB" w:rsidRDefault="00312AED" w:rsidP="00312AED">
      <w:pPr>
        <w:spacing w:after="240"/>
        <w:jc w:val="center"/>
        <w:rPr>
          <w:bCs/>
          <w:sz w:val="28"/>
          <w:szCs w:val="28"/>
        </w:rPr>
      </w:pPr>
    </w:p>
    <w:p w:rsidR="00312AED" w:rsidRPr="00EB36FB" w:rsidRDefault="00312AED" w:rsidP="00312AED">
      <w:pPr>
        <w:spacing w:after="240"/>
        <w:jc w:val="center"/>
        <w:rPr>
          <w:bCs/>
          <w:sz w:val="28"/>
          <w:szCs w:val="28"/>
        </w:rPr>
      </w:pPr>
    </w:p>
    <w:p w:rsidR="00312AED" w:rsidRPr="00EB36FB" w:rsidRDefault="00312AED" w:rsidP="00312AED">
      <w:pPr>
        <w:spacing w:after="240"/>
        <w:jc w:val="center"/>
        <w:rPr>
          <w:bCs/>
          <w:sz w:val="28"/>
          <w:szCs w:val="28"/>
        </w:rPr>
      </w:pPr>
    </w:p>
    <w:p w:rsidR="00312AED" w:rsidRPr="00EB36FB" w:rsidRDefault="00312AED" w:rsidP="00312AED">
      <w:pPr>
        <w:spacing w:after="240"/>
        <w:jc w:val="center"/>
        <w:rPr>
          <w:bCs/>
          <w:sz w:val="28"/>
          <w:szCs w:val="28"/>
        </w:rPr>
      </w:pPr>
    </w:p>
    <w:p w:rsidR="00312AED" w:rsidRPr="00EB36FB" w:rsidRDefault="00312AED" w:rsidP="00312AED">
      <w:pPr>
        <w:spacing w:after="240"/>
        <w:jc w:val="center"/>
        <w:rPr>
          <w:bCs/>
          <w:sz w:val="28"/>
          <w:szCs w:val="28"/>
        </w:rPr>
      </w:pPr>
    </w:p>
    <w:p w:rsidR="00312AED" w:rsidRPr="00EB36FB" w:rsidRDefault="00312AED" w:rsidP="00312AED">
      <w:pPr>
        <w:spacing w:after="240"/>
        <w:jc w:val="right"/>
        <w:rPr>
          <w:bCs/>
          <w:sz w:val="28"/>
          <w:szCs w:val="28"/>
        </w:rPr>
      </w:pPr>
      <w:r w:rsidRPr="00EB36FB">
        <w:rPr>
          <w:bCs/>
          <w:sz w:val="28"/>
          <w:szCs w:val="28"/>
        </w:rPr>
        <w:t>Учителя математики</w:t>
      </w:r>
    </w:p>
    <w:p w:rsidR="00312AED" w:rsidRPr="00EB36FB" w:rsidRDefault="00312AED" w:rsidP="00312AED">
      <w:pPr>
        <w:spacing w:after="240"/>
        <w:jc w:val="right"/>
        <w:rPr>
          <w:bCs/>
          <w:sz w:val="28"/>
          <w:szCs w:val="28"/>
        </w:rPr>
      </w:pPr>
      <w:r w:rsidRPr="00EB36FB">
        <w:rPr>
          <w:bCs/>
          <w:sz w:val="28"/>
          <w:szCs w:val="28"/>
        </w:rPr>
        <w:t xml:space="preserve"> Фроловой Анны Михайловны</w:t>
      </w:r>
    </w:p>
    <w:p w:rsidR="00312AED" w:rsidRPr="00EB36FB" w:rsidRDefault="00312AED" w:rsidP="00312AED">
      <w:pPr>
        <w:spacing w:after="240" w:line="276" w:lineRule="auto"/>
        <w:rPr>
          <w:b/>
          <w:bCs/>
          <w:kern w:val="28"/>
          <w:sz w:val="32"/>
          <w:szCs w:val="32"/>
        </w:rPr>
      </w:pPr>
    </w:p>
    <w:p w:rsidR="00C8019C" w:rsidRPr="00EB36FB" w:rsidRDefault="00312AED" w:rsidP="00EB36FB">
      <w:pPr>
        <w:spacing w:after="200" w:line="276" w:lineRule="auto"/>
        <w:jc w:val="center"/>
        <w:rPr>
          <w:b/>
          <w:bCs/>
          <w:kern w:val="28"/>
          <w:sz w:val="32"/>
          <w:szCs w:val="32"/>
        </w:rPr>
      </w:pPr>
      <w:r w:rsidRPr="00EB36FB">
        <w:rPr>
          <w:b/>
          <w:bCs/>
          <w:kern w:val="28"/>
          <w:sz w:val="32"/>
          <w:szCs w:val="32"/>
        </w:rPr>
        <w:br w:type="page"/>
      </w:r>
    </w:p>
    <w:p w:rsidR="001C64D2" w:rsidRPr="001C64D2" w:rsidRDefault="001C64D2" w:rsidP="001C64D2">
      <w:pPr>
        <w:shd w:val="clear" w:color="auto" w:fill="FFFFFF"/>
        <w:spacing w:before="100" w:beforeAutospacing="1" w:after="100" w:afterAutospacing="1"/>
      </w:pPr>
      <w:r w:rsidRPr="001C64D2">
        <w:rPr>
          <w:b/>
          <w:bCs/>
          <w:sz w:val="27"/>
          <w:szCs w:val="27"/>
        </w:rPr>
        <w:lastRenderedPageBreak/>
        <w:t>Планируемые результаты обучения</w:t>
      </w:r>
    </w:p>
    <w:p w:rsidR="001C64D2" w:rsidRPr="001C64D2" w:rsidRDefault="001C64D2" w:rsidP="001C64D2">
      <w:pPr>
        <w:shd w:val="clear" w:color="auto" w:fill="FFFFFF"/>
        <w:spacing w:before="100" w:beforeAutospacing="1" w:after="100" w:afterAutospacing="1"/>
      </w:pPr>
    </w:p>
    <w:p w:rsidR="001C64D2" w:rsidRPr="001C64D2" w:rsidRDefault="001C64D2" w:rsidP="001C64D2">
      <w:pPr>
        <w:spacing w:before="100" w:beforeAutospacing="1" w:after="100" w:afterAutospacing="1"/>
      </w:pPr>
      <w:r w:rsidRPr="001C64D2"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1C64D2" w:rsidRPr="001C64D2" w:rsidRDefault="001C64D2" w:rsidP="001C64D2">
      <w:pPr>
        <w:spacing w:before="100" w:beforeAutospacing="1" w:after="100" w:afterAutospacing="1"/>
      </w:pPr>
      <w:r w:rsidRPr="001C64D2">
        <w:rPr>
          <w:b/>
          <w:bCs/>
        </w:rPr>
        <w:t>личностные:</w:t>
      </w:r>
    </w:p>
    <w:p w:rsidR="001C64D2" w:rsidRPr="001C64D2" w:rsidRDefault="001C64D2" w:rsidP="001C64D2">
      <w:pPr>
        <w:numPr>
          <w:ilvl w:val="0"/>
          <w:numId w:val="27"/>
        </w:numPr>
        <w:spacing w:before="100" w:beforeAutospacing="1" w:after="100" w:afterAutospacing="1"/>
      </w:pPr>
      <w:r w:rsidRPr="001C64D2"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познаванию,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1C64D2" w:rsidRPr="001C64D2" w:rsidRDefault="001C64D2" w:rsidP="001C64D2">
      <w:pPr>
        <w:numPr>
          <w:ilvl w:val="0"/>
          <w:numId w:val="27"/>
        </w:numPr>
        <w:spacing w:before="100" w:beforeAutospacing="1" w:after="100" w:afterAutospacing="1"/>
      </w:pPr>
      <w:r w:rsidRPr="001C64D2">
        <w:t>осознанному построению индивидуальной образовательной траектории с учетом устойчивых познавательных интересов;</w:t>
      </w:r>
    </w:p>
    <w:p w:rsidR="001C64D2" w:rsidRPr="001C64D2" w:rsidRDefault="001C64D2" w:rsidP="001C64D2">
      <w:pPr>
        <w:numPr>
          <w:ilvl w:val="0"/>
          <w:numId w:val="27"/>
        </w:numPr>
        <w:spacing w:before="100" w:beforeAutospacing="1" w:after="100" w:afterAutospacing="1"/>
      </w:pPr>
      <w:r w:rsidRPr="001C64D2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1C64D2" w:rsidRPr="001C64D2" w:rsidRDefault="001C64D2" w:rsidP="001C64D2">
      <w:pPr>
        <w:numPr>
          <w:ilvl w:val="0"/>
          <w:numId w:val="27"/>
        </w:numPr>
        <w:spacing w:before="100" w:beforeAutospacing="1" w:after="100" w:afterAutospacing="1"/>
      </w:pPr>
      <w:r w:rsidRPr="001C64D2"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C64D2" w:rsidRPr="001C64D2" w:rsidRDefault="001C64D2" w:rsidP="001C64D2">
      <w:pPr>
        <w:numPr>
          <w:ilvl w:val="0"/>
          <w:numId w:val="27"/>
        </w:numPr>
        <w:spacing w:before="100" w:beforeAutospacing="1" w:after="100" w:afterAutospacing="1"/>
      </w:pPr>
      <w:r w:rsidRPr="001C64D2"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1C64D2" w:rsidRPr="001C64D2" w:rsidRDefault="001C64D2" w:rsidP="001C64D2">
      <w:pPr>
        <w:numPr>
          <w:ilvl w:val="0"/>
          <w:numId w:val="27"/>
        </w:numPr>
        <w:spacing w:before="100" w:beforeAutospacing="1" w:after="100" w:afterAutospacing="1"/>
      </w:pPr>
      <w:r w:rsidRPr="001C64D2">
        <w:t>критичность мышления, умение распознавать логически некорректные высказывания, отличать гипотезу от факта;</w:t>
      </w:r>
    </w:p>
    <w:p w:rsidR="001C64D2" w:rsidRPr="001C64D2" w:rsidRDefault="001C64D2" w:rsidP="001C64D2">
      <w:pPr>
        <w:numPr>
          <w:ilvl w:val="0"/>
          <w:numId w:val="27"/>
        </w:numPr>
        <w:spacing w:before="100" w:beforeAutospacing="1" w:after="100" w:afterAutospacing="1"/>
      </w:pPr>
      <w:r w:rsidRPr="001C64D2">
        <w:t>креативность мышления, инициативу, находчивость, активность при решении геометрических задач;</w:t>
      </w:r>
    </w:p>
    <w:p w:rsidR="001C64D2" w:rsidRPr="001C64D2" w:rsidRDefault="001C64D2" w:rsidP="001C64D2">
      <w:pPr>
        <w:numPr>
          <w:ilvl w:val="0"/>
          <w:numId w:val="27"/>
        </w:numPr>
        <w:spacing w:before="100" w:beforeAutospacing="1" w:after="100" w:afterAutospacing="1"/>
      </w:pPr>
      <w:r w:rsidRPr="001C64D2">
        <w:t>умение контролировать процесс и результат учебной математической деятельности;</w:t>
      </w:r>
    </w:p>
    <w:p w:rsidR="001C64D2" w:rsidRPr="001C64D2" w:rsidRDefault="001C64D2" w:rsidP="001C64D2">
      <w:pPr>
        <w:numPr>
          <w:ilvl w:val="0"/>
          <w:numId w:val="27"/>
        </w:numPr>
        <w:spacing w:before="100" w:beforeAutospacing="1" w:after="100" w:afterAutospacing="1"/>
      </w:pPr>
      <w:r w:rsidRPr="001C64D2">
        <w:t>способность к эмоциональному восприятию математических объектов, задач, решений, рассуждений;</w:t>
      </w:r>
    </w:p>
    <w:p w:rsidR="001C64D2" w:rsidRPr="001C64D2" w:rsidRDefault="00BE72E3" w:rsidP="001C64D2">
      <w:pPr>
        <w:spacing w:before="100" w:beforeAutospacing="1" w:after="100" w:afterAutospacing="1"/>
      </w:pPr>
      <w:r>
        <w:rPr>
          <w:b/>
          <w:bCs/>
        </w:rPr>
        <w:t>м</w:t>
      </w:r>
      <w:r w:rsidR="001C64D2" w:rsidRPr="001C64D2">
        <w:rPr>
          <w:b/>
          <w:bCs/>
        </w:rPr>
        <w:t>етапредметные:</w:t>
      </w:r>
    </w:p>
    <w:p w:rsidR="001C64D2" w:rsidRPr="001C64D2" w:rsidRDefault="001C64D2" w:rsidP="001C64D2">
      <w:pPr>
        <w:numPr>
          <w:ilvl w:val="0"/>
          <w:numId w:val="28"/>
        </w:numPr>
        <w:spacing w:before="100" w:beforeAutospacing="1" w:after="100" w:afterAutospacing="1"/>
      </w:pPr>
      <w:r w:rsidRPr="001C64D2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C64D2" w:rsidRPr="001C64D2" w:rsidRDefault="001C64D2" w:rsidP="001C64D2">
      <w:pPr>
        <w:numPr>
          <w:ilvl w:val="0"/>
          <w:numId w:val="28"/>
        </w:numPr>
        <w:spacing w:before="100" w:beforeAutospacing="1" w:after="100" w:afterAutospacing="1"/>
      </w:pPr>
      <w:r w:rsidRPr="001C64D2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C64D2" w:rsidRPr="001C64D2" w:rsidRDefault="001C64D2" w:rsidP="001C64D2">
      <w:pPr>
        <w:numPr>
          <w:ilvl w:val="0"/>
          <w:numId w:val="28"/>
        </w:numPr>
        <w:spacing w:before="100" w:beforeAutospacing="1" w:after="100" w:afterAutospacing="1"/>
      </w:pPr>
      <w:r w:rsidRPr="001C64D2"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1C64D2" w:rsidRPr="001C64D2" w:rsidRDefault="001C64D2" w:rsidP="001C64D2">
      <w:pPr>
        <w:numPr>
          <w:ilvl w:val="0"/>
          <w:numId w:val="28"/>
        </w:numPr>
        <w:spacing w:before="100" w:beforeAutospacing="1" w:after="100" w:afterAutospacing="1"/>
      </w:pPr>
      <w:r w:rsidRPr="001C64D2"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1C64D2" w:rsidRPr="001C64D2" w:rsidRDefault="001C64D2" w:rsidP="001C64D2">
      <w:pPr>
        <w:numPr>
          <w:ilvl w:val="0"/>
          <w:numId w:val="28"/>
        </w:numPr>
        <w:spacing w:before="100" w:beforeAutospacing="1" w:after="100" w:afterAutospacing="1"/>
      </w:pPr>
      <w:r w:rsidRPr="001C64D2"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1C64D2" w:rsidRPr="001C64D2" w:rsidRDefault="001C64D2" w:rsidP="001C64D2">
      <w:pPr>
        <w:numPr>
          <w:ilvl w:val="0"/>
          <w:numId w:val="28"/>
        </w:numPr>
        <w:spacing w:before="100" w:beforeAutospacing="1" w:after="100" w:afterAutospacing="1"/>
      </w:pPr>
      <w:r w:rsidRPr="001C64D2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C64D2" w:rsidRPr="001C64D2" w:rsidRDefault="001C64D2" w:rsidP="001C64D2">
      <w:pPr>
        <w:numPr>
          <w:ilvl w:val="0"/>
          <w:numId w:val="28"/>
        </w:numPr>
        <w:spacing w:before="100" w:beforeAutospacing="1" w:after="100" w:afterAutospacing="1"/>
      </w:pPr>
      <w:r w:rsidRPr="001C64D2"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1C64D2" w:rsidRPr="001C64D2" w:rsidRDefault="001C64D2" w:rsidP="001C64D2">
      <w:pPr>
        <w:numPr>
          <w:ilvl w:val="0"/>
          <w:numId w:val="28"/>
        </w:numPr>
        <w:spacing w:before="100" w:beforeAutospacing="1" w:after="100" w:afterAutospacing="1"/>
      </w:pPr>
      <w:r w:rsidRPr="001C64D2"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1C64D2" w:rsidRPr="001C64D2" w:rsidRDefault="001C64D2" w:rsidP="001C64D2">
      <w:pPr>
        <w:numPr>
          <w:ilvl w:val="0"/>
          <w:numId w:val="29"/>
        </w:numPr>
        <w:spacing w:before="100" w:beforeAutospacing="1" w:after="100" w:afterAutospacing="1"/>
      </w:pPr>
      <w:r w:rsidRPr="001C64D2"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1C64D2" w:rsidRPr="001C64D2" w:rsidRDefault="001C64D2" w:rsidP="001C64D2">
      <w:pPr>
        <w:numPr>
          <w:ilvl w:val="0"/>
          <w:numId w:val="29"/>
        </w:numPr>
        <w:spacing w:before="100" w:beforeAutospacing="1" w:after="100" w:afterAutospacing="1"/>
      </w:pPr>
      <w:r w:rsidRPr="001C64D2">
        <w:lastRenderedPageBreak/>
        <w:t>умение видеть математическую задачу в контексте проблемной ситуации в других дисциплинах, в окружающей жизни;</w:t>
      </w:r>
    </w:p>
    <w:p w:rsidR="001C64D2" w:rsidRPr="001C64D2" w:rsidRDefault="001C64D2" w:rsidP="001C64D2">
      <w:pPr>
        <w:numPr>
          <w:ilvl w:val="0"/>
          <w:numId w:val="29"/>
        </w:numPr>
        <w:spacing w:before="100" w:beforeAutospacing="1" w:after="100" w:afterAutospacing="1"/>
      </w:pPr>
      <w:r w:rsidRPr="001C64D2"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и избыточной, точной и вероятностной информации;</w:t>
      </w:r>
    </w:p>
    <w:p w:rsidR="001C64D2" w:rsidRPr="001C64D2" w:rsidRDefault="001C64D2" w:rsidP="001C64D2">
      <w:pPr>
        <w:numPr>
          <w:ilvl w:val="0"/>
          <w:numId w:val="29"/>
        </w:numPr>
        <w:spacing w:before="100" w:beforeAutospacing="1" w:after="100" w:afterAutospacing="1"/>
      </w:pPr>
      <w:r w:rsidRPr="001C64D2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C64D2" w:rsidRPr="001C64D2" w:rsidRDefault="001C64D2" w:rsidP="001C64D2">
      <w:pPr>
        <w:numPr>
          <w:ilvl w:val="0"/>
          <w:numId w:val="29"/>
        </w:numPr>
        <w:spacing w:before="100" w:beforeAutospacing="1" w:after="100" w:afterAutospacing="1"/>
      </w:pPr>
      <w:r w:rsidRPr="001C64D2">
        <w:t>умение выдвигать гипотезы при решении учебных задач и понимать необходимость их проверки;</w:t>
      </w:r>
    </w:p>
    <w:p w:rsidR="001C64D2" w:rsidRPr="001C64D2" w:rsidRDefault="001C64D2" w:rsidP="001C64D2">
      <w:pPr>
        <w:numPr>
          <w:ilvl w:val="0"/>
          <w:numId w:val="29"/>
        </w:numPr>
        <w:spacing w:before="100" w:beforeAutospacing="1" w:after="100" w:afterAutospacing="1"/>
      </w:pPr>
      <w:r w:rsidRPr="001C64D2">
        <w:t>умение применять индуктивные и дедуктивные способы рассуждений, видеть различные стратегии решения задач;</w:t>
      </w:r>
    </w:p>
    <w:p w:rsidR="001C64D2" w:rsidRPr="001C64D2" w:rsidRDefault="001C64D2" w:rsidP="001C64D2">
      <w:pPr>
        <w:numPr>
          <w:ilvl w:val="0"/>
          <w:numId w:val="29"/>
        </w:numPr>
        <w:spacing w:before="100" w:beforeAutospacing="1" w:after="100" w:afterAutospacing="1"/>
      </w:pPr>
      <w:r w:rsidRPr="001C64D2">
        <w:t>понимание сущности алгоритмических предписаний и умение действовать в соответствии с предложенным алгоритмом;</w:t>
      </w:r>
    </w:p>
    <w:p w:rsidR="001C64D2" w:rsidRPr="001C64D2" w:rsidRDefault="001C64D2" w:rsidP="001C64D2">
      <w:pPr>
        <w:numPr>
          <w:ilvl w:val="0"/>
          <w:numId w:val="29"/>
        </w:numPr>
        <w:spacing w:before="100" w:beforeAutospacing="1" w:after="100" w:afterAutospacing="1"/>
      </w:pPr>
      <w:r w:rsidRPr="001C64D2">
        <w:t>умение самостоятельно ставить цели, выбирать и создавать алгоритмы для решения учебных математических проблем;</w:t>
      </w:r>
    </w:p>
    <w:p w:rsidR="001C64D2" w:rsidRPr="001C64D2" w:rsidRDefault="001C64D2" w:rsidP="001C64D2">
      <w:pPr>
        <w:numPr>
          <w:ilvl w:val="0"/>
          <w:numId w:val="29"/>
        </w:numPr>
        <w:spacing w:before="100" w:beforeAutospacing="1" w:after="100" w:afterAutospacing="1"/>
      </w:pPr>
      <w:r w:rsidRPr="001C64D2">
        <w:t>умение планировать и осуществлять деятельность, направленную на решение задач исследовательского характера;</w:t>
      </w:r>
    </w:p>
    <w:p w:rsidR="001C64D2" w:rsidRPr="001C64D2" w:rsidRDefault="001C64D2" w:rsidP="001C64D2">
      <w:pPr>
        <w:spacing w:before="100" w:beforeAutospacing="1" w:after="100" w:afterAutospacing="1"/>
      </w:pPr>
    </w:p>
    <w:p w:rsidR="001C64D2" w:rsidRPr="001C64D2" w:rsidRDefault="001C64D2" w:rsidP="001C64D2">
      <w:pPr>
        <w:spacing w:before="100" w:beforeAutospacing="1" w:after="100" w:afterAutospacing="1"/>
      </w:pPr>
      <w:r w:rsidRPr="001C64D2">
        <w:rPr>
          <w:b/>
          <w:bCs/>
        </w:rPr>
        <w:t>предметные:</w:t>
      </w:r>
    </w:p>
    <w:p w:rsidR="001C64D2" w:rsidRPr="001C64D2" w:rsidRDefault="001C64D2" w:rsidP="001C64D2">
      <w:pPr>
        <w:numPr>
          <w:ilvl w:val="0"/>
          <w:numId w:val="30"/>
        </w:numPr>
        <w:spacing w:before="100" w:beforeAutospacing="1" w:after="100" w:afterAutospacing="1"/>
      </w:pPr>
      <w:r w:rsidRPr="001C64D2"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1C64D2" w:rsidRPr="001C64D2" w:rsidRDefault="001C64D2" w:rsidP="001C64D2">
      <w:pPr>
        <w:numPr>
          <w:ilvl w:val="0"/>
          <w:numId w:val="30"/>
        </w:numPr>
        <w:spacing w:before="100" w:beforeAutospacing="1" w:after="100" w:afterAutospacing="1"/>
      </w:pPr>
      <w:r w:rsidRPr="001C64D2"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1C64D2" w:rsidRPr="001C64D2" w:rsidRDefault="001C64D2" w:rsidP="001C64D2">
      <w:pPr>
        <w:spacing w:before="100" w:beforeAutospacing="1" w:after="100" w:afterAutospacing="1"/>
      </w:pPr>
    </w:p>
    <w:p w:rsidR="001C64D2" w:rsidRPr="001C64D2" w:rsidRDefault="001C64D2" w:rsidP="001C64D2">
      <w:pPr>
        <w:numPr>
          <w:ilvl w:val="0"/>
          <w:numId w:val="31"/>
        </w:numPr>
        <w:spacing w:before="100" w:beforeAutospacing="1" w:after="100" w:afterAutospacing="1"/>
      </w:pPr>
      <w:r w:rsidRPr="001C64D2">
        <w:t>овладение навыками устных, письменных, инструментальных вычислений;</w:t>
      </w:r>
    </w:p>
    <w:p w:rsidR="001C64D2" w:rsidRPr="001C64D2" w:rsidRDefault="001C64D2" w:rsidP="001C64D2">
      <w:pPr>
        <w:numPr>
          <w:ilvl w:val="0"/>
          <w:numId w:val="31"/>
        </w:numPr>
        <w:spacing w:before="100" w:beforeAutospacing="1" w:after="100" w:afterAutospacing="1"/>
      </w:pPr>
      <w:r w:rsidRPr="001C64D2"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1C64D2" w:rsidRPr="001C64D2" w:rsidRDefault="001C64D2" w:rsidP="001C64D2">
      <w:pPr>
        <w:numPr>
          <w:ilvl w:val="0"/>
          <w:numId w:val="31"/>
        </w:numPr>
        <w:spacing w:before="100" w:beforeAutospacing="1" w:after="100" w:afterAutospacing="1"/>
      </w:pPr>
      <w:r w:rsidRPr="001C64D2">
        <w:t>усвоение систематических знаний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1C64D2" w:rsidRPr="001C64D2" w:rsidRDefault="001C64D2" w:rsidP="001C64D2">
      <w:pPr>
        <w:numPr>
          <w:ilvl w:val="0"/>
          <w:numId w:val="31"/>
        </w:numPr>
        <w:spacing w:before="100" w:beforeAutospacing="1" w:after="100" w:afterAutospacing="1"/>
      </w:pPr>
      <w:r w:rsidRPr="001C64D2">
        <w:t>умение вычислять объемы тел и площади их поверхностей, решая задачи повышенной сложности;</w:t>
      </w:r>
    </w:p>
    <w:p w:rsidR="001C64D2" w:rsidRPr="001C64D2" w:rsidRDefault="001C64D2" w:rsidP="001C64D2">
      <w:pPr>
        <w:numPr>
          <w:ilvl w:val="0"/>
          <w:numId w:val="31"/>
        </w:numPr>
        <w:spacing w:before="100" w:beforeAutospacing="1" w:after="100" w:afterAutospacing="1"/>
      </w:pPr>
      <w:r w:rsidRPr="001C64D2"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</w:t>
      </w:r>
    </w:p>
    <w:p w:rsidR="001C64D2" w:rsidRDefault="001C64D2" w:rsidP="00E729FC">
      <w:pPr>
        <w:pStyle w:val="aff6"/>
        <w:widowControl w:val="0"/>
        <w:spacing w:before="60"/>
        <w:rPr>
          <w:rStyle w:val="FontStyle43"/>
          <w:color w:val="000000"/>
          <w:sz w:val="32"/>
          <w:szCs w:val="32"/>
        </w:rPr>
      </w:pPr>
    </w:p>
    <w:p w:rsidR="00E729FC" w:rsidRPr="00E729FC" w:rsidRDefault="00E729FC" w:rsidP="00E729FC">
      <w:pPr>
        <w:pStyle w:val="aff6"/>
        <w:widowControl w:val="0"/>
        <w:spacing w:before="60"/>
        <w:rPr>
          <w:rStyle w:val="FontStyle43"/>
          <w:rFonts w:asciiTheme="minorHAnsi" w:hAnsiTheme="minorHAnsi" w:cstheme="minorBidi"/>
          <w:b w:val="0"/>
          <w:sz w:val="32"/>
          <w:szCs w:val="32"/>
        </w:rPr>
      </w:pPr>
      <w:r w:rsidRPr="00E729FC">
        <w:rPr>
          <w:rStyle w:val="FontStyle43"/>
          <w:color w:val="000000"/>
          <w:sz w:val="32"/>
          <w:szCs w:val="32"/>
        </w:rPr>
        <w:t>Содержание учебного предмета в 10 классе.</w:t>
      </w:r>
    </w:p>
    <w:p w:rsidR="00E729FC" w:rsidRPr="00267276" w:rsidRDefault="00E729FC" w:rsidP="00E729FC">
      <w:pPr>
        <w:pStyle w:val="aff9"/>
        <w:rPr>
          <w:iCs/>
        </w:rPr>
      </w:pPr>
    </w:p>
    <w:p w:rsidR="00E729FC" w:rsidRDefault="00E729FC" w:rsidP="00E729FC">
      <w:pPr>
        <w:pStyle w:val="aff9"/>
        <w:rPr>
          <w:b/>
          <w:lang w:eastAsia="ar-SA"/>
        </w:rPr>
      </w:pPr>
      <w:r w:rsidRPr="00D32837">
        <w:rPr>
          <w:b/>
          <w:lang w:eastAsia="ar-SA"/>
        </w:rPr>
        <w:t>Геометрия на плоскости</w:t>
      </w:r>
      <w:r>
        <w:rPr>
          <w:b/>
          <w:lang w:eastAsia="ar-SA"/>
        </w:rPr>
        <w:t>.</w:t>
      </w:r>
      <w:r w:rsidRPr="00D32837">
        <w:rPr>
          <w:b/>
          <w:lang w:eastAsia="ar-SA"/>
        </w:rPr>
        <w:t xml:space="preserve"> </w:t>
      </w:r>
    </w:p>
    <w:p w:rsidR="00E729FC" w:rsidRPr="00D32837" w:rsidRDefault="00E729FC" w:rsidP="00E729FC">
      <w:pPr>
        <w:pStyle w:val="aff9"/>
        <w:rPr>
          <w:b/>
          <w:lang w:eastAsia="ar-SA"/>
        </w:rPr>
      </w:pPr>
    </w:p>
    <w:p w:rsidR="00E729FC" w:rsidRPr="00D32837" w:rsidRDefault="00E729FC" w:rsidP="00E729FC">
      <w:pPr>
        <w:pStyle w:val="aff9"/>
        <w:rPr>
          <w:lang w:eastAsia="ar-SA"/>
        </w:rPr>
      </w:pPr>
      <w:r w:rsidRPr="00D32837">
        <w:rPr>
          <w:lang w:eastAsia="ar-SA"/>
        </w:rPr>
        <w:t>Свойства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выражения площади треугольника через радиус вписанной и описанной окружностей.</w:t>
      </w:r>
    </w:p>
    <w:p w:rsidR="00E729FC" w:rsidRPr="00D32837" w:rsidRDefault="00E729FC" w:rsidP="00E729FC">
      <w:pPr>
        <w:pStyle w:val="aff9"/>
        <w:rPr>
          <w:lang w:eastAsia="ar-SA"/>
        </w:rPr>
      </w:pPr>
      <w:r w:rsidRPr="00D32837">
        <w:rPr>
          <w:lang w:eastAsia="ar-SA"/>
        </w:rPr>
        <w:lastRenderedPageBreak/>
        <w:t>Вычисления углов с вершиной внутри и вне круга угла между хордами и касательной. Теорема о произведении отрезков хорд. Теорема о касательной и секущей. Теорема о сумме квадратов сторон и диагоналей параллелограмма.</w:t>
      </w:r>
    </w:p>
    <w:p w:rsidR="00E729FC" w:rsidRDefault="00E729FC" w:rsidP="00E729FC">
      <w:pPr>
        <w:pStyle w:val="aff9"/>
        <w:rPr>
          <w:i/>
          <w:lang w:eastAsia="ar-SA"/>
        </w:rPr>
      </w:pPr>
      <w:r w:rsidRPr="00D32837">
        <w:rPr>
          <w:i/>
          <w:lang w:eastAsia="ar-SA"/>
        </w:rPr>
        <w:t>Теорема Чевы и теорема Менелая.</w:t>
      </w:r>
    </w:p>
    <w:p w:rsidR="00E729FC" w:rsidRPr="00D32837" w:rsidRDefault="00E729FC" w:rsidP="00E729FC">
      <w:pPr>
        <w:pStyle w:val="aff9"/>
        <w:rPr>
          <w:i/>
          <w:lang w:eastAsia="ar-SA"/>
        </w:rPr>
      </w:pPr>
      <w:r w:rsidRPr="00D32837">
        <w:rPr>
          <w:i/>
          <w:lang w:eastAsia="ar-SA"/>
        </w:rPr>
        <w:t xml:space="preserve"> </w:t>
      </w:r>
    </w:p>
    <w:p w:rsidR="00E729FC" w:rsidRDefault="00E729FC" w:rsidP="00E729FC">
      <w:pPr>
        <w:pStyle w:val="aff9"/>
        <w:rPr>
          <w:b/>
          <w:lang w:eastAsia="ar-SA"/>
        </w:rPr>
      </w:pPr>
      <w:r w:rsidRPr="00D32837">
        <w:rPr>
          <w:b/>
          <w:lang w:eastAsia="ar-SA"/>
        </w:rPr>
        <w:t>Введение в стереометрию</w:t>
      </w:r>
      <w:r>
        <w:rPr>
          <w:b/>
          <w:lang w:eastAsia="ar-SA"/>
        </w:rPr>
        <w:t>.</w:t>
      </w:r>
      <w:r w:rsidRPr="00D32837">
        <w:rPr>
          <w:b/>
          <w:lang w:eastAsia="ar-SA"/>
        </w:rPr>
        <w:t xml:space="preserve"> </w:t>
      </w:r>
    </w:p>
    <w:p w:rsidR="00E729FC" w:rsidRPr="00D32837" w:rsidRDefault="00E729FC" w:rsidP="00E729FC">
      <w:pPr>
        <w:pStyle w:val="aff9"/>
        <w:rPr>
          <w:b/>
          <w:lang w:eastAsia="ar-SA"/>
        </w:rPr>
      </w:pPr>
    </w:p>
    <w:p w:rsidR="00E729FC" w:rsidRDefault="00E729FC" w:rsidP="00E729FC">
      <w:pPr>
        <w:pStyle w:val="aff9"/>
        <w:rPr>
          <w:i/>
          <w:lang w:eastAsia="ar-SA"/>
        </w:rPr>
      </w:pPr>
      <w:r w:rsidRPr="00D32837">
        <w:rPr>
          <w:lang w:eastAsia="ar-SA"/>
        </w:rPr>
        <w:t xml:space="preserve">Основные понятия стереометрии (точка, прямая, плоскость, пространство). </w:t>
      </w:r>
      <w:r w:rsidRPr="00D32837">
        <w:rPr>
          <w:i/>
          <w:lang w:eastAsia="ar-SA"/>
        </w:rPr>
        <w:t>Понятие об аксиоматическом способе построения геометрии.</w:t>
      </w:r>
    </w:p>
    <w:p w:rsidR="00E729FC" w:rsidRPr="00D32837" w:rsidRDefault="00E729FC" w:rsidP="00E729FC">
      <w:pPr>
        <w:pStyle w:val="aff9"/>
        <w:rPr>
          <w:i/>
          <w:lang w:eastAsia="ar-SA"/>
        </w:rPr>
      </w:pPr>
      <w:r w:rsidRPr="00D32837">
        <w:rPr>
          <w:i/>
          <w:lang w:eastAsia="ar-SA"/>
        </w:rPr>
        <w:t xml:space="preserve"> </w:t>
      </w:r>
    </w:p>
    <w:p w:rsidR="00E729FC" w:rsidRDefault="00E729FC" w:rsidP="00E729FC">
      <w:pPr>
        <w:pStyle w:val="aff9"/>
        <w:rPr>
          <w:b/>
          <w:lang w:eastAsia="ar-SA"/>
        </w:rPr>
      </w:pPr>
      <w:r w:rsidRPr="00D32837">
        <w:rPr>
          <w:b/>
          <w:lang w:eastAsia="ar-SA"/>
        </w:rPr>
        <w:t>Параллельность прямых и плоскостей</w:t>
      </w:r>
      <w:r>
        <w:rPr>
          <w:b/>
          <w:lang w:eastAsia="ar-SA"/>
        </w:rPr>
        <w:t>.</w:t>
      </w:r>
      <w:r w:rsidRPr="00D32837">
        <w:rPr>
          <w:b/>
          <w:lang w:eastAsia="ar-SA"/>
        </w:rPr>
        <w:t xml:space="preserve"> </w:t>
      </w:r>
    </w:p>
    <w:p w:rsidR="00E729FC" w:rsidRPr="00D32837" w:rsidRDefault="00E729FC" w:rsidP="00E729FC">
      <w:pPr>
        <w:pStyle w:val="aff9"/>
        <w:rPr>
          <w:b/>
          <w:lang w:eastAsia="ar-SA"/>
        </w:rPr>
      </w:pPr>
    </w:p>
    <w:p w:rsidR="00E729FC" w:rsidRPr="00D32837" w:rsidRDefault="00E729FC" w:rsidP="00E729FC">
      <w:pPr>
        <w:pStyle w:val="aff9"/>
        <w:rPr>
          <w:lang w:eastAsia="ar-SA"/>
        </w:rPr>
      </w:pPr>
      <w:r w:rsidRPr="00D32837">
        <w:rPr>
          <w:lang w:eastAsia="ar-SA"/>
        </w:rPr>
        <w:t xml:space="preserve">Параллельность прямых, прямой и плоскости. Взаимное расположение прямых в пространстве. Угол между двумя прямыми. Параллельность плоскостей. Тетраэдр и параллелепипед. </w:t>
      </w:r>
    </w:p>
    <w:p w:rsidR="00E729FC" w:rsidRPr="00D32837" w:rsidRDefault="00E729FC" w:rsidP="00E729FC">
      <w:pPr>
        <w:pStyle w:val="aff9"/>
        <w:rPr>
          <w:i/>
          <w:lang w:eastAsia="ar-SA"/>
        </w:rPr>
      </w:pPr>
      <w:r w:rsidRPr="00D32837">
        <w:rPr>
          <w:lang w:eastAsia="ar-SA"/>
        </w:rPr>
        <w:t xml:space="preserve">Параллельное проектирование. Ортогональное проектирование. </w:t>
      </w:r>
      <w:r w:rsidRPr="00D32837">
        <w:rPr>
          <w:i/>
          <w:iCs/>
          <w:lang w:eastAsia="ar-SA"/>
        </w:rPr>
        <w:t>Площадь ортогональной проекции многоугольника</w:t>
      </w:r>
      <w:r w:rsidRPr="00D32837">
        <w:rPr>
          <w:lang w:eastAsia="ar-SA"/>
        </w:rPr>
        <w:t xml:space="preserve">. Изображение пространственных фигур. </w:t>
      </w:r>
      <w:r w:rsidRPr="00D32837">
        <w:rPr>
          <w:i/>
          <w:lang w:eastAsia="ar-SA"/>
        </w:rPr>
        <w:t>Центральное проектирование.</w:t>
      </w:r>
    </w:p>
    <w:p w:rsidR="00E729FC" w:rsidRPr="00D32837" w:rsidRDefault="00E729FC" w:rsidP="00E729FC">
      <w:pPr>
        <w:pStyle w:val="aff9"/>
        <w:rPr>
          <w:u w:val="single"/>
          <w:lang w:eastAsia="ar-SA"/>
        </w:rPr>
      </w:pPr>
    </w:p>
    <w:p w:rsidR="00E729FC" w:rsidRPr="00240C11" w:rsidRDefault="00E729FC" w:rsidP="00E729FC">
      <w:pPr>
        <w:pStyle w:val="aff9"/>
        <w:rPr>
          <w:b/>
          <w:lang w:eastAsia="ar-SA"/>
        </w:rPr>
      </w:pPr>
      <w:r w:rsidRPr="00240C11">
        <w:rPr>
          <w:b/>
          <w:lang w:eastAsia="ar-SA"/>
        </w:rPr>
        <w:t>Перпендикулярность прямой и плоскости</w:t>
      </w:r>
      <w:r>
        <w:rPr>
          <w:b/>
          <w:lang w:eastAsia="ar-SA"/>
        </w:rPr>
        <w:t>.</w:t>
      </w:r>
      <w:r w:rsidRPr="00240C11">
        <w:rPr>
          <w:b/>
          <w:lang w:eastAsia="ar-SA"/>
        </w:rPr>
        <w:t xml:space="preserve"> </w:t>
      </w:r>
    </w:p>
    <w:p w:rsidR="00E729FC" w:rsidRPr="00D32837" w:rsidRDefault="00E729FC" w:rsidP="00E729FC">
      <w:pPr>
        <w:pStyle w:val="aff9"/>
        <w:rPr>
          <w:u w:val="single"/>
          <w:lang w:eastAsia="ar-SA"/>
        </w:rPr>
      </w:pPr>
    </w:p>
    <w:p w:rsidR="00E729FC" w:rsidRPr="00D32837" w:rsidRDefault="00E729FC" w:rsidP="00E729FC">
      <w:pPr>
        <w:pStyle w:val="aff9"/>
        <w:rPr>
          <w:lang w:eastAsia="ar-SA"/>
        </w:rPr>
      </w:pPr>
      <w:r w:rsidRPr="00D32837">
        <w:rPr>
          <w:lang w:eastAsia="ar-SA"/>
        </w:rPr>
        <w:t xml:space="preserve"> Перпендикулярность плоскостей, признаки и свойства. Перпендикулярность прямой и плоскости. </w:t>
      </w:r>
      <w:r w:rsidRPr="00D32837">
        <w:rPr>
          <w:iCs/>
          <w:lang w:eastAsia="ar-SA"/>
        </w:rPr>
        <w:t>Двугранный угол, линейный угол двугранного угла</w:t>
      </w:r>
      <w:r w:rsidRPr="00D32837">
        <w:rPr>
          <w:lang w:eastAsia="ar-SA"/>
        </w:rPr>
        <w:t>. Перпендикуляр и наклонные. Угол между прямой и плоскостью.</w:t>
      </w:r>
    </w:p>
    <w:p w:rsidR="00E729FC" w:rsidRDefault="00E729FC" w:rsidP="00E729FC">
      <w:pPr>
        <w:pStyle w:val="aff9"/>
        <w:rPr>
          <w:lang w:eastAsia="ar-SA"/>
        </w:rPr>
      </w:pPr>
      <w:r w:rsidRPr="00D32837">
        <w:rPr>
          <w:lang w:eastAsia="ar-SA"/>
        </w:rPr>
        <w:t xml:space="preserve">Расстояния от точки до плоскости. Расстояние от прямой до плоскости. Расстояние между параллельными плоскостями. </w:t>
      </w:r>
      <w:r w:rsidRPr="00D32837">
        <w:rPr>
          <w:iCs/>
          <w:lang w:eastAsia="ar-SA"/>
        </w:rPr>
        <w:t>Расстояние между скрещивающимися прямыми</w:t>
      </w:r>
      <w:r w:rsidRPr="00D32837">
        <w:rPr>
          <w:lang w:eastAsia="ar-SA"/>
        </w:rPr>
        <w:t>.</w:t>
      </w:r>
    </w:p>
    <w:p w:rsidR="00E729FC" w:rsidRPr="00D32837" w:rsidRDefault="00E729FC" w:rsidP="00E729FC">
      <w:pPr>
        <w:pStyle w:val="aff9"/>
        <w:rPr>
          <w:lang w:eastAsia="ar-SA"/>
        </w:rPr>
      </w:pPr>
    </w:p>
    <w:p w:rsidR="00E729FC" w:rsidRDefault="00E729FC" w:rsidP="00E729FC">
      <w:pPr>
        <w:pStyle w:val="aff9"/>
        <w:rPr>
          <w:b/>
          <w:lang w:eastAsia="ar-SA"/>
        </w:rPr>
      </w:pPr>
      <w:r>
        <w:rPr>
          <w:b/>
          <w:lang w:eastAsia="ar-SA"/>
        </w:rPr>
        <w:t>Многогранники.</w:t>
      </w:r>
    </w:p>
    <w:p w:rsidR="00E729FC" w:rsidRPr="00240C11" w:rsidRDefault="00E729FC" w:rsidP="00E729FC">
      <w:pPr>
        <w:pStyle w:val="aff9"/>
        <w:rPr>
          <w:b/>
          <w:lang w:eastAsia="ar-SA"/>
        </w:rPr>
      </w:pPr>
    </w:p>
    <w:p w:rsidR="00E729FC" w:rsidRPr="00D32837" w:rsidRDefault="00E729FC" w:rsidP="00E729FC">
      <w:pPr>
        <w:pStyle w:val="aff9"/>
        <w:rPr>
          <w:lang w:eastAsia="ar-SA"/>
        </w:rPr>
      </w:pPr>
      <w:r w:rsidRPr="00D32837">
        <w:rPr>
          <w:lang w:eastAsia="ar-SA"/>
        </w:rPr>
        <w:t xml:space="preserve">Вершины, ребра, грани многогранника. </w:t>
      </w:r>
      <w:r w:rsidRPr="00D32837">
        <w:rPr>
          <w:iCs/>
          <w:lang w:eastAsia="ar-SA"/>
        </w:rPr>
        <w:t xml:space="preserve">Развертка. </w:t>
      </w:r>
      <w:r w:rsidRPr="00D32837">
        <w:rPr>
          <w:i/>
          <w:iCs/>
          <w:lang w:eastAsia="ar-SA"/>
        </w:rPr>
        <w:t>Многогранные углы</w:t>
      </w:r>
      <w:r w:rsidRPr="00D32837">
        <w:rPr>
          <w:iCs/>
          <w:lang w:eastAsia="ar-SA"/>
        </w:rPr>
        <w:t>. Выпуклые многогранники. Теорема Эйлера</w:t>
      </w:r>
      <w:r w:rsidRPr="00D32837">
        <w:rPr>
          <w:lang w:eastAsia="ar-SA"/>
        </w:rPr>
        <w:t>.</w:t>
      </w:r>
    </w:p>
    <w:p w:rsidR="00E729FC" w:rsidRPr="00D32837" w:rsidRDefault="00E729FC" w:rsidP="00E729FC">
      <w:pPr>
        <w:pStyle w:val="aff9"/>
        <w:rPr>
          <w:lang w:eastAsia="ar-SA"/>
        </w:rPr>
      </w:pPr>
      <w:r w:rsidRPr="00D32837">
        <w:rPr>
          <w:lang w:eastAsia="ar-SA"/>
        </w:rPr>
        <w:t>Призма, ее основания, боковые ребра, высота, боковая поверхность. Прямая и</w:t>
      </w:r>
      <w:r w:rsidRPr="00D32837">
        <w:rPr>
          <w:iCs/>
          <w:lang w:eastAsia="ar-SA"/>
        </w:rPr>
        <w:t>наклонная призма</w:t>
      </w:r>
      <w:r w:rsidRPr="00D32837">
        <w:rPr>
          <w:lang w:eastAsia="ar-SA"/>
        </w:rPr>
        <w:t xml:space="preserve">. Правильная призма. Параллелепипед. Куб. </w:t>
      </w:r>
    </w:p>
    <w:p w:rsidR="00E729FC" w:rsidRPr="00D32837" w:rsidRDefault="00E729FC" w:rsidP="00E729FC">
      <w:pPr>
        <w:pStyle w:val="aff9"/>
        <w:rPr>
          <w:lang w:eastAsia="ar-SA"/>
        </w:rPr>
      </w:pPr>
      <w:r w:rsidRPr="00D32837">
        <w:rPr>
          <w:lang w:eastAsia="ar-SA"/>
        </w:rPr>
        <w:t xml:space="preserve">Пирамида, ее основание, боковые ребра, высота, боковая поверхность. Треугольная пирамида. Правильная пирамида. </w:t>
      </w:r>
      <w:r w:rsidRPr="00D32837">
        <w:rPr>
          <w:iCs/>
          <w:lang w:eastAsia="ar-SA"/>
        </w:rPr>
        <w:t>Усеченная пирамида</w:t>
      </w:r>
      <w:r w:rsidRPr="00D32837">
        <w:rPr>
          <w:lang w:eastAsia="ar-SA"/>
        </w:rPr>
        <w:t xml:space="preserve">. </w:t>
      </w:r>
    </w:p>
    <w:p w:rsidR="00E729FC" w:rsidRPr="00D32837" w:rsidRDefault="00E729FC" w:rsidP="00E729FC">
      <w:pPr>
        <w:pStyle w:val="aff9"/>
        <w:rPr>
          <w:lang w:eastAsia="ar-SA"/>
        </w:rPr>
      </w:pPr>
      <w:r w:rsidRPr="00D32837">
        <w:rPr>
          <w:lang w:eastAsia="ar-SA"/>
        </w:rPr>
        <w:t xml:space="preserve">Симметрии в кубе, в параллелепипеде, </w:t>
      </w:r>
      <w:r w:rsidRPr="00D32837">
        <w:rPr>
          <w:iCs/>
          <w:lang w:eastAsia="ar-SA"/>
        </w:rPr>
        <w:t xml:space="preserve">в призме и пирамиде. </w:t>
      </w:r>
      <w:r w:rsidRPr="00D32837">
        <w:rPr>
          <w:i/>
          <w:iCs/>
          <w:lang w:eastAsia="ar-SA"/>
        </w:rPr>
        <w:t xml:space="preserve">Понятие о симметрии в пространстве (центральная, осевая, зеркальная). </w:t>
      </w:r>
      <w:r w:rsidRPr="00D32837">
        <w:rPr>
          <w:iCs/>
          <w:lang w:eastAsia="ar-SA"/>
        </w:rPr>
        <w:t>Примеры симметрий в окружающем мире</w:t>
      </w:r>
      <w:r w:rsidRPr="00D32837">
        <w:rPr>
          <w:lang w:eastAsia="ar-SA"/>
        </w:rPr>
        <w:t>.</w:t>
      </w:r>
    </w:p>
    <w:p w:rsidR="00E729FC" w:rsidRPr="00D32837" w:rsidRDefault="00E729FC" w:rsidP="00E729FC">
      <w:pPr>
        <w:pStyle w:val="aff9"/>
        <w:rPr>
          <w:lang w:eastAsia="ar-SA"/>
        </w:rPr>
      </w:pPr>
      <w:r w:rsidRPr="00D32837">
        <w:rPr>
          <w:lang w:eastAsia="ar-SA"/>
        </w:rPr>
        <w:t xml:space="preserve">Сечения многогранника. Построение сечений. </w:t>
      </w:r>
    </w:p>
    <w:p w:rsidR="00E729FC" w:rsidRDefault="00E729FC" w:rsidP="00E729FC">
      <w:pPr>
        <w:pStyle w:val="aff9"/>
        <w:rPr>
          <w:lang w:eastAsia="ar-SA"/>
        </w:rPr>
      </w:pPr>
      <w:r w:rsidRPr="00D32837">
        <w:rPr>
          <w:lang w:eastAsia="ar-SA"/>
        </w:rPr>
        <w:t>Представление о правильных многогранниках (тетраэдр, куб, октаэдр, додекаэдр и икосаэдр).</w:t>
      </w:r>
    </w:p>
    <w:p w:rsidR="00E729FC" w:rsidRPr="00D32837" w:rsidRDefault="00E729FC" w:rsidP="00E729FC">
      <w:pPr>
        <w:pStyle w:val="aff9"/>
        <w:rPr>
          <w:lang w:eastAsia="ar-SA"/>
        </w:rPr>
      </w:pPr>
    </w:p>
    <w:p w:rsidR="00E729FC" w:rsidRDefault="00E729FC" w:rsidP="00E729FC">
      <w:pPr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Повторение курса геометрии </w:t>
      </w:r>
      <w:r w:rsidRPr="00F334A2">
        <w:rPr>
          <w:b/>
          <w:bCs/>
          <w:color w:val="000000"/>
        </w:rPr>
        <w:t>за 10 класс</w:t>
      </w:r>
      <w:r>
        <w:rPr>
          <w:b/>
          <w:bCs/>
          <w:color w:val="000000"/>
        </w:rPr>
        <w:t>.</w:t>
      </w:r>
    </w:p>
    <w:p w:rsidR="00E729FC" w:rsidRDefault="00E729FC" w:rsidP="00E729FC">
      <w:pPr>
        <w:autoSpaceDN w:val="0"/>
        <w:adjustRightInd w:val="0"/>
      </w:pPr>
      <w:r w:rsidRPr="00267276">
        <w:t xml:space="preserve"> </w:t>
      </w:r>
      <w:r>
        <w:t>Аксиомы стереометрии и их следствия. Параллельность прямых и плоскостей. Теорема о трех перпендикулярах, угол между прямой и плоскостью. Векторы в пространстве, их применение к решению задач.</w:t>
      </w:r>
      <w:r w:rsidRPr="007030F6">
        <w:t xml:space="preserve"> </w:t>
      </w:r>
      <w:r w:rsidRPr="00513DB7">
        <w:t>с</w:t>
      </w:r>
      <w:r>
        <w:t xml:space="preserve">калярное произведение векторов, </w:t>
      </w:r>
      <w:r w:rsidRPr="00513DB7">
        <w:t xml:space="preserve">применение скалярного </w:t>
      </w:r>
      <w:r>
        <w:t xml:space="preserve">произведения векторов к решению </w:t>
      </w:r>
      <w:r w:rsidRPr="00513DB7">
        <w:t>задач.</w:t>
      </w:r>
    </w:p>
    <w:p w:rsidR="00E729FC" w:rsidRDefault="00E729FC" w:rsidP="00E729FC">
      <w:pPr>
        <w:autoSpaceDN w:val="0"/>
        <w:adjustRightInd w:val="0"/>
      </w:pPr>
      <w:r>
        <w:t xml:space="preserve">                                                                  </w:t>
      </w:r>
    </w:p>
    <w:p w:rsidR="00E729FC" w:rsidRDefault="00E729FC" w:rsidP="00E729FC">
      <w:pPr>
        <w:autoSpaceDN w:val="0"/>
        <w:adjustRightInd w:val="0"/>
        <w:rPr>
          <w:rStyle w:val="FontStyle43"/>
          <w:b/>
          <w:color w:val="000000"/>
        </w:rPr>
      </w:pPr>
      <w:r>
        <w:t xml:space="preserve">                                                                          </w:t>
      </w:r>
      <w:r>
        <w:rPr>
          <w:rStyle w:val="FontStyle43"/>
          <w:b/>
          <w:color w:val="000000"/>
        </w:rPr>
        <w:t xml:space="preserve">   </w:t>
      </w:r>
    </w:p>
    <w:p w:rsidR="00E729FC" w:rsidRDefault="00E729FC">
      <w:pPr>
        <w:spacing w:after="200" w:line="276" w:lineRule="auto"/>
        <w:rPr>
          <w:rStyle w:val="FontStyle43"/>
          <w:b/>
          <w:color w:val="000000"/>
        </w:rPr>
      </w:pPr>
      <w:r>
        <w:rPr>
          <w:rStyle w:val="FontStyle43"/>
          <w:b/>
          <w:color w:val="000000"/>
        </w:rPr>
        <w:br w:type="page"/>
      </w:r>
    </w:p>
    <w:p w:rsidR="00E729FC" w:rsidRDefault="00E729FC" w:rsidP="00E729FC">
      <w:pPr>
        <w:autoSpaceDN w:val="0"/>
        <w:adjustRightInd w:val="0"/>
        <w:jc w:val="center"/>
        <w:rPr>
          <w:rStyle w:val="FontStyle43"/>
          <w:b/>
          <w:color w:val="000000"/>
          <w:sz w:val="28"/>
          <w:szCs w:val="28"/>
        </w:rPr>
      </w:pPr>
      <w:r w:rsidRPr="0045322E">
        <w:rPr>
          <w:rStyle w:val="FontStyle43"/>
          <w:b/>
          <w:color w:val="000000"/>
          <w:sz w:val="28"/>
          <w:szCs w:val="28"/>
        </w:rPr>
        <w:lastRenderedPageBreak/>
        <w:t>Содержание учебного предмета в 11 классе</w:t>
      </w:r>
    </w:p>
    <w:p w:rsidR="00E729FC" w:rsidRDefault="00E729FC" w:rsidP="00E729FC">
      <w:pPr>
        <w:autoSpaceDN w:val="0"/>
        <w:adjustRightInd w:val="0"/>
        <w:jc w:val="center"/>
        <w:rPr>
          <w:rStyle w:val="FontStyle43"/>
          <w:b/>
          <w:color w:val="000000"/>
          <w:sz w:val="28"/>
          <w:szCs w:val="28"/>
        </w:rPr>
      </w:pPr>
    </w:p>
    <w:p w:rsidR="00E729FC" w:rsidRPr="00E729FC" w:rsidRDefault="00E729FC" w:rsidP="00E729FC">
      <w:pPr>
        <w:autoSpaceDN w:val="0"/>
        <w:adjustRightInd w:val="0"/>
        <w:spacing w:after="240"/>
        <w:rPr>
          <w:rFonts w:asciiTheme="minorHAnsi" w:hAnsiTheme="minorHAnsi" w:cstheme="minorBidi"/>
          <w:sz w:val="28"/>
          <w:szCs w:val="28"/>
        </w:rPr>
      </w:pPr>
      <w:r w:rsidRPr="007030F6">
        <w:rPr>
          <w:b/>
        </w:rPr>
        <w:t>Тела и поверхности вращения.</w:t>
      </w:r>
      <w:r w:rsidRPr="001A5F11">
        <w:rPr>
          <w:b/>
        </w:rPr>
        <w:t xml:space="preserve"> </w:t>
      </w:r>
      <w:r>
        <w:rPr>
          <w:b/>
        </w:rPr>
        <w:t>Цилиндр, конус и шар.</w:t>
      </w:r>
    </w:p>
    <w:p w:rsidR="00E729FC" w:rsidRPr="00597008" w:rsidRDefault="00E729FC" w:rsidP="00E729FC">
      <w:r w:rsidRPr="00597008">
        <w:t xml:space="preserve">Тела вращения. Поворот вокруг прямой. Понятие цилиндра. Цилиндр. Конус. Усеченный конус. Основание, высота, боковая поверхность, образующая, развертка. </w:t>
      </w:r>
      <w:r w:rsidRPr="00597008">
        <w:rPr>
          <w:iCs/>
        </w:rPr>
        <w:t>Осевые сечения и сечения параллельные основанию.</w:t>
      </w:r>
    </w:p>
    <w:p w:rsidR="00E729FC" w:rsidRPr="00597008" w:rsidRDefault="00E729FC" w:rsidP="00E729FC">
      <w:pPr>
        <w:spacing w:after="240"/>
      </w:pPr>
      <w:r w:rsidRPr="00597008">
        <w:t>Сфера. Уравнение сферы. Взаимное расположение сферы и плоскости. Касательная плоскость к сфере. Площадь сферы.</w:t>
      </w:r>
    </w:p>
    <w:p w:rsidR="00E729FC" w:rsidRDefault="00E729FC" w:rsidP="00E729FC">
      <w:pPr>
        <w:pStyle w:val="a8"/>
        <w:spacing w:before="120" w:after="120"/>
      </w:pPr>
      <w:r w:rsidRPr="007030F6">
        <w:rPr>
          <w:b/>
        </w:rPr>
        <w:t>Объем</w:t>
      </w:r>
      <w:r>
        <w:rPr>
          <w:b/>
        </w:rPr>
        <w:t>ы тел и площади их поверхностей.</w:t>
      </w:r>
    </w:p>
    <w:p w:rsidR="00E729FC" w:rsidRDefault="00E729FC" w:rsidP="00E729FC">
      <w:pPr>
        <w:pStyle w:val="a8"/>
        <w:spacing w:before="120" w:after="120"/>
      </w:pPr>
      <w:r>
        <w:t xml:space="preserve">Понятие объема. Объем прямоугольного параллелепипеда. Объем прямоугольной призмы, основанием которой является прямоугольный треугольник. </w:t>
      </w:r>
    </w:p>
    <w:p w:rsidR="00E729FC" w:rsidRDefault="00E729FC" w:rsidP="00E729FC">
      <w:pPr>
        <w:pStyle w:val="a8"/>
        <w:spacing w:before="120" w:after="240"/>
      </w:pPr>
      <w:r>
        <w:t>Объем прямой призмы и цилиндра. Объем наклонной призмы, пирамиды и конуса. Вычисление объемов тел с помощью интеграла. Объем наклонной призмы. Объем пирамиды. Объем конуса Сечение Шар и сфера, их сечения. Касательная плоскость к сфере. Объем шара и площадь сферы. Объем шарового сегмента, шарового конуса, сектора. Уравнение сферы и плоскости.</w:t>
      </w:r>
    </w:p>
    <w:p w:rsidR="00E729FC" w:rsidRDefault="00E729FC" w:rsidP="00E729FC">
      <w:pPr>
        <w:pStyle w:val="a8"/>
        <w:spacing w:before="120" w:after="120"/>
        <w:rPr>
          <w:b/>
        </w:rPr>
      </w:pPr>
      <w:r w:rsidRPr="007030F6">
        <w:rPr>
          <w:b/>
        </w:rPr>
        <w:t>Координаты и векторы.</w:t>
      </w:r>
      <w:r w:rsidRPr="008D5CB3">
        <w:rPr>
          <w:b/>
        </w:rPr>
        <w:t xml:space="preserve"> Метод координат в пространстве</w:t>
      </w:r>
      <w:r>
        <w:rPr>
          <w:b/>
        </w:rPr>
        <w:t>.</w:t>
      </w:r>
    </w:p>
    <w:p w:rsidR="00E729FC" w:rsidRDefault="00E729FC" w:rsidP="00E729FC">
      <w:pPr>
        <w:spacing w:after="240"/>
      </w:pPr>
      <w:r w:rsidRPr="00597008">
        <w:t>Координаты точки и координаты вектора. Декартовы координаты в пространстве. Формула расстояния между двумя точками. Прямоугольная система координат в пространстве. Координаты вектора. Связь между координатами векторов и координат точек. Простейшие задачи в координатах.  Сложение векторов и умножение вектора на число. Координаты векторы. Скалярное произведение векторов. Длина вектора. Угол между векторами. Скалярное произведение векторов. Вычисление углов между прямыми и плоскостями. Уравнение плоскости*.</w:t>
      </w:r>
    </w:p>
    <w:p w:rsidR="00E729FC" w:rsidRPr="00B263EC" w:rsidRDefault="00E729FC" w:rsidP="00E729FC">
      <w:pPr>
        <w:spacing w:after="240"/>
        <w:rPr>
          <w:b/>
        </w:rPr>
      </w:pPr>
      <w:r w:rsidRPr="00B263EC">
        <w:rPr>
          <w:b/>
        </w:rPr>
        <w:t>Движения.</w:t>
      </w:r>
    </w:p>
    <w:p w:rsidR="00E729FC" w:rsidRPr="00597008" w:rsidRDefault="00E729FC" w:rsidP="00A82E08">
      <w:pPr>
        <w:spacing w:after="240"/>
      </w:pPr>
      <w:r w:rsidRPr="00597008">
        <w:t>Движения. Понятие симметрии в пространстве.  Центральная симметрия. Зеркальная симметрия. Осевая симметрия. Параллельный перенос Преобразования подобия*. Симметрия в кубе, параллелепипеде, призме и пирамиде. Примеры симметрии в окружающем мире.</w:t>
      </w:r>
    </w:p>
    <w:p w:rsidR="00A82E08" w:rsidRDefault="00E729FC" w:rsidP="00A82E08">
      <w:pPr>
        <w:pStyle w:val="a8"/>
        <w:spacing w:before="120" w:after="120"/>
      </w:pPr>
      <w:r w:rsidRPr="00E14EF5">
        <w:rPr>
          <w:b/>
        </w:rPr>
        <w:t>Итоговое повторение курса геометрии 10-11классов</w:t>
      </w:r>
      <w:r>
        <w:t>.</w:t>
      </w:r>
    </w:p>
    <w:p w:rsidR="00E729FC" w:rsidRDefault="00E729FC" w:rsidP="00A82E08">
      <w:pPr>
        <w:pStyle w:val="a8"/>
        <w:spacing w:before="120" w:after="120"/>
      </w:pPr>
      <w:r>
        <w:t>Аксиомы стереометрии. Параллельность прямых, параллельность прямой и плоскости. Скрещивающиеся прямые. Параллельность плоскостей. Перпендикулярность прямой и плоскости. Теорема о трех перпендикулярах. Угол между прямой и плоскостью. Двухгранный угол. Перпендикулярность плоскостей. Многогранники: параллелепипед, призма, пирамида, площади их поверхностей. Векторы в пространстве. Действия над векторами. Скалярное произведение векторов. Цилиндр, конус и шар, площади их поверхностей. Объемы тел. Комбинация с описанными сферами.</w:t>
      </w:r>
    </w:p>
    <w:p w:rsidR="00E729FC" w:rsidRPr="00A82E08" w:rsidRDefault="00E729FC" w:rsidP="00A82E08">
      <w:pPr>
        <w:pStyle w:val="aff6"/>
        <w:widowControl w:val="0"/>
        <w:spacing w:before="60"/>
        <w:ind w:firstLine="0"/>
        <w:jc w:val="both"/>
        <w:rPr>
          <w:b w:val="0"/>
          <w:iCs/>
          <w:sz w:val="24"/>
          <w:szCs w:val="24"/>
        </w:rPr>
      </w:pPr>
      <w:r w:rsidRPr="00A82E08">
        <w:rPr>
          <w:b w:val="0"/>
          <w:iCs/>
          <w:sz w:val="24"/>
          <w:szCs w:val="24"/>
        </w:rPr>
        <w:t>Понятие об объеме тела. Отношение объемов подобных тел.</w:t>
      </w:r>
    </w:p>
    <w:p w:rsidR="00E729FC" w:rsidRPr="00A82E08" w:rsidRDefault="00E729FC" w:rsidP="00A82E08">
      <w:pPr>
        <w:pStyle w:val="aff6"/>
        <w:widowControl w:val="0"/>
        <w:spacing w:line="240" w:lineRule="auto"/>
        <w:ind w:firstLine="0"/>
        <w:jc w:val="both"/>
        <w:rPr>
          <w:b w:val="0"/>
          <w:sz w:val="24"/>
          <w:szCs w:val="24"/>
        </w:rPr>
      </w:pPr>
      <w:r w:rsidRPr="00A82E08">
        <w:rPr>
          <w:b w:val="0"/>
          <w:sz w:val="24"/>
          <w:szCs w:val="24"/>
        </w:rPr>
        <w:t>Формулы объема куба, прямоугольного параллелепипеда, п</w:t>
      </w:r>
      <w:r w:rsidR="00A82E08">
        <w:rPr>
          <w:b w:val="0"/>
          <w:sz w:val="24"/>
          <w:szCs w:val="24"/>
        </w:rPr>
        <w:t>ризмы, цилиндра. Формулы объема п</w:t>
      </w:r>
      <w:r w:rsidRPr="00A82E08">
        <w:rPr>
          <w:b w:val="0"/>
          <w:sz w:val="24"/>
          <w:szCs w:val="24"/>
        </w:rPr>
        <w:t>ирамиды и конуса. Формулы площади поверхностей цилиндра и конуса. Формулы объема шара и площади сферы.</w:t>
      </w:r>
    </w:p>
    <w:p w:rsidR="00C8019C" w:rsidRPr="00EB36FB" w:rsidRDefault="00C8019C">
      <w:pPr>
        <w:spacing w:after="200" w:line="276" w:lineRule="auto"/>
        <w:rPr>
          <w:bCs/>
          <w:kern w:val="28"/>
        </w:rPr>
      </w:pPr>
      <w:r w:rsidRPr="00EB36FB">
        <w:rPr>
          <w:bCs/>
          <w:kern w:val="28"/>
        </w:rPr>
        <w:br w:type="page"/>
      </w:r>
    </w:p>
    <w:p w:rsidR="00C8019C" w:rsidRPr="00EB36FB" w:rsidRDefault="00C8019C" w:rsidP="00EB36FB">
      <w:pPr>
        <w:tabs>
          <w:tab w:val="left" w:pos="6675"/>
        </w:tabs>
        <w:jc w:val="center"/>
        <w:rPr>
          <w:b/>
          <w:sz w:val="28"/>
          <w:szCs w:val="28"/>
        </w:rPr>
      </w:pPr>
      <w:r w:rsidRPr="00EB36FB">
        <w:rPr>
          <w:b/>
          <w:sz w:val="28"/>
          <w:szCs w:val="28"/>
        </w:rPr>
        <w:lastRenderedPageBreak/>
        <w:t>Тематическое планирование на уровень обучения.</w:t>
      </w:r>
    </w:p>
    <w:tbl>
      <w:tblPr>
        <w:tblpPr w:leftFromText="180" w:rightFromText="180" w:vertAnchor="page" w:horzAnchor="margin" w:tblpXSpec="center" w:tblpY="2041"/>
        <w:tblW w:w="10065" w:type="dxa"/>
        <w:tblLayout w:type="fixed"/>
        <w:tblLook w:val="0000"/>
      </w:tblPr>
      <w:tblGrid>
        <w:gridCol w:w="568"/>
        <w:gridCol w:w="3402"/>
        <w:gridCol w:w="1134"/>
        <w:gridCol w:w="1559"/>
        <w:gridCol w:w="3402"/>
      </w:tblGrid>
      <w:tr w:rsidR="00C8019C" w:rsidRPr="00EB36FB" w:rsidTr="00AD6610">
        <w:trPr>
          <w:trHeight w:val="64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  <w:r w:rsidRPr="00EB36FB">
              <w:rPr>
                <w:b/>
                <w:bCs/>
              </w:rPr>
              <w:t>№</w:t>
            </w:r>
          </w:p>
          <w:p w:rsidR="00C8019C" w:rsidRPr="00EB36FB" w:rsidRDefault="00C8019C" w:rsidP="00AD6610">
            <w:pPr>
              <w:jc w:val="center"/>
              <w:rPr>
                <w:b/>
                <w:bCs/>
              </w:rPr>
            </w:pPr>
            <w:r w:rsidRPr="00EB36FB">
              <w:rPr>
                <w:b/>
                <w:bCs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  <w:r w:rsidRPr="00EB36FB">
              <w:rPr>
                <w:b/>
                <w:bCs/>
              </w:rPr>
              <w:t>Название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  <w:r w:rsidRPr="00EB36FB">
              <w:rPr>
                <w:b/>
                <w:bCs/>
              </w:rPr>
              <w:t>Коли</w:t>
            </w:r>
          </w:p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  <w:r w:rsidRPr="00EB36FB">
              <w:rPr>
                <w:b/>
                <w:bCs/>
              </w:rPr>
              <w:t>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</w:p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  <w:r w:rsidRPr="00EB36FB">
              <w:rPr>
                <w:b/>
                <w:bCs/>
              </w:rPr>
              <w:t>Количество контроль</w:t>
            </w:r>
          </w:p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  <w:r w:rsidRPr="00EB36FB">
              <w:rPr>
                <w:b/>
                <w:bCs/>
              </w:rPr>
              <w:t>ных работ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</w:p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  <w:r w:rsidRPr="00EB36FB">
              <w:rPr>
                <w:b/>
                <w:bCs/>
              </w:rPr>
              <w:t>Темы контрольных работ</w:t>
            </w:r>
          </w:p>
        </w:tc>
      </w:tr>
      <w:tr w:rsidR="00C8019C" w:rsidRPr="00EB36FB" w:rsidTr="00AD6610">
        <w:trPr>
          <w:trHeight w:val="70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8019C" w:rsidRPr="00EB36FB" w:rsidTr="00AD6610">
        <w:trPr>
          <w:trHeight w:val="1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</w:pPr>
            <w:r w:rsidRPr="00EB36FB"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rPr>
                <w:bCs/>
              </w:rPr>
            </w:pPr>
            <w:r w:rsidRPr="00EB36FB">
              <w:rPr>
                <w:bCs/>
              </w:rPr>
              <w:t>Введение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jc w:val="center"/>
              <w:rPr>
                <w:rStyle w:val="1e"/>
              </w:rPr>
            </w:pPr>
            <w:r w:rsidRPr="00EB36FB">
              <w:rPr>
                <w:bCs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19C" w:rsidRPr="00EB36FB" w:rsidRDefault="00C8019C" w:rsidP="00AD6610">
            <w:pPr>
              <w:pStyle w:val="211"/>
              <w:snapToGrid w:val="0"/>
              <w:spacing w:after="0" w:line="200" w:lineRule="atLeast"/>
              <w:jc w:val="center"/>
              <w:rPr>
                <w:rStyle w:val="1e"/>
                <w:rFonts w:ascii="Times New Roman" w:hAnsi="Times New Roman" w:cs="Times New Roman"/>
              </w:rPr>
            </w:pPr>
          </w:p>
          <w:p w:rsidR="00C8019C" w:rsidRPr="00EB36FB" w:rsidRDefault="00C8019C" w:rsidP="00AD6610">
            <w:pPr>
              <w:pStyle w:val="211"/>
              <w:snapToGrid w:val="0"/>
              <w:spacing w:after="0" w:line="200" w:lineRule="atLeast"/>
              <w:jc w:val="center"/>
              <w:rPr>
                <w:rStyle w:val="1e"/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Pr="00EB36FB" w:rsidRDefault="00C8019C" w:rsidP="00AD6610">
            <w:pPr>
              <w:pStyle w:val="211"/>
              <w:snapToGrid w:val="0"/>
              <w:spacing w:after="0" w:line="200" w:lineRule="atLeast"/>
              <w:ind w:left="34"/>
              <w:rPr>
                <w:rStyle w:val="1e"/>
                <w:rFonts w:ascii="Times New Roman" w:hAnsi="Times New Roman" w:cs="Times New Roman"/>
              </w:rPr>
            </w:pPr>
          </w:p>
        </w:tc>
      </w:tr>
      <w:tr w:rsidR="00C8019C" w:rsidRPr="00EB36FB" w:rsidTr="00AD6610">
        <w:trPr>
          <w:trHeight w:val="20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</w:pPr>
            <w:r w:rsidRPr="00EB36FB"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rPr>
                <w:bCs/>
              </w:rPr>
            </w:pPr>
            <w:r w:rsidRPr="00EB36FB">
              <w:rPr>
                <w:bCs/>
              </w:rPr>
              <w:t>Параллельность прямых и плоскостей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jc w:val="center"/>
              <w:rPr>
                <w:rStyle w:val="1e"/>
                <w:i/>
              </w:rPr>
            </w:pPr>
            <w:r w:rsidRPr="00EB36FB">
              <w:rPr>
                <w:bCs/>
              </w:rPr>
              <w:t>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19C" w:rsidRPr="00EB36FB" w:rsidRDefault="00C8019C" w:rsidP="00AD6610">
            <w:pPr>
              <w:pStyle w:val="211"/>
              <w:snapToGrid w:val="0"/>
              <w:spacing w:after="0" w:line="100" w:lineRule="atLeast"/>
              <w:jc w:val="center"/>
              <w:rPr>
                <w:rStyle w:val="1e"/>
                <w:rFonts w:ascii="Times New Roman" w:hAnsi="Times New Roman" w:cs="Times New Roman"/>
              </w:rPr>
            </w:pPr>
            <w:r w:rsidRPr="00EB36FB">
              <w:rPr>
                <w:rStyle w:val="1e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Pr="00EB36FB" w:rsidRDefault="00C8019C" w:rsidP="00C8019C">
            <w:pPr>
              <w:pStyle w:val="211"/>
              <w:numPr>
                <w:ilvl w:val="0"/>
                <w:numId w:val="21"/>
              </w:numPr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EB36FB">
              <w:rPr>
                <w:rStyle w:val="1e"/>
                <w:rFonts w:ascii="Times New Roman" w:hAnsi="Times New Roman" w:cs="Times New Roman"/>
                <w:sz w:val="22"/>
                <w:szCs w:val="22"/>
              </w:rPr>
              <w:t xml:space="preserve">Контрольная работа №1 </w:t>
            </w:r>
            <w:r w:rsidRPr="00EB36FB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EB36FB">
              <w:rPr>
                <w:rFonts w:ascii="Times New Roman" w:hAnsi="Times New Roman"/>
                <w:bCs/>
              </w:rPr>
              <w:t>Параллельность прямой и плоскости</w:t>
            </w:r>
            <w:r w:rsidRPr="00EB36FB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  <w:p w:rsidR="00C8019C" w:rsidRPr="00EB36FB" w:rsidRDefault="00C8019C" w:rsidP="00C8019C">
            <w:pPr>
              <w:pStyle w:val="211"/>
              <w:numPr>
                <w:ilvl w:val="0"/>
                <w:numId w:val="21"/>
              </w:numPr>
              <w:snapToGrid w:val="0"/>
              <w:spacing w:after="0" w:line="100" w:lineRule="atLeast"/>
              <w:rPr>
                <w:rStyle w:val="1e"/>
                <w:rFonts w:ascii="Times New Roman" w:hAnsi="Times New Roman"/>
                <w:color w:val="000000"/>
              </w:rPr>
            </w:pPr>
            <w:r w:rsidRPr="00EB36FB">
              <w:rPr>
                <w:rStyle w:val="1e"/>
                <w:rFonts w:ascii="Times New Roman" w:hAnsi="Times New Roman" w:cs="Times New Roman"/>
                <w:sz w:val="22"/>
                <w:szCs w:val="22"/>
              </w:rPr>
              <w:t>Контрольная работа №2 «Параллельность плоскостей»</w:t>
            </w:r>
          </w:p>
        </w:tc>
      </w:tr>
      <w:tr w:rsidR="00C8019C" w:rsidRPr="00EB36FB" w:rsidTr="00AD6610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</w:pPr>
            <w:r w:rsidRPr="00EB36FB"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rPr>
                <w:bCs/>
              </w:rPr>
            </w:pPr>
            <w:r w:rsidRPr="00EB36FB">
              <w:rPr>
                <w:bCs/>
              </w:rPr>
              <w:t>Перпендикулярность прямых и плоскостей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jc w:val="center"/>
            </w:pPr>
            <w:r w:rsidRPr="00EB36FB">
              <w:rPr>
                <w:bCs/>
              </w:rP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19C" w:rsidRPr="00EB36FB" w:rsidRDefault="00C8019C" w:rsidP="00AD6610">
            <w:pPr>
              <w:pStyle w:val="ad"/>
              <w:spacing w:line="200" w:lineRule="atLeast"/>
              <w:jc w:val="center"/>
            </w:pPr>
            <w:r w:rsidRPr="00EB36FB"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Pr="00EB36FB" w:rsidRDefault="00C8019C" w:rsidP="00C8019C">
            <w:pPr>
              <w:pStyle w:val="ad"/>
              <w:numPr>
                <w:ilvl w:val="0"/>
                <w:numId w:val="21"/>
              </w:numPr>
              <w:shd w:val="clear" w:color="auto" w:fill="auto"/>
              <w:spacing w:line="200" w:lineRule="atLeast"/>
              <w:jc w:val="left"/>
            </w:pPr>
            <w:r w:rsidRPr="00EB36FB">
              <w:rPr>
                <w:rStyle w:val="1e"/>
              </w:rPr>
              <w:t xml:space="preserve">Контрольная работа №3 </w:t>
            </w:r>
            <w:r w:rsidRPr="00EB36FB">
              <w:t>«</w:t>
            </w:r>
            <w:r w:rsidRPr="00EB36FB">
              <w:rPr>
                <w:bCs/>
              </w:rPr>
              <w:t>Перпендикулярность прямых и плоскостей</w:t>
            </w:r>
            <w:r w:rsidRPr="00EB36FB">
              <w:t>»</w:t>
            </w:r>
          </w:p>
          <w:p w:rsidR="00C8019C" w:rsidRPr="00EB36FB" w:rsidRDefault="00C8019C" w:rsidP="00AD6610">
            <w:pPr>
              <w:pStyle w:val="ad"/>
              <w:spacing w:line="200" w:lineRule="atLeast"/>
              <w:ind w:left="720"/>
            </w:pPr>
          </w:p>
        </w:tc>
      </w:tr>
      <w:tr w:rsidR="00C8019C" w:rsidRPr="00EB36FB" w:rsidTr="00AD6610">
        <w:trPr>
          <w:trHeight w:val="27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</w:pPr>
            <w:r w:rsidRPr="00EB36FB"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rPr>
                <w:bCs/>
              </w:rPr>
            </w:pPr>
            <w:r w:rsidRPr="00EB36FB">
              <w:rPr>
                <w:bCs/>
              </w:rPr>
              <w:t xml:space="preserve">Многогранники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jc w:val="center"/>
              <w:rPr>
                <w:rStyle w:val="112"/>
                <w:sz w:val="22"/>
                <w:szCs w:val="22"/>
              </w:rPr>
            </w:pPr>
            <w:r w:rsidRPr="00EB36FB">
              <w:rPr>
                <w:bCs/>
              </w:rPr>
              <w:t>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19C" w:rsidRPr="00EB36FB" w:rsidRDefault="00C8019C" w:rsidP="00AD6610">
            <w:pPr>
              <w:spacing w:line="200" w:lineRule="atLeast"/>
              <w:jc w:val="center"/>
              <w:rPr>
                <w:rStyle w:val="112"/>
                <w:b w:val="0"/>
                <w:sz w:val="22"/>
                <w:szCs w:val="22"/>
              </w:rPr>
            </w:pPr>
            <w:r w:rsidRPr="00EB36FB">
              <w:rPr>
                <w:rStyle w:val="112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Pr="00EB36FB" w:rsidRDefault="00C8019C" w:rsidP="00C8019C">
            <w:pPr>
              <w:pStyle w:val="a4"/>
              <w:numPr>
                <w:ilvl w:val="0"/>
                <w:numId w:val="21"/>
              </w:numPr>
              <w:spacing w:line="200" w:lineRule="atLeast"/>
              <w:contextualSpacing/>
              <w:rPr>
                <w:rStyle w:val="112"/>
                <w:rFonts w:ascii="Times New Roman" w:hAnsi="Times New Roman"/>
                <w:b w:val="0"/>
              </w:rPr>
            </w:pPr>
            <w:r w:rsidRPr="00EB36FB">
              <w:rPr>
                <w:rFonts w:ascii="Times New Roman" w:hAnsi="Times New Roman"/>
              </w:rPr>
              <w:t>Контрольная работа № 4«Многогранники</w:t>
            </w:r>
            <w:r w:rsidRPr="00EB36FB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C8019C" w:rsidRPr="00EB36FB" w:rsidTr="00AD6610"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rPr>
                <w:b/>
                <w:bCs/>
              </w:rPr>
            </w:pPr>
            <w:r w:rsidRPr="00EB36FB"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rPr>
                <w:bCs/>
              </w:rPr>
            </w:pPr>
            <w:r w:rsidRPr="00EB36FB">
              <w:rPr>
                <w:bCs/>
              </w:rPr>
              <w:t>Повторение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9C" w:rsidRPr="00EB36FB" w:rsidRDefault="00C8019C" w:rsidP="00AD6610">
            <w:pPr>
              <w:snapToGrid w:val="0"/>
              <w:jc w:val="center"/>
            </w:pPr>
            <w:r w:rsidRPr="00EB36FB">
              <w:rPr>
                <w:bCs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19C" w:rsidRPr="00EB36FB" w:rsidRDefault="00C8019C" w:rsidP="00AD6610">
            <w:pPr>
              <w:spacing w:line="200" w:lineRule="atLeast"/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Pr="00EB36FB" w:rsidRDefault="00C8019C" w:rsidP="00AD6610">
            <w:pPr>
              <w:spacing w:line="200" w:lineRule="atLeast"/>
              <w:ind w:left="317"/>
            </w:pPr>
          </w:p>
        </w:tc>
      </w:tr>
      <w:tr w:rsidR="00C8019C" w:rsidRPr="00EB36FB" w:rsidTr="00AD6610"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rPr>
                <w:b/>
                <w:bCs/>
              </w:rPr>
            </w:pPr>
            <w:r w:rsidRPr="00EB36FB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9C" w:rsidRPr="00EB36FB" w:rsidRDefault="00C8019C" w:rsidP="00AD6610">
            <w:pPr>
              <w:snapToGrid w:val="0"/>
              <w:jc w:val="center"/>
              <w:rPr>
                <w:b/>
              </w:rPr>
            </w:pPr>
            <w:r w:rsidRPr="00EB36FB">
              <w:rPr>
                <w:b/>
                <w:bCs/>
              </w:rPr>
              <w:t>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19C" w:rsidRPr="00EB36FB" w:rsidRDefault="00C8019C" w:rsidP="00AD6610">
            <w:pPr>
              <w:spacing w:line="200" w:lineRule="atLeast"/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Pr="00EB36FB" w:rsidRDefault="00C8019C" w:rsidP="00AD6610">
            <w:pPr>
              <w:spacing w:line="200" w:lineRule="atLeast"/>
              <w:ind w:left="317"/>
            </w:pPr>
          </w:p>
        </w:tc>
      </w:tr>
    </w:tbl>
    <w:p w:rsidR="00C8019C" w:rsidRPr="00EB36FB" w:rsidRDefault="00C8019C" w:rsidP="00EB36FB">
      <w:pPr>
        <w:pStyle w:val="a4"/>
        <w:tabs>
          <w:tab w:val="left" w:pos="6675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B36FB">
        <w:rPr>
          <w:rFonts w:ascii="Times New Roman" w:hAnsi="Times New Roman"/>
          <w:b/>
          <w:sz w:val="24"/>
          <w:szCs w:val="24"/>
        </w:rPr>
        <w:t>Тематическое планирование учебного предмета Математика: (Геометрия) - 10 класс,</w:t>
      </w:r>
    </w:p>
    <w:p w:rsidR="00C8019C" w:rsidRPr="00EB36FB" w:rsidRDefault="00C8019C" w:rsidP="00EB36FB">
      <w:pPr>
        <w:pStyle w:val="a4"/>
        <w:tabs>
          <w:tab w:val="left" w:pos="6675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B36FB">
        <w:rPr>
          <w:rFonts w:ascii="Times New Roman" w:hAnsi="Times New Roman"/>
          <w:b/>
          <w:sz w:val="24"/>
          <w:szCs w:val="24"/>
        </w:rPr>
        <w:t>68 часов</w:t>
      </w:r>
    </w:p>
    <w:p w:rsidR="00C8019C" w:rsidRPr="00EB36FB" w:rsidRDefault="00C8019C">
      <w:pPr>
        <w:spacing w:after="200" w:line="276" w:lineRule="auto"/>
        <w:rPr>
          <w:rFonts w:eastAsia="Calibri"/>
          <w:b/>
          <w:lang w:eastAsia="en-US"/>
        </w:rPr>
      </w:pPr>
      <w:r w:rsidRPr="00EB36FB">
        <w:rPr>
          <w:b/>
        </w:rPr>
        <w:br w:type="page"/>
      </w:r>
    </w:p>
    <w:p w:rsidR="00C8019C" w:rsidRPr="00EB36FB" w:rsidRDefault="00C8019C" w:rsidP="00EB36FB">
      <w:pPr>
        <w:pStyle w:val="a4"/>
        <w:tabs>
          <w:tab w:val="left" w:pos="6675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B36F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учебного предмета Математика: (Геометрия) - 11 класс,</w:t>
      </w:r>
    </w:p>
    <w:p w:rsidR="00C8019C" w:rsidRPr="00EB36FB" w:rsidRDefault="00C8019C" w:rsidP="00EB36FB">
      <w:pPr>
        <w:pStyle w:val="a4"/>
        <w:tabs>
          <w:tab w:val="left" w:pos="6675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B36FB">
        <w:rPr>
          <w:rFonts w:ascii="Times New Roman" w:hAnsi="Times New Roman"/>
          <w:b/>
          <w:sz w:val="24"/>
          <w:szCs w:val="24"/>
        </w:rPr>
        <w:t>68 часов</w:t>
      </w:r>
    </w:p>
    <w:tbl>
      <w:tblPr>
        <w:tblpPr w:leftFromText="180" w:rightFromText="180" w:vertAnchor="page" w:horzAnchor="margin" w:tblpXSpec="center" w:tblpY="2041"/>
        <w:tblW w:w="10314" w:type="dxa"/>
        <w:tblLayout w:type="fixed"/>
        <w:tblLook w:val="0000"/>
      </w:tblPr>
      <w:tblGrid>
        <w:gridCol w:w="534"/>
        <w:gridCol w:w="3685"/>
        <w:gridCol w:w="1134"/>
        <w:gridCol w:w="1559"/>
        <w:gridCol w:w="3402"/>
      </w:tblGrid>
      <w:tr w:rsidR="00C8019C" w:rsidRPr="00EB36FB" w:rsidTr="00A82E08">
        <w:trPr>
          <w:trHeight w:val="64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  <w:r w:rsidRPr="00EB36FB">
              <w:rPr>
                <w:b/>
                <w:bCs/>
              </w:rPr>
              <w:t>№</w:t>
            </w:r>
          </w:p>
          <w:p w:rsidR="00C8019C" w:rsidRPr="00EB36FB" w:rsidRDefault="00C8019C" w:rsidP="00AD6610">
            <w:pPr>
              <w:jc w:val="center"/>
              <w:rPr>
                <w:b/>
                <w:bCs/>
              </w:rPr>
            </w:pPr>
            <w:r w:rsidRPr="00EB36FB">
              <w:rPr>
                <w:b/>
                <w:bCs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  <w:r w:rsidRPr="00EB36FB">
              <w:rPr>
                <w:b/>
                <w:bCs/>
              </w:rPr>
              <w:t>Название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  <w:r w:rsidRPr="00EB36FB">
              <w:rPr>
                <w:b/>
                <w:bCs/>
              </w:rPr>
              <w:t>Коли</w:t>
            </w:r>
          </w:p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  <w:r w:rsidRPr="00EB36FB">
              <w:rPr>
                <w:b/>
                <w:bCs/>
              </w:rPr>
              <w:t>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</w:p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  <w:r w:rsidRPr="00EB36FB">
              <w:rPr>
                <w:b/>
                <w:bCs/>
              </w:rPr>
              <w:t>Количество контроль</w:t>
            </w:r>
          </w:p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  <w:r w:rsidRPr="00EB36FB">
              <w:rPr>
                <w:b/>
                <w:bCs/>
              </w:rPr>
              <w:t>ных работ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</w:p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  <w:r w:rsidRPr="00EB36FB">
              <w:rPr>
                <w:b/>
                <w:bCs/>
              </w:rPr>
              <w:t>Темы контрольных работ</w:t>
            </w:r>
          </w:p>
        </w:tc>
      </w:tr>
      <w:tr w:rsidR="00C8019C" w:rsidRPr="00EB36FB" w:rsidTr="00A82E08">
        <w:trPr>
          <w:trHeight w:val="706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19C" w:rsidRPr="00EB36FB" w:rsidRDefault="00C8019C" w:rsidP="00AD661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82E08" w:rsidRPr="00EB36FB" w:rsidTr="00A82E08">
        <w:trPr>
          <w:trHeight w:val="70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E08" w:rsidRPr="00A82E08" w:rsidRDefault="00A82E08" w:rsidP="00A82E08">
            <w:pPr>
              <w:pStyle w:val="a4"/>
              <w:numPr>
                <w:ilvl w:val="0"/>
                <w:numId w:val="25"/>
              </w:num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E08" w:rsidRPr="00A82E08" w:rsidRDefault="00A82E08" w:rsidP="00AD6610">
            <w:pPr>
              <w:snapToGrid w:val="0"/>
              <w:jc w:val="center"/>
              <w:rPr>
                <w:bCs/>
              </w:rPr>
            </w:pPr>
            <w:r w:rsidRPr="004B04F3">
              <w:rPr>
                <w:rStyle w:val="4b"/>
                <w:spacing w:val="4"/>
                <w:sz w:val="24"/>
                <w:szCs w:val="24"/>
              </w:rPr>
              <w:t>Повторение курса</w:t>
            </w:r>
            <w:r>
              <w:rPr>
                <w:rStyle w:val="4b"/>
                <w:spacing w:val="4"/>
                <w:sz w:val="24"/>
                <w:szCs w:val="24"/>
              </w:rPr>
              <w:t xml:space="preserve"> геометрии   10</w:t>
            </w:r>
            <w:r w:rsidRPr="004B04F3">
              <w:rPr>
                <w:rStyle w:val="4b"/>
                <w:spacing w:val="4"/>
                <w:sz w:val="24"/>
                <w:szCs w:val="24"/>
              </w:rPr>
              <w:t xml:space="preserve"> класса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2E08" w:rsidRPr="00A82E08" w:rsidRDefault="00A82E08" w:rsidP="00AD661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E08" w:rsidRPr="00A82E08" w:rsidRDefault="00023BDE" w:rsidP="00AD661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E08" w:rsidRPr="00A82E08" w:rsidRDefault="00A82E08" w:rsidP="00A82E08">
            <w:pPr>
              <w:snapToGrid w:val="0"/>
              <w:rPr>
                <w:bCs/>
              </w:rPr>
            </w:pPr>
            <w:r w:rsidRPr="00304B3F">
              <w:rPr>
                <w:rStyle w:val="4b"/>
                <w:spacing w:val="4"/>
                <w:sz w:val="22"/>
                <w:szCs w:val="22"/>
              </w:rPr>
              <w:t>Входной контроль.</w:t>
            </w:r>
          </w:p>
        </w:tc>
      </w:tr>
      <w:tr w:rsidR="00C8019C" w:rsidRPr="00EB36FB" w:rsidTr="00A82E08">
        <w:trPr>
          <w:trHeight w:val="20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A82E08" w:rsidRDefault="00C8019C" w:rsidP="00A82E08">
            <w:pPr>
              <w:pStyle w:val="a4"/>
              <w:numPr>
                <w:ilvl w:val="0"/>
                <w:numId w:val="25"/>
              </w:num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A82E08" w:rsidP="00AD6610">
            <w:pPr>
              <w:snapToGrid w:val="0"/>
              <w:rPr>
                <w:bCs/>
              </w:rPr>
            </w:pPr>
            <w:r>
              <w:rPr>
                <w:rStyle w:val="4b"/>
                <w:spacing w:val="4"/>
                <w:sz w:val="24"/>
                <w:szCs w:val="24"/>
              </w:rPr>
              <w:t>Метод координат в пространстве. Движения.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jc w:val="center"/>
              <w:rPr>
                <w:rStyle w:val="1e"/>
                <w:i/>
              </w:rPr>
            </w:pPr>
            <w:r w:rsidRPr="00EB36FB">
              <w:rPr>
                <w:bCs/>
              </w:rPr>
              <w:t>1</w:t>
            </w:r>
            <w:r w:rsidR="00A82E08">
              <w:rPr>
                <w:bCs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19C" w:rsidRPr="00EB36FB" w:rsidRDefault="00C8019C" w:rsidP="00AD6610">
            <w:pPr>
              <w:pStyle w:val="211"/>
              <w:snapToGrid w:val="0"/>
              <w:spacing w:after="0" w:line="100" w:lineRule="atLeast"/>
              <w:jc w:val="center"/>
              <w:rPr>
                <w:rStyle w:val="1e"/>
                <w:rFonts w:ascii="Times New Roman" w:hAnsi="Times New Roman" w:cs="Times New Roman"/>
              </w:rPr>
            </w:pPr>
            <w:r w:rsidRPr="00EB36FB">
              <w:rPr>
                <w:rStyle w:val="1e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Pr="00EB36FB" w:rsidRDefault="00A82E08" w:rsidP="00A82E08">
            <w:pPr>
              <w:pStyle w:val="211"/>
              <w:snapToGrid w:val="0"/>
              <w:spacing w:after="0" w:line="100" w:lineRule="atLeast"/>
              <w:rPr>
                <w:rStyle w:val="1e"/>
                <w:rFonts w:ascii="Times New Roman" w:hAnsi="Times New Roman"/>
                <w:color w:val="000000"/>
              </w:rPr>
            </w:pPr>
            <w:r w:rsidRPr="00304B3F">
              <w:rPr>
                <w:rStyle w:val="4b"/>
                <w:spacing w:val="4"/>
                <w:sz w:val="22"/>
                <w:szCs w:val="22"/>
              </w:rPr>
              <w:t>Контрольная работа №1</w:t>
            </w:r>
            <w:r>
              <w:rPr>
                <w:bCs/>
                <w:i/>
                <w:sz w:val="22"/>
                <w:szCs w:val="22"/>
              </w:rPr>
              <w:t>. «</w:t>
            </w:r>
            <w:r>
              <w:rPr>
                <w:rStyle w:val="4b"/>
                <w:i/>
                <w:spacing w:val="4"/>
                <w:sz w:val="22"/>
                <w:szCs w:val="22"/>
              </w:rPr>
              <w:t>Координаты точки и координаты вектора».</w:t>
            </w:r>
            <w:r w:rsidRPr="00887F85">
              <w:rPr>
                <w:rStyle w:val="75pt"/>
                <w:rFonts w:eastAsia="Arial Unicode MS"/>
                <w:spacing w:val="4"/>
                <w:sz w:val="22"/>
                <w:szCs w:val="22"/>
              </w:rPr>
              <w:t xml:space="preserve"> </w:t>
            </w:r>
            <w:r w:rsidRPr="00887F85">
              <w:rPr>
                <w:rStyle w:val="4b"/>
                <w:spacing w:val="4"/>
                <w:sz w:val="22"/>
                <w:szCs w:val="22"/>
              </w:rPr>
              <w:t>Контрольная работа №2</w:t>
            </w:r>
            <w:r>
              <w:rPr>
                <w:rStyle w:val="4b"/>
                <w:spacing w:val="4"/>
                <w:sz w:val="22"/>
                <w:szCs w:val="22"/>
              </w:rPr>
              <w:t xml:space="preserve"> «</w:t>
            </w:r>
            <w:r w:rsidRPr="00DC1AEB">
              <w:rPr>
                <w:bCs/>
                <w:sz w:val="22"/>
                <w:szCs w:val="22"/>
              </w:rPr>
              <w:t>Скалярное произведение векторов</w:t>
            </w:r>
            <w:r>
              <w:rPr>
                <w:bCs/>
                <w:sz w:val="22"/>
                <w:szCs w:val="22"/>
              </w:rPr>
              <w:t>».</w:t>
            </w:r>
          </w:p>
        </w:tc>
      </w:tr>
      <w:tr w:rsidR="00C8019C" w:rsidRPr="00EB36FB" w:rsidTr="00A82E08">
        <w:trPr>
          <w:trHeight w:val="30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A82E08" w:rsidRDefault="00C8019C" w:rsidP="00A82E08">
            <w:pPr>
              <w:pStyle w:val="a4"/>
              <w:numPr>
                <w:ilvl w:val="0"/>
                <w:numId w:val="25"/>
              </w:num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A82E08" w:rsidP="00AD6610">
            <w:pPr>
              <w:snapToGrid w:val="0"/>
              <w:rPr>
                <w:bCs/>
              </w:rPr>
            </w:pPr>
            <w:r>
              <w:rPr>
                <w:rStyle w:val="4b"/>
                <w:rFonts w:cstheme="minorHAnsi"/>
                <w:spacing w:val="4"/>
                <w:sz w:val="24"/>
                <w:szCs w:val="24"/>
              </w:rPr>
              <w:t>Цилиндр, конус, шар.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jc w:val="center"/>
            </w:pPr>
            <w:r w:rsidRPr="00EB36FB">
              <w:rPr>
                <w:bCs/>
              </w:rPr>
              <w:t>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19C" w:rsidRPr="00EB36FB" w:rsidRDefault="00C8019C" w:rsidP="00AD6610">
            <w:pPr>
              <w:pStyle w:val="ad"/>
              <w:spacing w:line="200" w:lineRule="atLeast"/>
              <w:jc w:val="center"/>
            </w:pPr>
            <w:r w:rsidRPr="00EB36FB"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Pr="00EB36FB" w:rsidRDefault="00A82E08" w:rsidP="00A82E08">
            <w:pPr>
              <w:pStyle w:val="ad"/>
              <w:shd w:val="clear" w:color="auto" w:fill="auto"/>
              <w:spacing w:line="200" w:lineRule="atLeast"/>
              <w:jc w:val="left"/>
            </w:pPr>
            <w:r w:rsidRPr="00304B3F">
              <w:rPr>
                <w:rStyle w:val="4b"/>
                <w:spacing w:val="4"/>
                <w:sz w:val="22"/>
                <w:szCs w:val="22"/>
              </w:rPr>
              <w:t>Контрольная работа №</w:t>
            </w:r>
            <w:r>
              <w:rPr>
                <w:rStyle w:val="4b"/>
                <w:spacing w:val="4"/>
                <w:sz w:val="22"/>
                <w:szCs w:val="22"/>
              </w:rPr>
              <w:t>3 «</w:t>
            </w:r>
            <w:r w:rsidRPr="00DC1AEB">
              <w:rPr>
                <w:rStyle w:val="4b"/>
                <w:rFonts w:cstheme="minorHAnsi"/>
                <w:spacing w:val="4"/>
                <w:sz w:val="22"/>
                <w:szCs w:val="22"/>
              </w:rPr>
              <w:t>Цилиндр, конус, шар</w:t>
            </w:r>
            <w:r>
              <w:rPr>
                <w:rStyle w:val="4b"/>
                <w:rFonts w:cstheme="minorHAnsi"/>
                <w:spacing w:val="4"/>
                <w:sz w:val="22"/>
                <w:szCs w:val="22"/>
              </w:rPr>
              <w:t>».</w:t>
            </w:r>
          </w:p>
        </w:tc>
      </w:tr>
      <w:tr w:rsidR="00C8019C" w:rsidRPr="00EB36FB" w:rsidTr="00A82E08">
        <w:trPr>
          <w:trHeight w:val="27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A82E08" w:rsidRDefault="00C8019C" w:rsidP="00A82E08">
            <w:pPr>
              <w:pStyle w:val="a4"/>
              <w:numPr>
                <w:ilvl w:val="0"/>
                <w:numId w:val="25"/>
              </w:num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A82E08" w:rsidRDefault="00A82E08" w:rsidP="00AD6610">
            <w:pPr>
              <w:snapToGrid w:val="0"/>
              <w:rPr>
                <w:bCs/>
              </w:rPr>
            </w:pPr>
            <w:r w:rsidRPr="00A82E08">
              <w:rPr>
                <w:color w:val="000000"/>
              </w:rPr>
              <w:t>Объемы тел.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F071B2" w:rsidP="00AD6610">
            <w:pPr>
              <w:snapToGrid w:val="0"/>
              <w:jc w:val="center"/>
              <w:rPr>
                <w:rStyle w:val="112"/>
                <w:sz w:val="22"/>
                <w:szCs w:val="22"/>
              </w:rPr>
            </w:pPr>
            <w:r>
              <w:rPr>
                <w:bCs/>
              </w:rPr>
              <w:t>2</w:t>
            </w:r>
            <w:r w:rsidR="00A82E08">
              <w:rPr>
                <w:bCs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19C" w:rsidRPr="00A82E08" w:rsidRDefault="00C8019C" w:rsidP="00AD6610">
            <w:pPr>
              <w:spacing w:line="200" w:lineRule="atLeast"/>
              <w:jc w:val="center"/>
              <w:rPr>
                <w:rStyle w:val="112"/>
                <w:b w:val="0"/>
                <w:sz w:val="22"/>
                <w:szCs w:val="22"/>
              </w:rPr>
            </w:pPr>
            <w:r w:rsidRPr="00A82E08">
              <w:rPr>
                <w:rStyle w:val="112"/>
                <w:b w:val="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08" w:rsidRDefault="00A82E08" w:rsidP="00A82E08">
            <w:pPr>
              <w:spacing w:line="200" w:lineRule="atLeast"/>
              <w:contextualSpacing/>
              <w:rPr>
                <w:rStyle w:val="75pt"/>
                <w:spacing w:val="4"/>
                <w:sz w:val="22"/>
                <w:szCs w:val="22"/>
              </w:rPr>
            </w:pPr>
            <w:r w:rsidRPr="00A82E08">
              <w:rPr>
                <w:rStyle w:val="4b"/>
                <w:spacing w:val="4"/>
                <w:sz w:val="22"/>
                <w:szCs w:val="22"/>
              </w:rPr>
              <w:t>Контрольная работа №4 « Объёмы призмы, цилиндра и конуса».</w:t>
            </w:r>
            <w:r w:rsidRPr="00887F85">
              <w:rPr>
                <w:rStyle w:val="75pt"/>
                <w:spacing w:val="4"/>
                <w:sz w:val="22"/>
                <w:szCs w:val="22"/>
              </w:rPr>
              <w:t xml:space="preserve"> </w:t>
            </w:r>
          </w:p>
          <w:p w:rsidR="00C8019C" w:rsidRPr="00A82E08" w:rsidRDefault="00A82E08" w:rsidP="00A82E08">
            <w:pPr>
              <w:spacing w:line="200" w:lineRule="atLeast"/>
              <w:contextualSpacing/>
              <w:rPr>
                <w:rStyle w:val="112"/>
                <w:rFonts w:ascii="Times New Roman" w:hAnsi="Times New Roman"/>
                <w:b w:val="0"/>
              </w:rPr>
            </w:pPr>
            <w:r w:rsidRPr="00887F85">
              <w:rPr>
                <w:rStyle w:val="4b"/>
                <w:spacing w:val="4"/>
                <w:sz w:val="22"/>
                <w:szCs w:val="22"/>
              </w:rPr>
              <w:t>Контрольная работа №</w:t>
            </w:r>
            <w:r>
              <w:rPr>
                <w:rStyle w:val="4b"/>
                <w:spacing w:val="4"/>
                <w:sz w:val="22"/>
                <w:szCs w:val="22"/>
              </w:rPr>
              <w:t>5 «</w:t>
            </w:r>
            <w:r w:rsidRPr="00EB5FC2">
              <w:rPr>
                <w:bCs/>
                <w:sz w:val="22"/>
                <w:szCs w:val="22"/>
              </w:rPr>
              <w:t>Объём шара и площадь сферы</w:t>
            </w:r>
            <w:r>
              <w:rPr>
                <w:bCs/>
                <w:sz w:val="22"/>
                <w:szCs w:val="22"/>
              </w:rPr>
              <w:t>».</w:t>
            </w:r>
          </w:p>
        </w:tc>
      </w:tr>
      <w:tr w:rsidR="00F071B2" w:rsidRPr="00EB36FB" w:rsidTr="00A82E08">
        <w:trPr>
          <w:trHeight w:val="27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B2" w:rsidRPr="00A82E08" w:rsidRDefault="00F071B2" w:rsidP="00A82E08">
            <w:pPr>
              <w:pStyle w:val="a4"/>
              <w:numPr>
                <w:ilvl w:val="0"/>
                <w:numId w:val="25"/>
              </w:num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B2" w:rsidRPr="00AC01A3" w:rsidRDefault="00A82E08" w:rsidP="00AD6610">
            <w:pPr>
              <w:snapToGrid w:val="0"/>
              <w:rPr>
                <w:bCs/>
              </w:rPr>
            </w:pPr>
            <w:r>
              <w:t>Повторение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B2" w:rsidRDefault="00AC01A3" w:rsidP="00AD661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B2" w:rsidRPr="00A82E08" w:rsidRDefault="00A82E08" w:rsidP="00AD6610">
            <w:pPr>
              <w:spacing w:line="200" w:lineRule="atLeast"/>
              <w:jc w:val="center"/>
              <w:rPr>
                <w:rStyle w:val="112"/>
                <w:b w:val="0"/>
                <w:sz w:val="22"/>
                <w:szCs w:val="22"/>
              </w:rPr>
            </w:pPr>
            <w:r w:rsidRPr="00A82E08">
              <w:rPr>
                <w:rStyle w:val="112"/>
                <w:b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1B2" w:rsidRPr="00A82E08" w:rsidRDefault="00A82E08" w:rsidP="00A82E08">
            <w:pPr>
              <w:spacing w:line="200" w:lineRule="atLeast"/>
              <w:contextualSpacing/>
              <w:rPr>
                <w:rFonts w:cs="Lucida Sans Unicode"/>
                <w:bCs/>
              </w:rPr>
            </w:pPr>
            <w:r w:rsidRPr="00887F85">
              <w:rPr>
                <w:rStyle w:val="4b"/>
                <w:spacing w:val="4"/>
                <w:sz w:val="22"/>
                <w:szCs w:val="22"/>
              </w:rPr>
              <w:t>Итоговая контрольная работа</w:t>
            </w:r>
          </w:p>
        </w:tc>
      </w:tr>
      <w:tr w:rsidR="00C8019C" w:rsidRPr="00EB36FB" w:rsidTr="00A82E08">
        <w:trPr>
          <w:trHeight w:val="31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9C" w:rsidRPr="00EB36FB" w:rsidRDefault="00C8019C" w:rsidP="00AD6610">
            <w:pPr>
              <w:snapToGrid w:val="0"/>
              <w:rPr>
                <w:b/>
                <w:bCs/>
              </w:rPr>
            </w:pPr>
            <w:r w:rsidRPr="00EB36FB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9C" w:rsidRPr="00EB36FB" w:rsidRDefault="00C8019C" w:rsidP="00AD6610">
            <w:pPr>
              <w:snapToGrid w:val="0"/>
              <w:jc w:val="center"/>
              <w:rPr>
                <w:b/>
              </w:rPr>
            </w:pPr>
            <w:r w:rsidRPr="00EB36FB">
              <w:rPr>
                <w:b/>
                <w:bCs/>
              </w:rPr>
              <w:t>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19C" w:rsidRPr="00EB36FB" w:rsidRDefault="00C8019C" w:rsidP="00AD6610">
            <w:pPr>
              <w:spacing w:line="200" w:lineRule="atLeast"/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Pr="00EB36FB" w:rsidRDefault="00C8019C" w:rsidP="00AD6610">
            <w:pPr>
              <w:spacing w:line="200" w:lineRule="atLeast"/>
              <w:ind w:left="317"/>
            </w:pPr>
          </w:p>
        </w:tc>
      </w:tr>
    </w:tbl>
    <w:p w:rsidR="00C8019C" w:rsidRPr="00EB36FB" w:rsidRDefault="00C8019C" w:rsidP="00C8019C">
      <w:pPr>
        <w:pStyle w:val="a4"/>
        <w:tabs>
          <w:tab w:val="left" w:pos="6675"/>
        </w:tabs>
        <w:spacing w:after="0"/>
        <w:ind w:left="360"/>
        <w:rPr>
          <w:bCs/>
          <w:kern w:val="28"/>
          <w:sz w:val="24"/>
          <w:szCs w:val="24"/>
        </w:rPr>
      </w:pPr>
    </w:p>
    <w:p w:rsidR="00C8019C" w:rsidRPr="00EB36FB" w:rsidRDefault="00C8019C">
      <w:pPr>
        <w:spacing w:after="200" w:line="276" w:lineRule="auto"/>
        <w:rPr>
          <w:rFonts w:ascii="Calibri" w:eastAsia="Calibri" w:hAnsi="Calibri"/>
          <w:bCs/>
          <w:kern w:val="28"/>
          <w:lang w:eastAsia="en-US"/>
        </w:rPr>
      </w:pPr>
      <w:r w:rsidRPr="00EB36FB">
        <w:rPr>
          <w:bCs/>
          <w:kern w:val="28"/>
        </w:rPr>
        <w:br w:type="page"/>
      </w:r>
    </w:p>
    <w:p w:rsidR="00C8019C" w:rsidRPr="00EB36FB" w:rsidRDefault="00C8019C" w:rsidP="00C8019C">
      <w:pPr>
        <w:pStyle w:val="a4"/>
        <w:tabs>
          <w:tab w:val="left" w:pos="6675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B36FB">
        <w:rPr>
          <w:rFonts w:ascii="Times New Roman" w:hAnsi="Times New Roman"/>
          <w:b/>
          <w:sz w:val="24"/>
          <w:szCs w:val="24"/>
        </w:rPr>
        <w:lastRenderedPageBreak/>
        <w:t>Математика: (Геометрия), 10 класс, 68 часов</w:t>
      </w:r>
    </w:p>
    <w:tbl>
      <w:tblPr>
        <w:tblStyle w:val="ab"/>
        <w:tblW w:w="0" w:type="auto"/>
        <w:tblLook w:val="04A0"/>
      </w:tblPr>
      <w:tblGrid>
        <w:gridCol w:w="789"/>
        <w:gridCol w:w="663"/>
        <w:gridCol w:w="2174"/>
        <w:gridCol w:w="1499"/>
        <w:gridCol w:w="2126"/>
        <w:gridCol w:w="1952"/>
        <w:gridCol w:w="1479"/>
      </w:tblGrid>
      <w:tr w:rsidR="00C8019C" w:rsidRPr="00EB36FB" w:rsidTr="00971E08">
        <w:tc>
          <w:tcPr>
            <w:tcW w:w="789" w:type="dxa"/>
          </w:tcPr>
          <w:p w:rsidR="00C8019C" w:rsidRPr="00EB36FB" w:rsidRDefault="00C8019C" w:rsidP="00AD6610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B36FB">
              <w:rPr>
                <w:b/>
                <w:sz w:val="24"/>
                <w:szCs w:val="24"/>
              </w:rPr>
              <w:t>№</w:t>
            </w:r>
            <w:r w:rsidRPr="00EB36FB">
              <w:rPr>
                <w:b/>
                <w:sz w:val="24"/>
                <w:szCs w:val="24"/>
                <w:vertAlign w:val="superscript"/>
              </w:rPr>
              <w:t>П</w:t>
            </w:r>
            <w:r w:rsidRPr="00EB36FB">
              <w:rPr>
                <w:b/>
                <w:sz w:val="24"/>
                <w:szCs w:val="24"/>
              </w:rPr>
              <w:t>/</w:t>
            </w:r>
            <w:r w:rsidRPr="00EB36FB">
              <w:rPr>
                <w:b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2837" w:type="dxa"/>
            <w:gridSpan w:val="2"/>
          </w:tcPr>
          <w:p w:rsidR="00C8019C" w:rsidRPr="00EB36FB" w:rsidRDefault="00C8019C" w:rsidP="00AD6610">
            <w:pPr>
              <w:jc w:val="center"/>
              <w:rPr>
                <w:b/>
                <w:sz w:val="24"/>
                <w:szCs w:val="24"/>
              </w:rPr>
            </w:pPr>
            <w:r w:rsidRPr="00EB36F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C8019C" w:rsidRPr="00EB36FB" w:rsidRDefault="00C8019C" w:rsidP="00AD6610">
            <w:pPr>
              <w:jc w:val="center"/>
              <w:rPr>
                <w:b/>
                <w:sz w:val="24"/>
                <w:szCs w:val="24"/>
              </w:rPr>
            </w:pPr>
            <w:r w:rsidRPr="00EB36F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C8019C" w:rsidRPr="00EB36FB" w:rsidRDefault="00C8019C" w:rsidP="00AD6610">
            <w:pPr>
              <w:jc w:val="center"/>
              <w:rPr>
                <w:b/>
                <w:sz w:val="24"/>
                <w:szCs w:val="24"/>
              </w:rPr>
            </w:pPr>
            <w:r w:rsidRPr="00EB36FB">
              <w:rPr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1952" w:type="dxa"/>
          </w:tcPr>
          <w:p w:rsidR="00C8019C" w:rsidRPr="00EB36FB" w:rsidRDefault="00C8019C" w:rsidP="00AD6610">
            <w:pPr>
              <w:jc w:val="center"/>
              <w:rPr>
                <w:b/>
                <w:sz w:val="24"/>
                <w:szCs w:val="24"/>
              </w:rPr>
            </w:pPr>
            <w:r w:rsidRPr="00EB36FB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79" w:type="dxa"/>
          </w:tcPr>
          <w:p w:rsidR="00C8019C" w:rsidRPr="00EB36FB" w:rsidRDefault="00C8019C" w:rsidP="00AD6610">
            <w:pPr>
              <w:jc w:val="center"/>
              <w:rPr>
                <w:b/>
                <w:sz w:val="24"/>
                <w:szCs w:val="24"/>
              </w:rPr>
            </w:pPr>
            <w:r w:rsidRPr="00EB36FB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C8019C" w:rsidRPr="00EB36FB" w:rsidTr="00971E08">
        <w:tc>
          <w:tcPr>
            <w:tcW w:w="1452" w:type="dxa"/>
            <w:gridSpan w:val="2"/>
          </w:tcPr>
          <w:p w:rsidR="00C8019C" w:rsidRPr="00EB36FB" w:rsidRDefault="00C8019C" w:rsidP="00AD66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0" w:type="dxa"/>
            <w:gridSpan w:val="5"/>
          </w:tcPr>
          <w:p w:rsidR="00C8019C" w:rsidRPr="00EB36FB" w:rsidRDefault="00C8019C" w:rsidP="00AD6610">
            <w:pPr>
              <w:jc w:val="center"/>
              <w:rPr>
                <w:b/>
                <w:sz w:val="24"/>
                <w:szCs w:val="24"/>
              </w:rPr>
            </w:pPr>
            <w:r w:rsidRPr="00EB36FB">
              <w:rPr>
                <w:b/>
                <w:sz w:val="24"/>
                <w:szCs w:val="24"/>
              </w:rPr>
              <w:t>Введение. Аксиомы (5 часов)</w:t>
            </w:r>
          </w:p>
        </w:tc>
      </w:tr>
      <w:tr w:rsidR="00C8019C" w:rsidRPr="00EB36FB" w:rsidTr="00971E08">
        <w:tc>
          <w:tcPr>
            <w:tcW w:w="789" w:type="dxa"/>
          </w:tcPr>
          <w:p w:rsidR="00C8019C" w:rsidRPr="00EB36FB" w:rsidRDefault="00C8019C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C8019C" w:rsidRPr="00EB36FB" w:rsidRDefault="00055716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 xml:space="preserve">Предмет стереометрии. Основные понятия геометрии в пространстве. </w:t>
            </w:r>
            <w:r w:rsidR="00C8019C" w:rsidRPr="00EB36FB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499" w:type="dxa"/>
          </w:tcPr>
          <w:p w:rsidR="00C8019C" w:rsidRPr="00EB36FB" w:rsidRDefault="00C8019C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8019C" w:rsidRPr="00EB36FB" w:rsidRDefault="00C8019C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52" w:type="dxa"/>
          </w:tcPr>
          <w:p w:rsidR="00C8019C" w:rsidRPr="00EB36FB" w:rsidRDefault="00AB0CB8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П.1-2, №1 (в,г), 2 (б,д)</w:t>
            </w:r>
          </w:p>
        </w:tc>
        <w:tc>
          <w:tcPr>
            <w:tcW w:w="1479" w:type="dxa"/>
          </w:tcPr>
          <w:p w:rsidR="00C8019C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2.09</w:t>
            </w:r>
          </w:p>
        </w:tc>
      </w:tr>
      <w:tr w:rsidR="00C8019C" w:rsidRPr="00EB36FB" w:rsidTr="00971E08">
        <w:tc>
          <w:tcPr>
            <w:tcW w:w="789" w:type="dxa"/>
          </w:tcPr>
          <w:p w:rsidR="00C8019C" w:rsidRPr="00EB36FB" w:rsidRDefault="00C8019C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C8019C" w:rsidRPr="00EB36FB" w:rsidRDefault="00C8019C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1499" w:type="dxa"/>
          </w:tcPr>
          <w:p w:rsidR="00C8019C" w:rsidRPr="00EB36FB" w:rsidRDefault="00C8019C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8019C" w:rsidRPr="00EB36FB" w:rsidRDefault="00C8019C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52" w:type="dxa"/>
          </w:tcPr>
          <w:p w:rsidR="00C8019C" w:rsidRPr="00EB36FB" w:rsidRDefault="00AB0CB8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П.2,3, стр.4-7, №8</w:t>
            </w:r>
          </w:p>
        </w:tc>
        <w:tc>
          <w:tcPr>
            <w:tcW w:w="1479" w:type="dxa"/>
          </w:tcPr>
          <w:p w:rsidR="00C8019C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5.09</w:t>
            </w:r>
          </w:p>
        </w:tc>
      </w:tr>
      <w:tr w:rsidR="00C8019C" w:rsidRPr="00EB36FB" w:rsidTr="00971E08">
        <w:tc>
          <w:tcPr>
            <w:tcW w:w="789" w:type="dxa"/>
          </w:tcPr>
          <w:p w:rsidR="00C8019C" w:rsidRPr="00EB36FB" w:rsidRDefault="00C8019C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C8019C" w:rsidRPr="00EB36FB" w:rsidRDefault="00055716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 xml:space="preserve">Аксиомы стереометрии и </w:t>
            </w:r>
            <w:r w:rsidR="00C8019C" w:rsidRPr="00EB36FB">
              <w:rPr>
                <w:sz w:val="24"/>
                <w:szCs w:val="24"/>
              </w:rPr>
              <w:t>следствия</w:t>
            </w:r>
            <w:r w:rsidRPr="00EB36FB">
              <w:rPr>
                <w:sz w:val="24"/>
                <w:szCs w:val="24"/>
              </w:rPr>
              <w:t xml:space="preserve"> из них</w:t>
            </w:r>
          </w:p>
        </w:tc>
        <w:tc>
          <w:tcPr>
            <w:tcW w:w="1499" w:type="dxa"/>
          </w:tcPr>
          <w:p w:rsidR="00C8019C" w:rsidRPr="00EB36FB" w:rsidRDefault="00C8019C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8019C" w:rsidRPr="00EB36FB" w:rsidRDefault="00C8019C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Комплексное применение знаний и умений</w:t>
            </w:r>
          </w:p>
        </w:tc>
        <w:tc>
          <w:tcPr>
            <w:tcW w:w="1952" w:type="dxa"/>
          </w:tcPr>
          <w:p w:rsidR="00C8019C" w:rsidRPr="00EB36FB" w:rsidRDefault="00AB0CB8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П.1-3, №9,13</w:t>
            </w:r>
          </w:p>
        </w:tc>
        <w:tc>
          <w:tcPr>
            <w:tcW w:w="1479" w:type="dxa"/>
          </w:tcPr>
          <w:p w:rsidR="00C8019C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9.09</w:t>
            </w:r>
          </w:p>
        </w:tc>
      </w:tr>
      <w:tr w:rsidR="00C8019C" w:rsidRPr="00EB36FB" w:rsidTr="00971E08">
        <w:tc>
          <w:tcPr>
            <w:tcW w:w="789" w:type="dxa"/>
          </w:tcPr>
          <w:p w:rsidR="00C8019C" w:rsidRPr="00EB36FB" w:rsidRDefault="00C8019C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C8019C" w:rsidRPr="00EB36FB" w:rsidRDefault="00C8019C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Аксиомы стереометрии и их следствия</w:t>
            </w:r>
            <w:r w:rsidR="00055716" w:rsidRPr="00EB36FB">
              <w:rPr>
                <w:sz w:val="24"/>
                <w:szCs w:val="24"/>
              </w:rPr>
              <w:t xml:space="preserve">. </w:t>
            </w:r>
            <w:r w:rsidR="00055716" w:rsidRPr="00EB36FB">
              <w:rPr>
                <w:i/>
                <w:sz w:val="24"/>
                <w:szCs w:val="24"/>
              </w:rPr>
              <w:t>Понятие об аксиоматическом методе.</w:t>
            </w:r>
          </w:p>
        </w:tc>
        <w:tc>
          <w:tcPr>
            <w:tcW w:w="1499" w:type="dxa"/>
          </w:tcPr>
          <w:p w:rsidR="00C8019C" w:rsidRPr="00EB36FB" w:rsidRDefault="00AB0CB8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8019C" w:rsidRPr="00EB36FB" w:rsidRDefault="00C8019C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1952" w:type="dxa"/>
          </w:tcPr>
          <w:p w:rsidR="00C8019C" w:rsidRPr="00EB36FB" w:rsidRDefault="00AB0CB8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П.1-3, задание на листочках</w:t>
            </w:r>
          </w:p>
        </w:tc>
        <w:tc>
          <w:tcPr>
            <w:tcW w:w="1479" w:type="dxa"/>
          </w:tcPr>
          <w:p w:rsidR="00C8019C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12.09</w:t>
            </w:r>
          </w:p>
        </w:tc>
      </w:tr>
      <w:tr w:rsidR="00AB0CB8" w:rsidRPr="00EB36FB" w:rsidTr="00971E08">
        <w:tc>
          <w:tcPr>
            <w:tcW w:w="789" w:type="dxa"/>
          </w:tcPr>
          <w:p w:rsidR="00AB0CB8" w:rsidRPr="00EB36FB" w:rsidRDefault="00AB0CB8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AB0CB8" w:rsidRPr="00EB36FB" w:rsidRDefault="00AB0CB8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Решение задач на применение аксиом стереометрии и их следствия</w:t>
            </w:r>
          </w:p>
        </w:tc>
        <w:tc>
          <w:tcPr>
            <w:tcW w:w="1499" w:type="dxa"/>
          </w:tcPr>
          <w:p w:rsidR="00AB0CB8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0CB8" w:rsidRPr="00EB36FB" w:rsidRDefault="00AB0CB8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1952" w:type="dxa"/>
          </w:tcPr>
          <w:p w:rsidR="00AB0CB8" w:rsidRPr="00EB36FB" w:rsidRDefault="00AB0CB8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П.1-3, задание на листочках</w:t>
            </w:r>
          </w:p>
        </w:tc>
        <w:tc>
          <w:tcPr>
            <w:tcW w:w="1479" w:type="dxa"/>
          </w:tcPr>
          <w:p w:rsidR="00AB0CB8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16.09</w:t>
            </w:r>
          </w:p>
        </w:tc>
      </w:tr>
      <w:tr w:rsidR="00C8019C" w:rsidRPr="00EB36FB" w:rsidTr="00971E08">
        <w:tc>
          <w:tcPr>
            <w:tcW w:w="1452" w:type="dxa"/>
            <w:gridSpan w:val="2"/>
          </w:tcPr>
          <w:p w:rsidR="00C8019C" w:rsidRPr="00EB36FB" w:rsidRDefault="00C8019C" w:rsidP="00AD66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0" w:type="dxa"/>
            <w:gridSpan w:val="5"/>
          </w:tcPr>
          <w:p w:rsidR="00C8019C" w:rsidRPr="00EB36FB" w:rsidRDefault="00C8019C" w:rsidP="00AD6610">
            <w:pPr>
              <w:jc w:val="center"/>
              <w:rPr>
                <w:b/>
                <w:sz w:val="24"/>
                <w:szCs w:val="24"/>
              </w:rPr>
            </w:pPr>
            <w:r w:rsidRPr="00EB36FB">
              <w:rPr>
                <w:b/>
                <w:sz w:val="24"/>
                <w:szCs w:val="24"/>
              </w:rPr>
              <w:t>Параллельность прямых и плоскостей (19час)</w:t>
            </w:r>
          </w:p>
        </w:tc>
      </w:tr>
      <w:tr w:rsidR="00C8019C" w:rsidRPr="00EB36FB" w:rsidTr="00971E08">
        <w:tc>
          <w:tcPr>
            <w:tcW w:w="789" w:type="dxa"/>
          </w:tcPr>
          <w:p w:rsidR="00C8019C" w:rsidRPr="00EB36FB" w:rsidRDefault="00C8019C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C8019C" w:rsidRPr="00EB36FB" w:rsidRDefault="00C8019C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Параллельные прямые в пространстве</w:t>
            </w:r>
          </w:p>
        </w:tc>
        <w:tc>
          <w:tcPr>
            <w:tcW w:w="1499" w:type="dxa"/>
          </w:tcPr>
          <w:p w:rsidR="00C8019C" w:rsidRPr="00EB36FB" w:rsidRDefault="00C8019C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8019C" w:rsidRPr="00EB36FB" w:rsidRDefault="00C8019C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52" w:type="dxa"/>
          </w:tcPr>
          <w:p w:rsidR="00C8019C" w:rsidRPr="00EB36FB" w:rsidRDefault="00AB0CB8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П.4,5, №16</w:t>
            </w:r>
          </w:p>
        </w:tc>
        <w:tc>
          <w:tcPr>
            <w:tcW w:w="1479" w:type="dxa"/>
          </w:tcPr>
          <w:p w:rsidR="00C8019C" w:rsidRPr="00EB36FB" w:rsidRDefault="00055AA2" w:rsidP="00055AA2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19.09</w:t>
            </w:r>
          </w:p>
        </w:tc>
      </w:tr>
      <w:tr w:rsidR="006D66D1" w:rsidRPr="00EB36FB" w:rsidTr="00971E08">
        <w:tc>
          <w:tcPr>
            <w:tcW w:w="789" w:type="dxa"/>
          </w:tcPr>
          <w:p w:rsidR="006D66D1" w:rsidRPr="00EB36FB" w:rsidRDefault="006D66D1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6D66D1" w:rsidRPr="00EB36FB" w:rsidRDefault="00055716" w:rsidP="00055716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Теорема о п</w:t>
            </w:r>
            <w:r w:rsidR="006D66D1" w:rsidRPr="00EB36FB">
              <w:rPr>
                <w:sz w:val="24"/>
                <w:szCs w:val="24"/>
              </w:rPr>
              <w:t>араллельност</w:t>
            </w:r>
            <w:r w:rsidRPr="00EB36FB">
              <w:rPr>
                <w:sz w:val="24"/>
                <w:szCs w:val="24"/>
              </w:rPr>
              <w:t>и</w:t>
            </w:r>
            <w:r w:rsidR="006D66D1" w:rsidRPr="00EB36FB">
              <w:rPr>
                <w:sz w:val="24"/>
                <w:szCs w:val="24"/>
              </w:rPr>
              <w:t xml:space="preserve"> трех прямых</w:t>
            </w:r>
          </w:p>
        </w:tc>
        <w:tc>
          <w:tcPr>
            <w:tcW w:w="1499" w:type="dxa"/>
          </w:tcPr>
          <w:p w:rsidR="006D66D1" w:rsidRPr="00EB36FB" w:rsidRDefault="006D66D1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66D1" w:rsidRPr="00EB36FB" w:rsidRDefault="006D66D1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52" w:type="dxa"/>
          </w:tcPr>
          <w:p w:rsidR="006D66D1" w:rsidRPr="00EB36FB" w:rsidRDefault="006D66D1" w:rsidP="00B92574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П.6, №18 (а), 19,21</w:t>
            </w:r>
          </w:p>
        </w:tc>
        <w:tc>
          <w:tcPr>
            <w:tcW w:w="1479" w:type="dxa"/>
          </w:tcPr>
          <w:p w:rsidR="006D66D1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23.09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716" w:rsidP="00055716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Теорема о п</w:t>
            </w:r>
            <w:r w:rsidR="00055AA2" w:rsidRPr="00EB36FB">
              <w:rPr>
                <w:sz w:val="24"/>
                <w:szCs w:val="24"/>
              </w:rPr>
              <w:t>араллельност</w:t>
            </w:r>
            <w:r w:rsidRPr="00EB36FB">
              <w:rPr>
                <w:sz w:val="24"/>
                <w:szCs w:val="24"/>
              </w:rPr>
              <w:t>и</w:t>
            </w:r>
            <w:r w:rsidR="00055AA2" w:rsidRPr="00EB36FB">
              <w:rPr>
                <w:sz w:val="24"/>
                <w:szCs w:val="24"/>
              </w:rPr>
              <w:t xml:space="preserve"> прямой и плоскости</w:t>
            </w:r>
            <w:r w:rsidRPr="00EB36FB">
              <w:rPr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52" w:type="dxa"/>
          </w:tcPr>
          <w:p w:rsidR="00055AA2" w:rsidRPr="00EB36FB" w:rsidRDefault="00055AA2" w:rsidP="00B92574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П.6, №24,28</w:t>
            </w:r>
          </w:p>
        </w:tc>
        <w:tc>
          <w:tcPr>
            <w:tcW w:w="1479" w:type="dxa"/>
          </w:tcPr>
          <w:p w:rsidR="00055AA2" w:rsidRPr="00EB36FB" w:rsidRDefault="00055AA2" w:rsidP="00B92574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26.09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Параллельность прямых, прямой и плоскости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952" w:type="dxa"/>
          </w:tcPr>
          <w:p w:rsidR="00055AA2" w:rsidRPr="00EB36FB" w:rsidRDefault="00055AA2" w:rsidP="00B92574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П.6, №23,25</w:t>
            </w:r>
          </w:p>
        </w:tc>
        <w:tc>
          <w:tcPr>
            <w:tcW w:w="1479" w:type="dxa"/>
          </w:tcPr>
          <w:p w:rsidR="00055AA2" w:rsidRPr="00EB36FB" w:rsidRDefault="00055AA2" w:rsidP="00B92574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30.09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716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Параллельное проектирование и изображение фигур.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1952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№32,92, +33</w:t>
            </w:r>
          </w:p>
        </w:tc>
        <w:tc>
          <w:tcPr>
            <w:tcW w:w="1479" w:type="dxa"/>
          </w:tcPr>
          <w:p w:rsidR="00055AA2" w:rsidRPr="00EB36FB" w:rsidRDefault="00055AA2" w:rsidP="00B92574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3.10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Скрещи</w:t>
            </w:r>
            <w:r w:rsidRPr="00EB36FB">
              <w:rPr>
                <w:sz w:val="24"/>
                <w:szCs w:val="24"/>
              </w:rPr>
              <w:softHyphen/>
              <w:t>вающиеся прямые</w:t>
            </w:r>
            <w:r w:rsidR="00055716" w:rsidRPr="00EB36FB">
              <w:rPr>
                <w:sz w:val="24"/>
                <w:szCs w:val="24"/>
              </w:rPr>
              <w:t xml:space="preserve"> в пространстве. Общий перпендикуляр двух скрещивающихся прямых.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52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П.7, №35,36,37</w:t>
            </w:r>
          </w:p>
        </w:tc>
        <w:tc>
          <w:tcPr>
            <w:tcW w:w="1479" w:type="dxa"/>
          </w:tcPr>
          <w:p w:rsidR="00055AA2" w:rsidRPr="00EB36FB" w:rsidRDefault="00055AA2" w:rsidP="00B92574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7.10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055716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 xml:space="preserve">Углы с сонаправленными сторонами. Угол между </w:t>
            </w:r>
            <w:r w:rsidR="00055716" w:rsidRPr="00EB36FB">
              <w:rPr>
                <w:sz w:val="24"/>
                <w:szCs w:val="24"/>
              </w:rPr>
              <w:t>скрещивающимися прямыми.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952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П.8,9, №40,42</w:t>
            </w:r>
          </w:p>
        </w:tc>
        <w:tc>
          <w:tcPr>
            <w:tcW w:w="1479" w:type="dxa"/>
          </w:tcPr>
          <w:p w:rsidR="00055AA2" w:rsidRPr="00EB36FB" w:rsidRDefault="00055AA2" w:rsidP="00B92574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10.10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bCs/>
                <w:sz w:val="24"/>
                <w:szCs w:val="24"/>
              </w:rPr>
            </w:pPr>
            <w:r w:rsidRPr="00EB36FB">
              <w:rPr>
                <w:bCs/>
                <w:sz w:val="24"/>
                <w:szCs w:val="24"/>
              </w:rPr>
              <w:t>Взаимное расположение прямых в пространстве.</w:t>
            </w:r>
          </w:p>
          <w:p w:rsidR="00055AA2" w:rsidRPr="00EB36FB" w:rsidRDefault="00055AA2" w:rsidP="006165B7">
            <w:pPr>
              <w:rPr>
                <w:sz w:val="24"/>
                <w:szCs w:val="24"/>
              </w:rPr>
            </w:pPr>
            <w:r w:rsidRPr="00EB36FB">
              <w:rPr>
                <w:bCs/>
                <w:sz w:val="24"/>
                <w:szCs w:val="24"/>
              </w:rPr>
              <w:t>Угол между двумя прямыми.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Комплексное применение знаний и умений</w:t>
            </w:r>
          </w:p>
        </w:tc>
        <w:tc>
          <w:tcPr>
            <w:tcW w:w="1952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П.4-9, №45,47,90</w:t>
            </w:r>
          </w:p>
        </w:tc>
        <w:tc>
          <w:tcPr>
            <w:tcW w:w="1479" w:type="dxa"/>
          </w:tcPr>
          <w:p w:rsidR="00055AA2" w:rsidRPr="00EB36FB" w:rsidRDefault="00055AA2" w:rsidP="00B92574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14.10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bCs/>
                <w:sz w:val="24"/>
                <w:szCs w:val="24"/>
              </w:rPr>
            </w:pPr>
            <w:r w:rsidRPr="00EB36FB">
              <w:rPr>
                <w:bCs/>
                <w:sz w:val="24"/>
                <w:szCs w:val="24"/>
              </w:rPr>
              <w:t>Взаимное расположение прямых в пространстве.</w:t>
            </w:r>
          </w:p>
          <w:p w:rsidR="00055AA2" w:rsidRPr="00EB36FB" w:rsidRDefault="00055AA2" w:rsidP="006165B7">
            <w:pPr>
              <w:rPr>
                <w:sz w:val="24"/>
                <w:szCs w:val="24"/>
              </w:rPr>
            </w:pPr>
            <w:r w:rsidRPr="00EB36FB">
              <w:rPr>
                <w:bCs/>
                <w:sz w:val="24"/>
                <w:szCs w:val="24"/>
              </w:rPr>
              <w:t>Угол между двумя прямыми.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1952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П.1-9, №87а, 46,93</w:t>
            </w:r>
          </w:p>
        </w:tc>
        <w:tc>
          <w:tcPr>
            <w:tcW w:w="1479" w:type="dxa"/>
          </w:tcPr>
          <w:p w:rsidR="00055AA2" w:rsidRPr="00EB36FB" w:rsidRDefault="00055AA2" w:rsidP="00B92574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17.10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6165B7">
            <w:pPr>
              <w:pStyle w:val="211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B">
              <w:rPr>
                <w:rStyle w:val="1e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EB36FB">
              <w:rPr>
                <w:rStyle w:val="1e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№1 </w:t>
            </w:r>
            <w:r w:rsidRPr="00EB3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B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Параллельность прямой и плоскости</w:t>
            </w:r>
            <w:r w:rsidRPr="00EB3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 xml:space="preserve">Контроль знаний </w:t>
            </w:r>
            <w:r w:rsidRPr="00EB36FB">
              <w:rPr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1952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lastRenderedPageBreak/>
              <w:t>Повторение п.1-</w:t>
            </w:r>
            <w:r w:rsidRPr="00EB36F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79" w:type="dxa"/>
          </w:tcPr>
          <w:p w:rsidR="00055AA2" w:rsidRPr="00EB36FB" w:rsidRDefault="00055AA2" w:rsidP="00B92574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lastRenderedPageBreak/>
              <w:t>21.10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Анализ контрольной работы. Параллельные плоскости</w:t>
            </w:r>
          </w:p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Свойства параллельных плоскостей.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52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П.10, №55,56,57</w:t>
            </w:r>
          </w:p>
        </w:tc>
        <w:tc>
          <w:tcPr>
            <w:tcW w:w="1479" w:type="dxa"/>
          </w:tcPr>
          <w:p w:rsidR="00055AA2" w:rsidRPr="00EB36FB" w:rsidRDefault="00055AA2" w:rsidP="00B92574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24.10</w:t>
            </w:r>
          </w:p>
        </w:tc>
      </w:tr>
      <w:tr w:rsidR="00055AA2" w:rsidRPr="00EB36FB" w:rsidTr="00971E08">
        <w:trPr>
          <w:trHeight w:val="906"/>
        </w:trPr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952" w:type="dxa"/>
          </w:tcPr>
          <w:p w:rsidR="00055AA2" w:rsidRPr="00EB36FB" w:rsidRDefault="00065C76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П.11, №59, 63а, 64</w:t>
            </w:r>
          </w:p>
        </w:tc>
        <w:tc>
          <w:tcPr>
            <w:tcW w:w="1479" w:type="dxa"/>
          </w:tcPr>
          <w:p w:rsidR="00055AA2" w:rsidRPr="00EB36FB" w:rsidRDefault="00065C76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07.11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Тетраэдр.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52" w:type="dxa"/>
          </w:tcPr>
          <w:p w:rsidR="00055AA2" w:rsidRPr="00EB36FB" w:rsidRDefault="00065C76" w:rsidP="00065C76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 xml:space="preserve">П.12, №67а, 70, </w:t>
            </w:r>
          </w:p>
        </w:tc>
        <w:tc>
          <w:tcPr>
            <w:tcW w:w="1479" w:type="dxa"/>
          </w:tcPr>
          <w:p w:rsidR="00055AA2" w:rsidRPr="00EB36FB" w:rsidRDefault="00065C76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11.11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14601F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Решение задач по теме «</w:t>
            </w:r>
            <w:r w:rsidR="00055AA2" w:rsidRPr="00EB36FB">
              <w:rPr>
                <w:sz w:val="24"/>
                <w:szCs w:val="24"/>
              </w:rPr>
              <w:t>Тетраэдр</w:t>
            </w:r>
            <w:r w:rsidRPr="00EB36FB">
              <w:rPr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952" w:type="dxa"/>
          </w:tcPr>
          <w:p w:rsidR="00055AA2" w:rsidRPr="00EB36FB" w:rsidRDefault="00065C76" w:rsidP="00065C76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П.12, № 67,71а</w:t>
            </w:r>
          </w:p>
        </w:tc>
        <w:tc>
          <w:tcPr>
            <w:tcW w:w="1479" w:type="dxa"/>
          </w:tcPr>
          <w:p w:rsidR="00055AA2" w:rsidRPr="00EB36FB" w:rsidRDefault="00065C76" w:rsidP="00065C76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14.11</w:t>
            </w:r>
          </w:p>
        </w:tc>
      </w:tr>
      <w:tr w:rsidR="00055AA2" w:rsidRPr="00EB36FB" w:rsidTr="00971E08">
        <w:trPr>
          <w:trHeight w:val="435"/>
        </w:trPr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Параллелепипед.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52" w:type="dxa"/>
          </w:tcPr>
          <w:p w:rsidR="00055AA2" w:rsidRPr="00EB36FB" w:rsidRDefault="0014601F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П.13, №76,78</w:t>
            </w:r>
          </w:p>
        </w:tc>
        <w:tc>
          <w:tcPr>
            <w:tcW w:w="1479" w:type="dxa"/>
          </w:tcPr>
          <w:p w:rsidR="00055AA2" w:rsidRPr="00EB36FB" w:rsidRDefault="0014601F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18.11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14601F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Решение задач по теме «</w:t>
            </w:r>
            <w:r w:rsidR="00055AA2" w:rsidRPr="00EB36FB">
              <w:rPr>
                <w:sz w:val="24"/>
                <w:szCs w:val="24"/>
              </w:rPr>
              <w:t>Параллелепипед</w:t>
            </w:r>
            <w:r w:rsidRPr="00EB36FB">
              <w:rPr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Комплексное применение знаний и умений</w:t>
            </w:r>
          </w:p>
        </w:tc>
        <w:tc>
          <w:tcPr>
            <w:tcW w:w="1952" w:type="dxa"/>
          </w:tcPr>
          <w:p w:rsidR="00055AA2" w:rsidRPr="00EB36FB" w:rsidRDefault="0014601F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П.13, №103</w:t>
            </w:r>
          </w:p>
        </w:tc>
        <w:tc>
          <w:tcPr>
            <w:tcW w:w="1479" w:type="dxa"/>
          </w:tcPr>
          <w:p w:rsidR="00055AA2" w:rsidRPr="00EB36FB" w:rsidRDefault="0014601F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21.11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color w:val="000000"/>
                <w:sz w:val="24"/>
                <w:szCs w:val="24"/>
              </w:rPr>
            </w:pPr>
            <w:r w:rsidRPr="00EB36FB">
              <w:rPr>
                <w:color w:val="000000"/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952" w:type="dxa"/>
          </w:tcPr>
          <w:p w:rsidR="00055AA2" w:rsidRPr="00EB36FB" w:rsidRDefault="0014601F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П.14, №104, 106</w:t>
            </w:r>
          </w:p>
        </w:tc>
        <w:tc>
          <w:tcPr>
            <w:tcW w:w="1479" w:type="dxa"/>
          </w:tcPr>
          <w:p w:rsidR="00055AA2" w:rsidRPr="00EB36FB" w:rsidRDefault="0014601F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25.11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14601F" w:rsidP="00AD6610">
            <w:pPr>
              <w:rPr>
                <w:color w:val="000000"/>
                <w:sz w:val="24"/>
                <w:szCs w:val="24"/>
              </w:rPr>
            </w:pPr>
            <w:r w:rsidRPr="00EB36FB">
              <w:rPr>
                <w:color w:val="000000"/>
                <w:sz w:val="24"/>
                <w:szCs w:val="24"/>
              </w:rPr>
              <w:t>Подготовка к контрольной работе по теме «Параллельность плоскостей»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1952" w:type="dxa"/>
          </w:tcPr>
          <w:p w:rsidR="00055AA2" w:rsidRPr="00EB36FB" w:rsidRDefault="0014601F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П.14, №79б, 81,87</w:t>
            </w:r>
          </w:p>
        </w:tc>
        <w:tc>
          <w:tcPr>
            <w:tcW w:w="1479" w:type="dxa"/>
          </w:tcPr>
          <w:p w:rsidR="00055AA2" w:rsidRPr="00EB36FB" w:rsidRDefault="0014601F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28.11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b/>
                <w:sz w:val="24"/>
                <w:szCs w:val="24"/>
              </w:rPr>
            </w:pPr>
            <w:r w:rsidRPr="00EB36FB">
              <w:rPr>
                <w:b/>
                <w:sz w:val="24"/>
                <w:szCs w:val="24"/>
              </w:rPr>
              <w:t>Контрольная работа №2 «Параллельность плоскостей»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52" w:type="dxa"/>
          </w:tcPr>
          <w:p w:rsidR="00055AA2" w:rsidRPr="00EB36FB" w:rsidRDefault="0014601F" w:rsidP="0014601F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Повторение п.10-14</w:t>
            </w:r>
          </w:p>
        </w:tc>
        <w:tc>
          <w:tcPr>
            <w:tcW w:w="1479" w:type="dxa"/>
          </w:tcPr>
          <w:p w:rsidR="00055AA2" w:rsidRPr="00EB36FB" w:rsidRDefault="0014601F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02.12</w:t>
            </w:r>
          </w:p>
        </w:tc>
      </w:tr>
      <w:tr w:rsidR="00055AA2" w:rsidRPr="00EB36FB" w:rsidTr="00971E08">
        <w:tc>
          <w:tcPr>
            <w:tcW w:w="1452" w:type="dxa"/>
            <w:gridSpan w:val="2"/>
          </w:tcPr>
          <w:p w:rsidR="00055AA2" w:rsidRPr="00EB36FB" w:rsidRDefault="00055AA2" w:rsidP="00AD66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0" w:type="dxa"/>
            <w:gridSpan w:val="5"/>
          </w:tcPr>
          <w:p w:rsidR="00055AA2" w:rsidRPr="00EB36FB" w:rsidRDefault="00055AA2" w:rsidP="00AD6610">
            <w:pPr>
              <w:jc w:val="center"/>
              <w:rPr>
                <w:b/>
                <w:sz w:val="24"/>
                <w:szCs w:val="24"/>
              </w:rPr>
            </w:pPr>
            <w:r w:rsidRPr="00EB36FB">
              <w:rPr>
                <w:b/>
                <w:sz w:val="24"/>
                <w:szCs w:val="24"/>
              </w:rPr>
              <w:t>Перпендикулярность прямых и плоскостей (20 час)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14601F" w:rsidP="0014601F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 xml:space="preserve">Анализ контрольной работы  </w:t>
            </w:r>
            <w:r w:rsidR="00055AA2" w:rsidRPr="00EB36FB">
              <w:rPr>
                <w:sz w:val="24"/>
                <w:szCs w:val="24"/>
              </w:rPr>
              <w:t>Перпен</w:t>
            </w:r>
            <w:r w:rsidR="00055AA2" w:rsidRPr="00EB36FB">
              <w:rPr>
                <w:sz w:val="24"/>
                <w:szCs w:val="24"/>
              </w:rPr>
              <w:softHyphen/>
              <w:t>дику</w:t>
            </w:r>
            <w:r w:rsidR="00055AA2" w:rsidRPr="00EB36FB">
              <w:rPr>
                <w:sz w:val="24"/>
                <w:szCs w:val="24"/>
              </w:rPr>
              <w:softHyphen/>
              <w:t>лярные прямые в пространстве.</w:t>
            </w:r>
            <w:r w:rsidRPr="00EB36FB">
              <w:rPr>
                <w:sz w:val="24"/>
                <w:szCs w:val="24"/>
              </w:rPr>
              <w:t xml:space="preserve"> </w:t>
            </w:r>
            <w:r w:rsidR="00055AA2" w:rsidRPr="00EB36FB">
              <w:rPr>
                <w:sz w:val="24"/>
                <w:szCs w:val="24"/>
              </w:rPr>
              <w:t>Параллельные прямые, перпендикулярные к плоскости.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52" w:type="dxa"/>
          </w:tcPr>
          <w:p w:rsidR="00055AA2" w:rsidRPr="00EB36FB" w:rsidRDefault="0014601F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П.15-16, №116,118</w:t>
            </w:r>
          </w:p>
        </w:tc>
        <w:tc>
          <w:tcPr>
            <w:tcW w:w="1479" w:type="dxa"/>
          </w:tcPr>
          <w:p w:rsidR="00055AA2" w:rsidRPr="00EB36FB" w:rsidRDefault="00B0144E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05.12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Перпен</w:t>
            </w:r>
            <w:r w:rsidRPr="00EB36FB">
              <w:rPr>
                <w:sz w:val="24"/>
                <w:szCs w:val="24"/>
              </w:rPr>
              <w:softHyphen/>
              <w:t>дику</w:t>
            </w:r>
            <w:r w:rsidRPr="00EB36FB">
              <w:rPr>
                <w:sz w:val="24"/>
                <w:szCs w:val="24"/>
              </w:rPr>
              <w:softHyphen/>
              <w:t>лярные прямые в про</w:t>
            </w:r>
            <w:r w:rsidRPr="00EB36FB">
              <w:rPr>
                <w:sz w:val="24"/>
                <w:szCs w:val="24"/>
              </w:rPr>
              <w:softHyphen/>
              <w:t>странстве. Парал</w:t>
            </w:r>
            <w:r w:rsidRPr="00EB36FB">
              <w:rPr>
                <w:sz w:val="24"/>
                <w:szCs w:val="24"/>
              </w:rPr>
              <w:softHyphen/>
              <w:t>лельные прямые, перпенди</w:t>
            </w:r>
            <w:r w:rsidRPr="00EB36FB">
              <w:rPr>
                <w:sz w:val="24"/>
                <w:szCs w:val="24"/>
              </w:rPr>
              <w:softHyphen/>
              <w:t>кулярные к плоско</w:t>
            </w:r>
            <w:r w:rsidRPr="00EB36FB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Комплексное применение знаний и умений</w:t>
            </w:r>
          </w:p>
        </w:tc>
        <w:tc>
          <w:tcPr>
            <w:tcW w:w="1952" w:type="dxa"/>
          </w:tcPr>
          <w:p w:rsidR="00055AA2" w:rsidRPr="00EB36FB" w:rsidRDefault="003910F8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№120,121</w:t>
            </w:r>
          </w:p>
        </w:tc>
        <w:tc>
          <w:tcPr>
            <w:tcW w:w="1479" w:type="dxa"/>
          </w:tcPr>
          <w:p w:rsidR="00055AA2" w:rsidRPr="00EB36FB" w:rsidRDefault="003910F8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09.12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Признак перпен</w:t>
            </w:r>
            <w:r w:rsidRPr="00EB36FB">
              <w:rPr>
                <w:sz w:val="24"/>
                <w:szCs w:val="24"/>
              </w:rPr>
              <w:softHyphen/>
              <w:t>дикуляр</w:t>
            </w:r>
            <w:r w:rsidRPr="00EB36FB">
              <w:rPr>
                <w:sz w:val="24"/>
                <w:szCs w:val="24"/>
              </w:rPr>
              <w:softHyphen/>
              <w:t>ности прямой и плоско</w:t>
            </w:r>
            <w:r w:rsidRPr="00EB36FB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52" w:type="dxa"/>
          </w:tcPr>
          <w:p w:rsidR="00055AA2" w:rsidRPr="00EB36FB" w:rsidRDefault="0014601F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П.17, №124,126</w:t>
            </w:r>
          </w:p>
        </w:tc>
        <w:tc>
          <w:tcPr>
            <w:tcW w:w="1479" w:type="dxa"/>
          </w:tcPr>
          <w:p w:rsidR="00055AA2" w:rsidRPr="00EB36FB" w:rsidRDefault="0041423D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12.12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716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Перпен</w:t>
            </w:r>
            <w:r w:rsidRPr="00EB36FB">
              <w:rPr>
                <w:sz w:val="24"/>
                <w:szCs w:val="24"/>
              </w:rPr>
              <w:softHyphen/>
              <w:t>дикуляр</w:t>
            </w:r>
            <w:r w:rsidRPr="00EB36FB">
              <w:rPr>
                <w:sz w:val="24"/>
                <w:szCs w:val="24"/>
              </w:rPr>
              <w:softHyphen/>
              <w:t xml:space="preserve">ность </w:t>
            </w:r>
            <w:r w:rsidR="00055AA2" w:rsidRPr="00EB36FB">
              <w:rPr>
                <w:sz w:val="24"/>
                <w:szCs w:val="24"/>
              </w:rPr>
              <w:t>прямой и плоско</w:t>
            </w:r>
            <w:r w:rsidR="00055AA2" w:rsidRPr="00EB36FB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952" w:type="dxa"/>
          </w:tcPr>
          <w:p w:rsidR="00055AA2" w:rsidRPr="00EB36FB" w:rsidRDefault="003910F8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№125,128</w:t>
            </w:r>
          </w:p>
        </w:tc>
        <w:tc>
          <w:tcPr>
            <w:tcW w:w="1479" w:type="dxa"/>
          </w:tcPr>
          <w:p w:rsidR="00055AA2" w:rsidRPr="00EB36FB" w:rsidRDefault="0041423D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16.12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Теорема о пло</w:t>
            </w:r>
            <w:r w:rsidRPr="00EB36FB">
              <w:rPr>
                <w:sz w:val="24"/>
                <w:szCs w:val="24"/>
              </w:rPr>
              <w:softHyphen/>
              <w:t>скости, перпенди</w:t>
            </w:r>
            <w:r w:rsidRPr="00EB36FB">
              <w:rPr>
                <w:sz w:val="24"/>
                <w:szCs w:val="24"/>
              </w:rPr>
              <w:softHyphen/>
              <w:t>кулярной прямой. Теорема о прямой, перпенди</w:t>
            </w:r>
            <w:r w:rsidRPr="00EB36FB">
              <w:rPr>
                <w:sz w:val="24"/>
                <w:szCs w:val="24"/>
              </w:rPr>
              <w:softHyphen/>
              <w:t>кулярной плоскости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52" w:type="dxa"/>
          </w:tcPr>
          <w:p w:rsidR="00055AA2" w:rsidRPr="00EB36FB" w:rsidRDefault="0014601F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П.18, №123,127</w:t>
            </w:r>
          </w:p>
        </w:tc>
        <w:tc>
          <w:tcPr>
            <w:tcW w:w="1479" w:type="dxa"/>
          </w:tcPr>
          <w:p w:rsidR="00055AA2" w:rsidRPr="00EB36FB" w:rsidRDefault="00B92574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19</w:t>
            </w:r>
            <w:r w:rsidR="000904C9" w:rsidRPr="00EB36FB">
              <w:rPr>
                <w:sz w:val="24"/>
                <w:szCs w:val="24"/>
              </w:rPr>
              <w:t>.12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Перпен</w:t>
            </w:r>
            <w:r w:rsidRPr="00EB36FB">
              <w:rPr>
                <w:sz w:val="24"/>
                <w:szCs w:val="24"/>
              </w:rPr>
              <w:softHyphen/>
              <w:t>дику</w:t>
            </w:r>
            <w:r w:rsidRPr="00EB36FB">
              <w:rPr>
                <w:sz w:val="24"/>
                <w:szCs w:val="24"/>
              </w:rPr>
              <w:softHyphen/>
              <w:t>лярность прямой и плоско</w:t>
            </w:r>
            <w:r w:rsidRPr="00EB36FB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Комплексное применение знаний и умений</w:t>
            </w:r>
          </w:p>
        </w:tc>
        <w:tc>
          <w:tcPr>
            <w:tcW w:w="1952" w:type="dxa"/>
          </w:tcPr>
          <w:p w:rsidR="00055AA2" w:rsidRPr="00EB36FB" w:rsidRDefault="0014601F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№129,136</w:t>
            </w:r>
          </w:p>
        </w:tc>
        <w:tc>
          <w:tcPr>
            <w:tcW w:w="1479" w:type="dxa"/>
          </w:tcPr>
          <w:p w:rsidR="00055AA2" w:rsidRPr="00EB36FB" w:rsidRDefault="00B92574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23</w:t>
            </w:r>
            <w:r w:rsidR="000904C9" w:rsidRPr="00EB36FB">
              <w:rPr>
                <w:sz w:val="24"/>
                <w:szCs w:val="24"/>
              </w:rPr>
              <w:t>.12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Рас</w:t>
            </w:r>
            <w:r w:rsidRPr="00EB36FB">
              <w:rPr>
                <w:sz w:val="24"/>
                <w:szCs w:val="24"/>
              </w:rPr>
              <w:softHyphen/>
              <w:t>стояние от точки до пло</w:t>
            </w:r>
            <w:r w:rsidRPr="00EB36FB">
              <w:rPr>
                <w:sz w:val="24"/>
                <w:szCs w:val="24"/>
              </w:rPr>
              <w:softHyphen/>
              <w:t>скости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52" w:type="dxa"/>
          </w:tcPr>
          <w:p w:rsidR="00055AA2" w:rsidRPr="00EB36FB" w:rsidRDefault="00C16525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№131, доп.задачи</w:t>
            </w:r>
          </w:p>
        </w:tc>
        <w:tc>
          <w:tcPr>
            <w:tcW w:w="1479" w:type="dxa"/>
          </w:tcPr>
          <w:p w:rsidR="00055AA2" w:rsidRPr="00EB36FB" w:rsidRDefault="00B92574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26</w:t>
            </w:r>
            <w:r w:rsidR="000904C9" w:rsidRPr="00EB36FB">
              <w:rPr>
                <w:sz w:val="24"/>
                <w:szCs w:val="24"/>
              </w:rPr>
              <w:t>.12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716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Наклонные и проекции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Комплексное применение знаний и умений</w:t>
            </w:r>
          </w:p>
        </w:tc>
        <w:tc>
          <w:tcPr>
            <w:tcW w:w="1952" w:type="dxa"/>
          </w:tcPr>
          <w:p w:rsidR="00055AA2" w:rsidRPr="00EB36FB" w:rsidRDefault="00C16525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Задание на листочках</w:t>
            </w:r>
          </w:p>
        </w:tc>
        <w:tc>
          <w:tcPr>
            <w:tcW w:w="1479" w:type="dxa"/>
          </w:tcPr>
          <w:p w:rsidR="00055AA2" w:rsidRPr="00EB36FB" w:rsidRDefault="00B92574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13</w:t>
            </w:r>
            <w:r w:rsidR="000904C9" w:rsidRPr="00EB36FB">
              <w:rPr>
                <w:sz w:val="24"/>
                <w:szCs w:val="24"/>
              </w:rPr>
              <w:t>.01</w:t>
            </w:r>
          </w:p>
        </w:tc>
      </w:tr>
      <w:tr w:rsidR="00055AA2" w:rsidRPr="00EB36FB" w:rsidTr="00971E08">
        <w:trPr>
          <w:trHeight w:val="422"/>
        </w:trPr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Теорема о трех перпендикулярах.</w:t>
            </w:r>
            <w:r w:rsidR="00055716" w:rsidRPr="00EB36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52" w:type="dxa"/>
          </w:tcPr>
          <w:p w:rsidR="00055AA2" w:rsidRPr="00EB36FB" w:rsidRDefault="00C16525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П.19,20 №143,140, 144</w:t>
            </w:r>
          </w:p>
        </w:tc>
        <w:tc>
          <w:tcPr>
            <w:tcW w:w="1479" w:type="dxa"/>
          </w:tcPr>
          <w:p w:rsidR="00055AA2" w:rsidRPr="00EB36FB" w:rsidRDefault="00B92574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16</w:t>
            </w:r>
            <w:r w:rsidR="000904C9" w:rsidRPr="00EB36FB">
              <w:rPr>
                <w:sz w:val="24"/>
                <w:szCs w:val="24"/>
              </w:rPr>
              <w:t>.01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952" w:type="dxa"/>
          </w:tcPr>
          <w:p w:rsidR="00055AA2" w:rsidRPr="00EB36FB" w:rsidRDefault="00C16525" w:rsidP="00C16525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П.21, №162,163,164</w:t>
            </w:r>
          </w:p>
        </w:tc>
        <w:tc>
          <w:tcPr>
            <w:tcW w:w="1479" w:type="dxa"/>
          </w:tcPr>
          <w:p w:rsidR="00055AA2" w:rsidRPr="00EB36FB" w:rsidRDefault="00B92574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20</w:t>
            </w:r>
            <w:r w:rsidR="000904C9" w:rsidRPr="00EB36FB">
              <w:rPr>
                <w:sz w:val="24"/>
                <w:szCs w:val="24"/>
              </w:rPr>
              <w:t>.01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Угол между прямой и плоско</w:t>
            </w:r>
            <w:r w:rsidRPr="00EB36FB">
              <w:rPr>
                <w:sz w:val="24"/>
                <w:szCs w:val="24"/>
              </w:rPr>
              <w:softHyphen/>
              <w:t>стью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52" w:type="dxa"/>
          </w:tcPr>
          <w:p w:rsidR="00055AA2" w:rsidRPr="00EB36FB" w:rsidRDefault="00C16525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№147,151</w:t>
            </w:r>
          </w:p>
        </w:tc>
        <w:tc>
          <w:tcPr>
            <w:tcW w:w="1479" w:type="dxa"/>
          </w:tcPr>
          <w:p w:rsidR="00055AA2" w:rsidRPr="00EB36FB" w:rsidRDefault="00B92574" w:rsidP="000904C9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2</w:t>
            </w:r>
            <w:r w:rsidR="000904C9" w:rsidRPr="00EB36FB">
              <w:rPr>
                <w:sz w:val="24"/>
                <w:szCs w:val="24"/>
              </w:rPr>
              <w:t>3.01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Угол между прямой и плоско</w:t>
            </w:r>
            <w:r w:rsidRPr="00EB36FB">
              <w:rPr>
                <w:sz w:val="24"/>
                <w:szCs w:val="24"/>
              </w:rPr>
              <w:softHyphen/>
              <w:t>стью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Комплексное применение знаний и умений</w:t>
            </w:r>
          </w:p>
        </w:tc>
        <w:tc>
          <w:tcPr>
            <w:tcW w:w="1952" w:type="dxa"/>
          </w:tcPr>
          <w:p w:rsidR="00055AA2" w:rsidRPr="00EB36FB" w:rsidRDefault="00C16525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№154, 204,206</w:t>
            </w:r>
          </w:p>
        </w:tc>
        <w:tc>
          <w:tcPr>
            <w:tcW w:w="1479" w:type="dxa"/>
          </w:tcPr>
          <w:p w:rsidR="00055AA2" w:rsidRPr="00EB36FB" w:rsidRDefault="00B92574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27</w:t>
            </w:r>
            <w:r w:rsidR="000904C9" w:rsidRPr="00EB36FB">
              <w:rPr>
                <w:sz w:val="24"/>
                <w:szCs w:val="24"/>
              </w:rPr>
              <w:t>.01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color w:val="000000"/>
                <w:sz w:val="24"/>
                <w:szCs w:val="24"/>
              </w:rPr>
            </w:pPr>
            <w:r w:rsidRPr="00EB36FB">
              <w:rPr>
                <w:color w:val="000000"/>
                <w:sz w:val="24"/>
                <w:szCs w:val="24"/>
              </w:rPr>
              <w:t>Двугранный угол. Признак перпендикулярности двух плоскостей.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52" w:type="dxa"/>
          </w:tcPr>
          <w:p w:rsidR="00055AA2" w:rsidRPr="00EB36FB" w:rsidRDefault="00C16525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П.22, №167,170</w:t>
            </w:r>
          </w:p>
        </w:tc>
        <w:tc>
          <w:tcPr>
            <w:tcW w:w="1479" w:type="dxa"/>
          </w:tcPr>
          <w:p w:rsidR="00055AA2" w:rsidRPr="00EB36FB" w:rsidRDefault="00B92574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30</w:t>
            </w:r>
            <w:r w:rsidR="00DF522C" w:rsidRPr="00EB36FB">
              <w:rPr>
                <w:sz w:val="24"/>
                <w:szCs w:val="24"/>
              </w:rPr>
              <w:t>.01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716" w:rsidP="00AD6610">
            <w:pPr>
              <w:rPr>
                <w:color w:val="000000"/>
                <w:sz w:val="24"/>
                <w:szCs w:val="24"/>
              </w:rPr>
            </w:pPr>
            <w:r w:rsidRPr="00EB36FB">
              <w:rPr>
                <w:color w:val="000000"/>
                <w:sz w:val="24"/>
                <w:szCs w:val="24"/>
              </w:rPr>
              <w:t>Перпендикулярные плоскости.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952" w:type="dxa"/>
          </w:tcPr>
          <w:p w:rsidR="00055AA2" w:rsidRPr="00EB36FB" w:rsidRDefault="00C16525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П.23, №173,174</w:t>
            </w:r>
          </w:p>
        </w:tc>
        <w:tc>
          <w:tcPr>
            <w:tcW w:w="1479" w:type="dxa"/>
          </w:tcPr>
          <w:p w:rsidR="00055AA2" w:rsidRPr="00EB36FB" w:rsidRDefault="009609AB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3</w:t>
            </w:r>
            <w:r w:rsidR="00DF522C" w:rsidRPr="00EB36FB">
              <w:rPr>
                <w:sz w:val="24"/>
                <w:szCs w:val="24"/>
              </w:rPr>
              <w:t>.02</w:t>
            </w:r>
          </w:p>
        </w:tc>
      </w:tr>
      <w:tr w:rsidR="00055AA2" w:rsidRPr="00EB36FB" w:rsidTr="00971E08">
        <w:trPr>
          <w:trHeight w:val="688"/>
        </w:trPr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color w:val="000000"/>
                <w:sz w:val="24"/>
                <w:szCs w:val="24"/>
              </w:rPr>
            </w:pPr>
            <w:r w:rsidRPr="00EB36FB">
              <w:rPr>
                <w:color w:val="000000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952" w:type="dxa"/>
          </w:tcPr>
          <w:p w:rsidR="00055AA2" w:rsidRPr="00EB36FB" w:rsidRDefault="00C16525" w:rsidP="00C16525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П.24, №187б, 193б, 190а</w:t>
            </w:r>
            <w:r w:rsidR="003444BC" w:rsidRPr="00EB36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055AA2" w:rsidRPr="00EB36FB" w:rsidRDefault="009609AB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6</w:t>
            </w:r>
            <w:r w:rsidR="00DF522C" w:rsidRPr="00EB36FB">
              <w:rPr>
                <w:sz w:val="24"/>
                <w:szCs w:val="24"/>
              </w:rPr>
              <w:t>.02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color w:val="000000"/>
                <w:sz w:val="24"/>
                <w:szCs w:val="24"/>
              </w:rPr>
            </w:pPr>
            <w:r w:rsidRPr="00EB36FB">
              <w:rPr>
                <w:color w:val="000000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Комплексное применение знаний и умений</w:t>
            </w:r>
          </w:p>
        </w:tc>
        <w:tc>
          <w:tcPr>
            <w:tcW w:w="1952" w:type="dxa"/>
          </w:tcPr>
          <w:p w:rsidR="00055AA2" w:rsidRPr="00EB36FB" w:rsidRDefault="00DF522C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№192,194, 196а</w:t>
            </w:r>
          </w:p>
        </w:tc>
        <w:tc>
          <w:tcPr>
            <w:tcW w:w="1479" w:type="dxa"/>
          </w:tcPr>
          <w:p w:rsidR="00055AA2" w:rsidRPr="00EB36FB" w:rsidRDefault="009609AB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10</w:t>
            </w:r>
            <w:r w:rsidR="00DF522C" w:rsidRPr="00EB36FB">
              <w:rPr>
                <w:sz w:val="24"/>
                <w:szCs w:val="24"/>
              </w:rPr>
              <w:t>.02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Комплексное применение знаний и умений</w:t>
            </w:r>
          </w:p>
        </w:tc>
        <w:tc>
          <w:tcPr>
            <w:tcW w:w="1952" w:type="dxa"/>
          </w:tcPr>
          <w:p w:rsidR="00055AA2" w:rsidRPr="00EB36FB" w:rsidRDefault="00DF522C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№188,203, 207</w:t>
            </w:r>
          </w:p>
        </w:tc>
        <w:tc>
          <w:tcPr>
            <w:tcW w:w="1479" w:type="dxa"/>
          </w:tcPr>
          <w:p w:rsidR="00055AA2" w:rsidRPr="00EB36FB" w:rsidRDefault="009609AB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13</w:t>
            </w:r>
            <w:r w:rsidR="00DF522C" w:rsidRPr="00EB36FB">
              <w:rPr>
                <w:sz w:val="24"/>
                <w:szCs w:val="24"/>
              </w:rPr>
              <w:t>.02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952" w:type="dxa"/>
          </w:tcPr>
          <w:p w:rsidR="00055AA2" w:rsidRPr="00EB36FB" w:rsidRDefault="001906D8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Задание на листочках</w:t>
            </w:r>
          </w:p>
        </w:tc>
        <w:tc>
          <w:tcPr>
            <w:tcW w:w="1479" w:type="dxa"/>
          </w:tcPr>
          <w:p w:rsidR="00055AA2" w:rsidRPr="00EB36FB" w:rsidRDefault="009609AB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17</w:t>
            </w:r>
            <w:r w:rsidR="00DF522C" w:rsidRPr="00EB36FB">
              <w:rPr>
                <w:sz w:val="24"/>
                <w:szCs w:val="24"/>
              </w:rPr>
              <w:t>.02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1952" w:type="dxa"/>
          </w:tcPr>
          <w:p w:rsidR="00055AA2" w:rsidRPr="00EB36FB" w:rsidRDefault="001906D8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Подготовка к К.Р.</w:t>
            </w:r>
          </w:p>
        </w:tc>
        <w:tc>
          <w:tcPr>
            <w:tcW w:w="1479" w:type="dxa"/>
          </w:tcPr>
          <w:p w:rsidR="00055AA2" w:rsidRPr="00EB36FB" w:rsidRDefault="009609AB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20</w:t>
            </w:r>
            <w:r w:rsidR="001906D8" w:rsidRPr="00EB36FB">
              <w:rPr>
                <w:sz w:val="24"/>
                <w:szCs w:val="24"/>
              </w:rPr>
              <w:t>.02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14601F">
            <w:pPr>
              <w:pStyle w:val="ad"/>
              <w:spacing w:line="20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FB">
              <w:rPr>
                <w:rStyle w:val="1e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  <w:r w:rsidRPr="00EB36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B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Перпендикулярность прямых и плоскостей</w:t>
            </w:r>
            <w:r w:rsidRPr="00EB36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55AA2" w:rsidRPr="00EB36FB" w:rsidRDefault="00055AA2" w:rsidP="00AD6610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52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055AA2" w:rsidRPr="00EB36FB" w:rsidRDefault="009609AB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27</w:t>
            </w:r>
            <w:r w:rsidR="001906D8" w:rsidRPr="00EB36FB">
              <w:rPr>
                <w:sz w:val="24"/>
                <w:szCs w:val="24"/>
              </w:rPr>
              <w:t>.02</w:t>
            </w:r>
          </w:p>
        </w:tc>
      </w:tr>
      <w:tr w:rsidR="00055AA2" w:rsidRPr="00EB36FB" w:rsidTr="00971E08">
        <w:tc>
          <w:tcPr>
            <w:tcW w:w="1452" w:type="dxa"/>
            <w:gridSpan w:val="2"/>
          </w:tcPr>
          <w:p w:rsidR="00055AA2" w:rsidRPr="00EB36FB" w:rsidRDefault="00055AA2" w:rsidP="00AD66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0" w:type="dxa"/>
            <w:gridSpan w:val="5"/>
          </w:tcPr>
          <w:p w:rsidR="00055AA2" w:rsidRPr="00EB36FB" w:rsidRDefault="00055AA2" w:rsidP="00AD6610">
            <w:pPr>
              <w:jc w:val="center"/>
              <w:rPr>
                <w:b/>
                <w:sz w:val="24"/>
                <w:szCs w:val="24"/>
              </w:rPr>
            </w:pPr>
            <w:r w:rsidRPr="00EB36FB">
              <w:rPr>
                <w:b/>
                <w:sz w:val="24"/>
                <w:szCs w:val="24"/>
              </w:rPr>
              <w:t>Многогранники (16 часов)</w:t>
            </w:r>
          </w:p>
          <w:p w:rsidR="00055AA2" w:rsidRPr="00EB36FB" w:rsidRDefault="00055AA2" w:rsidP="00AD66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14601F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 xml:space="preserve">Анализ контрольной работы </w:t>
            </w:r>
            <w:r w:rsidR="00055AA2" w:rsidRPr="00EB36FB">
              <w:rPr>
                <w:sz w:val="24"/>
                <w:szCs w:val="24"/>
              </w:rPr>
              <w:t>Понятие много</w:t>
            </w:r>
            <w:r w:rsidR="00055AA2" w:rsidRPr="00EB36FB">
              <w:rPr>
                <w:sz w:val="24"/>
                <w:szCs w:val="24"/>
              </w:rPr>
              <w:softHyphen/>
              <w:t>гранника. Призма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52" w:type="dxa"/>
          </w:tcPr>
          <w:p w:rsidR="00055AA2" w:rsidRPr="00EB36FB" w:rsidRDefault="001906D8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П.25-27, №220,295</w:t>
            </w:r>
          </w:p>
        </w:tc>
        <w:tc>
          <w:tcPr>
            <w:tcW w:w="1479" w:type="dxa"/>
          </w:tcPr>
          <w:p w:rsidR="00055AA2" w:rsidRPr="00EB36FB" w:rsidRDefault="009609AB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2</w:t>
            </w:r>
            <w:r w:rsidR="001906D8" w:rsidRPr="00EB36FB">
              <w:rPr>
                <w:sz w:val="24"/>
                <w:szCs w:val="24"/>
              </w:rPr>
              <w:t>.03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Призма. Площадь поверхно</w:t>
            </w:r>
            <w:r w:rsidRPr="00EB36FB">
              <w:rPr>
                <w:sz w:val="24"/>
                <w:szCs w:val="24"/>
              </w:rPr>
              <w:softHyphen/>
              <w:t>сти приз</w:t>
            </w:r>
            <w:r w:rsidRPr="00EB36FB">
              <w:rPr>
                <w:sz w:val="24"/>
                <w:szCs w:val="24"/>
              </w:rPr>
              <w:softHyphen/>
              <w:t>мы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952" w:type="dxa"/>
          </w:tcPr>
          <w:p w:rsidR="00055AA2" w:rsidRPr="00EB36FB" w:rsidRDefault="001906D8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П.27, №229(б,в), 231</w:t>
            </w:r>
          </w:p>
        </w:tc>
        <w:tc>
          <w:tcPr>
            <w:tcW w:w="1479" w:type="dxa"/>
          </w:tcPr>
          <w:p w:rsidR="00055AA2" w:rsidRPr="00EB36FB" w:rsidRDefault="009609AB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5</w:t>
            </w:r>
            <w:r w:rsidR="00C91C30" w:rsidRPr="00EB36FB">
              <w:rPr>
                <w:sz w:val="24"/>
                <w:szCs w:val="24"/>
              </w:rPr>
              <w:t>.03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Площадь прямоугольной проекции многоугольника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952" w:type="dxa"/>
          </w:tcPr>
          <w:p w:rsidR="00055AA2" w:rsidRPr="00EB36FB" w:rsidRDefault="001906D8" w:rsidP="001906D8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№236,238</w:t>
            </w:r>
          </w:p>
        </w:tc>
        <w:tc>
          <w:tcPr>
            <w:tcW w:w="1479" w:type="dxa"/>
          </w:tcPr>
          <w:p w:rsidR="00055AA2" w:rsidRPr="00EB36FB" w:rsidRDefault="009609AB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12</w:t>
            </w:r>
            <w:r w:rsidR="00EC6E6B" w:rsidRPr="00EB36FB">
              <w:rPr>
                <w:sz w:val="24"/>
                <w:szCs w:val="24"/>
              </w:rPr>
              <w:t>.03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Пространственная теорема Пифагора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Комплексное применение знаний и умений</w:t>
            </w:r>
          </w:p>
        </w:tc>
        <w:tc>
          <w:tcPr>
            <w:tcW w:w="1952" w:type="dxa"/>
          </w:tcPr>
          <w:p w:rsidR="00055AA2" w:rsidRPr="00EB36FB" w:rsidRDefault="00C91C30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Задание на листочках</w:t>
            </w:r>
          </w:p>
        </w:tc>
        <w:tc>
          <w:tcPr>
            <w:tcW w:w="1479" w:type="dxa"/>
          </w:tcPr>
          <w:p w:rsidR="00055AA2" w:rsidRPr="00EB36FB" w:rsidRDefault="009609AB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16</w:t>
            </w:r>
            <w:r w:rsidR="00EC6E6B" w:rsidRPr="00EB36FB">
              <w:rPr>
                <w:sz w:val="24"/>
                <w:szCs w:val="24"/>
              </w:rPr>
              <w:t>.03</w:t>
            </w:r>
          </w:p>
        </w:tc>
      </w:tr>
      <w:tr w:rsidR="00055AA2" w:rsidRPr="00EB36FB" w:rsidTr="00971E08">
        <w:trPr>
          <w:trHeight w:val="413"/>
        </w:trPr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055716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Пирамида</w:t>
            </w:r>
            <w:r w:rsidR="00055716" w:rsidRPr="00EB36FB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52" w:type="dxa"/>
          </w:tcPr>
          <w:p w:rsidR="00055AA2" w:rsidRPr="00EB36FB" w:rsidRDefault="00C91C30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П.28, №243,240</w:t>
            </w:r>
          </w:p>
        </w:tc>
        <w:tc>
          <w:tcPr>
            <w:tcW w:w="1479" w:type="dxa"/>
          </w:tcPr>
          <w:p w:rsidR="00055AA2" w:rsidRPr="00EB36FB" w:rsidRDefault="009609AB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19</w:t>
            </w:r>
            <w:r w:rsidR="00EC6E6B" w:rsidRPr="00EB36FB">
              <w:rPr>
                <w:sz w:val="24"/>
                <w:szCs w:val="24"/>
              </w:rPr>
              <w:t>.03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716" w:rsidP="00602253">
            <w:pPr>
              <w:pStyle w:val="a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6FB">
              <w:rPr>
                <w:rFonts w:ascii="Times New Roman" w:hAnsi="Times New Roman" w:cs="Times New Roman"/>
                <w:sz w:val="24"/>
                <w:szCs w:val="24"/>
              </w:rPr>
              <w:t xml:space="preserve">Виды пирамид. </w:t>
            </w:r>
            <w:r w:rsidR="00055AA2" w:rsidRPr="00EB36FB"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  <w:r w:rsidR="00055AA2" w:rsidRPr="00EB36FB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пира</w:t>
            </w:r>
            <w:r w:rsidR="00055AA2" w:rsidRPr="00EB36F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B36FB">
              <w:rPr>
                <w:rFonts w:ascii="Times New Roman" w:hAnsi="Times New Roman" w:cs="Times New Roman"/>
                <w:sz w:val="24"/>
                <w:szCs w:val="24"/>
              </w:rPr>
              <w:t>мида. Элементы правильной пирамиды</w:t>
            </w:r>
            <w:r w:rsidR="00602253" w:rsidRPr="00EB36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52" w:type="dxa"/>
          </w:tcPr>
          <w:p w:rsidR="00055AA2" w:rsidRPr="00EB36FB" w:rsidRDefault="00C91C30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П.28,29, №255</w:t>
            </w:r>
          </w:p>
        </w:tc>
        <w:tc>
          <w:tcPr>
            <w:tcW w:w="1479" w:type="dxa"/>
          </w:tcPr>
          <w:p w:rsidR="00055AA2" w:rsidRPr="00EB36FB" w:rsidRDefault="003C08C5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6</w:t>
            </w:r>
            <w:r w:rsidR="00602253" w:rsidRPr="00EB36FB">
              <w:rPr>
                <w:sz w:val="24"/>
                <w:szCs w:val="24"/>
              </w:rPr>
              <w:t>.04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716" w:rsidP="00602253">
            <w:pPr>
              <w:pStyle w:val="a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6FB">
              <w:rPr>
                <w:rFonts w:ascii="Times New Roman" w:hAnsi="Times New Roman" w:cs="Times New Roman"/>
                <w:sz w:val="24"/>
                <w:szCs w:val="24"/>
              </w:rPr>
              <w:t xml:space="preserve">Пирамиды с равнонаклоненными </w:t>
            </w:r>
            <w:r w:rsidRPr="00EB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ребрами и гранями, их основные свойства.  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 xml:space="preserve">Актуализация </w:t>
            </w:r>
            <w:r w:rsidRPr="00EB36FB">
              <w:rPr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1952" w:type="dxa"/>
          </w:tcPr>
          <w:p w:rsidR="00055AA2" w:rsidRPr="00EB36FB" w:rsidRDefault="005E1F23" w:rsidP="005E1F23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lastRenderedPageBreak/>
              <w:t>П.28-30</w:t>
            </w:r>
            <w:r w:rsidR="00C91C30" w:rsidRPr="00EB36FB">
              <w:rPr>
                <w:sz w:val="24"/>
                <w:szCs w:val="24"/>
              </w:rPr>
              <w:t>, №239</w:t>
            </w:r>
          </w:p>
        </w:tc>
        <w:tc>
          <w:tcPr>
            <w:tcW w:w="1479" w:type="dxa"/>
          </w:tcPr>
          <w:p w:rsidR="00055AA2" w:rsidRPr="00EB36FB" w:rsidRDefault="003C08C5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9</w:t>
            </w:r>
            <w:r w:rsidR="00602253" w:rsidRPr="00EB36FB">
              <w:rPr>
                <w:sz w:val="24"/>
                <w:szCs w:val="24"/>
              </w:rPr>
              <w:t>.04</w:t>
            </w:r>
          </w:p>
        </w:tc>
      </w:tr>
      <w:tr w:rsidR="00055AA2" w:rsidRPr="00EB36FB" w:rsidTr="00971E08">
        <w:trPr>
          <w:trHeight w:val="315"/>
        </w:trPr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9C735F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Усеченная пирамида.</w:t>
            </w:r>
            <w:r w:rsidR="00602253" w:rsidRPr="00EB36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52" w:type="dxa"/>
          </w:tcPr>
          <w:p w:rsidR="00055AA2" w:rsidRPr="00EB36FB" w:rsidRDefault="005E1F23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тест</w:t>
            </w:r>
          </w:p>
        </w:tc>
        <w:tc>
          <w:tcPr>
            <w:tcW w:w="1479" w:type="dxa"/>
          </w:tcPr>
          <w:p w:rsidR="00055AA2" w:rsidRPr="00EB36FB" w:rsidRDefault="00413B04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13</w:t>
            </w:r>
            <w:r w:rsidR="00602253" w:rsidRPr="00EB36FB">
              <w:rPr>
                <w:sz w:val="24"/>
                <w:szCs w:val="24"/>
              </w:rPr>
              <w:t>.04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716" w:rsidP="009C735F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Решение задач по теме: «Усеченная пирамида».</w:t>
            </w:r>
            <w:r w:rsidR="009C735F" w:rsidRPr="00EB36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Комплексное применение знаний и умений</w:t>
            </w:r>
          </w:p>
        </w:tc>
        <w:tc>
          <w:tcPr>
            <w:tcW w:w="1952" w:type="dxa"/>
          </w:tcPr>
          <w:p w:rsidR="00055AA2" w:rsidRPr="00EB36FB" w:rsidRDefault="005E1F23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Подготовка к к.р.</w:t>
            </w:r>
          </w:p>
        </w:tc>
        <w:tc>
          <w:tcPr>
            <w:tcW w:w="1479" w:type="dxa"/>
          </w:tcPr>
          <w:p w:rsidR="00055AA2" w:rsidRPr="00EB36FB" w:rsidRDefault="00972766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16</w:t>
            </w:r>
            <w:r w:rsidR="009C735F" w:rsidRPr="00EB36FB">
              <w:rPr>
                <w:sz w:val="24"/>
                <w:szCs w:val="24"/>
              </w:rPr>
              <w:t>.04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D417B9">
            <w:pPr>
              <w:rPr>
                <w:sz w:val="24"/>
                <w:szCs w:val="24"/>
              </w:rPr>
            </w:pPr>
            <w:r w:rsidRPr="00EB36FB">
              <w:rPr>
                <w:b/>
                <w:sz w:val="24"/>
                <w:szCs w:val="24"/>
              </w:rPr>
              <w:t>Зачет «Многогранники»</w:t>
            </w:r>
            <w:r w:rsidR="009C735F" w:rsidRPr="00EB36FB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055AA2" w:rsidRPr="00EB36FB" w:rsidRDefault="005E1F23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1479" w:type="dxa"/>
          </w:tcPr>
          <w:p w:rsidR="00055AA2" w:rsidRPr="00EB36FB" w:rsidRDefault="00D9111C" w:rsidP="00D417B9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2</w:t>
            </w:r>
            <w:r w:rsidR="00D417B9" w:rsidRPr="00EB36FB">
              <w:rPr>
                <w:sz w:val="24"/>
                <w:szCs w:val="24"/>
              </w:rPr>
              <w:t>0</w:t>
            </w:r>
            <w:r w:rsidR="009C735F" w:rsidRPr="00EB36FB">
              <w:rPr>
                <w:sz w:val="24"/>
                <w:szCs w:val="24"/>
              </w:rPr>
              <w:t>.04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D417B9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  <w:r w:rsidR="00D417B9" w:rsidRPr="00EB36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952" w:type="dxa"/>
          </w:tcPr>
          <w:p w:rsidR="005E1F23" w:rsidRPr="00EB36FB" w:rsidRDefault="005E1F23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П.31-33, №283,286, 271-275</w:t>
            </w:r>
          </w:p>
          <w:p w:rsidR="00055AA2" w:rsidRPr="00EB36FB" w:rsidRDefault="005E1F23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(индивидуально)</w:t>
            </w:r>
          </w:p>
        </w:tc>
        <w:tc>
          <w:tcPr>
            <w:tcW w:w="1479" w:type="dxa"/>
          </w:tcPr>
          <w:p w:rsidR="00055AA2" w:rsidRPr="00EB36FB" w:rsidRDefault="003E584B" w:rsidP="00D417B9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2</w:t>
            </w:r>
            <w:r w:rsidR="00D417B9" w:rsidRPr="00EB36FB">
              <w:rPr>
                <w:sz w:val="24"/>
                <w:szCs w:val="24"/>
              </w:rPr>
              <w:t>3.04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716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Правильные многогранники</w:t>
            </w:r>
            <w:r w:rsidR="00D417B9" w:rsidRPr="00EB36F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Комплексное применение знаний и умений</w:t>
            </w:r>
          </w:p>
        </w:tc>
        <w:tc>
          <w:tcPr>
            <w:tcW w:w="1952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055AA2" w:rsidRPr="00EB36FB" w:rsidRDefault="00D417B9" w:rsidP="00D417B9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27.04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D417B9">
            <w:pPr>
              <w:rPr>
                <w:i/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Многогранники</w:t>
            </w:r>
            <w:r w:rsidR="00055716" w:rsidRPr="00EB36FB">
              <w:rPr>
                <w:sz w:val="24"/>
                <w:szCs w:val="24"/>
              </w:rPr>
              <w:t xml:space="preserve">. Виды многогранников. </w:t>
            </w:r>
            <w:r w:rsidR="00055716" w:rsidRPr="00EB36FB">
              <w:rPr>
                <w:i/>
                <w:sz w:val="24"/>
                <w:szCs w:val="24"/>
              </w:rPr>
              <w:t>Развертки многогранника. Кратчайшие пути на поверхности многогранника.</w:t>
            </w:r>
            <w:r w:rsidR="00D417B9" w:rsidRPr="00EB36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055AA2" w:rsidRPr="00EB36FB" w:rsidRDefault="00D417B9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952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055AA2" w:rsidRPr="00EB36FB" w:rsidRDefault="00D417B9" w:rsidP="00D417B9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27.04</w:t>
            </w:r>
          </w:p>
        </w:tc>
      </w:tr>
      <w:tr w:rsidR="0014601F" w:rsidRPr="00EB36FB" w:rsidTr="00971E08">
        <w:tc>
          <w:tcPr>
            <w:tcW w:w="789" w:type="dxa"/>
          </w:tcPr>
          <w:p w:rsidR="0014601F" w:rsidRPr="00EB36FB" w:rsidRDefault="0014601F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14601F" w:rsidRPr="00EB36FB" w:rsidRDefault="00055716" w:rsidP="00AD6610">
            <w:pPr>
              <w:rPr>
                <w:sz w:val="24"/>
                <w:szCs w:val="24"/>
              </w:rPr>
            </w:pPr>
            <w:r w:rsidRPr="00EB36FB">
              <w:rPr>
                <w:i/>
                <w:sz w:val="24"/>
                <w:szCs w:val="24"/>
              </w:rPr>
              <w:t>Двойственность правильных многогранников.</w:t>
            </w:r>
          </w:p>
        </w:tc>
        <w:tc>
          <w:tcPr>
            <w:tcW w:w="1499" w:type="dxa"/>
          </w:tcPr>
          <w:p w:rsidR="0014601F" w:rsidRPr="00EB36FB" w:rsidRDefault="0014601F" w:rsidP="00AD6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601F" w:rsidRPr="00EB36FB" w:rsidRDefault="0014601F" w:rsidP="00AD6610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601F" w:rsidRPr="00EB36FB" w:rsidRDefault="0014601F" w:rsidP="00AD6610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4601F" w:rsidRPr="00EB36FB" w:rsidRDefault="00D417B9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30.04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CF0C59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Теорема Эйлера</w:t>
            </w:r>
            <w:r w:rsidR="00D417B9" w:rsidRPr="00EB36F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1952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055AA2" w:rsidRPr="00EB36FB" w:rsidRDefault="00D417B9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30.04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CF0C59">
            <w:pPr>
              <w:rPr>
                <w:b/>
                <w:sz w:val="24"/>
                <w:szCs w:val="24"/>
              </w:rPr>
            </w:pPr>
            <w:r w:rsidRPr="00EB36FB">
              <w:rPr>
                <w:b/>
                <w:sz w:val="24"/>
                <w:szCs w:val="24"/>
              </w:rPr>
              <w:t>Контрольная работа № 4 «Многогранники</w:t>
            </w:r>
            <w:r w:rsidRPr="00EB36FB">
              <w:rPr>
                <w:b/>
                <w:i/>
                <w:sz w:val="24"/>
                <w:szCs w:val="24"/>
              </w:rPr>
              <w:t>»</w:t>
            </w:r>
            <w:r w:rsidR="00CF0C59" w:rsidRPr="00EB36FB">
              <w:rPr>
                <w:b/>
                <w:i/>
                <w:sz w:val="24"/>
                <w:szCs w:val="24"/>
              </w:rPr>
              <w:t>.</w:t>
            </w:r>
            <w:r w:rsidR="00CF0C59" w:rsidRPr="00EB36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52" w:type="dxa"/>
          </w:tcPr>
          <w:p w:rsidR="00055AA2" w:rsidRPr="00EB36FB" w:rsidRDefault="00CF0C59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1479" w:type="dxa"/>
          </w:tcPr>
          <w:p w:rsidR="00055AA2" w:rsidRPr="00EB36FB" w:rsidRDefault="00276AB6" w:rsidP="003E584B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7</w:t>
            </w:r>
            <w:r w:rsidR="00D417B9" w:rsidRPr="00EB36FB">
              <w:rPr>
                <w:sz w:val="24"/>
                <w:szCs w:val="24"/>
              </w:rPr>
              <w:t>.05</w:t>
            </w:r>
          </w:p>
        </w:tc>
      </w:tr>
      <w:tr w:rsidR="00055AA2" w:rsidRPr="00EB36FB" w:rsidTr="00971E08">
        <w:tc>
          <w:tcPr>
            <w:tcW w:w="1452" w:type="dxa"/>
            <w:gridSpan w:val="2"/>
          </w:tcPr>
          <w:p w:rsidR="00055AA2" w:rsidRPr="00EB36FB" w:rsidRDefault="00055AA2" w:rsidP="00AD66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0" w:type="dxa"/>
            <w:gridSpan w:val="5"/>
          </w:tcPr>
          <w:p w:rsidR="00055AA2" w:rsidRPr="00EB36FB" w:rsidRDefault="00055AA2" w:rsidP="00AD6610">
            <w:pPr>
              <w:jc w:val="center"/>
              <w:rPr>
                <w:b/>
                <w:sz w:val="24"/>
                <w:szCs w:val="24"/>
              </w:rPr>
            </w:pPr>
            <w:r w:rsidRPr="00EB36FB">
              <w:rPr>
                <w:b/>
                <w:sz w:val="24"/>
                <w:szCs w:val="24"/>
              </w:rPr>
              <w:t>Повторение (8 часов)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14601F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 xml:space="preserve">Анализ контрольной работы </w:t>
            </w:r>
            <w:r w:rsidR="00055AA2" w:rsidRPr="00EB36FB">
              <w:rPr>
                <w:sz w:val="24"/>
                <w:szCs w:val="24"/>
              </w:rPr>
              <w:t>Аксиомы стереометрии и их следствия</w:t>
            </w:r>
            <w:r w:rsidR="00CF0C59" w:rsidRPr="00EB36FB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055AA2" w:rsidRPr="00EB36FB" w:rsidRDefault="005E1F23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Комплексное применение знаний и умений</w:t>
            </w:r>
          </w:p>
        </w:tc>
        <w:tc>
          <w:tcPr>
            <w:tcW w:w="1952" w:type="dxa"/>
          </w:tcPr>
          <w:p w:rsidR="00055AA2" w:rsidRPr="00EB36FB" w:rsidRDefault="005E1F23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Повторить п.1,№ 2,4,8</w:t>
            </w:r>
          </w:p>
        </w:tc>
        <w:tc>
          <w:tcPr>
            <w:tcW w:w="1479" w:type="dxa"/>
          </w:tcPr>
          <w:p w:rsidR="00055AA2" w:rsidRPr="00EB36FB" w:rsidRDefault="003E584B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11</w:t>
            </w:r>
            <w:r w:rsidR="00CF0C59" w:rsidRPr="00EB36FB">
              <w:rPr>
                <w:sz w:val="24"/>
                <w:szCs w:val="24"/>
              </w:rPr>
              <w:t>.05</w:t>
            </w:r>
          </w:p>
        </w:tc>
      </w:tr>
      <w:tr w:rsidR="0014601F" w:rsidRPr="00EB36FB" w:rsidTr="00971E08">
        <w:tc>
          <w:tcPr>
            <w:tcW w:w="789" w:type="dxa"/>
          </w:tcPr>
          <w:p w:rsidR="0014601F" w:rsidRPr="00EB36FB" w:rsidRDefault="0014601F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14601F" w:rsidRPr="00EB36FB" w:rsidRDefault="005E1F23" w:rsidP="00276AB6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Параллельность прямых и плоскостей</w:t>
            </w:r>
            <w:r w:rsidR="00CF0C59" w:rsidRPr="00EB36F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14601F" w:rsidRPr="00EB36FB" w:rsidRDefault="005E1F23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4601F" w:rsidRPr="00EB36FB" w:rsidRDefault="0014601F" w:rsidP="00AD6610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601F" w:rsidRPr="00EB36FB" w:rsidRDefault="005E1F23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№99, 103</w:t>
            </w:r>
          </w:p>
        </w:tc>
        <w:tc>
          <w:tcPr>
            <w:tcW w:w="1479" w:type="dxa"/>
          </w:tcPr>
          <w:p w:rsidR="0014601F" w:rsidRPr="00EB36FB" w:rsidRDefault="003E584B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  <w:r w:rsidR="00CF0C59" w:rsidRPr="00EB36FB">
              <w:rPr>
                <w:sz w:val="24"/>
                <w:szCs w:val="24"/>
              </w:rPr>
              <w:t>1.05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5E1F23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Теорема о трех перпендикулярах, угол между прямой и плоскостью</w:t>
            </w:r>
            <w:r w:rsidR="00276AB6" w:rsidRPr="00EB36F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055AA2" w:rsidRPr="00EB36FB" w:rsidRDefault="005E1F23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Комплексное применение знаний и умений</w:t>
            </w:r>
          </w:p>
        </w:tc>
        <w:tc>
          <w:tcPr>
            <w:tcW w:w="1952" w:type="dxa"/>
          </w:tcPr>
          <w:p w:rsidR="00055AA2" w:rsidRPr="00EB36FB" w:rsidRDefault="005E1F23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№634,641</w:t>
            </w:r>
          </w:p>
        </w:tc>
        <w:tc>
          <w:tcPr>
            <w:tcW w:w="1479" w:type="dxa"/>
          </w:tcPr>
          <w:p w:rsidR="00055AA2" w:rsidRPr="00EB36FB" w:rsidRDefault="003E584B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14</w:t>
            </w:r>
            <w:r w:rsidR="00276AB6" w:rsidRPr="00EB36FB">
              <w:rPr>
                <w:sz w:val="24"/>
                <w:szCs w:val="24"/>
              </w:rPr>
              <w:t>.05</w:t>
            </w:r>
          </w:p>
        </w:tc>
      </w:tr>
      <w:tr w:rsidR="0014601F" w:rsidRPr="00EB36FB" w:rsidTr="00971E08">
        <w:tc>
          <w:tcPr>
            <w:tcW w:w="789" w:type="dxa"/>
          </w:tcPr>
          <w:p w:rsidR="0014601F" w:rsidRPr="00EB36FB" w:rsidRDefault="0014601F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14601F" w:rsidRPr="00EB36FB" w:rsidRDefault="005E1F23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Перпендикулярность прямых и  плоскостей</w:t>
            </w:r>
            <w:r w:rsidR="00276AB6" w:rsidRPr="00EB36F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14601F" w:rsidRPr="00EB36FB" w:rsidRDefault="005E1F23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4601F" w:rsidRPr="00EB36FB" w:rsidRDefault="0014601F" w:rsidP="00AD6610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601F" w:rsidRPr="00EB36FB" w:rsidRDefault="0014601F" w:rsidP="00AD6610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4601F" w:rsidRPr="00EB36FB" w:rsidRDefault="003E584B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  <w:r w:rsidR="00CF0C59" w:rsidRPr="00EB36FB">
              <w:rPr>
                <w:sz w:val="24"/>
                <w:szCs w:val="24"/>
              </w:rPr>
              <w:t>4</w:t>
            </w:r>
            <w:r w:rsidR="00276AB6" w:rsidRPr="00EB36FB">
              <w:rPr>
                <w:sz w:val="24"/>
                <w:szCs w:val="24"/>
              </w:rPr>
              <w:t>.05</w:t>
            </w:r>
          </w:p>
        </w:tc>
      </w:tr>
      <w:tr w:rsidR="00055AA2" w:rsidRPr="00EB36FB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055AA2" w:rsidP="00276AB6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Многогранники</w:t>
            </w:r>
            <w:r w:rsidR="00276AB6" w:rsidRPr="00EB36F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055AA2" w:rsidRPr="00EB36FB" w:rsidRDefault="005E1F23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952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055AA2" w:rsidRPr="00EB36FB" w:rsidRDefault="003E584B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  <w:r w:rsidR="00CF0C59" w:rsidRPr="00EB36FB">
              <w:rPr>
                <w:sz w:val="24"/>
                <w:szCs w:val="24"/>
              </w:rPr>
              <w:t>4</w:t>
            </w:r>
            <w:r w:rsidR="00276AB6" w:rsidRPr="00EB36FB">
              <w:rPr>
                <w:sz w:val="24"/>
                <w:szCs w:val="24"/>
              </w:rPr>
              <w:t>.05</w:t>
            </w:r>
          </w:p>
        </w:tc>
      </w:tr>
      <w:tr w:rsidR="0014601F" w:rsidRPr="00EB36FB" w:rsidTr="00971E08">
        <w:tc>
          <w:tcPr>
            <w:tcW w:w="789" w:type="dxa"/>
          </w:tcPr>
          <w:p w:rsidR="0014601F" w:rsidRPr="00EB36FB" w:rsidRDefault="0014601F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14601F" w:rsidRPr="00EB36FB" w:rsidRDefault="005E1F23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Обобщение по темам курса 10 класса</w:t>
            </w:r>
            <w:r w:rsidR="007943DC" w:rsidRPr="00EB36FB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4601F" w:rsidRPr="00EB36FB" w:rsidRDefault="005E1F23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4601F" w:rsidRPr="00EB36FB" w:rsidRDefault="0014601F" w:rsidP="00AD6610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601F" w:rsidRPr="00EB36FB" w:rsidRDefault="0014601F" w:rsidP="00AD6610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4601F" w:rsidRPr="00EB36FB" w:rsidRDefault="00CF0C59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21</w:t>
            </w:r>
            <w:r w:rsidR="007943DC" w:rsidRPr="00EB36FB">
              <w:rPr>
                <w:sz w:val="24"/>
                <w:szCs w:val="24"/>
              </w:rPr>
              <w:t>.05</w:t>
            </w:r>
          </w:p>
        </w:tc>
      </w:tr>
      <w:tr w:rsidR="0014601F" w:rsidRPr="00EB36FB" w:rsidTr="00971E08">
        <w:tc>
          <w:tcPr>
            <w:tcW w:w="789" w:type="dxa"/>
          </w:tcPr>
          <w:p w:rsidR="0014601F" w:rsidRPr="00EB36FB" w:rsidRDefault="0014601F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14601F" w:rsidRPr="00EB36FB" w:rsidRDefault="00276AB6" w:rsidP="007943DC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Домашняя</w:t>
            </w:r>
            <w:r w:rsidR="005E1F23" w:rsidRPr="00EB36FB">
              <w:rPr>
                <w:sz w:val="24"/>
                <w:szCs w:val="24"/>
              </w:rPr>
              <w:t xml:space="preserve"> контрольная работа за год</w:t>
            </w:r>
            <w:r w:rsidRPr="00EB36F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14601F" w:rsidRPr="00EB36FB" w:rsidRDefault="005E1F23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4601F" w:rsidRPr="00EB36FB" w:rsidRDefault="0014601F" w:rsidP="00AD6610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601F" w:rsidRPr="00EB36FB" w:rsidRDefault="0014601F" w:rsidP="00AD6610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4601F" w:rsidRPr="00EB36FB" w:rsidRDefault="00CF0C59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18</w:t>
            </w:r>
            <w:r w:rsidR="00276AB6" w:rsidRPr="00EB36FB">
              <w:rPr>
                <w:sz w:val="24"/>
                <w:szCs w:val="24"/>
              </w:rPr>
              <w:t>.05</w:t>
            </w:r>
          </w:p>
        </w:tc>
      </w:tr>
      <w:tr w:rsidR="00055AA2" w:rsidRPr="005E1F23" w:rsidTr="00971E08">
        <w:tc>
          <w:tcPr>
            <w:tcW w:w="789" w:type="dxa"/>
          </w:tcPr>
          <w:p w:rsidR="00055AA2" w:rsidRPr="00EB36FB" w:rsidRDefault="00055AA2" w:rsidP="00C8019C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055AA2" w:rsidRPr="00EB36FB" w:rsidRDefault="005E1F23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Итоговое повторение</w:t>
            </w:r>
            <w:r w:rsidR="007943DC" w:rsidRPr="00EB36FB">
              <w:rPr>
                <w:sz w:val="24"/>
                <w:szCs w:val="24"/>
              </w:rPr>
              <w:t>. (Приказ №85 от 26.03.2020)</w:t>
            </w:r>
          </w:p>
        </w:tc>
        <w:tc>
          <w:tcPr>
            <w:tcW w:w="1499" w:type="dxa"/>
          </w:tcPr>
          <w:p w:rsidR="00055AA2" w:rsidRPr="00EB36FB" w:rsidRDefault="00055AA2" w:rsidP="00AD6610">
            <w:pPr>
              <w:jc w:val="center"/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1952" w:type="dxa"/>
          </w:tcPr>
          <w:p w:rsidR="00055AA2" w:rsidRPr="00EB36FB" w:rsidRDefault="00055AA2" w:rsidP="00AD6610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055AA2" w:rsidRPr="005E1F23" w:rsidRDefault="00CF0C59" w:rsidP="00D8720C">
            <w:pPr>
              <w:rPr>
                <w:sz w:val="24"/>
                <w:szCs w:val="24"/>
              </w:rPr>
            </w:pPr>
            <w:r w:rsidRPr="00EB36FB">
              <w:rPr>
                <w:sz w:val="24"/>
                <w:szCs w:val="24"/>
              </w:rPr>
              <w:t>2</w:t>
            </w:r>
            <w:r w:rsidR="00D8720C" w:rsidRPr="00EB36FB">
              <w:rPr>
                <w:sz w:val="24"/>
                <w:szCs w:val="24"/>
              </w:rPr>
              <w:t>5</w:t>
            </w:r>
            <w:r w:rsidR="007943DC" w:rsidRPr="00EB36FB">
              <w:rPr>
                <w:sz w:val="24"/>
                <w:szCs w:val="24"/>
              </w:rPr>
              <w:t>.05</w:t>
            </w:r>
          </w:p>
        </w:tc>
      </w:tr>
    </w:tbl>
    <w:p w:rsidR="00971E08" w:rsidRPr="00EB36FB" w:rsidRDefault="00971E08" w:rsidP="00971E08">
      <w:pPr>
        <w:pStyle w:val="a4"/>
        <w:tabs>
          <w:tab w:val="left" w:pos="6675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B36FB">
        <w:rPr>
          <w:rFonts w:ascii="Times New Roman" w:hAnsi="Times New Roman"/>
          <w:b/>
          <w:sz w:val="24"/>
          <w:szCs w:val="24"/>
        </w:rPr>
        <w:lastRenderedPageBreak/>
        <w:t>Математика: (Геометрия), 1</w:t>
      </w:r>
      <w:r>
        <w:rPr>
          <w:rFonts w:ascii="Times New Roman" w:hAnsi="Times New Roman"/>
          <w:b/>
          <w:sz w:val="24"/>
          <w:szCs w:val="24"/>
        </w:rPr>
        <w:t>1</w:t>
      </w:r>
      <w:r w:rsidRPr="00EB36FB">
        <w:rPr>
          <w:rFonts w:ascii="Times New Roman" w:hAnsi="Times New Roman"/>
          <w:b/>
          <w:sz w:val="24"/>
          <w:szCs w:val="24"/>
        </w:rPr>
        <w:t xml:space="preserve"> класс, 68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"/>
        <w:gridCol w:w="5316"/>
        <w:gridCol w:w="885"/>
        <w:gridCol w:w="2021"/>
        <w:gridCol w:w="1533"/>
      </w:tblGrid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rPr>
                <w:b/>
              </w:rPr>
            </w:pPr>
            <w:r w:rsidRPr="00023BDE">
              <w:rPr>
                <w:b/>
              </w:rPr>
              <w:t>Номер урока</w:t>
            </w:r>
          </w:p>
        </w:tc>
        <w:tc>
          <w:tcPr>
            <w:tcW w:w="5536" w:type="dxa"/>
          </w:tcPr>
          <w:p w:rsidR="00971E08" w:rsidRPr="00023BDE" w:rsidRDefault="00971E08" w:rsidP="000C5A4D">
            <w:pPr>
              <w:tabs>
                <w:tab w:val="left" w:pos="375"/>
                <w:tab w:val="center" w:pos="3132"/>
              </w:tabs>
              <w:rPr>
                <w:b/>
              </w:rPr>
            </w:pPr>
            <w:r w:rsidRPr="00023BDE">
              <w:rPr>
                <w:b/>
              </w:rPr>
              <w:tab/>
            </w:r>
            <w:r w:rsidRPr="00023BDE">
              <w:rPr>
                <w:b/>
              </w:rPr>
              <w:tab/>
              <w:t>Содержание материала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  <w:r w:rsidRPr="00023BDE">
              <w:rPr>
                <w:b/>
              </w:rPr>
              <w:t>Кол-во часов</w:t>
            </w:r>
          </w:p>
        </w:tc>
        <w:tc>
          <w:tcPr>
            <w:tcW w:w="1720" w:type="dxa"/>
          </w:tcPr>
          <w:p w:rsidR="00971E08" w:rsidRPr="00023BDE" w:rsidRDefault="00A82E08" w:rsidP="000C5A4D">
            <w:pPr>
              <w:jc w:val="center"/>
              <w:rPr>
                <w:b/>
              </w:rPr>
            </w:pPr>
            <w:r w:rsidRPr="00023BDE">
              <w:rPr>
                <w:b/>
              </w:rPr>
              <w:t>Домашнее задание</w:t>
            </w:r>
          </w:p>
        </w:tc>
        <w:tc>
          <w:tcPr>
            <w:tcW w:w="1609" w:type="dxa"/>
          </w:tcPr>
          <w:p w:rsidR="00971E08" w:rsidRPr="00023BDE" w:rsidRDefault="00A82E08" w:rsidP="000C5A4D">
            <w:pPr>
              <w:jc w:val="center"/>
              <w:rPr>
                <w:b/>
              </w:rPr>
            </w:pPr>
            <w:r w:rsidRPr="00023BDE">
              <w:rPr>
                <w:b/>
              </w:rPr>
              <w:t>Дата</w:t>
            </w:r>
          </w:p>
          <w:p w:rsidR="00A82E08" w:rsidRPr="00023BDE" w:rsidRDefault="00A82E08" w:rsidP="000C5A4D">
            <w:pPr>
              <w:jc w:val="center"/>
            </w:pPr>
          </w:p>
        </w:tc>
      </w:tr>
      <w:tr w:rsidR="00A82E08" w:rsidRPr="00023BDE" w:rsidTr="006B3455">
        <w:tc>
          <w:tcPr>
            <w:tcW w:w="927" w:type="dxa"/>
          </w:tcPr>
          <w:p w:rsidR="00A82E08" w:rsidRPr="00023BDE" w:rsidRDefault="00A82E08" w:rsidP="000C5A4D">
            <w:pPr>
              <w:rPr>
                <w:b/>
              </w:rPr>
            </w:pPr>
          </w:p>
        </w:tc>
        <w:tc>
          <w:tcPr>
            <w:tcW w:w="5536" w:type="dxa"/>
          </w:tcPr>
          <w:p w:rsidR="00A82E08" w:rsidRPr="00023BDE" w:rsidRDefault="00A82E08" w:rsidP="000C5A4D">
            <w:pPr>
              <w:tabs>
                <w:tab w:val="left" w:pos="375"/>
                <w:tab w:val="center" w:pos="3132"/>
              </w:tabs>
              <w:rPr>
                <w:b/>
              </w:rPr>
            </w:pPr>
            <w:r w:rsidRPr="00023BDE">
              <w:rPr>
                <w:rStyle w:val="4b"/>
                <w:b/>
                <w:spacing w:val="4"/>
                <w:sz w:val="24"/>
                <w:szCs w:val="24"/>
              </w:rPr>
              <w:t>Повторение курса геометрии 10 класса</w:t>
            </w:r>
          </w:p>
        </w:tc>
        <w:tc>
          <w:tcPr>
            <w:tcW w:w="890" w:type="dxa"/>
          </w:tcPr>
          <w:p w:rsidR="00A82E08" w:rsidRPr="00023BDE" w:rsidRDefault="00A82E08" w:rsidP="000C5A4D">
            <w:pPr>
              <w:jc w:val="center"/>
              <w:rPr>
                <w:b/>
              </w:rPr>
            </w:pPr>
            <w:r w:rsidRPr="00023BDE">
              <w:rPr>
                <w:b/>
              </w:rPr>
              <w:t>3</w:t>
            </w:r>
          </w:p>
        </w:tc>
        <w:tc>
          <w:tcPr>
            <w:tcW w:w="1720" w:type="dxa"/>
          </w:tcPr>
          <w:p w:rsidR="00A82E08" w:rsidRPr="00023BDE" w:rsidRDefault="00A82E08" w:rsidP="000C5A4D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A82E08" w:rsidRPr="00023BDE" w:rsidRDefault="00A82E08" w:rsidP="000C5A4D">
            <w:pPr>
              <w:jc w:val="center"/>
              <w:rPr>
                <w:b/>
              </w:rPr>
            </w:pPr>
          </w:p>
        </w:tc>
      </w:tr>
      <w:tr w:rsidR="00A82E08" w:rsidRPr="00023BDE" w:rsidTr="006B3455">
        <w:tc>
          <w:tcPr>
            <w:tcW w:w="927" w:type="dxa"/>
          </w:tcPr>
          <w:p w:rsidR="00A82E08" w:rsidRPr="00023BDE" w:rsidRDefault="00A82E08" w:rsidP="000C5A4D">
            <w:pPr>
              <w:pStyle w:val="a4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A82E08" w:rsidRPr="00023BDE" w:rsidRDefault="00A82E08" w:rsidP="000C5A4D">
            <w:pPr>
              <w:rPr>
                <w:rStyle w:val="4b"/>
                <w:sz w:val="24"/>
                <w:szCs w:val="24"/>
              </w:rPr>
            </w:pPr>
            <w:r w:rsidRPr="00023BDE">
              <w:t>Решение задач с использованием свойств фигур в пространстве. Решение задач на доказательство и построение контрпримеров. Применение простейших логических правил.</w:t>
            </w:r>
          </w:p>
        </w:tc>
        <w:tc>
          <w:tcPr>
            <w:tcW w:w="890" w:type="dxa"/>
          </w:tcPr>
          <w:p w:rsidR="00A82E08" w:rsidRPr="00023BDE" w:rsidRDefault="00A82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A82E08" w:rsidRPr="00023BDE" w:rsidRDefault="00A82E08" w:rsidP="000C5A4D">
            <w:pPr>
              <w:jc w:val="center"/>
              <w:rPr>
                <w:b/>
              </w:rPr>
            </w:pPr>
            <w:r w:rsidRPr="00023BDE">
              <w:rPr>
                <w:rFonts w:eastAsia="Calibri"/>
                <w:color w:val="000000"/>
              </w:rPr>
              <w:t>тесты с сайта ЕГЭ</w:t>
            </w:r>
          </w:p>
        </w:tc>
        <w:tc>
          <w:tcPr>
            <w:tcW w:w="1609" w:type="dxa"/>
          </w:tcPr>
          <w:p w:rsidR="00A82E08" w:rsidRPr="00023BDE" w:rsidRDefault="00A82E08" w:rsidP="000C5A4D">
            <w:pPr>
              <w:jc w:val="center"/>
              <w:rPr>
                <w:b/>
              </w:rPr>
            </w:pPr>
          </w:p>
        </w:tc>
      </w:tr>
      <w:tr w:rsidR="00A82E08" w:rsidRPr="00023BDE" w:rsidTr="006B3455">
        <w:tc>
          <w:tcPr>
            <w:tcW w:w="927" w:type="dxa"/>
          </w:tcPr>
          <w:p w:rsidR="00A82E08" w:rsidRPr="00023BDE" w:rsidRDefault="00A82E08" w:rsidP="000C5A4D">
            <w:pPr>
              <w:pStyle w:val="a4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A82E08" w:rsidRPr="00023BDE" w:rsidRDefault="00A82E08" w:rsidP="000C5A4D">
            <w:r w:rsidRPr="00023BDE">
              <w:t>Решение задач с использованием теорем о треугольниках, соотношений в прямоугольных треугольниках, фактов, связанных с четырехугольниками.</w:t>
            </w:r>
          </w:p>
        </w:tc>
        <w:tc>
          <w:tcPr>
            <w:tcW w:w="890" w:type="dxa"/>
          </w:tcPr>
          <w:p w:rsidR="00A82E08" w:rsidRPr="00023BDE" w:rsidRDefault="00A82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A82E08" w:rsidRPr="00023BDE" w:rsidRDefault="00A82E08" w:rsidP="000C5A4D">
            <w:pPr>
              <w:jc w:val="center"/>
              <w:rPr>
                <w:rFonts w:eastAsia="Calibri"/>
                <w:color w:val="000000"/>
              </w:rPr>
            </w:pPr>
            <w:r w:rsidRPr="00023BDE">
              <w:t>Тесты с сайта ЕГЭ</w:t>
            </w:r>
          </w:p>
        </w:tc>
        <w:tc>
          <w:tcPr>
            <w:tcW w:w="1609" w:type="dxa"/>
          </w:tcPr>
          <w:p w:rsidR="00A82E08" w:rsidRPr="00023BDE" w:rsidRDefault="00A82E08" w:rsidP="000C5A4D">
            <w:pPr>
              <w:jc w:val="center"/>
              <w:rPr>
                <w:b/>
              </w:rPr>
            </w:pPr>
          </w:p>
        </w:tc>
      </w:tr>
      <w:tr w:rsidR="00A82E08" w:rsidRPr="00023BDE" w:rsidTr="006B3455">
        <w:tc>
          <w:tcPr>
            <w:tcW w:w="927" w:type="dxa"/>
          </w:tcPr>
          <w:p w:rsidR="00A82E08" w:rsidRPr="00023BDE" w:rsidRDefault="00A82E08" w:rsidP="000C5A4D">
            <w:pPr>
              <w:pStyle w:val="a4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A82E08" w:rsidRPr="00023BDE" w:rsidRDefault="00A82E08" w:rsidP="000C5A4D">
            <w:pPr>
              <w:pStyle w:val="aff9"/>
            </w:pPr>
            <w:r w:rsidRPr="00023BDE">
              <w:t>Входной контроль.</w:t>
            </w:r>
          </w:p>
          <w:p w:rsidR="00A82E08" w:rsidRPr="00023BDE" w:rsidRDefault="00A82E08" w:rsidP="000C5A4D"/>
        </w:tc>
        <w:tc>
          <w:tcPr>
            <w:tcW w:w="890" w:type="dxa"/>
          </w:tcPr>
          <w:p w:rsidR="00A82E08" w:rsidRPr="00023BDE" w:rsidRDefault="00A82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A82E08" w:rsidRPr="00023BDE" w:rsidRDefault="00A82E08" w:rsidP="000C5A4D">
            <w:pPr>
              <w:jc w:val="center"/>
              <w:rPr>
                <w:rFonts w:eastAsia="Calibri"/>
                <w:color w:val="000000"/>
              </w:rPr>
            </w:pPr>
            <w:r w:rsidRPr="00023BDE">
              <w:t>Тесты с сайта ЕГЭ</w:t>
            </w:r>
          </w:p>
        </w:tc>
        <w:tc>
          <w:tcPr>
            <w:tcW w:w="1609" w:type="dxa"/>
          </w:tcPr>
          <w:p w:rsidR="00A82E08" w:rsidRPr="00023BDE" w:rsidRDefault="00A82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rPr>
                <w:b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rPr>
                <w:b/>
              </w:rPr>
            </w:pPr>
            <w:r w:rsidRPr="00023BDE">
              <w:rPr>
                <w:b/>
              </w:rPr>
              <w:t xml:space="preserve">Глава </w:t>
            </w:r>
            <w:r w:rsidRPr="00023BDE">
              <w:rPr>
                <w:b/>
                <w:lang w:val="en-US"/>
              </w:rPr>
              <w:t>V</w:t>
            </w:r>
            <w:r w:rsidRPr="00023BDE">
              <w:rPr>
                <w:b/>
              </w:rPr>
              <w:t>. Метод координат в пространстве</w:t>
            </w:r>
            <w:r w:rsidR="00A82E08" w:rsidRPr="00023BDE">
              <w:rPr>
                <w:b/>
              </w:rPr>
              <w:t>. Движеия.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  <w:r w:rsidRPr="00023BDE">
              <w:rPr>
                <w:b/>
              </w:rPr>
              <w:t>1</w:t>
            </w:r>
            <w:r w:rsidR="00A82E08" w:rsidRPr="00023BDE">
              <w:rPr>
                <w:b/>
              </w:rPr>
              <w:t>5</w:t>
            </w:r>
          </w:p>
        </w:tc>
        <w:tc>
          <w:tcPr>
            <w:tcW w:w="172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jc w:val="center"/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tabs>
                <w:tab w:val="left" w:pos="375"/>
                <w:tab w:val="center" w:pos="3132"/>
              </w:tabs>
              <w:rPr>
                <w:b/>
              </w:rPr>
            </w:pPr>
            <w:r w:rsidRPr="00023BDE">
              <w:rPr>
                <w:b/>
              </w:rPr>
              <w:t>§ 1. Координаты точки и координаты вектора.</w:t>
            </w:r>
          </w:p>
        </w:tc>
        <w:tc>
          <w:tcPr>
            <w:tcW w:w="890" w:type="dxa"/>
          </w:tcPr>
          <w:p w:rsidR="00971E08" w:rsidRPr="00023BDE" w:rsidRDefault="002E22F2" w:rsidP="000C5A4D">
            <w:pPr>
              <w:jc w:val="center"/>
              <w:rPr>
                <w:b/>
              </w:rPr>
            </w:pPr>
            <w:r w:rsidRPr="00023BDE">
              <w:rPr>
                <w:b/>
              </w:rPr>
              <w:t>7</w:t>
            </w:r>
          </w:p>
        </w:tc>
        <w:tc>
          <w:tcPr>
            <w:tcW w:w="172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2E22F2" w:rsidP="000C5A4D">
            <w:pPr>
              <w:pStyle w:val="aff9"/>
              <w:rPr>
                <w:iCs/>
              </w:rPr>
            </w:pPr>
            <w:r w:rsidRPr="00023BDE">
              <w:rPr>
                <w:iCs/>
              </w:rPr>
              <w:t>Прямоугольная система координат в пространстве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</w:pPr>
          </w:p>
        </w:tc>
        <w:tc>
          <w:tcPr>
            <w:tcW w:w="1720" w:type="dxa"/>
          </w:tcPr>
          <w:p w:rsidR="00971E08" w:rsidRPr="00023BDE" w:rsidRDefault="002E22F2" w:rsidP="000C5A4D">
            <w:pPr>
              <w:jc w:val="center"/>
            </w:pPr>
            <w:r w:rsidRPr="00023BDE">
              <w:rPr>
                <w:iCs/>
              </w:rPr>
              <w:t>Гл.5§1. п 42 повторить п.34-41.№400</w:t>
            </w:r>
          </w:p>
        </w:tc>
        <w:tc>
          <w:tcPr>
            <w:tcW w:w="1609" w:type="dxa"/>
          </w:tcPr>
          <w:p w:rsidR="00971E08" w:rsidRPr="00023BDE" w:rsidRDefault="00971E08" w:rsidP="000C5A4D"/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2E22F2" w:rsidP="000C5A4D">
            <w:pPr>
              <w:pStyle w:val="aff9"/>
              <w:rPr>
                <w:iCs/>
              </w:rPr>
            </w:pPr>
            <w:r w:rsidRPr="00023BDE">
              <w:rPr>
                <w:iCs/>
              </w:rPr>
              <w:t>Координаты вектора.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</w:pPr>
          </w:p>
        </w:tc>
        <w:tc>
          <w:tcPr>
            <w:tcW w:w="1720" w:type="dxa"/>
          </w:tcPr>
          <w:p w:rsidR="00971E08" w:rsidRPr="00023BDE" w:rsidRDefault="002E22F2" w:rsidP="000C5A4D">
            <w:pPr>
              <w:jc w:val="center"/>
            </w:pPr>
            <w:r w:rsidRPr="00023BDE">
              <w:t>п 47 № 403</w:t>
            </w:r>
          </w:p>
        </w:tc>
        <w:tc>
          <w:tcPr>
            <w:tcW w:w="1609" w:type="dxa"/>
          </w:tcPr>
          <w:p w:rsidR="00971E08" w:rsidRPr="00023BDE" w:rsidRDefault="00971E08" w:rsidP="000C5A4D"/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</w:pPr>
            <w:r w:rsidRPr="00023BDE">
              <w:rPr>
                <w:color w:val="000000"/>
              </w:rPr>
              <w:t>Длина вектора в координатах.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</w:pPr>
          </w:p>
        </w:tc>
        <w:tc>
          <w:tcPr>
            <w:tcW w:w="1720" w:type="dxa"/>
          </w:tcPr>
          <w:p w:rsidR="00971E08" w:rsidRPr="00023BDE" w:rsidRDefault="002E22F2" w:rsidP="000C5A4D">
            <w:pPr>
              <w:jc w:val="center"/>
            </w:pPr>
            <w:r w:rsidRPr="00023BDE">
              <w:t>№406</w:t>
            </w:r>
          </w:p>
        </w:tc>
        <w:tc>
          <w:tcPr>
            <w:tcW w:w="1609" w:type="dxa"/>
          </w:tcPr>
          <w:p w:rsidR="00971E08" w:rsidRPr="00023BDE" w:rsidRDefault="00971E08" w:rsidP="000C5A4D"/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</w:pPr>
            <w:r w:rsidRPr="00023BDE">
              <w:t>Связь между координатами векторов и координатами точек.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</w:pPr>
          </w:p>
        </w:tc>
        <w:tc>
          <w:tcPr>
            <w:tcW w:w="1720" w:type="dxa"/>
          </w:tcPr>
          <w:p w:rsidR="00971E08" w:rsidRPr="00023BDE" w:rsidRDefault="002E22F2" w:rsidP="000C5A4D">
            <w:pPr>
              <w:jc w:val="center"/>
            </w:pPr>
            <w:r w:rsidRPr="00023BDE">
              <w:t>п 48№411</w:t>
            </w:r>
          </w:p>
        </w:tc>
        <w:tc>
          <w:tcPr>
            <w:tcW w:w="1609" w:type="dxa"/>
          </w:tcPr>
          <w:p w:rsidR="00971E08" w:rsidRPr="00023BDE" w:rsidRDefault="00971E08" w:rsidP="000C5A4D"/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tabs>
                <w:tab w:val="left" w:pos="375"/>
                <w:tab w:val="center" w:pos="3132"/>
              </w:tabs>
            </w:pPr>
            <w:r w:rsidRPr="00023BDE">
              <w:t>Формула расстояния между двумя точками</w:t>
            </w:r>
            <w:r w:rsidR="002E22F2" w:rsidRPr="00023BDE">
              <w:t>. Простейшие задачи в координатах.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</w:pPr>
          </w:p>
        </w:tc>
        <w:tc>
          <w:tcPr>
            <w:tcW w:w="1720" w:type="dxa"/>
          </w:tcPr>
          <w:p w:rsidR="002E22F2" w:rsidRPr="00023BDE" w:rsidRDefault="002E22F2" w:rsidP="000C5A4D">
            <w:pPr>
              <w:pStyle w:val="aff9"/>
            </w:pPr>
            <w:r w:rsidRPr="00023BDE">
              <w:t>п 49, карточки</w:t>
            </w:r>
          </w:p>
          <w:p w:rsidR="00971E08" w:rsidRPr="00023BDE" w:rsidRDefault="00971E08" w:rsidP="000C5A4D">
            <w:pPr>
              <w:jc w:val="center"/>
            </w:pP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2E22F2" w:rsidP="000C5A4D">
            <w:pPr>
              <w:keepNext/>
              <w:keepLines/>
              <w:widowControl w:val="0"/>
              <w:jc w:val="both"/>
            </w:pPr>
            <w:r w:rsidRPr="00023BDE">
              <w:t>Решение задач и доказательство теорем с помощью векторов и методом координат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</w:pPr>
          </w:p>
        </w:tc>
        <w:tc>
          <w:tcPr>
            <w:tcW w:w="1720" w:type="dxa"/>
          </w:tcPr>
          <w:p w:rsidR="00971E08" w:rsidRPr="00023BDE" w:rsidRDefault="002E22F2" w:rsidP="000C5A4D">
            <w:pPr>
              <w:jc w:val="center"/>
            </w:pPr>
            <w:r w:rsidRPr="00023BDE">
              <w:rPr>
                <w:iCs/>
              </w:rPr>
              <w:t>п 48№ 412,413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2E22F2" w:rsidP="000C5A4D">
            <w:pPr>
              <w:keepNext/>
              <w:keepLines/>
              <w:widowControl w:val="0"/>
              <w:jc w:val="both"/>
            </w:pPr>
            <w:r w:rsidRPr="00023BDE">
              <w:t>Контрольная работа № 1 по теме: «Метод координат в пространстве».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</w:pPr>
          </w:p>
        </w:tc>
        <w:tc>
          <w:tcPr>
            <w:tcW w:w="1720" w:type="dxa"/>
          </w:tcPr>
          <w:p w:rsidR="00971E08" w:rsidRPr="00023BDE" w:rsidRDefault="00971E08" w:rsidP="000C5A4D">
            <w:pPr>
              <w:jc w:val="center"/>
            </w:pP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jc w:val="center"/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rPr>
                <w:b/>
              </w:rPr>
              <w:t>§ 2. Скалярное произведение векторов</w:t>
            </w:r>
          </w:p>
        </w:tc>
        <w:tc>
          <w:tcPr>
            <w:tcW w:w="890" w:type="dxa"/>
          </w:tcPr>
          <w:p w:rsidR="00971E08" w:rsidRPr="00023BDE" w:rsidRDefault="002E22F2" w:rsidP="000C5A4D">
            <w:pPr>
              <w:jc w:val="center"/>
              <w:rPr>
                <w:b/>
              </w:rPr>
            </w:pPr>
            <w:r w:rsidRPr="00023BDE">
              <w:rPr>
                <w:b/>
              </w:rPr>
              <w:t>4</w:t>
            </w:r>
          </w:p>
        </w:tc>
        <w:tc>
          <w:tcPr>
            <w:tcW w:w="172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t>Анализ контрольной работы. Угол между векторами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2E22F2" w:rsidP="000C5A4D">
            <w:pPr>
              <w:jc w:val="center"/>
              <w:rPr>
                <w:b/>
              </w:rPr>
            </w:pPr>
            <w:r w:rsidRPr="00023BDE">
              <w:t>п.50,51 № 441,443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t>Скалярное произведение векторов.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2E22F2" w:rsidP="000C5A4D">
            <w:pPr>
              <w:jc w:val="center"/>
              <w:rPr>
                <w:b/>
              </w:rPr>
            </w:pPr>
            <w:r w:rsidRPr="00023BDE">
              <w:t xml:space="preserve">п 50,51. </w:t>
            </w:r>
            <w:r w:rsidRPr="00023BDE">
              <w:rPr>
                <w:rFonts w:eastAsia="Calibri"/>
              </w:rPr>
              <w:t xml:space="preserve"> № 445(б.г), 447, 464(б)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t>Вычисление углов между прямыми и плоскостями.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2E22F2" w:rsidP="000C5A4D">
            <w:pPr>
              <w:jc w:val="center"/>
              <w:rPr>
                <w:b/>
              </w:rPr>
            </w:pPr>
            <w:r w:rsidRPr="00023BDE">
              <w:t>п.</w:t>
            </w:r>
            <w:r w:rsidRPr="00023BDE">
              <w:rPr>
                <w:rFonts w:eastAsia="Calibri"/>
              </w:rPr>
              <w:t>П.50-52, № 469, 472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rPr>
                <w:b/>
              </w:rPr>
            </w:pPr>
            <w:r w:rsidRPr="00023BDE">
              <w:t>Уравнение плоскости. Формула расстояния от точки до плоскости.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2E22F2" w:rsidP="000C5A4D">
            <w:pPr>
              <w:jc w:val="center"/>
              <w:rPr>
                <w:b/>
              </w:rPr>
            </w:pPr>
            <w:r w:rsidRPr="00023BDE">
              <w:t>п 53, № 474,476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2E22F2" w:rsidRPr="00023BDE" w:rsidTr="006B3455">
        <w:tc>
          <w:tcPr>
            <w:tcW w:w="927" w:type="dxa"/>
          </w:tcPr>
          <w:p w:rsidR="002E22F2" w:rsidRPr="00023BDE" w:rsidRDefault="002E22F2" w:rsidP="000C5A4D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2E22F2" w:rsidRPr="00023BDE" w:rsidRDefault="002E22F2" w:rsidP="000C5A4D">
            <w:pPr>
              <w:rPr>
                <w:b/>
              </w:rPr>
            </w:pPr>
            <w:r w:rsidRPr="00023BDE">
              <w:rPr>
                <w:b/>
                <w:bCs/>
              </w:rPr>
              <w:t>§3.Движения.</w:t>
            </w:r>
          </w:p>
        </w:tc>
        <w:tc>
          <w:tcPr>
            <w:tcW w:w="890" w:type="dxa"/>
          </w:tcPr>
          <w:p w:rsidR="002E22F2" w:rsidRPr="00023BDE" w:rsidRDefault="002E22F2" w:rsidP="000C5A4D">
            <w:pPr>
              <w:jc w:val="center"/>
              <w:rPr>
                <w:b/>
              </w:rPr>
            </w:pPr>
            <w:r w:rsidRPr="00023BDE">
              <w:rPr>
                <w:b/>
              </w:rPr>
              <w:t>4</w:t>
            </w:r>
          </w:p>
        </w:tc>
        <w:tc>
          <w:tcPr>
            <w:tcW w:w="1720" w:type="dxa"/>
          </w:tcPr>
          <w:p w:rsidR="002E22F2" w:rsidRPr="00023BDE" w:rsidRDefault="002E22F2" w:rsidP="000C5A4D">
            <w:pPr>
              <w:jc w:val="center"/>
            </w:pPr>
          </w:p>
        </w:tc>
        <w:tc>
          <w:tcPr>
            <w:tcW w:w="1609" w:type="dxa"/>
          </w:tcPr>
          <w:p w:rsidR="002E22F2" w:rsidRPr="00023BDE" w:rsidRDefault="002E22F2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2E22F2" w:rsidP="000C5A4D">
            <w:pPr>
              <w:pStyle w:val="aff9"/>
            </w:pPr>
            <w:r w:rsidRPr="00023BDE">
              <w:t>Движения в пространстве: параллельный перенос, симметрия относительно плоскости.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2E22F2" w:rsidP="000C5A4D">
            <w:pPr>
              <w:jc w:val="center"/>
              <w:rPr>
                <w:b/>
              </w:rPr>
            </w:pPr>
            <w:r w:rsidRPr="00023BDE">
              <w:rPr>
                <w:rFonts w:eastAsia="Calibri"/>
              </w:rPr>
              <w:t>п,54-56, № 448, 470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2E22F2" w:rsidP="000C5A4D">
            <w:pPr>
              <w:tabs>
                <w:tab w:val="left" w:pos="375"/>
                <w:tab w:val="center" w:pos="3132"/>
              </w:tabs>
              <w:rPr>
                <w:b/>
              </w:rPr>
            </w:pPr>
            <w:r w:rsidRPr="00023BDE">
              <w:t>Центральная симметрия. Осевая симметрия. Зеркальная симметрия. Параллельный перенос.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2E22F2" w:rsidP="000C5A4D">
            <w:pPr>
              <w:jc w:val="center"/>
              <w:rPr>
                <w:b/>
              </w:rPr>
            </w:pPr>
            <w:r w:rsidRPr="00023BDE">
              <w:t>Творческое задание.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2E22F2" w:rsidP="000C5A4D">
            <w:pPr>
              <w:pStyle w:val="aff9"/>
            </w:pPr>
            <w:r w:rsidRPr="00023BDE">
              <w:t>Преобразование подобия, гомотетия.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2E22F2" w:rsidP="000C5A4D">
            <w:pPr>
              <w:jc w:val="center"/>
              <w:rPr>
                <w:b/>
              </w:rPr>
            </w:pPr>
            <w:r w:rsidRPr="00023BDE">
              <w:t>:п57,58.№512,514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2E22F2" w:rsidP="000C5A4D">
            <w:pPr>
              <w:keepNext/>
              <w:keepLines/>
              <w:widowControl w:val="0"/>
              <w:jc w:val="both"/>
            </w:pPr>
            <w:r w:rsidRPr="00023BDE">
              <w:t>Контрольная работа № 2 по теме: «Метод координат в пространстве».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jc w:val="center"/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rPr>
                <w:b/>
              </w:rPr>
            </w:pPr>
            <w:r w:rsidRPr="00023BDE">
              <w:rPr>
                <w:b/>
              </w:rPr>
              <w:t xml:space="preserve">Глава </w:t>
            </w:r>
            <w:r w:rsidRPr="00023BDE">
              <w:rPr>
                <w:b/>
                <w:lang w:val="en-US"/>
              </w:rPr>
              <w:t>VI</w:t>
            </w:r>
            <w:r w:rsidRPr="00023BDE">
              <w:rPr>
                <w:b/>
              </w:rPr>
              <w:t>. Цилиндр, конус, шар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  <w:r w:rsidRPr="00023BDE">
              <w:rPr>
                <w:b/>
              </w:rPr>
              <w:t>1</w:t>
            </w:r>
            <w:r w:rsidR="002E22F2" w:rsidRPr="00023BDE">
              <w:rPr>
                <w:b/>
              </w:rPr>
              <w:t>7</w:t>
            </w:r>
          </w:p>
        </w:tc>
        <w:tc>
          <w:tcPr>
            <w:tcW w:w="172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jc w:val="center"/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rPr>
                <w:b/>
              </w:rPr>
              <w:t xml:space="preserve">§ 1. Цилиндр 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  <w:r w:rsidRPr="00023BDE">
              <w:rPr>
                <w:b/>
              </w:rPr>
              <w:t>4</w:t>
            </w:r>
          </w:p>
        </w:tc>
        <w:tc>
          <w:tcPr>
            <w:tcW w:w="172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t>Анализ контрольной работы. Понятие цилиндра. Основание, высота, боковая поверхность, образующая, развертка. Цилиндрические поверхности.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2E22F2" w:rsidP="000C5A4D">
            <w:pPr>
              <w:jc w:val="center"/>
              <w:rPr>
                <w:b/>
              </w:rPr>
            </w:pPr>
            <w:r w:rsidRPr="00023BDE">
              <w:rPr>
                <w:rFonts w:eastAsia="Calibri"/>
              </w:rPr>
              <w:t>Ответить письменно на вопросы 1-3, стр.152, № 523.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t>Сечения цилиндра: о</w:t>
            </w:r>
            <w:r w:rsidRPr="00023BDE">
              <w:rPr>
                <w:iCs/>
              </w:rPr>
              <w:t>севое сечение и сечения параллельные основанию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6B3455" w:rsidP="000C5A4D">
            <w:pPr>
              <w:jc w:val="center"/>
              <w:rPr>
                <w:b/>
              </w:rPr>
            </w:pPr>
            <w:r w:rsidRPr="00023BDE">
              <w:t>п 59 № 589,590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t>Площадь поверхности цилиндра.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6B3455" w:rsidP="000C5A4D">
            <w:pPr>
              <w:jc w:val="center"/>
              <w:rPr>
                <w:b/>
              </w:rPr>
            </w:pPr>
            <w:r w:rsidRPr="00023BDE">
              <w:rPr>
                <w:rFonts w:eastAsia="Calibri"/>
              </w:rPr>
              <w:t>П.59,60,  № 600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t>Решение задач на цилиндр.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6B3455" w:rsidP="000C5A4D">
            <w:pPr>
              <w:jc w:val="center"/>
              <w:rPr>
                <w:b/>
              </w:rPr>
            </w:pPr>
            <w:r w:rsidRPr="00023BDE">
              <w:rPr>
                <w:rFonts w:eastAsia="Calibri"/>
              </w:rPr>
              <w:t>Подготовиться к зачету по теме «Цилиндр»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jc w:val="center"/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rPr>
                <w:b/>
              </w:rPr>
              <w:t>§ 2. Конус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  <w:r w:rsidRPr="00023BDE">
              <w:rPr>
                <w:b/>
              </w:rPr>
              <w:t>4</w:t>
            </w:r>
          </w:p>
        </w:tc>
        <w:tc>
          <w:tcPr>
            <w:tcW w:w="172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rPr>
                <w:b/>
              </w:rPr>
            </w:pPr>
            <w:r w:rsidRPr="00023BDE">
              <w:t>Понятие конуса. Основание, высота, боковая поверхность, образующая, развертка.</w:t>
            </w:r>
            <w:r w:rsidRPr="00023BDE">
              <w:rPr>
                <w:iCs/>
              </w:rPr>
              <w:t xml:space="preserve"> Конические сечения: осевое сечение и сечения параллельные основанию. Эллипс, гипербола и парабола как сечения конуса. Конические поверхности.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6B3455" w:rsidP="000C5A4D">
            <w:pPr>
              <w:jc w:val="center"/>
              <w:rPr>
                <w:b/>
              </w:rPr>
            </w:pPr>
            <w:r w:rsidRPr="00023BDE">
              <w:t>п.61-62, №548,549,550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t>Площадь поверхности конуса.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6B3455" w:rsidP="000C5A4D">
            <w:pPr>
              <w:jc w:val="center"/>
              <w:rPr>
                <w:b/>
              </w:rPr>
            </w:pPr>
            <w:r w:rsidRPr="00023BDE">
              <w:t>61,62 №562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</w:pPr>
            <w:r w:rsidRPr="00023BDE">
              <w:t>Усечённый конус.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6B3455" w:rsidP="000C5A4D">
            <w:pPr>
              <w:jc w:val="center"/>
              <w:rPr>
                <w:b/>
              </w:rPr>
            </w:pPr>
            <w:r w:rsidRPr="00023BDE">
              <w:t>п.61-63, № 565, 568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t>Решение задач на конус и усеченный конус.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6B3455" w:rsidP="000C5A4D">
            <w:pPr>
              <w:jc w:val="center"/>
              <w:rPr>
                <w:b/>
              </w:rPr>
            </w:pPr>
            <w:r w:rsidRPr="00023BDE">
              <w:t>п.61-63, № 568,569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jc w:val="center"/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rPr>
                <w:b/>
              </w:rPr>
              <w:t>§ 3. Сфера</w:t>
            </w:r>
          </w:p>
        </w:tc>
        <w:tc>
          <w:tcPr>
            <w:tcW w:w="890" w:type="dxa"/>
          </w:tcPr>
          <w:p w:rsidR="00971E08" w:rsidRPr="00023BDE" w:rsidRDefault="006B3455" w:rsidP="000C5A4D">
            <w:pPr>
              <w:jc w:val="center"/>
              <w:rPr>
                <w:b/>
              </w:rPr>
            </w:pPr>
            <w:r w:rsidRPr="00023BDE">
              <w:rPr>
                <w:b/>
              </w:rPr>
              <w:t>9</w:t>
            </w:r>
          </w:p>
        </w:tc>
        <w:tc>
          <w:tcPr>
            <w:tcW w:w="172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t>Сфера и шар, их сечения. Уравнение сферы.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6B3455" w:rsidP="000C5A4D">
            <w:pPr>
              <w:jc w:val="center"/>
              <w:rPr>
                <w:b/>
              </w:rPr>
            </w:pPr>
            <w:r w:rsidRPr="00023BDE">
              <w:rPr>
                <w:rFonts w:eastAsia="Calibri"/>
              </w:rPr>
              <w:t>п 64 № 601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t>Взаимное расположение сферы и плоскости.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6B3455" w:rsidP="000C5A4D">
            <w:r w:rsidRPr="00023BDE">
              <w:rPr>
                <w:rFonts w:eastAsia="Calibri"/>
              </w:rPr>
              <w:t>п 65,66 №598,600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rPr>
                <w:iCs/>
              </w:rPr>
              <w:t>Касательная плоскость к сфере</w:t>
            </w:r>
            <w:r w:rsidRPr="00023BDE">
              <w:t>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6B3455" w:rsidP="000C5A4D">
            <w:pPr>
              <w:rPr>
                <w:b/>
              </w:rPr>
            </w:pPr>
            <w:r w:rsidRPr="00023BDE">
              <w:rPr>
                <w:rFonts w:eastAsia="Calibri"/>
              </w:rPr>
              <w:t>п 67,68 № 577(б,в), 581.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t>Площадь сферы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6B3455" w:rsidP="000C5A4D">
            <w:pPr>
              <w:jc w:val="center"/>
              <w:rPr>
                <w:b/>
              </w:rPr>
            </w:pPr>
            <w:r w:rsidRPr="00023BDE">
              <w:rPr>
                <w:rFonts w:eastAsia="Calibri"/>
              </w:rPr>
              <w:t>п 67,68 № 583,584.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6B3455" w:rsidP="000C5A4D">
            <w:pPr>
              <w:pStyle w:val="aff9"/>
            </w:pPr>
            <w:r w:rsidRPr="00023BDE">
              <w:t>Взаимное расположение сферы и прямой.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6B3455" w:rsidP="000C5A4D">
            <w:pPr>
              <w:jc w:val="center"/>
              <w:rPr>
                <w:b/>
              </w:rPr>
            </w:pPr>
            <w:r w:rsidRPr="00023BDE">
              <w:t>п 69 №612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6B3455" w:rsidP="000C5A4D">
            <w:pPr>
              <w:pStyle w:val="aff9"/>
            </w:pPr>
            <w:r w:rsidRPr="00023BDE">
              <w:t>Сфера вписанная в цилиндрическую поверхность.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6B3455" w:rsidP="000C5A4D">
            <w:pPr>
              <w:jc w:val="center"/>
              <w:rPr>
                <w:b/>
              </w:rPr>
            </w:pPr>
            <w:r w:rsidRPr="00023BDE">
              <w:t>п 70, творческое задание.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6B3455" w:rsidP="000C5A4D">
            <w:pPr>
              <w:pStyle w:val="aff9"/>
            </w:pPr>
            <w:r w:rsidRPr="00023BDE">
              <w:t>Сфера вписанная в коническую поверхность.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6B3455" w:rsidP="000C5A4D">
            <w:pPr>
              <w:jc w:val="center"/>
              <w:rPr>
                <w:b/>
              </w:rPr>
            </w:pPr>
            <w:r w:rsidRPr="00023BDE">
              <w:t>п 71, творческое задание.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6B3455" w:rsidRPr="00023BDE" w:rsidTr="006B3455">
        <w:tc>
          <w:tcPr>
            <w:tcW w:w="927" w:type="dxa"/>
          </w:tcPr>
          <w:p w:rsidR="006B3455" w:rsidRPr="00023BDE" w:rsidRDefault="006B3455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6B3455" w:rsidRPr="00023BDE" w:rsidRDefault="006B3455" w:rsidP="000C5A4D">
            <w:pPr>
              <w:pStyle w:val="aff9"/>
            </w:pPr>
            <w:r w:rsidRPr="00023BDE">
              <w:t>Сечения цилиндрической  и конической поверхности.</w:t>
            </w:r>
          </w:p>
        </w:tc>
        <w:tc>
          <w:tcPr>
            <w:tcW w:w="890" w:type="dxa"/>
          </w:tcPr>
          <w:p w:rsidR="006B3455" w:rsidRPr="00023BDE" w:rsidRDefault="006B3455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6B3455" w:rsidRPr="00023BDE" w:rsidRDefault="006B3455" w:rsidP="000C5A4D">
            <w:pPr>
              <w:jc w:val="center"/>
            </w:pPr>
            <w:r w:rsidRPr="00023BDE">
              <w:t>п 72,73 индивидуальное задание.</w:t>
            </w:r>
          </w:p>
        </w:tc>
        <w:tc>
          <w:tcPr>
            <w:tcW w:w="1609" w:type="dxa"/>
          </w:tcPr>
          <w:p w:rsidR="006B3455" w:rsidRPr="00023BDE" w:rsidRDefault="006B3455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6B3455" w:rsidP="000C5A4D">
            <w:pPr>
              <w:keepNext/>
              <w:keepLines/>
              <w:widowControl w:val="0"/>
              <w:jc w:val="both"/>
            </w:pPr>
            <w:r w:rsidRPr="00023BDE">
              <w:rPr>
                <w:rFonts w:eastAsia="Calibri"/>
                <w:bCs/>
                <w:iCs/>
              </w:rPr>
              <w:t>Контрольная работа №3 "Круглые тела"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jc w:val="center"/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rPr>
                <w:b/>
              </w:rPr>
            </w:pPr>
            <w:r w:rsidRPr="00023BDE">
              <w:rPr>
                <w:b/>
              </w:rPr>
              <w:t xml:space="preserve">Глава </w:t>
            </w:r>
            <w:r w:rsidRPr="00023BDE">
              <w:rPr>
                <w:b/>
                <w:lang w:val="en-US"/>
              </w:rPr>
              <w:t>VII</w:t>
            </w:r>
            <w:r w:rsidRPr="00023BDE">
              <w:rPr>
                <w:b/>
              </w:rPr>
              <w:t>. Объемы тел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  <w:r w:rsidRPr="00023BDE">
              <w:rPr>
                <w:b/>
              </w:rPr>
              <w:t>2</w:t>
            </w:r>
            <w:r w:rsidR="006B3455" w:rsidRPr="00023BDE">
              <w:rPr>
                <w:b/>
              </w:rPr>
              <w:t>1</w:t>
            </w:r>
          </w:p>
        </w:tc>
        <w:tc>
          <w:tcPr>
            <w:tcW w:w="172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jc w:val="center"/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rPr>
                <w:b/>
              </w:rPr>
            </w:pPr>
            <w:r w:rsidRPr="00023BDE">
              <w:rPr>
                <w:b/>
              </w:rPr>
              <w:t>§1. Объем прямоугольного параллелепипеда</w:t>
            </w:r>
          </w:p>
        </w:tc>
        <w:tc>
          <w:tcPr>
            <w:tcW w:w="890" w:type="dxa"/>
          </w:tcPr>
          <w:p w:rsidR="00971E08" w:rsidRPr="00023BDE" w:rsidRDefault="006B3455" w:rsidP="000C5A4D">
            <w:pPr>
              <w:jc w:val="center"/>
              <w:rPr>
                <w:b/>
              </w:rPr>
            </w:pPr>
            <w:r w:rsidRPr="00023BDE">
              <w:rPr>
                <w:b/>
              </w:rPr>
              <w:t>2</w:t>
            </w:r>
          </w:p>
        </w:tc>
        <w:tc>
          <w:tcPr>
            <w:tcW w:w="172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F071B2" w:rsidP="000C5A4D">
            <w:pPr>
              <w:pStyle w:val="aff9"/>
            </w:pPr>
            <w:r w:rsidRPr="00023BDE">
              <w:t xml:space="preserve">Анализ контрольной работы. </w:t>
            </w:r>
            <w:r w:rsidR="006B3455" w:rsidRPr="00023BDE">
              <w:t>Понятие объема. Объемы многогранников. Аксиомы объема.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6B3455" w:rsidRPr="00023BDE" w:rsidRDefault="006B3455" w:rsidP="000C5A4D">
            <w:pPr>
              <w:rPr>
                <w:rFonts w:eastAsia="Calibri"/>
              </w:rPr>
            </w:pPr>
            <w:r w:rsidRPr="00023BDE">
              <w:rPr>
                <w:rFonts w:eastAsia="Calibri"/>
              </w:rPr>
              <w:t>П.74, 75, №648(б,г),</w:t>
            </w:r>
          </w:p>
          <w:p w:rsidR="00971E08" w:rsidRPr="00023BDE" w:rsidRDefault="006B3455" w:rsidP="000C5A4D">
            <w:pPr>
              <w:jc w:val="center"/>
              <w:rPr>
                <w:b/>
              </w:rPr>
            </w:pPr>
            <w:r w:rsidRPr="00023BDE">
              <w:rPr>
                <w:rFonts w:eastAsia="Calibri"/>
              </w:rPr>
              <w:t>650, 653.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6B3455" w:rsidP="000C5A4D">
            <w:pPr>
              <w:keepNext/>
              <w:keepLines/>
              <w:widowControl w:val="0"/>
              <w:rPr>
                <w:b/>
              </w:rPr>
            </w:pPr>
            <w:r w:rsidRPr="00023BDE">
              <w:t>Вывод формул объемов прямоугольного параллелепипеда.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6B3455" w:rsidP="000C5A4D">
            <w:pPr>
              <w:jc w:val="center"/>
              <w:rPr>
                <w:b/>
              </w:rPr>
            </w:pPr>
            <w:r w:rsidRPr="00023BDE">
              <w:rPr>
                <w:rFonts w:eastAsia="Calibri"/>
              </w:rPr>
              <w:t>П.76, №659(б), 661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jc w:val="center"/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tabs>
                <w:tab w:val="left" w:pos="3660"/>
              </w:tabs>
              <w:rPr>
                <w:b/>
              </w:rPr>
            </w:pPr>
            <w:r w:rsidRPr="00023BDE">
              <w:rPr>
                <w:b/>
              </w:rPr>
              <w:t>§2. Объем прямой призмы и цилиндра</w:t>
            </w:r>
            <w:r w:rsidRPr="00023BDE">
              <w:rPr>
                <w:b/>
              </w:rPr>
              <w:tab/>
            </w:r>
          </w:p>
        </w:tc>
        <w:tc>
          <w:tcPr>
            <w:tcW w:w="890" w:type="dxa"/>
          </w:tcPr>
          <w:p w:rsidR="00971E08" w:rsidRPr="00023BDE" w:rsidRDefault="000C0D65" w:rsidP="000C5A4D">
            <w:pPr>
              <w:jc w:val="center"/>
              <w:rPr>
                <w:b/>
              </w:rPr>
            </w:pPr>
            <w:r w:rsidRPr="00023BDE">
              <w:rPr>
                <w:b/>
              </w:rPr>
              <w:t>4</w:t>
            </w:r>
          </w:p>
        </w:tc>
        <w:tc>
          <w:tcPr>
            <w:tcW w:w="172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t>Объём прямой призмы.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6B3455" w:rsidRPr="00023BDE" w:rsidRDefault="006B3455" w:rsidP="000C5A4D">
            <w:pPr>
              <w:rPr>
                <w:rFonts w:eastAsia="Calibri"/>
              </w:rPr>
            </w:pPr>
            <w:r w:rsidRPr="00023BDE">
              <w:rPr>
                <w:rFonts w:eastAsia="Calibri"/>
              </w:rPr>
              <w:t>П.76, №663, 665</w:t>
            </w:r>
          </w:p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</w:pPr>
            <w:r w:rsidRPr="00023BDE">
              <w:t>Объём цилиндра.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6B3455" w:rsidP="000C5A4D">
            <w:pPr>
              <w:jc w:val="center"/>
              <w:rPr>
                <w:b/>
              </w:rPr>
            </w:pPr>
            <w:r w:rsidRPr="00023BDE">
              <w:rPr>
                <w:rFonts w:eastAsia="Calibri"/>
              </w:rPr>
              <w:t>П.76, №667, 668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tabs>
                <w:tab w:val="left" w:pos="3660"/>
              </w:tabs>
              <w:rPr>
                <w:b/>
              </w:rPr>
            </w:pPr>
            <w:r w:rsidRPr="00023BDE">
              <w:t>Решение задач на объем призмы и цилиндра.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0C0D65" w:rsidP="000C5A4D">
            <w:pPr>
              <w:jc w:val="center"/>
              <w:rPr>
                <w:b/>
              </w:rPr>
            </w:pPr>
            <w:r w:rsidRPr="00023BDE">
              <w:rPr>
                <w:rFonts w:eastAsia="Calibri"/>
              </w:rPr>
              <w:t>П.77, №667,669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0C0D65" w:rsidRPr="00023BDE" w:rsidTr="006B3455">
        <w:tc>
          <w:tcPr>
            <w:tcW w:w="927" w:type="dxa"/>
          </w:tcPr>
          <w:p w:rsidR="000C0D65" w:rsidRPr="00023BDE" w:rsidRDefault="000C0D65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C0D65" w:rsidRPr="00023BDE" w:rsidRDefault="000C0D65" w:rsidP="000C5A4D">
            <w:pPr>
              <w:pStyle w:val="aff9"/>
            </w:pPr>
            <w:r w:rsidRPr="00023BDE">
              <w:t>Объемы тел вращения.</w:t>
            </w:r>
          </w:p>
        </w:tc>
        <w:tc>
          <w:tcPr>
            <w:tcW w:w="89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0C0D65" w:rsidRPr="00023BDE" w:rsidRDefault="000C0D65" w:rsidP="000C5A4D">
            <w:pPr>
              <w:jc w:val="center"/>
              <w:rPr>
                <w:rFonts w:eastAsia="Calibri"/>
              </w:rPr>
            </w:pPr>
            <w:r w:rsidRPr="00023BDE">
              <w:rPr>
                <w:rFonts w:eastAsia="Calibri"/>
              </w:rPr>
              <w:t>П.77, №670,672</w:t>
            </w:r>
          </w:p>
        </w:tc>
        <w:tc>
          <w:tcPr>
            <w:tcW w:w="1609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jc w:val="center"/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rPr>
                <w:b/>
              </w:rPr>
            </w:pPr>
            <w:r w:rsidRPr="00023BDE">
              <w:rPr>
                <w:b/>
              </w:rPr>
              <w:t xml:space="preserve">§3. Объем наклонной призмы, пирамиды и конуса. </w:t>
            </w:r>
          </w:p>
        </w:tc>
        <w:tc>
          <w:tcPr>
            <w:tcW w:w="890" w:type="dxa"/>
          </w:tcPr>
          <w:p w:rsidR="00971E08" w:rsidRPr="00023BDE" w:rsidRDefault="000C0D65" w:rsidP="000C5A4D">
            <w:pPr>
              <w:jc w:val="center"/>
              <w:rPr>
                <w:b/>
              </w:rPr>
            </w:pPr>
            <w:r w:rsidRPr="00023BDE">
              <w:rPr>
                <w:b/>
              </w:rPr>
              <w:t>8</w:t>
            </w:r>
          </w:p>
        </w:tc>
        <w:tc>
          <w:tcPr>
            <w:tcW w:w="172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t>Вычисление объёмов тел с помощью определённого интеграла.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0C0D65" w:rsidP="000C5A4D">
            <w:pPr>
              <w:jc w:val="center"/>
              <w:rPr>
                <w:b/>
              </w:rPr>
            </w:pPr>
            <w:r w:rsidRPr="00023BDE">
              <w:t>П.78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t>Объём наклонной призмы.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0C0D65" w:rsidP="000C5A4D">
            <w:pPr>
              <w:jc w:val="center"/>
              <w:rPr>
                <w:b/>
              </w:rPr>
            </w:pPr>
            <w:r w:rsidRPr="00023BDE">
              <w:t>П.79, №677, 679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0C0D65" w:rsidP="000C5A4D">
            <w:pPr>
              <w:keepNext/>
              <w:keepLines/>
              <w:widowControl w:val="0"/>
              <w:jc w:val="both"/>
            </w:pPr>
            <w:r w:rsidRPr="00023BDE">
              <w:t>Решение задач на вычисление объема наклонной призмы</w:t>
            </w:r>
            <w:r w:rsidR="00971E08" w:rsidRPr="00023BDE">
              <w:t xml:space="preserve"> 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0C0D65" w:rsidP="000C5A4D">
            <w:pPr>
              <w:jc w:val="center"/>
              <w:rPr>
                <w:b/>
              </w:rPr>
            </w:pPr>
            <w:r w:rsidRPr="00023BDE">
              <w:t>П.79, №678,681.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0C0D65" w:rsidP="000C5A4D">
            <w:pPr>
              <w:rPr>
                <w:rFonts w:eastAsia="Calibri"/>
              </w:rPr>
            </w:pPr>
            <w:r w:rsidRPr="00023BDE">
              <w:rPr>
                <w:rFonts w:eastAsia="Calibri"/>
              </w:rPr>
              <w:t>Объём пирамиды.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0C0D65" w:rsidP="000C5A4D">
            <w:pPr>
              <w:jc w:val="center"/>
              <w:rPr>
                <w:b/>
              </w:rPr>
            </w:pPr>
            <w:r w:rsidRPr="00023BDE">
              <w:rPr>
                <w:color w:val="000000"/>
              </w:rPr>
              <w:t>П.79, №683,685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0C0D65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t>Решение задач на вычисление объема пирамиды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0C0D65" w:rsidP="000C5A4D">
            <w:pPr>
              <w:jc w:val="center"/>
              <w:rPr>
                <w:b/>
              </w:rPr>
            </w:pPr>
            <w:r w:rsidRPr="00023BDE">
              <w:rPr>
                <w:color w:val="000000"/>
              </w:rPr>
              <w:t>П.79, №684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0C0D65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rPr>
                <w:rFonts w:eastAsia="Calibri"/>
              </w:rPr>
              <w:t>Объём конуса.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0C0D65" w:rsidP="000C5A4D">
            <w:pPr>
              <w:jc w:val="center"/>
              <w:rPr>
                <w:b/>
              </w:rPr>
            </w:pPr>
            <w:r w:rsidRPr="00023BDE">
              <w:t>П.80, №695,697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keepNext/>
              <w:keepLines/>
              <w:widowControl w:val="0"/>
              <w:jc w:val="both"/>
              <w:rPr>
                <w:b/>
              </w:rPr>
            </w:pPr>
            <w:r w:rsidRPr="00023BDE">
              <w:t xml:space="preserve">Решение задач на объем </w:t>
            </w:r>
            <w:r w:rsidR="000C0D65" w:rsidRPr="00023BDE">
              <w:t>конуса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0C0D65" w:rsidP="000C5A4D">
            <w:pPr>
              <w:jc w:val="center"/>
              <w:rPr>
                <w:b/>
              </w:rPr>
            </w:pPr>
            <w:r w:rsidRPr="00023BDE">
              <w:t>П.80, №696.</w:t>
            </w: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971E08" w:rsidRPr="00023BDE" w:rsidRDefault="000C0D65" w:rsidP="000C5A4D">
            <w:pPr>
              <w:pStyle w:val="aff9"/>
              <w:rPr>
                <w:b/>
              </w:rPr>
            </w:pPr>
            <w:r w:rsidRPr="00023BDE">
              <w:rPr>
                <w:rStyle w:val="4b"/>
                <w:sz w:val="24"/>
                <w:szCs w:val="24"/>
              </w:rPr>
              <w:t>Контрольная работа №4 « Объёмы тел».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971E08" w:rsidRPr="00023BDE" w:rsidTr="006B3455">
        <w:tc>
          <w:tcPr>
            <w:tcW w:w="927" w:type="dxa"/>
          </w:tcPr>
          <w:p w:rsidR="00971E08" w:rsidRPr="00023BDE" w:rsidRDefault="00971E08" w:rsidP="000C5A4D">
            <w:pPr>
              <w:jc w:val="center"/>
            </w:pPr>
          </w:p>
        </w:tc>
        <w:tc>
          <w:tcPr>
            <w:tcW w:w="5536" w:type="dxa"/>
          </w:tcPr>
          <w:p w:rsidR="00971E08" w:rsidRPr="00023BDE" w:rsidRDefault="00971E08" w:rsidP="000C5A4D">
            <w:pPr>
              <w:rPr>
                <w:b/>
              </w:rPr>
            </w:pPr>
            <w:r w:rsidRPr="00023BDE">
              <w:rPr>
                <w:b/>
              </w:rPr>
              <w:t>§4. Объем шара и площадь сферы</w:t>
            </w:r>
          </w:p>
        </w:tc>
        <w:tc>
          <w:tcPr>
            <w:tcW w:w="89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  <w:r w:rsidRPr="00023BDE">
              <w:rPr>
                <w:b/>
              </w:rPr>
              <w:t>7</w:t>
            </w:r>
          </w:p>
        </w:tc>
        <w:tc>
          <w:tcPr>
            <w:tcW w:w="1720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971E08" w:rsidRPr="00023BDE" w:rsidRDefault="00971E08" w:rsidP="000C5A4D">
            <w:pPr>
              <w:jc w:val="center"/>
              <w:rPr>
                <w:b/>
              </w:rPr>
            </w:pPr>
          </w:p>
        </w:tc>
      </w:tr>
      <w:tr w:rsidR="000C0D65" w:rsidRPr="00023BDE" w:rsidTr="006B3455">
        <w:tc>
          <w:tcPr>
            <w:tcW w:w="927" w:type="dxa"/>
          </w:tcPr>
          <w:p w:rsidR="000C0D65" w:rsidRPr="00023BDE" w:rsidRDefault="000C0D65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C0D65" w:rsidRPr="00023BDE" w:rsidRDefault="000C0D65" w:rsidP="000C5A4D">
            <w:pPr>
              <w:keepNext/>
              <w:keepLines/>
              <w:widowControl w:val="0"/>
              <w:jc w:val="both"/>
            </w:pPr>
            <w:r w:rsidRPr="00023BDE">
              <w:t xml:space="preserve">Анализ контрольной работы. Объём шара. </w:t>
            </w:r>
          </w:p>
        </w:tc>
        <w:tc>
          <w:tcPr>
            <w:tcW w:w="89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  <w:r w:rsidRPr="00023BDE">
              <w:t>П.82, 711, 713</w:t>
            </w:r>
          </w:p>
        </w:tc>
        <w:tc>
          <w:tcPr>
            <w:tcW w:w="1609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</w:tr>
      <w:tr w:rsidR="000C0D65" w:rsidRPr="00023BDE" w:rsidTr="006B3455">
        <w:tc>
          <w:tcPr>
            <w:tcW w:w="927" w:type="dxa"/>
          </w:tcPr>
          <w:p w:rsidR="000C0D65" w:rsidRPr="00023BDE" w:rsidRDefault="000C0D65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C0D65" w:rsidRPr="00023BDE" w:rsidRDefault="000C0D65" w:rsidP="000C5A4D">
            <w:pPr>
              <w:pStyle w:val="aff9"/>
            </w:pPr>
            <w:r w:rsidRPr="00023BDE">
              <w:t>Шаровой сегмент, шаровой слой, шаровой сектор (конус).</w:t>
            </w:r>
          </w:p>
        </w:tc>
        <w:tc>
          <w:tcPr>
            <w:tcW w:w="89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  <w:r w:rsidRPr="00023BDE">
              <w:t>П.83, №719, 720</w:t>
            </w:r>
          </w:p>
        </w:tc>
        <w:tc>
          <w:tcPr>
            <w:tcW w:w="1609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</w:tr>
      <w:tr w:rsidR="000C0D65" w:rsidRPr="00023BDE" w:rsidTr="006B3455">
        <w:tc>
          <w:tcPr>
            <w:tcW w:w="927" w:type="dxa"/>
          </w:tcPr>
          <w:p w:rsidR="000C0D65" w:rsidRPr="00023BDE" w:rsidRDefault="000C0D65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C0D65" w:rsidRPr="00023BDE" w:rsidRDefault="000C0D65" w:rsidP="000C5A4D">
            <w:pPr>
              <w:jc w:val="both"/>
            </w:pPr>
            <w:r w:rsidRPr="00023BDE">
              <w:t>Площадь сферы.</w:t>
            </w:r>
          </w:p>
        </w:tc>
        <w:tc>
          <w:tcPr>
            <w:tcW w:w="89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  <w:r w:rsidRPr="00023BDE">
              <w:rPr>
                <w:rFonts w:eastAsia="Calibri"/>
              </w:rPr>
              <w:t>П.84, 716, 721</w:t>
            </w:r>
          </w:p>
        </w:tc>
        <w:tc>
          <w:tcPr>
            <w:tcW w:w="1609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</w:tr>
      <w:tr w:rsidR="000C0D65" w:rsidRPr="00023BDE" w:rsidTr="006B3455">
        <w:tc>
          <w:tcPr>
            <w:tcW w:w="927" w:type="dxa"/>
          </w:tcPr>
          <w:p w:rsidR="000C0D65" w:rsidRPr="00023BDE" w:rsidRDefault="000C0D65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C0D65" w:rsidRPr="00023BDE" w:rsidRDefault="000C0D65" w:rsidP="000C5A4D">
            <w:r w:rsidRPr="00023BDE">
              <w:t>Площадь сферического пояса. Объем шарового слоя.</w:t>
            </w:r>
          </w:p>
        </w:tc>
        <w:tc>
          <w:tcPr>
            <w:tcW w:w="89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  <w:r w:rsidRPr="00023BDE">
              <w:rPr>
                <w:rFonts w:eastAsia="Calibri"/>
              </w:rPr>
              <w:t>П.84,творческое задание</w:t>
            </w:r>
          </w:p>
        </w:tc>
        <w:tc>
          <w:tcPr>
            <w:tcW w:w="1609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</w:tr>
      <w:tr w:rsidR="000C0D65" w:rsidRPr="00023BDE" w:rsidTr="006B3455">
        <w:tc>
          <w:tcPr>
            <w:tcW w:w="927" w:type="dxa"/>
          </w:tcPr>
          <w:p w:rsidR="000C0D65" w:rsidRPr="00023BDE" w:rsidRDefault="000C0D65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C0D65" w:rsidRPr="00023BDE" w:rsidRDefault="000C0D65" w:rsidP="000C5A4D">
            <w:pPr>
              <w:jc w:val="both"/>
            </w:pPr>
            <w:r w:rsidRPr="00023BDE">
              <w:t>Теоремы об отношениях объемов.</w:t>
            </w:r>
          </w:p>
        </w:tc>
        <w:tc>
          <w:tcPr>
            <w:tcW w:w="89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  <w:r w:rsidRPr="00023BDE">
              <w:rPr>
                <w:rFonts w:eastAsiaTheme="minorHAnsi"/>
              </w:rPr>
              <w:t>повторить теоретический материал, задания с сайта «Решу ЕГЭ».</w:t>
            </w:r>
          </w:p>
        </w:tc>
        <w:tc>
          <w:tcPr>
            <w:tcW w:w="1609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</w:tr>
      <w:tr w:rsidR="000C0D65" w:rsidRPr="00023BDE" w:rsidTr="006B3455">
        <w:tc>
          <w:tcPr>
            <w:tcW w:w="927" w:type="dxa"/>
          </w:tcPr>
          <w:p w:rsidR="000C0D65" w:rsidRPr="00023BDE" w:rsidRDefault="000C0D65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C0D65" w:rsidRPr="00023BDE" w:rsidRDefault="000C0D65" w:rsidP="000C5A4D">
            <w:pPr>
              <w:jc w:val="both"/>
            </w:pPr>
            <w:r w:rsidRPr="00023BDE">
              <w:t xml:space="preserve">Применение объемов при решении задач. </w:t>
            </w:r>
          </w:p>
        </w:tc>
        <w:tc>
          <w:tcPr>
            <w:tcW w:w="89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  <w:r w:rsidRPr="00023BDE">
              <w:rPr>
                <w:rFonts w:eastAsiaTheme="minorHAnsi"/>
              </w:rPr>
              <w:t>повторить теоретический материал, задания с сайта «Решу ЕГЭ».</w:t>
            </w:r>
          </w:p>
        </w:tc>
        <w:tc>
          <w:tcPr>
            <w:tcW w:w="1609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</w:tr>
      <w:tr w:rsidR="000C0D65" w:rsidRPr="00023BDE" w:rsidTr="006B3455">
        <w:tc>
          <w:tcPr>
            <w:tcW w:w="927" w:type="dxa"/>
          </w:tcPr>
          <w:p w:rsidR="000C0D65" w:rsidRPr="00023BDE" w:rsidRDefault="000C0D65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C0D65" w:rsidRPr="00023BDE" w:rsidRDefault="000C0D65" w:rsidP="000C5A4D">
            <w:pPr>
              <w:rPr>
                <w:rFonts w:eastAsia="Calibri"/>
                <w:bCs/>
                <w:iCs/>
              </w:rPr>
            </w:pPr>
            <w:r w:rsidRPr="00023BDE">
              <w:rPr>
                <w:rFonts w:eastAsia="Calibri"/>
                <w:bCs/>
                <w:iCs/>
              </w:rPr>
              <w:t>Контрольная работа№5 "Объёмы тел"</w:t>
            </w:r>
          </w:p>
        </w:tc>
        <w:tc>
          <w:tcPr>
            <w:tcW w:w="89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</w:tr>
      <w:tr w:rsidR="000C0D65" w:rsidRPr="00023BDE" w:rsidTr="006B3455">
        <w:tc>
          <w:tcPr>
            <w:tcW w:w="927" w:type="dxa"/>
          </w:tcPr>
          <w:p w:rsidR="000C0D65" w:rsidRPr="00023BDE" w:rsidRDefault="000C0D65" w:rsidP="000C5A4D">
            <w:pPr>
              <w:jc w:val="center"/>
            </w:pPr>
          </w:p>
        </w:tc>
        <w:tc>
          <w:tcPr>
            <w:tcW w:w="5536" w:type="dxa"/>
          </w:tcPr>
          <w:p w:rsidR="000C0D65" w:rsidRPr="00023BDE" w:rsidRDefault="000C0D65" w:rsidP="000C5A4D">
            <w:pPr>
              <w:rPr>
                <w:b/>
              </w:rPr>
            </w:pPr>
            <w:r w:rsidRPr="00023BDE">
              <w:rPr>
                <w:b/>
                <w:color w:val="000000"/>
              </w:rPr>
              <w:t>Повторение</w:t>
            </w:r>
          </w:p>
        </w:tc>
        <w:tc>
          <w:tcPr>
            <w:tcW w:w="89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  <w:r w:rsidRPr="00023BDE">
              <w:rPr>
                <w:b/>
              </w:rPr>
              <w:t>12</w:t>
            </w:r>
          </w:p>
        </w:tc>
        <w:tc>
          <w:tcPr>
            <w:tcW w:w="172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</w:tr>
      <w:tr w:rsidR="000C0D65" w:rsidRPr="00023BDE" w:rsidTr="006B3455">
        <w:tc>
          <w:tcPr>
            <w:tcW w:w="927" w:type="dxa"/>
          </w:tcPr>
          <w:p w:rsidR="000C0D65" w:rsidRPr="00023BDE" w:rsidRDefault="000C0D65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C0D65" w:rsidRPr="00023BDE" w:rsidRDefault="000C0D65" w:rsidP="000C5A4D">
            <w:pPr>
              <w:pStyle w:val="aff9"/>
              <w:rPr>
                <w:iCs/>
              </w:rPr>
            </w:pPr>
            <w:r w:rsidRPr="00023BDE">
              <w:t xml:space="preserve">Анализ контрольной работы. </w:t>
            </w:r>
            <w:r w:rsidRPr="00023BDE">
              <w:rPr>
                <w:iCs/>
              </w:rPr>
              <w:t>Аксиомы стереометрии. Следствия и аксиом.</w:t>
            </w:r>
          </w:p>
        </w:tc>
        <w:tc>
          <w:tcPr>
            <w:tcW w:w="89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  <w:r w:rsidRPr="00023BDE">
              <w:rPr>
                <w:iCs/>
              </w:rPr>
              <w:t>вариант с сайта «Решу ЕГЭ».</w:t>
            </w:r>
          </w:p>
        </w:tc>
        <w:tc>
          <w:tcPr>
            <w:tcW w:w="1609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</w:tr>
      <w:tr w:rsidR="000C0D65" w:rsidRPr="00023BDE" w:rsidTr="006B3455">
        <w:tc>
          <w:tcPr>
            <w:tcW w:w="927" w:type="dxa"/>
          </w:tcPr>
          <w:p w:rsidR="000C0D65" w:rsidRPr="00023BDE" w:rsidRDefault="000C0D65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C0D65" w:rsidRPr="00023BDE" w:rsidRDefault="000C0D65" w:rsidP="000C5A4D">
            <w:pPr>
              <w:pStyle w:val="aff9"/>
            </w:pPr>
            <w:r w:rsidRPr="00023BDE">
              <w:rPr>
                <w:iCs/>
              </w:rPr>
              <w:t>Параллельность прямых. Параллельность прямой и плоскости. Скрещивающиеся прямые.</w:t>
            </w:r>
          </w:p>
        </w:tc>
        <w:tc>
          <w:tcPr>
            <w:tcW w:w="89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0C0D65" w:rsidRPr="00023BDE" w:rsidRDefault="000C0D65" w:rsidP="000C5A4D">
            <w:pPr>
              <w:pStyle w:val="aff9"/>
              <w:jc w:val="center"/>
              <w:rPr>
                <w:iCs/>
              </w:rPr>
            </w:pPr>
            <w:r w:rsidRPr="00023BDE">
              <w:rPr>
                <w:iCs/>
              </w:rPr>
              <w:t>вариант с сайта «Решу ЕГЭ».</w:t>
            </w:r>
          </w:p>
        </w:tc>
        <w:tc>
          <w:tcPr>
            <w:tcW w:w="1609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</w:tr>
      <w:tr w:rsidR="000C0D65" w:rsidRPr="00023BDE" w:rsidTr="006B3455">
        <w:tc>
          <w:tcPr>
            <w:tcW w:w="927" w:type="dxa"/>
          </w:tcPr>
          <w:p w:rsidR="000C0D65" w:rsidRPr="00023BDE" w:rsidRDefault="000C0D65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C0D65" w:rsidRPr="00023BDE" w:rsidRDefault="000C0D65" w:rsidP="000C5A4D">
            <w:pPr>
              <w:pStyle w:val="aff9"/>
              <w:rPr>
                <w:iCs/>
              </w:rPr>
            </w:pPr>
            <w:r w:rsidRPr="00023BDE">
              <w:rPr>
                <w:iCs/>
              </w:rPr>
              <w:t>Перпендикулярность прямой и плоскости. Теорема о трех перпендикулярах. Угол между прямой и плоскостью.</w:t>
            </w:r>
          </w:p>
        </w:tc>
        <w:tc>
          <w:tcPr>
            <w:tcW w:w="89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  <w:r w:rsidRPr="00023BDE">
              <w:rPr>
                <w:iCs/>
              </w:rPr>
              <w:t>вариант с сайта «Решу ЕГЭ».</w:t>
            </w:r>
          </w:p>
        </w:tc>
        <w:tc>
          <w:tcPr>
            <w:tcW w:w="1609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</w:tr>
      <w:tr w:rsidR="000C0D65" w:rsidRPr="00023BDE" w:rsidTr="006B3455">
        <w:tc>
          <w:tcPr>
            <w:tcW w:w="927" w:type="dxa"/>
          </w:tcPr>
          <w:p w:rsidR="000C0D65" w:rsidRPr="00023BDE" w:rsidRDefault="000C0D65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C0D65" w:rsidRPr="00023BDE" w:rsidRDefault="000C0D65" w:rsidP="000C5A4D">
            <w:pPr>
              <w:rPr>
                <w:b/>
              </w:rPr>
            </w:pPr>
            <w:r w:rsidRPr="00023BDE">
              <w:rPr>
                <w:iCs/>
              </w:rPr>
              <w:t>Двухгранный угол. Перпендикулярность плоскостей</w:t>
            </w:r>
          </w:p>
        </w:tc>
        <w:tc>
          <w:tcPr>
            <w:tcW w:w="89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  <w:r w:rsidRPr="00023BDE">
              <w:rPr>
                <w:iCs/>
              </w:rPr>
              <w:t>вариант с сайта «Решу ЕГЭ».</w:t>
            </w:r>
          </w:p>
        </w:tc>
        <w:tc>
          <w:tcPr>
            <w:tcW w:w="1609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</w:tr>
      <w:tr w:rsidR="000C0D65" w:rsidRPr="00023BDE" w:rsidTr="006B3455">
        <w:tc>
          <w:tcPr>
            <w:tcW w:w="927" w:type="dxa"/>
          </w:tcPr>
          <w:p w:rsidR="000C0D65" w:rsidRPr="00023BDE" w:rsidRDefault="000C0D65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C0D65" w:rsidRPr="00023BDE" w:rsidRDefault="000C0D65" w:rsidP="000C5A4D">
            <w:pPr>
              <w:rPr>
                <w:b/>
              </w:rPr>
            </w:pPr>
            <w:r w:rsidRPr="00023BDE">
              <w:rPr>
                <w:iCs/>
              </w:rPr>
              <w:t>Многогранники: параллелепипед, площади их поверхностей.</w:t>
            </w:r>
          </w:p>
        </w:tc>
        <w:tc>
          <w:tcPr>
            <w:tcW w:w="89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  <w:r w:rsidRPr="00023BDE">
              <w:rPr>
                <w:iCs/>
              </w:rPr>
              <w:t>вариант с сайта «Решу ЕГЭ».</w:t>
            </w:r>
          </w:p>
        </w:tc>
        <w:tc>
          <w:tcPr>
            <w:tcW w:w="1609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</w:tr>
      <w:tr w:rsidR="000C0D65" w:rsidRPr="00023BDE" w:rsidTr="006B3455">
        <w:tc>
          <w:tcPr>
            <w:tcW w:w="927" w:type="dxa"/>
          </w:tcPr>
          <w:p w:rsidR="000C0D65" w:rsidRPr="00023BDE" w:rsidRDefault="000C0D65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C0D65" w:rsidRPr="00023BDE" w:rsidRDefault="000C0D65" w:rsidP="000C5A4D">
            <w:pPr>
              <w:pStyle w:val="aff9"/>
              <w:rPr>
                <w:iCs/>
              </w:rPr>
            </w:pPr>
            <w:r w:rsidRPr="00023BDE">
              <w:rPr>
                <w:iCs/>
              </w:rPr>
              <w:t>Многогранники: призма пирамида.</w:t>
            </w:r>
          </w:p>
        </w:tc>
        <w:tc>
          <w:tcPr>
            <w:tcW w:w="89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  <w:r w:rsidRPr="00023BDE">
              <w:rPr>
                <w:iCs/>
              </w:rPr>
              <w:t>вариант с сайта «Решу ЕГЭ».</w:t>
            </w:r>
          </w:p>
        </w:tc>
        <w:tc>
          <w:tcPr>
            <w:tcW w:w="1609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</w:tr>
      <w:tr w:rsidR="000C0D65" w:rsidRPr="00023BDE" w:rsidTr="006B3455">
        <w:tc>
          <w:tcPr>
            <w:tcW w:w="927" w:type="dxa"/>
          </w:tcPr>
          <w:p w:rsidR="000C0D65" w:rsidRPr="00023BDE" w:rsidRDefault="000C0D65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C0D65" w:rsidRPr="00023BDE" w:rsidRDefault="000C0D65" w:rsidP="000C5A4D">
            <w:pPr>
              <w:rPr>
                <w:b/>
              </w:rPr>
            </w:pPr>
            <w:r w:rsidRPr="00023BDE">
              <w:rPr>
                <w:iCs/>
              </w:rPr>
              <w:t>Векторы в пространстве. Действия над векторами Скалярное произведение векторов</w:t>
            </w:r>
          </w:p>
        </w:tc>
        <w:tc>
          <w:tcPr>
            <w:tcW w:w="89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  <w:r w:rsidRPr="00023BDE">
              <w:rPr>
                <w:iCs/>
              </w:rPr>
              <w:t>вариант с сайта «Решу ЕГЭ».</w:t>
            </w:r>
          </w:p>
        </w:tc>
        <w:tc>
          <w:tcPr>
            <w:tcW w:w="1609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</w:tr>
      <w:tr w:rsidR="000C0D65" w:rsidRPr="00023BDE" w:rsidTr="006B3455">
        <w:tc>
          <w:tcPr>
            <w:tcW w:w="927" w:type="dxa"/>
          </w:tcPr>
          <w:p w:rsidR="000C0D65" w:rsidRPr="00023BDE" w:rsidRDefault="000C0D65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C0D65" w:rsidRPr="00023BDE" w:rsidRDefault="000C0D65" w:rsidP="000C5A4D">
            <w:pPr>
              <w:pStyle w:val="aff9"/>
              <w:rPr>
                <w:b/>
                <w:iCs/>
              </w:rPr>
            </w:pPr>
            <w:r w:rsidRPr="00023BDE">
              <w:rPr>
                <w:iCs/>
              </w:rPr>
              <w:t>Цилиндр Конус Шар Площади их поверхностей</w:t>
            </w:r>
            <w:r w:rsidRPr="00023BDE">
              <w:rPr>
                <w:b/>
                <w:iCs/>
              </w:rPr>
              <w:t>.</w:t>
            </w:r>
          </w:p>
        </w:tc>
        <w:tc>
          <w:tcPr>
            <w:tcW w:w="89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  <w:r w:rsidRPr="00023BDE">
              <w:rPr>
                <w:iCs/>
              </w:rPr>
              <w:t>вариант с сайта «Решу ЕГЭ».</w:t>
            </w:r>
          </w:p>
        </w:tc>
        <w:tc>
          <w:tcPr>
            <w:tcW w:w="1609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</w:tr>
      <w:tr w:rsidR="000C0D65" w:rsidRPr="00023BDE" w:rsidTr="006B3455">
        <w:tc>
          <w:tcPr>
            <w:tcW w:w="927" w:type="dxa"/>
          </w:tcPr>
          <w:p w:rsidR="000C0D65" w:rsidRPr="00023BDE" w:rsidRDefault="000C0D65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C0D65" w:rsidRPr="00023BDE" w:rsidRDefault="000C0D65" w:rsidP="000C5A4D">
            <w:pPr>
              <w:jc w:val="both"/>
            </w:pPr>
            <w:r w:rsidRPr="00023BDE">
              <w:rPr>
                <w:iCs/>
              </w:rPr>
              <w:t>Объемы тел.</w:t>
            </w:r>
            <w:r w:rsidRPr="00023BDE">
              <w:t xml:space="preserve"> Подобие в пространстве. Отношение объемов и площадей поверхностей подобных фигур.</w:t>
            </w:r>
          </w:p>
        </w:tc>
        <w:tc>
          <w:tcPr>
            <w:tcW w:w="89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  <w:r w:rsidRPr="00023BDE">
              <w:rPr>
                <w:iCs/>
              </w:rPr>
              <w:t>вариант с сайта «Решу ЕГЭ».</w:t>
            </w:r>
          </w:p>
        </w:tc>
        <w:tc>
          <w:tcPr>
            <w:tcW w:w="1609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</w:tr>
      <w:tr w:rsidR="000C0D65" w:rsidRPr="00023BDE" w:rsidTr="006B3455">
        <w:tc>
          <w:tcPr>
            <w:tcW w:w="927" w:type="dxa"/>
          </w:tcPr>
          <w:p w:rsidR="000C0D65" w:rsidRPr="00023BDE" w:rsidRDefault="000C0D65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C0D65" w:rsidRPr="00023BDE" w:rsidRDefault="000C0D65" w:rsidP="000C5A4D">
            <w:pPr>
              <w:pStyle w:val="aff9"/>
            </w:pPr>
            <w:r w:rsidRPr="00023BDE">
              <w:t>Площадь ортогональной проекции. Способы задания прямой уравнениями. Элементы геометрии масс.</w:t>
            </w:r>
          </w:p>
        </w:tc>
        <w:tc>
          <w:tcPr>
            <w:tcW w:w="89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  <w:r w:rsidRPr="00023BDE">
              <w:rPr>
                <w:iCs/>
              </w:rPr>
              <w:t>вариант с сайта «Решу ЕГЭ».</w:t>
            </w:r>
          </w:p>
        </w:tc>
        <w:tc>
          <w:tcPr>
            <w:tcW w:w="1609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</w:tr>
      <w:tr w:rsidR="000C0D65" w:rsidRPr="00023BDE" w:rsidTr="006B3455">
        <w:tc>
          <w:tcPr>
            <w:tcW w:w="927" w:type="dxa"/>
          </w:tcPr>
          <w:p w:rsidR="000C0D65" w:rsidRPr="00023BDE" w:rsidRDefault="000C0D65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C0D65" w:rsidRPr="00023BDE" w:rsidRDefault="000C0D65" w:rsidP="000C5A4D">
            <w:pPr>
              <w:pStyle w:val="aff9"/>
              <w:rPr>
                <w:b/>
              </w:rPr>
            </w:pPr>
            <w:r w:rsidRPr="00023BDE">
              <w:rPr>
                <w:b/>
                <w:color w:val="000000"/>
              </w:rPr>
              <w:t>Итоговая контрольная работа.</w:t>
            </w:r>
          </w:p>
        </w:tc>
        <w:tc>
          <w:tcPr>
            <w:tcW w:w="89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</w:tr>
      <w:tr w:rsidR="000C0D65" w:rsidRPr="00023BDE" w:rsidTr="006B3455">
        <w:tc>
          <w:tcPr>
            <w:tcW w:w="927" w:type="dxa"/>
          </w:tcPr>
          <w:p w:rsidR="000C0D65" w:rsidRPr="00023BDE" w:rsidRDefault="000C0D65" w:rsidP="000C5A4D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C0D65" w:rsidRPr="00023BDE" w:rsidRDefault="000C0D65" w:rsidP="000C5A4D">
            <w:pPr>
              <w:rPr>
                <w:b/>
              </w:rPr>
            </w:pPr>
            <w:r w:rsidRPr="00023BDE">
              <w:t>Касающиеся сферы. Комбинации тел вращения. Комбинации многогранников и тел вращения.</w:t>
            </w:r>
          </w:p>
        </w:tc>
        <w:tc>
          <w:tcPr>
            <w:tcW w:w="89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0C0D65" w:rsidRPr="00023BDE" w:rsidRDefault="000C0D65" w:rsidP="000C5A4D">
            <w:pPr>
              <w:jc w:val="center"/>
              <w:rPr>
                <w:b/>
              </w:rPr>
            </w:pPr>
          </w:p>
        </w:tc>
      </w:tr>
    </w:tbl>
    <w:p w:rsidR="00971E08" w:rsidRPr="00313A75" w:rsidRDefault="00971E08" w:rsidP="000C5A4D"/>
    <w:p w:rsidR="00C8019C" w:rsidRPr="00C8019C" w:rsidRDefault="00C8019C" w:rsidP="00C8019C">
      <w:pPr>
        <w:pStyle w:val="a4"/>
        <w:tabs>
          <w:tab w:val="left" w:pos="6675"/>
        </w:tabs>
        <w:spacing w:after="0"/>
        <w:ind w:left="360"/>
        <w:rPr>
          <w:bCs/>
          <w:kern w:val="28"/>
          <w:sz w:val="24"/>
          <w:szCs w:val="24"/>
        </w:rPr>
      </w:pPr>
    </w:p>
    <w:sectPr w:rsidR="00C8019C" w:rsidRPr="00C8019C" w:rsidSect="009E1EBE">
      <w:pgSz w:w="11906" w:h="16838"/>
      <w:pgMar w:top="568" w:right="720" w:bottom="426" w:left="720" w:header="70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347" w:rsidRDefault="00314347" w:rsidP="00741331">
      <w:r>
        <w:separator/>
      </w:r>
    </w:p>
  </w:endnote>
  <w:endnote w:type="continuationSeparator" w:id="1">
    <w:p w:rsidR="00314347" w:rsidRDefault="00314347" w:rsidP="00741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347" w:rsidRDefault="00314347" w:rsidP="00741331">
      <w:r>
        <w:separator/>
      </w:r>
    </w:p>
  </w:footnote>
  <w:footnote w:type="continuationSeparator" w:id="1">
    <w:p w:rsidR="00314347" w:rsidRDefault="00314347" w:rsidP="00741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F5E54"/>
    <w:multiLevelType w:val="hybridMultilevel"/>
    <w:tmpl w:val="ED20A7BE"/>
    <w:lvl w:ilvl="0" w:tplc="04190001">
      <w:start w:val="1"/>
      <w:numFmt w:val="bullet"/>
      <w:lvlText w:val=""/>
      <w:lvlJc w:val="left"/>
      <w:pPr>
        <w:ind w:left="1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2">
    <w:nsid w:val="0679067F"/>
    <w:multiLevelType w:val="hybridMultilevel"/>
    <w:tmpl w:val="B1A82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86497"/>
    <w:multiLevelType w:val="hybridMultilevel"/>
    <w:tmpl w:val="D9F8A8D4"/>
    <w:lvl w:ilvl="0" w:tplc="6340EA3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10AB6"/>
    <w:multiLevelType w:val="hybridMultilevel"/>
    <w:tmpl w:val="2490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05958"/>
    <w:multiLevelType w:val="hybridMultilevel"/>
    <w:tmpl w:val="E6AAA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221C"/>
    <w:multiLevelType w:val="hybridMultilevel"/>
    <w:tmpl w:val="D702F1EC"/>
    <w:lvl w:ilvl="0" w:tplc="FB687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F7537"/>
    <w:multiLevelType w:val="hybridMultilevel"/>
    <w:tmpl w:val="E5627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560C1"/>
    <w:multiLevelType w:val="hybridMultilevel"/>
    <w:tmpl w:val="D702F1EC"/>
    <w:lvl w:ilvl="0" w:tplc="FB687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9455B"/>
    <w:multiLevelType w:val="hybridMultilevel"/>
    <w:tmpl w:val="AD6EE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6339EF"/>
    <w:multiLevelType w:val="hybridMultilevel"/>
    <w:tmpl w:val="63BEE1D6"/>
    <w:lvl w:ilvl="0" w:tplc="8E5E3656">
      <w:start w:val="1"/>
      <w:numFmt w:val="upperRoman"/>
      <w:lvlText w:val="%1."/>
      <w:lvlJc w:val="left"/>
      <w:pPr>
        <w:ind w:left="1080" w:hanging="720"/>
      </w:pPr>
    </w:lvl>
    <w:lvl w:ilvl="1" w:tplc="0419000F">
      <w:start w:val="1"/>
      <w:numFmt w:val="decimal"/>
      <w:lvlText w:val="%2."/>
      <w:lvlJc w:val="left"/>
      <w:pPr>
        <w:tabs>
          <w:tab w:val="num" w:pos="1130"/>
        </w:tabs>
        <w:ind w:left="11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04F48"/>
    <w:multiLevelType w:val="hybridMultilevel"/>
    <w:tmpl w:val="7C60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E0714"/>
    <w:multiLevelType w:val="multilevel"/>
    <w:tmpl w:val="74545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447A2F"/>
    <w:multiLevelType w:val="multilevel"/>
    <w:tmpl w:val="704E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41055"/>
    <w:multiLevelType w:val="hybridMultilevel"/>
    <w:tmpl w:val="7BA01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F057F"/>
    <w:multiLevelType w:val="hybridMultilevel"/>
    <w:tmpl w:val="C302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260D3C"/>
    <w:multiLevelType w:val="hybridMultilevel"/>
    <w:tmpl w:val="4D3A28B2"/>
    <w:lvl w:ilvl="0" w:tplc="9DC2C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E10D72"/>
    <w:multiLevelType w:val="hybridMultilevel"/>
    <w:tmpl w:val="08503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EF7213"/>
    <w:multiLevelType w:val="hybridMultilevel"/>
    <w:tmpl w:val="338E1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E1FA0"/>
    <w:multiLevelType w:val="hybridMultilevel"/>
    <w:tmpl w:val="FB941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2D0ACE"/>
    <w:multiLevelType w:val="hybridMultilevel"/>
    <w:tmpl w:val="4E7433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D583202"/>
    <w:multiLevelType w:val="hybridMultilevel"/>
    <w:tmpl w:val="6E8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D5C6B"/>
    <w:multiLevelType w:val="hybridMultilevel"/>
    <w:tmpl w:val="B6A42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4165C2"/>
    <w:multiLevelType w:val="multilevel"/>
    <w:tmpl w:val="0200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E04159"/>
    <w:multiLevelType w:val="hybridMultilevel"/>
    <w:tmpl w:val="5DC0E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7A5588"/>
    <w:multiLevelType w:val="hybridMultilevel"/>
    <w:tmpl w:val="4EBCEF86"/>
    <w:lvl w:ilvl="0" w:tplc="CC2C4D50">
      <w:start w:val="3"/>
      <w:numFmt w:val="decimal"/>
      <w:lvlText w:val="%1."/>
      <w:lvlJc w:val="left"/>
      <w:pPr>
        <w:ind w:left="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724" w:hanging="360"/>
      </w:pPr>
    </w:lvl>
    <w:lvl w:ilvl="2" w:tplc="0419001B" w:tentative="1">
      <w:start w:val="1"/>
      <w:numFmt w:val="lowerRoman"/>
      <w:lvlText w:val="%3."/>
      <w:lvlJc w:val="right"/>
      <w:pPr>
        <w:ind w:left="1444" w:hanging="180"/>
      </w:pPr>
    </w:lvl>
    <w:lvl w:ilvl="3" w:tplc="0419000F" w:tentative="1">
      <w:start w:val="1"/>
      <w:numFmt w:val="decimal"/>
      <w:lvlText w:val="%4."/>
      <w:lvlJc w:val="left"/>
      <w:pPr>
        <w:ind w:left="2164" w:hanging="360"/>
      </w:pPr>
    </w:lvl>
    <w:lvl w:ilvl="4" w:tplc="04190019" w:tentative="1">
      <w:start w:val="1"/>
      <w:numFmt w:val="lowerLetter"/>
      <w:lvlText w:val="%5."/>
      <w:lvlJc w:val="left"/>
      <w:pPr>
        <w:ind w:left="2884" w:hanging="360"/>
      </w:pPr>
    </w:lvl>
    <w:lvl w:ilvl="5" w:tplc="0419001B" w:tentative="1">
      <w:start w:val="1"/>
      <w:numFmt w:val="lowerRoman"/>
      <w:lvlText w:val="%6."/>
      <w:lvlJc w:val="right"/>
      <w:pPr>
        <w:ind w:left="3604" w:hanging="180"/>
      </w:pPr>
    </w:lvl>
    <w:lvl w:ilvl="6" w:tplc="0419000F" w:tentative="1">
      <w:start w:val="1"/>
      <w:numFmt w:val="decimal"/>
      <w:lvlText w:val="%7."/>
      <w:lvlJc w:val="left"/>
      <w:pPr>
        <w:ind w:left="4324" w:hanging="360"/>
      </w:pPr>
    </w:lvl>
    <w:lvl w:ilvl="7" w:tplc="04190019" w:tentative="1">
      <w:start w:val="1"/>
      <w:numFmt w:val="lowerLetter"/>
      <w:lvlText w:val="%8."/>
      <w:lvlJc w:val="left"/>
      <w:pPr>
        <w:ind w:left="5044" w:hanging="360"/>
      </w:pPr>
    </w:lvl>
    <w:lvl w:ilvl="8" w:tplc="041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7">
    <w:nsid w:val="75AA4EE8"/>
    <w:multiLevelType w:val="hybridMultilevel"/>
    <w:tmpl w:val="E3804F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78BF7898"/>
    <w:multiLevelType w:val="multilevel"/>
    <w:tmpl w:val="6290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1D52C1"/>
    <w:multiLevelType w:val="multilevel"/>
    <w:tmpl w:val="01C2EF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97432"/>
    <w:multiLevelType w:val="hybridMultilevel"/>
    <w:tmpl w:val="EE58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6C16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15"/>
  </w:num>
  <w:num w:numId="7">
    <w:abstractNumId w:val="2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6"/>
  </w:num>
  <w:num w:numId="12">
    <w:abstractNumId w:val="26"/>
  </w:num>
  <w:num w:numId="13">
    <w:abstractNumId w:val="21"/>
  </w:num>
  <w:num w:numId="14">
    <w:abstractNumId w:val="17"/>
  </w:num>
  <w:num w:numId="15">
    <w:abstractNumId w:val="1"/>
  </w:num>
  <w:num w:numId="16">
    <w:abstractNumId w:val="30"/>
  </w:num>
  <w:num w:numId="17">
    <w:abstractNumId w:val="11"/>
  </w:num>
  <w:num w:numId="18">
    <w:abstractNumId w:val="22"/>
  </w:num>
  <w:num w:numId="19">
    <w:abstractNumId w:val="5"/>
  </w:num>
  <w:num w:numId="20">
    <w:abstractNumId w:val="19"/>
  </w:num>
  <w:num w:numId="21">
    <w:abstractNumId w:val="6"/>
  </w:num>
  <w:num w:numId="22">
    <w:abstractNumId w:val="8"/>
  </w:num>
  <w:num w:numId="23">
    <w:abstractNumId w:val="9"/>
  </w:num>
  <w:num w:numId="24">
    <w:abstractNumId w:val="27"/>
  </w:num>
  <w:num w:numId="25">
    <w:abstractNumId w:val="7"/>
  </w:num>
  <w:num w:numId="26">
    <w:abstractNumId w:val="23"/>
  </w:num>
  <w:num w:numId="27">
    <w:abstractNumId w:val="28"/>
  </w:num>
  <w:num w:numId="28">
    <w:abstractNumId w:val="13"/>
  </w:num>
  <w:num w:numId="29">
    <w:abstractNumId w:val="29"/>
  </w:num>
  <w:num w:numId="30">
    <w:abstractNumId w:val="24"/>
  </w:num>
  <w:num w:numId="31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B8C"/>
    <w:rsid w:val="0001637A"/>
    <w:rsid w:val="00021CF9"/>
    <w:rsid w:val="00023BDE"/>
    <w:rsid w:val="00024769"/>
    <w:rsid w:val="00051CFF"/>
    <w:rsid w:val="00055716"/>
    <w:rsid w:val="00055AA2"/>
    <w:rsid w:val="0006349D"/>
    <w:rsid w:val="00065C76"/>
    <w:rsid w:val="00086D8A"/>
    <w:rsid w:val="000904C9"/>
    <w:rsid w:val="000B15FB"/>
    <w:rsid w:val="000B2617"/>
    <w:rsid w:val="000C0D65"/>
    <w:rsid w:val="000C5066"/>
    <w:rsid w:val="000C5A4D"/>
    <w:rsid w:val="000C7303"/>
    <w:rsid w:val="000D1159"/>
    <w:rsid w:val="000D13E5"/>
    <w:rsid w:val="000E0C8D"/>
    <w:rsid w:val="000E5321"/>
    <w:rsid w:val="000F52CE"/>
    <w:rsid w:val="00120AE2"/>
    <w:rsid w:val="001357C1"/>
    <w:rsid w:val="0014601F"/>
    <w:rsid w:val="001472CB"/>
    <w:rsid w:val="00155618"/>
    <w:rsid w:val="00163511"/>
    <w:rsid w:val="00164469"/>
    <w:rsid w:val="001802F4"/>
    <w:rsid w:val="00182510"/>
    <w:rsid w:val="00182AB1"/>
    <w:rsid w:val="00185857"/>
    <w:rsid w:val="00187D08"/>
    <w:rsid w:val="001906D8"/>
    <w:rsid w:val="0019265B"/>
    <w:rsid w:val="001A06D1"/>
    <w:rsid w:val="001A7CFC"/>
    <w:rsid w:val="001B0332"/>
    <w:rsid w:val="001B6D23"/>
    <w:rsid w:val="001B751C"/>
    <w:rsid w:val="001C4970"/>
    <w:rsid w:val="001C64D2"/>
    <w:rsid w:val="00200802"/>
    <w:rsid w:val="00202382"/>
    <w:rsid w:val="00213BDB"/>
    <w:rsid w:val="00231F06"/>
    <w:rsid w:val="002352E8"/>
    <w:rsid w:val="0024058A"/>
    <w:rsid w:val="00251760"/>
    <w:rsid w:val="00273D28"/>
    <w:rsid w:val="00276AB6"/>
    <w:rsid w:val="00285289"/>
    <w:rsid w:val="002852BE"/>
    <w:rsid w:val="002856CF"/>
    <w:rsid w:val="00285BD0"/>
    <w:rsid w:val="002D0223"/>
    <w:rsid w:val="002D4B44"/>
    <w:rsid w:val="002D7C1F"/>
    <w:rsid w:val="002E1C2A"/>
    <w:rsid w:val="002E22F2"/>
    <w:rsid w:val="002E327C"/>
    <w:rsid w:val="002F098B"/>
    <w:rsid w:val="00306222"/>
    <w:rsid w:val="00312AED"/>
    <w:rsid w:val="00314347"/>
    <w:rsid w:val="00331E36"/>
    <w:rsid w:val="00332941"/>
    <w:rsid w:val="00333460"/>
    <w:rsid w:val="00343D8E"/>
    <w:rsid w:val="003444BC"/>
    <w:rsid w:val="00352F0B"/>
    <w:rsid w:val="00352F69"/>
    <w:rsid w:val="00357A5A"/>
    <w:rsid w:val="003736F6"/>
    <w:rsid w:val="00374FF6"/>
    <w:rsid w:val="003827A3"/>
    <w:rsid w:val="003910F8"/>
    <w:rsid w:val="003920A6"/>
    <w:rsid w:val="0039291B"/>
    <w:rsid w:val="003B2B4A"/>
    <w:rsid w:val="003C08C5"/>
    <w:rsid w:val="003C29FC"/>
    <w:rsid w:val="003D7DAB"/>
    <w:rsid w:val="003E184F"/>
    <w:rsid w:val="003E3A74"/>
    <w:rsid w:val="003E584B"/>
    <w:rsid w:val="003F3265"/>
    <w:rsid w:val="003F5511"/>
    <w:rsid w:val="004138F6"/>
    <w:rsid w:val="00413B04"/>
    <w:rsid w:val="0041423D"/>
    <w:rsid w:val="00424D75"/>
    <w:rsid w:val="004355D5"/>
    <w:rsid w:val="004419ED"/>
    <w:rsid w:val="00443EA9"/>
    <w:rsid w:val="00465CE7"/>
    <w:rsid w:val="00466C4B"/>
    <w:rsid w:val="00467955"/>
    <w:rsid w:val="00481024"/>
    <w:rsid w:val="004A792D"/>
    <w:rsid w:val="004B07B5"/>
    <w:rsid w:val="004B636F"/>
    <w:rsid w:val="004C283E"/>
    <w:rsid w:val="004C515F"/>
    <w:rsid w:val="004C6D71"/>
    <w:rsid w:val="004D0AD1"/>
    <w:rsid w:val="004D5D16"/>
    <w:rsid w:val="004E14F3"/>
    <w:rsid w:val="004E1D5E"/>
    <w:rsid w:val="004E5203"/>
    <w:rsid w:val="004F111E"/>
    <w:rsid w:val="00510CC5"/>
    <w:rsid w:val="005135DA"/>
    <w:rsid w:val="00532B70"/>
    <w:rsid w:val="00534717"/>
    <w:rsid w:val="00543C5A"/>
    <w:rsid w:val="00543D43"/>
    <w:rsid w:val="00552189"/>
    <w:rsid w:val="0055219D"/>
    <w:rsid w:val="0057544D"/>
    <w:rsid w:val="00587799"/>
    <w:rsid w:val="005A29EF"/>
    <w:rsid w:val="005B7726"/>
    <w:rsid w:val="005C47D8"/>
    <w:rsid w:val="005C73F4"/>
    <w:rsid w:val="005D208E"/>
    <w:rsid w:val="005D50FB"/>
    <w:rsid w:val="005D65BD"/>
    <w:rsid w:val="005D684D"/>
    <w:rsid w:val="005E1F23"/>
    <w:rsid w:val="00602253"/>
    <w:rsid w:val="006165B7"/>
    <w:rsid w:val="00626169"/>
    <w:rsid w:val="006514DC"/>
    <w:rsid w:val="00662042"/>
    <w:rsid w:val="00673437"/>
    <w:rsid w:val="00685A75"/>
    <w:rsid w:val="00687BAD"/>
    <w:rsid w:val="006A1DAF"/>
    <w:rsid w:val="006B04C4"/>
    <w:rsid w:val="006B3455"/>
    <w:rsid w:val="006C002B"/>
    <w:rsid w:val="006D4583"/>
    <w:rsid w:val="006D66D1"/>
    <w:rsid w:val="006D7BED"/>
    <w:rsid w:val="006F3112"/>
    <w:rsid w:val="007125D7"/>
    <w:rsid w:val="00714071"/>
    <w:rsid w:val="0071601F"/>
    <w:rsid w:val="00741331"/>
    <w:rsid w:val="00742552"/>
    <w:rsid w:val="00751FF0"/>
    <w:rsid w:val="00755011"/>
    <w:rsid w:val="0076408F"/>
    <w:rsid w:val="007764FA"/>
    <w:rsid w:val="00780C37"/>
    <w:rsid w:val="007943DC"/>
    <w:rsid w:val="007A0472"/>
    <w:rsid w:val="007A2541"/>
    <w:rsid w:val="007A6096"/>
    <w:rsid w:val="007B016F"/>
    <w:rsid w:val="007B3375"/>
    <w:rsid w:val="007C45FE"/>
    <w:rsid w:val="007E1F69"/>
    <w:rsid w:val="007E5AEE"/>
    <w:rsid w:val="007F3227"/>
    <w:rsid w:val="007F3811"/>
    <w:rsid w:val="007F4B8C"/>
    <w:rsid w:val="00805FBD"/>
    <w:rsid w:val="00821D38"/>
    <w:rsid w:val="008247E8"/>
    <w:rsid w:val="008250B5"/>
    <w:rsid w:val="00825D53"/>
    <w:rsid w:val="00831FEA"/>
    <w:rsid w:val="00847B5C"/>
    <w:rsid w:val="0086106E"/>
    <w:rsid w:val="00861DAD"/>
    <w:rsid w:val="00870790"/>
    <w:rsid w:val="008773C2"/>
    <w:rsid w:val="00881546"/>
    <w:rsid w:val="00883B32"/>
    <w:rsid w:val="008928BD"/>
    <w:rsid w:val="00896D62"/>
    <w:rsid w:val="008B72CB"/>
    <w:rsid w:val="008E13FB"/>
    <w:rsid w:val="008F432A"/>
    <w:rsid w:val="009022FC"/>
    <w:rsid w:val="00911815"/>
    <w:rsid w:val="00911A9E"/>
    <w:rsid w:val="00911E9B"/>
    <w:rsid w:val="00915801"/>
    <w:rsid w:val="0092087E"/>
    <w:rsid w:val="00923446"/>
    <w:rsid w:val="009301B3"/>
    <w:rsid w:val="009322FD"/>
    <w:rsid w:val="009326A3"/>
    <w:rsid w:val="0093394A"/>
    <w:rsid w:val="009342DB"/>
    <w:rsid w:val="00936FBD"/>
    <w:rsid w:val="00937088"/>
    <w:rsid w:val="009412B8"/>
    <w:rsid w:val="00942898"/>
    <w:rsid w:val="009609AB"/>
    <w:rsid w:val="0096110D"/>
    <w:rsid w:val="00965DAF"/>
    <w:rsid w:val="00971E08"/>
    <w:rsid w:val="00972766"/>
    <w:rsid w:val="00972F02"/>
    <w:rsid w:val="00974070"/>
    <w:rsid w:val="00984E72"/>
    <w:rsid w:val="00993393"/>
    <w:rsid w:val="00994B66"/>
    <w:rsid w:val="00996A8E"/>
    <w:rsid w:val="009A224F"/>
    <w:rsid w:val="009A29C9"/>
    <w:rsid w:val="009B1216"/>
    <w:rsid w:val="009C735F"/>
    <w:rsid w:val="009C7D7F"/>
    <w:rsid w:val="009D3342"/>
    <w:rsid w:val="009D5118"/>
    <w:rsid w:val="009D6B02"/>
    <w:rsid w:val="009E1EBE"/>
    <w:rsid w:val="009E51ED"/>
    <w:rsid w:val="009F59C9"/>
    <w:rsid w:val="00A0031B"/>
    <w:rsid w:val="00A26319"/>
    <w:rsid w:val="00A3666D"/>
    <w:rsid w:val="00A62673"/>
    <w:rsid w:val="00A640A4"/>
    <w:rsid w:val="00A70AB1"/>
    <w:rsid w:val="00A73FA9"/>
    <w:rsid w:val="00A773FE"/>
    <w:rsid w:val="00A81B9E"/>
    <w:rsid w:val="00A82E08"/>
    <w:rsid w:val="00A830B4"/>
    <w:rsid w:val="00AA1D7B"/>
    <w:rsid w:val="00AA64C5"/>
    <w:rsid w:val="00AB0CB8"/>
    <w:rsid w:val="00AB5F3A"/>
    <w:rsid w:val="00AC01A3"/>
    <w:rsid w:val="00AC7C77"/>
    <w:rsid w:val="00AD6610"/>
    <w:rsid w:val="00AF6D75"/>
    <w:rsid w:val="00B0144E"/>
    <w:rsid w:val="00B138F5"/>
    <w:rsid w:val="00B32FD8"/>
    <w:rsid w:val="00B3715F"/>
    <w:rsid w:val="00B4041D"/>
    <w:rsid w:val="00B54809"/>
    <w:rsid w:val="00B60447"/>
    <w:rsid w:val="00B6524C"/>
    <w:rsid w:val="00B65ABE"/>
    <w:rsid w:val="00B9037D"/>
    <w:rsid w:val="00B906B6"/>
    <w:rsid w:val="00B92574"/>
    <w:rsid w:val="00B954D9"/>
    <w:rsid w:val="00BA04AA"/>
    <w:rsid w:val="00BA110A"/>
    <w:rsid w:val="00BA134F"/>
    <w:rsid w:val="00BD31D6"/>
    <w:rsid w:val="00BE1F3A"/>
    <w:rsid w:val="00BE205F"/>
    <w:rsid w:val="00BE659C"/>
    <w:rsid w:val="00BE72E3"/>
    <w:rsid w:val="00C00FC4"/>
    <w:rsid w:val="00C03C0B"/>
    <w:rsid w:val="00C16525"/>
    <w:rsid w:val="00C35444"/>
    <w:rsid w:val="00C36B5C"/>
    <w:rsid w:val="00C54853"/>
    <w:rsid w:val="00C72986"/>
    <w:rsid w:val="00C8019C"/>
    <w:rsid w:val="00C90F1E"/>
    <w:rsid w:val="00C91C30"/>
    <w:rsid w:val="00C939DB"/>
    <w:rsid w:val="00CA7A88"/>
    <w:rsid w:val="00CB2966"/>
    <w:rsid w:val="00CB4B23"/>
    <w:rsid w:val="00CD318C"/>
    <w:rsid w:val="00CE2976"/>
    <w:rsid w:val="00CE684C"/>
    <w:rsid w:val="00CE76F7"/>
    <w:rsid w:val="00CF0C59"/>
    <w:rsid w:val="00CF191E"/>
    <w:rsid w:val="00D03B01"/>
    <w:rsid w:val="00D117F7"/>
    <w:rsid w:val="00D23427"/>
    <w:rsid w:val="00D26A6A"/>
    <w:rsid w:val="00D417B9"/>
    <w:rsid w:val="00D46CEE"/>
    <w:rsid w:val="00D55CD8"/>
    <w:rsid w:val="00D56137"/>
    <w:rsid w:val="00D6147C"/>
    <w:rsid w:val="00D66B0A"/>
    <w:rsid w:val="00D83FC8"/>
    <w:rsid w:val="00D85AD8"/>
    <w:rsid w:val="00D8720C"/>
    <w:rsid w:val="00D9111C"/>
    <w:rsid w:val="00D92A99"/>
    <w:rsid w:val="00D9372F"/>
    <w:rsid w:val="00D95EBC"/>
    <w:rsid w:val="00DB2F4D"/>
    <w:rsid w:val="00DC5559"/>
    <w:rsid w:val="00DD2E5D"/>
    <w:rsid w:val="00DD3105"/>
    <w:rsid w:val="00DD48D9"/>
    <w:rsid w:val="00DE0ED4"/>
    <w:rsid w:val="00DE57A5"/>
    <w:rsid w:val="00DE6201"/>
    <w:rsid w:val="00DF14BC"/>
    <w:rsid w:val="00DF1E4E"/>
    <w:rsid w:val="00DF4629"/>
    <w:rsid w:val="00DF522C"/>
    <w:rsid w:val="00E02525"/>
    <w:rsid w:val="00E078BF"/>
    <w:rsid w:val="00E07CA1"/>
    <w:rsid w:val="00E12E89"/>
    <w:rsid w:val="00E152F5"/>
    <w:rsid w:val="00E212A4"/>
    <w:rsid w:val="00E23734"/>
    <w:rsid w:val="00E54DE6"/>
    <w:rsid w:val="00E619F4"/>
    <w:rsid w:val="00E729FC"/>
    <w:rsid w:val="00E821E6"/>
    <w:rsid w:val="00E84D31"/>
    <w:rsid w:val="00E91829"/>
    <w:rsid w:val="00E93930"/>
    <w:rsid w:val="00EA07B2"/>
    <w:rsid w:val="00EA320E"/>
    <w:rsid w:val="00EB038E"/>
    <w:rsid w:val="00EB36FB"/>
    <w:rsid w:val="00EC2429"/>
    <w:rsid w:val="00EC6E6B"/>
    <w:rsid w:val="00ED0012"/>
    <w:rsid w:val="00ED4664"/>
    <w:rsid w:val="00ED75BD"/>
    <w:rsid w:val="00F0296C"/>
    <w:rsid w:val="00F071B2"/>
    <w:rsid w:val="00F13D54"/>
    <w:rsid w:val="00F14E11"/>
    <w:rsid w:val="00F16D97"/>
    <w:rsid w:val="00F177EE"/>
    <w:rsid w:val="00F21B56"/>
    <w:rsid w:val="00F22258"/>
    <w:rsid w:val="00F328CF"/>
    <w:rsid w:val="00F43F92"/>
    <w:rsid w:val="00F52988"/>
    <w:rsid w:val="00F60521"/>
    <w:rsid w:val="00F67E2C"/>
    <w:rsid w:val="00F67FDF"/>
    <w:rsid w:val="00F81B26"/>
    <w:rsid w:val="00F95828"/>
    <w:rsid w:val="00F97BD6"/>
    <w:rsid w:val="00FA0FC0"/>
    <w:rsid w:val="00FB12A5"/>
    <w:rsid w:val="00FB71FE"/>
    <w:rsid w:val="00FD6384"/>
    <w:rsid w:val="00FD6BA3"/>
    <w:rsid w:val="00FE0DFC"/>
    <w:rsid w:val="00FF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B12A5"/>
    <w:pPr>
      <w:keepNext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AA64C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0"/>
    <w:next w:val="a0"/>
    <w:link w:val="30"/>
    <w:unhideWhenUsed/>
    <w:qFormat/>
    <w:rsid w:val="002E1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A64C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AA64C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qFormat/>
    <w:rsid w:val="00AA64C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AA64C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AA64C5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AA64C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687BA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FB12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B12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B1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4C515F"/>
    <w:rPr>
      <w:rFonts w:ascii="Calibri" w:eastAsia="Calibri" w:hAnsi="Calibri" w:cs="Times New Roman"/>
    </w:rPr>
  </w:style>
  <w:style w:type="paragraph" w:customStyle="1" w:styleId="a">
    <w:name w:val="НОМЕРА"/>
    <w:basedOn w:val="a8"/>
    <w:link w:val="a9"/>
    <w:uiPriority w:val="99"/>
    <w:qFormat/>
    <w:rsid w:val="004C515F"/>
    <w:pPr>
      <w:numPr>
        <w:numId w:val="2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9">
    <w:name w:val="НОМЕРА Знак"/>
    <w:link w:val="a"/>
    <w:uiPriority w:val="99"/>
    <w:rsid w:val="004C515F"/>
    <w:rPr>
      <w:rFonts w:ascii="Arial Narrow" w:eastAsia="Calibri" w:hAnsi="Arial Narrow" w:cs="Times New Roman"/>
      <w:sz w:val="18"/>
      <w:szCs w:val="18"/>
      <w:lang w:eastAsia="ru-RU"/>
    </w:rPr>
  </w:style>
  <w:style w:type="paragraph" w:styleId="a8">
    <w:name w:val="Normal (Web)"/>
    <w:aliases w:val="Обычный (Web)"/>
    <w:basedOn w:val="a0"/>
    <w:link w:val="aa"/>
    <w:uiPriority w:val="99"/>
    <w:unhideWhenUsed/>
    <w:rsid w:val="004C515F"/>
  </w:style>
  <w:style w:type="character" w:customStyle="1" w:styleId="dash041e0431044b0447043d044b0439char1">
    <w:name w:val="dash041e_0431_044b_0447_043d_044b_0439__char1"/>
    <w:uiPriority w:val="99"/>
    <w:rsid w:val="004C51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2"/>
    <w:uiPriority w:val="59"/>
    <w:rsid w:val="0002476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d"/>
    <w:uiPriority w:val="99"/>
    <w:rsid w:val="00024769"/>
    <w:rPr>
      <w:shd w:val="clear" w:color="auto" w:fill="FFFFFF"/>
    </w:rPr>
  </w:style>
  <w:style w:type="paragraph" w:styleId="ad">
    <w:name w:val="Body Text"/>
    <w:basedOn w:val="a0"/>
    <w:link w:val="ac"/>
    <w:uiPriority w:val="99"/>
    <w:rsid w:val="00024769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024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+ Курсив5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1"/>
    <w:uiPriority w:val="99"/>
    <w:rsid w:val="00024769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00">
    <w:name w:val="Основной текст (10)_"/>
    <w:basedOn w:val="a1"/>
    <w:link w:val="101"/>
    <w:uiPriority w:val="99"/>
    <w:rsid w:val="00024769"/>
    <w:rPr>
      <w:b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02476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character" w:customStyle="1" w:styleId="102">
    <w:name w:val="Основной текст (10) + Не полужирный"/>
    <w:aliases w:val="Курсив20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51">
    <w:name w:val="Основной текст + Курсив51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00">
    <w:name w:val="Основной текст + Курсив50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9">
    <w:name w:val="Основной текст + Курсив49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7">
    <w:name w:val="Основной текст + Курсив47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6">
    <w:name w:val="Основной текст + Курсив46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+ Курсив41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9">
    <w:name w:val="Основной текст + Курсив39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8">
    <w:name w:val="Основной текст + Курсив38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6">
    <w:name w:val="Основной текст + Курсив36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0"/>
    <w:uiPriority w:val="99"/>
    <w:rsid w:val="00024769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3">
    <w:name w:val="Основной текст + Курсив33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ae">
    <w:name w:val="Основной текст + Полужирный"/>
    <w:uiPriority w:val="99"/>
    <w:rsid w:val="00024769"/>
    <w:rPr>
      <w:b/>
      <w:bCs/>
      <w:sz w:val="22"/>
      <w:szCs w:val="22"/>
      <w:shd w:val="clear" w:color="auto" w:fill="FFFFFF"/>
      <w:lang w:bidi="ar-SA"/>
    </w:rPr>
  </w:style>
  <w:style w:type="character" w:customStyle="1" w:styleId="1228">
    <w:name w:val="Основной текст (12) + Не курсив28"/>
    <w:basedOn w:val="a1"/>
    <w:uiPriority w:val="99"/>
    <w:rsid w:val="00024769"/>
    <w:rPr>
      <w:i w:val="0"/>
      <w:iCs w:val="0"/>
      <w:sz w:val="20"/>
      <w:szCs w:val="20"/>
      <w:shd w:val="clear" w:color="auto" w:fill="FFFFFF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2">
    <w:name w:val="Основной текст + Курсив3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1">
    <w:name w:val="Основной текст + Курсив31"/>
    <w:basedOn w:val="a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1">
    <w:name w:val="Основной текст (12) + Не курсив11"/>
    <w:basedOn w:val="a1"/>
    <w:uiPriority w:val="99"/>
    <w:rsid w:val="00024769"/>
    <w:rPr>
      <w:i w:val="0"/>
      <w:iCs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+ Курсив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">
    <w:name w:val="Основной текст + Курсив1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5">
    <w:name w:val="Основной текст + Курсив25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3">
    <w:name w:val="Основной текст (10) + Не полужирный3"/>
    <w:aliases w:val="Курсив6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210">
    <w:name w:val="Основной текст + Курсив21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+ Курсив2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1"/>
    <w:uiPriority w:val="99"/>
    <w:rsid w:val="00024769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1"/>
    <w:uiPriority w:val="99"/>
    <w:rsid w:val="00024769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75pt2">
    <w:name w:val="Основной текст + 7.5 pt2"/>
    <w:basedOn w:val="11"/>
    <w:uiPriority w:val="99"/>
    <w:rsid w:val="00024769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">
    <w:name w:val="Основной текст (14) + Полужирный"/>
    <w:aliases w:val="Не курсив"/>
    <w:basedOn w:val="a1"/>
    <w:uiPriority w:val="99"/>
    <w:rsid w:val="00024769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00">
    <w:name w:val="Основной текст + Курсив20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9">
    <w:name w:val="Основной текст + Курсив19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+ Курсив18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">
    <w:name w:val="Основной текст + Курсив15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0">
    <w:name w:val="Основной текст + Курсив14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0">
    <w:name w:val="Основной текст + Курсив1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">
    <w:name w:val="Основной текст + Курсив13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10">
    <w:name w:val="Основной текст + Курсив11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a">
    <w:name w:val="Основной текст + Курсив10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+ Курсив9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1">
    <w:name w:val="Основной текст + Курсив8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61">
    <w:name w:val="Основной текст + Курсив6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+ Курсив7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0">
    <w:name w:val="Основной текст (10) + Не полужирный2"/>
    <w:aliases w:val="Курсив5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">
    <w:name w:val="header"/>
    <w:basedOn w:val="a0"/>
    <w:link w:val="af0"/>
    <w:unhideWhenUsed/>
    <w:rsid w:val="000247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024769"/>
  </w:style>
  <w:style w:type="paragraph" w:styleId="af1">
    <w:name w:val="Balloon Text"/>
    <w:basedOn w:val="a0"/>
    <w:link w:val="af2"/>
    <w:semiHidden/>
    <w:unhideWhenUsed/>
    <w:rsid w:val="000247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1"/>
    <w:link w:val="af1"/>
    <w:semiHidden/>
    <w:rsid w:val="00024769"/>
    <w:rPr>
      <w:rFonts w:ascii="Tahoma" w:hAnsi="Tahoma" w:cs="Tahoma"/>
      <w:sz w:val="16"/>
      <w:szCs w:val="16"/>
    </w:rPr>
  </w:style>
  <w:style w:type="paragraph" w:styleId="af3">
    <w:name w:val="caption"/>
    <w:basedOn w:val="a0"/>
    <w:next w:val="a0"/>
    <w:uiPriority w:val="35"/>
    <w:unhideWhenUsed/>
    <w:qFormat/>
    <w:rsid w:val="00751FF0"/>
    <w:pPr>
      <w:spacing w:after="200"/>
    </w:pPr>
    <w:rPr>
      <w:b/>
      <w:bCs/>
      <w:color w:val="4F81BD" w:themeColor="accent1"/>
      <w:sz w:val="18"/>
      <w:szCs w:val="18"/>
    </w:rPr>
  </w:style>
  <w:style w:type="paragraph" w:styleId="af4">
    <w:name w:val="footnote text"/>
    <w:basedOn w:val="a0"/>
    <w:link w:val="af5"/>
    <w:uiPriority w:val="99"/>
    <w:semiHidden/>
    <w:unhideWhenUsed/>
    <w:rsid w:val="007413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1"/>
    <w:link w:val="af4"/>
    <w:uiPriority w:val="99"/>
    <w:semiHidden/>
    <w:rsid w:val="00741331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741331"/>
    <w:rPr>
      <w:vertAlign w:val="superscript"/>
    </w:rPr>
  </w:style>
  <w:style w:type="character" w:customStyle="1" w:styleId="30">
    <w:name w:val="Заголовок 3 Знак"/>
    <w:basedOn w:val="a1"/>
    <w:link w:val="3"/>
    <w:rsid w:val="002E1C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A64C5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40">
    <w:name w:val="Заголовок 4 Знак"/>
    <w:basedOn w:val="a1"/>
    <w:link w:val="4"/>
    <w:rsid w:val="00AA64C5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1"/>
    <w:link w:val="5"/>
    <w:rsid w:val="00AA64C5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1"/>
    <w:link w:val="6"/>
    <w:rsid w:val="00AA64C5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1"/>
    <w:link w:val="7"/>
    <w:rsid w:val="00AA64C5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1"/>
    <w:link w:val="8"/>
    <w:rsid w:val="00AA64C5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rsid w:val="00AA64C5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180">
    <w:name w:val="Основной текст (18)_"/>
    <w:link w:val="181"/>
    <w:rsid w:val="00AA64C5"/>
    <w:rPr>
      <w:shd w:val="clear" w:color="auto" w:fill="FFFFFF"/>
    </w:rPr>
  </w:style>
  <w:style w:type="paragraph" w:customStyle="1" w:styleId="181">
    <w:name w:val="Основной текст (18)"/>
    <w:basedOn w:val="a0"/>
    <w:link w:val="180"/>
    <w:rsid w:val="00AA64C5"/>
    <w:pPr>
      <w:shd w:val="clear" w:color="auto" w:fill="FFFFFF"/>
      <w:spacing w:before="180" w:line="211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f7">
    <w:name w:val="Title"/>
    <w:basedOn w:val="a0"/>
    <w:next w:val="a0"/>
    <w:link w:val="af8"/>
    <w:qFormat/>
    <w:rsid w:val="00AA64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8">
    <w:name w:val="Название Знак"/>
    <w:basedOn w:val="a1"/>
    <w:link w:val="af7"/>
    <w:rsid w:val="00AA64C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9">
    <w:name w:val="Subtitle"/>
    <w:basedOn w:val="a0"/>
    <w:next w:val="a0"/>
    <w:link w:val="afa"/>
    <w:qFormat/>
    <w:rsid w:val="00AA64C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fa">
    <w:name w:val="Подзаголовок Знак"/>
    <w:basedOn w:val="a1"/>
    <w:link w:val="af9"/>
    <w:rsid w:val="00AA64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28">
    <w:name w:val="Quote"/>
    <w:basedOn w:val="a0"/>
    <w:next w:val="a0"/>
    <w:link w:val="2a"/>
    <w:qFormat/>
    <w:rsid w:val="00AA64C5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a">
    <w:name w:val="Цитата 2 Знак"/>
    <w:basedOn w:val="a1"/>
    <w:link w:val="28"/>
    <w:rsid w:val="00AA64C5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b">
    <w:name w:val="Intense Quote"/>
    <w:basedOn w:val="a0"/>
    <w:next w:val="a0"/>
    <w:link w:val="afc"/>
    <w:qFormat/>
    <w:rsid w:val="00AA64C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basedOn w:val="a1"/>
    <w:link w:val="afb"/>
    <w:rsid w:val="00AA64C5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d">
    <w:name w:val="Subtle Emphasis"/>
    <w:qFormat/>
    <w:rsid w:val="00AA64C5"/>
    <w:rPr>
      <w:i/>
      <w:iCs/>
      <w:color w:val="808080"/>
    </w:rPr>
  </w:style>
  <w:style w:type="character" w:styleId="afe">
    <w:name w:val="Intense Emphasis"/>
    <w:qFormat/>
    <w:rsid w:val="00AA64C5"/>
    <w:rPr>
      <w:b/>
      <w:bCs/>
      <w:i/>
      <w:iCs/>
      <w:color w:val="4F81BD"/>
    </w:rPr>
  </w:style>
  <w:style w:type="character" w:styleId="aff">
    <w:name w:val="Hyperlink"/>
    <w:uiPriority w:val="99"/>
    <w:rsid w:val="00AA64C5"/>
    <w:rPr>
      <w:color w:val="0000FF"/>
      <w:u w:val="single"/>
    </w:rPr>
  </w:style>
  <w:style w:type="character" w:styleId="aff0">
    <w:name w:val="FollowedHyperlink"/>
    <w:rsid w:val="00AA64C5"/>
    <w:rPr>
      <w:color w:val="800080"/>
      <w:u w:val="single"/>
    </w:rPr>
  </w:style>
  <w:style w:type="paragraph" w:styleId="aff1">
    <w:name w:val="Document Map"/>
    <w:basedOn w:val="a0"/>
    <w:link w:val="aff2"/>
    <w:semiHidden/>
    <w:rsid w:val="00AA64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1"/>
    <w:link w:val="aff1"/>
    <w:semiHidden/>
    <w:rsid w:val="00AA64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11">
    <w:name w:val="Знак Знак11"/>
    <w:locked/>
    <w:rsid w:val="00AA64C5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10b">
    <w:name w:val="Знак Знак10"/>
    <w:locked/>
    <w:rsid w:val="00AA64C5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92">
    <w:name w:val="Знак Знак9"/>
    <w:locked/>
    <w:rsid w:val="00AA64C5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82">
    <w:name w:val="Знак Знак8"/>
    <w:locked/>
    <w:rsid w:val="00AA64C5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72">
    <w:name w:val="Знак Знак7"/>
    <w:locked/>
    <w:rsid w:val="00AA64C5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62">
    <w:name w:val="Знак Знак6"/>
    <w:locked/>
    <w:rsid w:val="00AA64C5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54">
    <w:name w:val="Знак Знак5"/>
    <w:locked/>
    <w:rsid w:val="00AA64C5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4a">
    <w:name w:val="Знак Знак4"/>
    <w:locked/>
    <w:rsid w:val="00AA64C5"/>
    <w:rPr>
      <w:rFonts w:ascii="Cambria" w:hAnsi="Cambria"/>
      <w:color w:val="4F81BD"/>
      <w:lang w:val="en-US" w:eastAsia="en-US" w:bidi="en-US"/>
    </w:rPr>
  </w:style>
  <w:style w:type="character" w:customStyle="1" w:styleId="3a">
    <w:name w:val="Знак Знак3"/>
    <w:locked/>
    <w:rsid w:val="00AA64C5"/>
    <w:rPr>
      <w:rFonts w:ascii="Cambria" w:hAnsi="Cambria"/>
      <w:i/>
      <w:iCs/>
      <w:color w:val="404040"/>
      <w:lang w:val="en-US" w:eastAsia="en-US" w:bidi="en-US"/>
    </w:rPr>
  </w:style>
  <w:style w:type="character" w:customStyle="1" w:styleId="1a">
    <w:name w:val="Знак Знак1"/>
    <w:locked/>
    <w:rsid w:val="00AA64C5"/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f3">
    <w:name w:val="Знак Знак"/>
    <w:locked/>
    <w:rsid w:val="00AA64C5"/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styleId="aff4">
    <w:name w:val="page number"/>
    <w:basedOn w:val="a1"/>
    <w:rsid w:val="00AA64C5"/>
  </w:style>
  <w:style w:type="paragraph" w:customStyle="1" w:styleId="CharChar">
    <w:name w:val="Char Char Знак Знак Знак Знак Знак Знак Знак Знак Знак Знак"/>
    <w:basedOn w:val="a0"/>
    <w:rsid w:val="00AA64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5">
    <w:name w:val="TOC Heading"/>
    <w:basedOn w:val="1"/>
    <w:next w:val="a0"/>
    <w:uiPriority w:val="39"/>
    <w:qFormat/>
    <w:rsid w:val="00AA64C5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1b">
    <w:name w:val="toc 1"/>
    <w:basedOn w:val="a0"/>
    <w:next w:val="a0"/>
    <w:autoRedefine/>
    <w:uiPriority w:val="39"/>
    <w:qFormat/>
    <w:rsid w:val="00AA64C5"/>
  </w:style>
  <w:style w:type="paragraph" w:styleId="2b">
    <w:name w:val="toc 2"/>
    <w:basedOn w:val="a0"/>
    <w:next w:val="a0"/>
    <w:autoRedefine/>
    <w:uiPriority w:val="39"/>
    <w:qFormat/>
    <w:rsid w:val="00AA64C5"/>
    <w:pPr>
      <w:ind w:left="240"/>
    </w:pPr>
  </w:style>
  <w:style w:type="paragraph" w:styleId="3b">
    <w:name w:val="toc 3"/>
    <w:basedOn w:val="a0"/>
    <w:next w:val="a0"/>
    <w:autoRedefine/>
    <w:uiPriority w:val="39"/>
    <w:unhideWhenUsed/>
    <w:qFormat/>
    <w:rsid w:val="00AA64C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f6">
    <w:name w:val="Body Text Indent"/>
    <w:basedOn w:val="a0"/>
    <w:link w:val="aff7"/>
    <w:rsid w:val="00AA64C5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ff7">
    <w:name w:val="Основной текст с отступом Знак"/>
    <w:basedOn w:val="a1"/>
    <w:link w:val="aff6"/>
    <w:rsid w:val="00AA6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Абзац списка1"/>
    <w:basedOn w:val="a0"/>
    <w:rsid w:val="00AA64C5"/>
    <w:pPr>
      <w:ind w:left="720"/>
      <w:contextualSpacing/>
    </w:pPr>
  </w:style>
  <w:style w:type="character" w:customStyle="1" w:styleId="aff8">
    <w:name w:val="Основной текст_"/>
    <w:link w:val="1d"/>
    <w:rsid w:val="00AA64C5"/>
    <w:rPr>
      <w:sz w:val="23"/>
      <w:szCs w:val="23"/>
      <w:shd w:val="clear" w:color="auto" w:fill="FFFFFF"/>
    </w:rPr>
  </w:style>
  <w:style w:type="paragraph" w:customStyle="1" w:styleId="1d">
    <w:name w:val="Основной текст1"/>
    <w:basedOn w:val="a0"/>
    <w:link w:val="aff8"/>
    <w:rsid w:val="00AA64C5"/>
    <w:pPr>
      <w:shd w:val="clear" w:color="auto" w:fill="FFFFFF"/>
      <w:spacing w:before="30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90">
    <w:name w:val="Основной текст (19)_"/>
    <w:link w:val="191"/>
    <w:rsid w:val="00AA64C5"/>
    <w:rPr>
      <w:shd w:val="clear" w:color="auto" w:fill="FFFFFF"/>
    </w:rPr>
  </w:style>
  <w:style w:type="character" w:customStyle="1" w:styleId="182">
    <w:name w:val="Основной текст (18) + Курсив"/>
    <w:rsid w:val="00AA64C5"/>
    <w:rPr>
      <w:rFonts w:ascii="Times New Roman" w:eastAsia="Times New Roman" w:hAnsi="Times New Roman"/>
      <w:i/>
      <w:iCs/>
      <w:shd w:val="clear" w:color="auto" w:fill="FFFFFF"/>
      <w:lang w:bidi="ar-SA"/>
    </w:rPr>
  </w:style>
  <w:style w:type="paragraph" w:customStyle="1" w:styleId="191">
    <w:name w:val="Основной текст (19)"/>
    <w:basedOn w:val="a0"/>
    <w:link w:val="190"/>
    <w:rsid w:val="00AA64C5"/>
    <w:pPr>
      <w:shd w:val="clear" w:color="auto" w:fill="FFFFFF"/>
      <w:spacing w:line="211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F6D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SegoeUI13">
    <w:name w:val="Основной текст (2) + Segoe UI13"/>
    <w:aliases w:val="9 pt,Полужирный8"/>
    <w:uiPriority w:val="99"/>
    <w:rsid w:val="000E0C8D"/>
    <w:rPr>
      <w:rFonts w:ascii="Segoe UI" w:hAnsi="Segoe UI" w:cs="Segoe UI"/>
      <w:b/>
      <w:bCs/>
      <w:sz w:val="18"/>
      <w:szCs w:val="18"/>
      <w:u w:val="none"/>
      <w:shd w:val="clear" w:color="auto" w:fill="FFFFFF"/>
    </w:rPr>
  </w:style>
  <w:style w:type="character" w:customStyle="1" w:styleId="c12">
    <w:name w:val="c12"/>
    <w:rsid w:val="00352F0B"/>
  </w:style>
  <w:style w:type="paragraph" w:customStyle="1" w:styleId="NR">
    <w:name w:val="NR"/>
    <w:basedOn w:val="a0"/>
    <w:rsid w:val="00352F0B"/>
    <w:rPr>
      <w:szCs w:val="20"/>
      <w:lang w:eastAsia="en-US"/>
    </w:rPr>
  </w:style>
  <w:style w:type="character" w:customStyle="1" w:styleId="apple-converted-space">
    <w:name w:val="apple-converted-space"/>
    <w:basedOn w:val="a1"/>
    <w:rsid w:val="00911A9E"/>
  </w:style>
  <w:style w:type="paragraph" w:customStyle="1" w:styleId="3c">
    <w:name w:val="Основной текст3"/>
    <w:basedOn w:val="a0"/>
    <w:rsid w:val="00C8019C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character" w:customStyle="1" w:styleId="1e">
    <w:name w:val="Основной шрифт абзаца1"/>
    <w:rsid w:val="00C8019C"/>
  </w:style>
  <w:style w:type="character" w:customStyle="1" w:styleId="112">
    <w:name w:val="Основной текст + Полужирный11"/>
    <w:rsid w:val="00C8019C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211">
    <w:name w:val="Основной текст 21"/>
    <w:basedOn w:val="a0"/>
    <w:rsid w:val="00C8019C"/>
    <w:pPr>
      <w:widowControl w:val="0"/>
      <w:suppressAutoHyphens/>
      <w:spacing w:after="120" w:line="480" w:lineRule="auto"/>
      <w:textAlignment w:val="baseline"/>
    </w:pPr>
    <w:rPr>
      <w:rFonts w:ascii="Arial" w:eastAsia="Arial Unicode MS" w:hAnsi="Arial" w:cs="Tahoma"/>
      <w:kern w:val="1"/>
      <w:lang w:eastAsia="ar-SA"/>
    </w:rPr>
  </w:style>
  <w:style w:type="paragraph" w:styleId="aff9">
    <w:name w:val="No Spacing"/>
    <w:link w:val="affa"/>
    <w:uiPriority w:val="1"/>
    <w:qFormat/>
    <w:rsid w:val="00E7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E729FC"/>
    <w:rPr>
      <w:rFonts w:ascii="Times New Roman" w:hAnsi="Times New Roman" w:cs="Times New Roman"/>
      <w:sz w:val="18"/>
      <w:szCs w:val="18"/>
    </w:rPr>
  </w:style>
  <w:style w:type="character" w:customStyle="1" w:styleId="affa">
    <w:name w:val="Без интервала Знак"/>
    <w:link w:val="aff9"/>
    <w:uiPriority w:val="1"/>
    <w:rsid w:val="00E72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Обычный (Web) Знак"/>
    <w:link w:val="a8"/>
    <w:locked/>
    <w:rsid w:val="00E72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b">
    <w:name w:val="Основной текст (4)"/>
    <w:basedOn w:val="a1"/>
    <w:uiPriority w:val="99"/>
    <w:rsid w:val="00A82E08"/>
    <w:rPr>
      <w:rFonts w:ascii="Times New Roman" w:hAnsi="Times New Roman" w:cs="Times New Roman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7639-15D4-468E-96B4-DFFCF823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14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7</cp:revision>
  <cp:lastPrinted>2018-09-06T12:08:00Z</cp:lastPrinted>
  <dcterms:created xsi:type="dcterms:W3CDTF">2021-01-22T08:45:00Z</dcterms:created>
  <dcterms:modified xsi:type="dcterms:W3CDTF">2021-01-29T12:45:00Z</dcterms:modified>
</cp:coreProperties>
</file>