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80" w:rsidRDefault="00A37680" w:rsidP="00A37680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37680" w:rsidRDefault="00A37680" w:rsidP="00A37680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37680" w:rsidRDefault="00A37680" w:rsidP="00A37680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A37680" w:rsidRDefault="00A37680" w:rsidP="00A37680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A37680">
        <w:rPr>
          <w:rFonts w:ascii="Times New Roman" w:hAnsi="Times New Roman"/>
          <w:color w:val="333333"/>
          <w:sz w:val="28"/>
          <w:szCs w:val="28"/>
        </w:rPr>
        <w:t>Консультация для родителей «Развитие детей в театрализованной деятельности».</w:t>
      </w:r>
    </w:p>
    <w:p w:rsidR="00E44943" w:rsidRDefault="00E44943" w:rsidP="00A37680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Подготовила воспитатель дошкольных групп</w:t>
      </w: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МОУ СШ п. Ярославка ЯМР</w:t>
      </w: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Екатерина Александровна Закирова</w:t>
      </w: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A37680" w:rsidRPr="00E44943" w:rsidRDefault="00E44943" w:rsidP="00E44943">
      <w:pPr>
        <w:autoSpaceDE w:val="0"/>
        <w:autoSpaceDN w:val="0"/>
        <w:adjustRightInd w:val="0"/>
        <w:spacing w:before="150" w:after="45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Ярославль, 2016г.</w:t>
      </w:r>
    </w:p>
    <w:p w:rsid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Цели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1)приобщать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 к театральному искусству, к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театрализованной деятельности;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2)способствовать повышению педагогической культуры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родителей, пополнению их знаний 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театрализованной деятельности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ребенка в семье и детском саду;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3)содействовать сплочению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родительского коллектива, вовлечению в жизнедеятельность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группового сообщества;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4)развитие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творческих способностей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детей и родителей.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Задачи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-создавать условия для организации совместной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театральной деятельности детей и взрослых, направленные на сближения детей, родителей и педагогов ДОУ;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-способствовать формированию эстетического вкуса;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-осуществлять полноценный подход к психическому и физическому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развитию детей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через взаимодействие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родителя, знающего особенности своего ребёнка, посредством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театрализованной деятельности;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-повышать физиологическую и </w:t>
      </w:r>
      <w:proofErr w:type="spellStart"/>
      <w:r w:rsidRPr="00A37680">
        <w:rPr>
          <w:rFonts w:ascii="Times New Roman" w:hAnsi="Times New Roman"/>
          <w:color w:val="111111"/>
          <w:sz w:val="28"/>
          <w:szCs w:val="28"/>
        </w:rPr>
        <w:t>валеологическуюкомпетентность</w:t>
      </w:r>
      <w:proofErr w:type="spellEnd"/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E44943" w:rsidRDefault="00E44943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lastRenderedPageBreak/>
        <w:t>«Волшебный край!»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- так когда-то назвал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великий русский поэт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 А. С. Пушкин.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Хочется добавить - это волшебный край, в котором ребенок радуется, играя, а в игре он развивается и познает мир.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Театральное искусство, близко и понятно детям ведь в основе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 лежит игра.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обладает огромной мощью воздействия на эмоциональный мир ребёнка.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На первых порах главную роль 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деятельности.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Домашний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 - это совокупность театрализованных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игр и разнообразных видов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Для домашнего пользования доступны - кукольный, настольный, теневой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театры.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Родители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могут организовать кукольный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Например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: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старый меховой воротник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lastRenderedPageBreak/>
        <w:t>-кукла из</w:t>
      </w:r>
      <w:r w:rsidRPr="00A37680">
        <w:rPr>
          <w:rFonts w:ascii="Times New Roman" w:hAnsi="Times New Roman"/>
          <w:color w:val="111111"/>
          <w:sz w:val="28"/>
          <w:szCs w:val="28"/>
          <w:u w:val="single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носка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: набейте носок тряпками и вставьте внутрь линейку. Все скрепите верёвочкой или резинкой.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кукла из бумажной тарелки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. На бумажной тарелке нарисуйте рожицу. К обратной стороне прикрепите липкой лентой палочку.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игрушки и куклы из пластмассовых бутылок и коробок</w:t>
      </w:r>
      <w:r w:rsidRPr="00A37680">
        <w:rPr>
          <w:rFonts w:ascii="Times New Roman" w:hAnsi="Times New Roman"/>
          <w:color w:val="111111"/>
          <w:sz w:val="28"/>
          <w:szCs w:val="28"/>
        </w:rPr>
        <w:t>. Коробки можно склеить друг с другом, обклеить бумагой и приклеить детали. И тому подобное…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Создавая домашний кукольный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театр, вы вместе с малышом примеряете на себя множество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ролей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развитие речи</w:t>
      </w:r>
      <w:r w:rsidRPr="00A37680">
        <w:rPr>
          <w:rFonts w:ascii="Times New Roman" w:hAnsi="Times New Roman"/>
          <w:color w:val="111111"/>
          <w:sz w:val="28"/>
          <w:szCs w:val="28"/>
        </w:rPr>
        <w:t>,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тренировка мелкой моторики, художественного вкуса и фантазии, познание нового и интересного, радость совместной деятельности с близкими людьми, гордость за свои успехи…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Действительно, создание домашнего кукольного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 - настолько развивающая и многогранная деятельность, что стоит не пожалеть на это времени и сил.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Значение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театрализованной деятельности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невозможно переоценить. Театрализованные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игры способствуют всестороннему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развитию детей: </w:t>
      </w:r>
      <w:r w:rsidRPr="00A37680">
        <w:rPr>
          <w:rFonts w:ascii="Times New Roman" w:hAnsi="Times New Roman"/>
          <w:color w:val="111111"/>
          <w:sz w:val="28"/>
          <w:szCs w:val="28"/>
        </w:rPr>
        <w:lastRenderedPageBreak/>
        <w:t>развивается речь, память, целеустремленность, усидчивость, отрабатываются физические навыки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(имитация движений различных животных)</w:t>
      </w:r>
      <w:r w:rsidRPr="00A37680">
        <w:rPr>
          <w:rFonts w:ascii="Times New Roman" w:hAnsi="Times New Roman"/>
          <w:color w:val="111111"/>
          <w:sz w:val="28"/>
          <w:szCs w:val="28"/>
        </w:rPr>
        <w:t>. Кроме того, занятия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театральной деятельностью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Театрализованные игры всегда радуют, часто смешат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Разнообразие тематики, средств изображения, эмоциональность театрализованных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игр дают возможность использовать их в целях всестороннего воспитания личности.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Родители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могут также стать инициаторами организации в домашней обстановке разнообразных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театрализованных игр. Это могут быть игры-забавы, игры-драматизации под пение типа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«У медведя во бору»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«Каравай»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«Репка»</w:t>
      </w:r>
      <w:r w:rsidRPr="00A37680">
        <w:rPr>
          <w:rFonts w:ascii="Times New Roman" w:hAnsi="Times New Roman"/>
          <w:color w:val="111111"/>
          <w:sz w:val="28"/>
          <w:szCs w:val="28"/>
        </w:rPr>
        <w:t>, слушание сказок, записанных на дисках, с их последующим разыгрыванием и другое. Такие совместные развлечения</w:t>
      </w:r>
      <w:r w:rsidR="00E4494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37680">
        <w:rPr>
          <w:rFonts w:ascii="Times New Roman" w:hAnsi="Times New Roman"/>
          <w:color w:val="111111"/>
          <w:sz w:val="28"/>
          <w:szCs w:val="28"/>
        </w:rPr>
        <w:t>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(драматизации, пение, танцы, хороводы, игры и др.)</w:t>
      </w:r>
      <w:r w:rsidRPr="00A37680">
        <w:rPr>
          <w:rFonts w:ascii="Times New Roman" w:hAnsi="Times New Roman"/>
          <w:color w:val="111111"/>
          <w:sz w:val="28"/>
          <w:szCs w:val="28"/>
        </w:rPr>
        <w:t>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lastRenderedPageBreak/>
        <w:t>Уважаемые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родители! Сейчас поиграем с вами так, как мы играем с детьми на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занятии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Игра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«Узнай по голосу»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Водящий в центре круга с закрытыми глазами. Все движутся по кругу со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словами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Мы немножко поиграли,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А теперь в кружок мы встали.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Ты загадку отгадай.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Кто назвал тебя – узнай!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Водящий называет по имени сказавшего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ему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«Узнай, кто я?»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Игра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«Иностранец»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Вы попали в другую страну, языка которой не знаете. Спросите с помощью жестов, как найти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кинотеатр, кафе, почту.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Упражнения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1. С помощью мимики выразите горе, радость, боль, страх, удивление.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2. Покажите, как вы сидите у телевизора (захватывающий фильм, за шахматной доской, на рыбалке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(клюет)</w:t>
      </w:r>
      <w:r w:rsidRPr="00A37680">
        <w:rPr>
          <w:rFonts w:ascii="Times New Roman" w:hAnsi="Times New Roman"/>
          <w:color w:val="111111"/>
          <w:sz w:val="28"/>
          <w:szCs w:val="28"/>
        </w:rPr>
        <w:t>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Игры со скороговорками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(несколько раз)</w:t>
      </w:r>
      <w:r w:rsidRPr="00A37680">
        <w:rPr>
          <w:rFonts w:ascii="Times New Roman" w:hAnsi="Times New Roman"/>
          <w:color w:val="111111"/>
          <w:sz w:val="28"/>
          <w:szCs w:val="28"/>
        </w:rPr>
        <w:t>. Скороговорки помогают детям научиться быстро и чисто проговаривать труднопроизносимые слова и фразы.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Варианты скороговорок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Мамаша </w:t>
      </w:r>
      <w:proofErr w:type="spellStart"/>
      <w:r w:rsidRPr="00A37680">
        <w:rPr>
          <w:rFonts w:ascii="Times New Roman" w:hAnsi="Times New Roman"/>
          <w:color w:val="111111"/>
          <w:sz w:val="28"/>
          <w:szCs w:val="28"/>
        </w:rPr>
        <w:t>Ромаше</w:t>
      </w:r>
      <w:proofErr w:type="spellEnd"/>
      <w:r w:rsidRPr="00A37680">
        <w:rPr>
          <w:rFonts w:ascii="Times New Roman" w:hAnsi="Times New Roman"/>
          <w:color w:val="111111"/>
          <w:sz w:val="28"/>
          <w:szCs w:val="28"/>
        </w:rPr>
        <w:t xml:space="preserve"> дала сыворотку из-под простокваши.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lastRenderedPageBreak/>
        <w:t>Король – орел, орел-король.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У Сени и Сани в сетях сом с усами.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Испорченный телефон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Пальчиковые игры со словами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Пальчиковые игры способствуют развитию речи, а также подготовке руки к письму,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развивая мелкую моторику рук, внимание, воображение и память.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Пантомимические этюды и упражнения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Давайте детям дома задания</w:t>
      </w:r>
      <w:r w:rsidRPr="00A37680">
        <w:rPr>
          <w:rFonts w:ascii="Times New Roman" w:hAnsi="Times New Roman"/>
          <w:color w:val="111111"/>
          <w:sz w:val="28"/>
          <w:szCs w:val="28"/>
        </w:rPr>
        <w:t>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Покажите, как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-вратарь ловит мяч;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-дед тащит репку;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-рыбак ловит большую рыбу;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-ребенок ловит муху, комара.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Попробуйте изобразить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Парикмахера, пожарника, строителя, космонавта.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lastRenderedPageBreak/>
        <w:t>Большое значение для ребенка имеет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театр,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театральная деятельность. Ценность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театральной деятельности в том, что она помогает детям зрительно увидеть содержание литературного произведения,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развивает речь,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 Драматизация служит для ребенка средством проявления артистических способностей,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развития речи, морального опыта.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 Игра 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очень близка ребенку, стремящемуся все свои переживания и впечатления выразить в действии.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Родители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не должны задаваться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вопросом</w:t>
      </w:r>
      <w:r w:rsidRPr="00A37680">
        <w:rPr>
          <w:rFonts w:ascii="Times New Roman" w:hAnsi="Times New Roman"/>
          <w:color w:val="111111"/>
          <w:sz w:val="28"/>
          <w:szCs w:val="28"/>
        </w:rPr>
        <w:t>: а нужно ли посещение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 в наше время? Да еще с таким маленьким ребенком? Есть Интернет, кабельное телевидение. Не надо забывать, что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постановки помогли и помогают решать многие актуальные проблемы в воспитании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дошкольника</w:t>
      </w:r>
      <w:r w:rsidRPr="00A37680">
        <w:rPr>
          <w:rFonts w:ascii="Times New Roman" w:hAnsi="Times New Roman"/>
          <w:color w:val="111111"/>
          <w:sz w:val="28"/>
          <w:szCs w:val="28"/>
        </w:rPr>
        <w:t>: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• формирование правильного эстетического вкуса;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•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развитие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коммуникативных способностей;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• </w:t>
      </w:r>
      <w:r w:rsidR="00E44943">
        <w:rPr>
          <w:rFonts w:ascii="Times New Roman" w:hAnsi="Times New Roman"/>
          <w:color w:val="111111"/>
          <w:sz w:val="28"/>
          <w:szCs w:val="28"/>
        </w:rPr>
        <w:t>р</w:t>
      </w:r>
      <w:r w:rsidRPr="00A37680">
        <w:rPr>
          <w:rFonts w:ascii="Times New Roman" w:hAnsi="Times New Roman"/>
          <w:color w:val="111111"/>
          <w:sz w:val="28"/>
          <w:szCs w:val="28"/>
        </w:rPr>
        <w:t>азвитие речи, памяти, внимания, воображения;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• помогает сплотить детей в процессе игры;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• создание положительного эмоционального настроя;</w:t>
      </w:r>
    </w:p>
    <w:p w:rsidR="00A37680" w:rsidRPr="00A37680" w:rsidRDefault="00A37680" w:rsidP="00A37680">
      <w:pPr>
        <w:autoSpaceDE w:val="0"/>
        <w:autoSpaceDN w:val="0"/>
        <w:adjustRightInd w:val="0"/>
        <w:spacing w:before="225" w:after="225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• помогает нравственному воспитанию.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Важно так же участие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в тематических вечерах, в которых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и дети являются равноправными участниками - исполнителями ролей, авторами текста, изготовителями декораций, костюмов и </w:t>
      </w:r>
      <w:r w:rsidRPr="00A37680">
        <w:rPr>
          <w:rFonts w:ascii="Times New Roman" w:hAnsi="Times New Roman"/>
          <w:color w:val="111111"/>
          <w:sz w:val="28"/>
          <w:szCs w:val="28"/>
        </w:rPr>
        <w:lastRenderedPageBreak/>
        <w:t>т. д. В любом случае совместная работа педагогов 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proofErr w:type="spellStart"/>
      <w:r w:rsidRPr="00A37680">
        <w:rPr>
          <w:rFonts w:ascii="Times New Roman" w:hAnsi="Times New Roman"/>
          <w:color w:val="111111"/>
          <w:sz w:val="28"/>
          <w:szCs w:val="28"/>
        </w:rPr>
        <w:t>родителейспособствует</w:t>
      </w:r>
      <w:proofErr w:type="spellEnd"/>
      <w:r w:rsidRPr="00A37680">
        <w:rPr>
          <w:rFonts w:ascii="Times New Roman" w:hAnsi="Times New Roman"/>
          <w:color w:val="111111"/>
          <w:sz w:val="28"/>
          <w:szCs w:val="28"/>
        </w:rPr>
        <w:t xml:space="preserve"> наиболее успешному интеллектуальному и эмоциональному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развитию детей.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Необходимо участие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 в театральной деятельности. Это вызывает у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детей много эмоций, обостряет чувства гордости за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родителей, которые участвуют 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театрализованных постановках.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Итоги данной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консультации.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Совместная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театрально-игровая деятельность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- уникальный вид сотрудничества. В ней все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  <w:u w:val="single"/>
        </w:rPr>
        <w:t>равны</w:t>
      </w:r>
      <w:r w:rsidRPr="00A37680">
        <w:rPr>
          <w:rFonts w:ascii="Times New Roman" w:hAnsi="Times New Roman"/>
          <w:color w:val="111111"/>
          <w:sz w:val="28"/>
          <w:szCs w:val="28"/>
        </w:rPr>
        <w:t>: ребенок, педагог, мамы, папы, бабушки и дедушки. Играя вместе со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Такого вида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консультации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детей, воспитателей 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родителей.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Занимаясь с детьми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театром, мы сделаем их жизнь интересной и содержательной, наполним ее яркими впечатлениями и радостью творчества. А самое главное - навыки, полученные в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театрализованных играх, представлениях дети смогут использовать в повседневной жизни.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Default="00A37680" w:rsidP="00E44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lastRenderedPageBreak/>
        <w:t>Список используемой и рекомендуемой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b/>
          <w:bCs/>
          <w:color w:val="111111"/>
          <w:sz w:val="28"/>
          <w:szCs w:val="28"/>
        </w:rPr>
        <w:t>литературы: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37680" w:rsidRPr="00A37680" w:rsidRDefault="00A37680" w:rsidP="00A376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5" w:hanging="645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Акулова О.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игры // Дошкольное воспитание, 2005.№4.</w:t>
      </w:r>
    </w:p>
    <w:p w:rsidR="00A37680" w:rsidRPr="00A37680" w:rsidRDefault="00A37680" w:rsidP="00A376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5" w:hanging="645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Антипина Е. А.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Театрализованная деятельность в детском саду.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left="1005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Творческий центр., 2009.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3. Артемова Л. В.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Театрализованные игры дошкольников. -М., 1990.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4. Буренина А. И.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«Театр всевозможного»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С-П, 2002.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5. Выготский Л. С. Воображение и творчество в детском возрасте. - М.,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1991.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6. Губанова Н. Ф.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Театрализованная деятельность дошкольников: 2 – 5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 лет. – М.:ВАКО, 2007.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7. Давыдов В. Г. От детских игр к творческим играм и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 драматизациям//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 и образование: Сб. научных трудов. -М. 1992.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8. </w:t>
      </w:r>
      <w:proofErr w:type="spellStart"/>
      <w:r w:rsidRPr="00A37680">
        <w:rPr>
          <w:rFonts w:ascii="Times New Roman" w:hAnsi="Times New Roman"/>
          <w:color w:val="111111"/>
          <w:sz w:val="28"/>
          <w:szCs w:val="28"/>
        </w:rPr>
        <w:t>Доронова</w:t>
      </w:r>
      <w:proofErr w:type="spellEnd"/>
      <w:r w:rsidRPr="00A37680">
        <w:rPr>
          <w:rFonts w:ascii="Times New Roman" w:hAnsi="Times New Roman"/>
          <w:color w:val="111111"/>
          <w:sz w:val="28"/>
          <w:szCs w:val="28"/>
        </w:rPr>
        <w:t xml:space="preserve"> Т. Н.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Развитие детей от 4 до7 лет в театрализованной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деятельности// Ребенок в детском саду. - 2001.-№2.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9. Ерофеева Т. И. Игра-драматизация// Воспитание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детей в игре. - М.,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1994.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10. Зверева О. Л. Игра-драматизация//Воспитание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детей в игре. – М.,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1994.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 xml:space="preserve">11. Козлова С. А. Куликова Т. А. Дошкольная педагогика. – М.: Академия,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2000.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12. Мигунова Е. В.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«Театральная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педагогика в детском саду»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 xml:space="preserve">.-М.,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Творческий центр, 2009.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iCs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13. Михайлова А. Я.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«Театр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 xml:space="preserve">в эстетическом воспитании </w:t>
      </w:r>
    </w:p>
    <w:p w:rsidR="00A37680" w:rsidRPr="00A37680" w:rsidRDefault="00A37680" w:rsidP="00A3768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i/>
          <w:iCs/>
          <w:color w:val="111111"/>
          <w:sz w:val="28"/>
          <w:szCs w:val="28"/>
        </w:rPr>
        <w:t>дошкольников»</w:t>
      </w:r>
      <w:r w:rsidRPr="00A37680">
        <w:rPr>
          <w:rFonts w:ascii="Times New Roman" w:hAnsi="Times New Roman"/>
          <w:color w:val="111111"/>
          <w:sz w:val="28"/>
          <w:szCs w:val="28"/>
        </w:rPr>
        <w:t>Москва2006.</w:t>
      </w:r>
    </w:p>
    <w:p w:rsidR="00E44943" w:rsidRPr="00E44943" w:rsidRDefault="00A37680" w:rsidP="00E4494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37680">
        <w:rPr>
          <w:rFonts w:ascii="Times New Roman" w:hAnsi="Times New Roman"/>
          <w:color w:val="111111"/>
          <w:sz w:val="28"/>
          <w:szCs w:val="28"/>
        </w:rPr>
        <w:t>14. Петрова Т. И.</w:t>
      </w:r>
      <w:r w:rsidRPr="00A37680">
        <w:rPr>
          <w:rFonts w:ascii="Times New Roman" w:hAnsi="Times New Roman"/>
          <w:color w:val="111111"/>
          <w:sz w:val="28"/>
          <w:szCs w:val="28"/>
          <w:lang w:val="en-US"/>
        </w:rPr>
        <w:t> </w:t>
      </w:r>
      <w:r w:rsidRPr="00A37680">
        <w:rPr>
          <w:rFonts w:ascii="Times New Roman" w:hAnsi="Times New Roman"/>
          <w:color w:val="111111"/>
          <w:sz w:val="28"/>
          <w:szCs w:val="28"/>
        </w:rPr>
        <w:t>Театрализованные игры в детском саду. -М., 2000.</w:t>
      </w:r>
    </w:p>
    <w:sectPr w:rsidR="00E44943" w:rsidRPr="00E44943" w:rsidSect="00E449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BAF5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150DA"/>
    <w:rsid w:val="0011073C"/>
    <w:rsid w:val="001150DA"/>
    <w:rsid w:val="00A37680"/>
    <w:rsid w:val="00CD5C17"/>
    <w:rsid w:val="00E4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Downloads\&#1050;&#1086;&#1085;&#1089;&#1091;&#1083;&#1100;&#1090;&#1072;&#1094;&#1080;&#1103;%20&#1076;&#1083;&#1103;%20&#1088;&#1086;&#1076;&#1080;&#1090;&#1077;&#1083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 для родителей</Template>
  <TotalTime>0</TotalTime>
  <Pages>10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</cp:revision>
  <dcterms:created xsi:type="dcterms:W3CDTF">2018-04-10T11:19:00Z</dcterms:created>
  <dcterms:modified xsi:type="dcterms:W3CDTF">2018-04-10T11:19:00Z</dcterms:modified>
</cp:coreProperties>
</file>