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69" w:rsidRDefault="00056369" w:rsidP="0005636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7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"/>
        <w:gridCol w:w="22"/>
        <w:gridCol w:w="7399"/>
        <w:gridCol w:w="1004"/>
        <w:gridCol w:w="1418"/>
      </w:tblGrid>
      <w:tr w:rsidR="00056369" w:rsidTr="00056369">
        <w:trPr>
          <w:gridBefore w:val="2"/>
          <w:wBefore w:w="48" w:type="dxa"/>
          <w:jc w:val="right"/>
        </w:trPr>
        <w:tc>
          <w:tcPr>
            <w:tcW w:w="8401" w:type="dxa"/>
            <w:gridSpan w:val="2"/>
            <w:hideMark/>
          </w:tcPr>
          <w:p w:rsidR="00056369" w:rsidRDefault="0005636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56369" w:rsidRDefault="0005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056369" w:rsidTr="00056369">
        <w:trPr>
          <w:jc w:val="right"/>
        </w:trPr>
        <w:tc>
          <w:tcPr>
            <w:tcW w:w="8449" w:type="dxa"/>
            <w:gridSpan w:val="4"/>
            <w:hideMark/>
          </w:tcPr>
          <w:p w:rsidR="00056369" w:rsidRDefault="00056369">
            <w:pPr>
              <w:ind w:right="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369" w:rsidRDefault="0005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0301004</w:t>
            </w:r>
          </w:p>
        </w:tc>
      </w:tr>
      <w:tr w:rsidR="00056369" w:rsidTr="00056369">
        <w:trPr>
          <w:gridBefore w:val="1"/>
          <w:wBefore w:w="26" w:type="dxa"/>
          <w:trHeight w:val="551"/>
          <w:jc w:val="right"/>
        </w:trPr>
        <w:tc>
          <w:tcPr>
            <w:tcW w:w="7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6369" w:rsidRDefault="00056369">
            <w:pPr>
              <w:pStyle w:val="1"/>
              <w:spacing w:before="0" w:beforeAutospacing="0" w:after="0" w:afterAutospacing="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общеобразовательное учреждение               «Средняя школа поселка Ярославка»</w:t>
            </w:r>
          </w:p>
          <w:p w:rsidR="00056369" w:rsidRDefault="00056369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48"/>
              </w:rPr>
              <w:t>Ярославский муниципальный район</w:t>
            </w:r>
          </w:p>
        </w:tc>
        <w:tc>
          <w:tcPr>
            <w:tcW w:w="1004" w:type="dxa"/>
            <w:vAlign w:val="bottom"/>
            <w:hideMark/>
          </w:tcPr>
          <w:p w:rsidR="00056369" w:rsidRDefault="00056369">
            <w:pPr>
              <w:ind w:right="67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69" w:rsidRDefault="00056369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21721005</w:t>
            </w:r>
          </w:p>
        </w:tc>
      </w:tr>
      <w:tr w:rsidR="00056369" w:rsidTr="00056369">
        <w:trPr>
          <w:gridBefore w:val="1"/>
          <w:wBefore w:w="26" w:type="dxa"/>
          <w:jc w:val="right"/>
        </w:trPr>
        <w:tc>
          <w:tcPr>
            <w:tcW w:w="7419" w:type="dxa"/>
            <w:gridSpan w:val="2"/>
            <w:vAlign w:val="bottom"/>
            <w:hideMark/>
          </w:tcPr>
          <w:p w:rsidR="00056369" w:rsidRDefault="00056369">
            <w:pPr>
              <w:jc w:val="center"/>
              <w:rPr>
                <w:rFonts w:ascii="Times New Roman" w:hAnsi="Times New Roman"/>
                <w:spacing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1004" w:type="dxa"/>
            <w:vAlign w:val="bottom"/>
          </w:tcPr>
          <w:p w:rsidR="00056369" w:rsidRDefault="00056369">
            <w:pPr>
              <w:ind w:right="67"/>
              <w:jc w:val="right"/>
            </w:pPr>
          </w:p>
        </w:tc>
        <w:tc>
          <w:tcPr>
            <w:tcW w:w="1418" w:type="dxa"/>
          </w:tcPr>
          <w:p w:rsidR="00056369" w:rsidRDefault="00056369">
            <w:pPr>
              <w:jc w:val="both"/>
            </w:pPr>
          </w:p>
        </w:tc>
      </w:tr>
    </w:tbl>
    <w:p w:rsidR="00056369" w:rsidRDefault="00056369" w:rsidP="00056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1"/>
        <w:gridCol w:w="1984"/>
        <w:gridCol w:w="1985"/>
      </w:tblGrid>
      <w:tr w:rsidR="00056369" w:rsidTr="00056369">
        <w:trPr>
          <w:trHeight w:val="324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56369" w:rsidRDefault="0005636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369" w:rsidRDefault="0005636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 документа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56369" w:rsidRDefault="0005636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</w:tr>
      <w:tr w:rsidR="00056369" w:rsidTr="00056369">
        <w:trPr>
          <w:jc w:val="center"/>
        </w:trPr>
        <w:tc>
          <w:tcPr>
            <w:tcW w:w="4681" w:type="dxa"/>
            <w:hideMark/>
          </w:tcPr>
          <w:p w:rsidR="00056369" w:rsidRDefault="00056369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6369" w:rsidRDefault="00056369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69" w:rsidRDefault="00056369" w:rsidP="00997B8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  <w:r w:rsidR="00997B81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97B81">
              <w:rPr>
                <w:b/>
                <w:bCs/>
                <w:sz w:val="24"/>
                <w:szCs w:val="24"/>
                <w:lang w:eastAsia="en-US"/>
              </w:rPr>
              <w:t>09</w:t>
            </w:r>
            <w:r>
              <w:rPr>
                <w:b/>
                <w:bCs/>
                <w:sz w:val="24"/>
                <w:szCs w:val="24"/>
                <w:lang w:eastAsia="en-US"/>
              </w:rPr>
              <w:t>.202</w:t>
            </w:r>
            <w:r w:rsidR="00997B81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056369" w:rsidRDefault="00056369" w:rsidP="00056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369" w:rsidRDefault="00056369" w:rsidP="00056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7B81">
        <w:rPr>
          <w:rFonts w:ascii="Times New Roman" w:hAnsi="Times New Roman"/>
          <w:b/>
          <w:sz w:val="24"/>
          <w:szCs w:val="24"/>
        </w:rPr>
        <w:t xml:space="preserve">«О работе </w:t>
      </w:r>
      <w:r w:rsidR="00F718FB">
        <w:rPr>
          <w:rFonts w:ascii="Times New Roman" w:hAnsi="Times New Roman"/>
          <w:b/>
          <w:sz w:val="24"/>
          <w:szCs w:val="24"/>
        </w:rPr>
        <w:t>С</w:t>
      </w:r>
      <w:r w:rsidR="00997B81">
        <w:rPr>
          <w:rFonts w:ascii="Times New Roman" w:hAnsi="Times New Roman"/>
          <w:b/>
          <w:sz w:val="24"/>
          <w:szCs w:val="24"/>
        </w:rPr>
        <w:t>лужбы школьной медиации в 2021-2022 учебном году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56369" w:rsidRDefault="00056369" w:rsidP="00056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6369" w:rsidRDefault="00056369" w:rsidP="00723B1B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F718FB">
        <w:rPr>
          <w:rFonts w:ascii="Times New Roman" w:hAnsi="Times New Roman"/>
          <w:sz w:val="24"/>
          <w:szCs w:val="24"/>
        </w:rPr>
        <w:t>Во исполнение распоряжений Правительства Российской Федерации: от 05.02.2015г. №167-р «Об утверждении плана мероприятий на 2015-2017 годы по реализации важнейших положений Национальной стратегии действий в интересах детей на 2012-2017 годы</w:t>
      </w:r>
      <w:r>
        <w:rPr>
          <w:rFonts w:ascii="Times New Roman" w:hAnsi="Times New Roman"/>
          <w:sz w:val="24"/>
          <w:szCs w:val="24"/>
        </w:rPr>
        <w:t>»</w:t>
      </w:r>
      <w:r w:rsidR="00F718FB">
        <w:rPr>
          <w:rFonts w:ascii="Times New Roman" w:hAnsi="Times New Roman"/>
          <w:sz w:val="24"/>
          <w:szCs w:val="24"/>
        </w:rPr>
        <w:t>, от 30.07.2014 года №1430-р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</w:t>
      </w:r>
      <w:proofErr w:type="gramEnd"/>
      <w:r w:rsidR="00F718FB">
        <w:rPr>
          <w:rFonts w:ascii="Times New Roman" w:hAnsi="Times New Roman"/>
          <w:sz w:val="24"/>
          <w:szCs w:val="24"/>
        </w:rPr>
        <w:t xml:space="preserve"> не достигшие возраста, с которого наступает уголовная ответственность в Российской Федерации, постановления Правительства Ярославской области от 09.12.2014 года №12780-п «Об утверждении плана мероприятий на 2015-2017 годы по реализации Стратегии действий в интересах детей Ярославской области на 2012-2017 годы»</w:t>
      </w:r>
    </w:p>
    <w:p w:rsidR="00056369" w:rsidRDefault="00056369" w:rsidP="00723B1B">
      <w:pPr>
        <w:tabs>
          <w:tab w:val="left" w:pos="2494"/>
        </w:tabs>
        <w:spacing w:after="0" w:line="36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056369" w:rsidRDefault="00F718FB" w:rsidP="00723B1B">
      <w:pPr>
        <w:pStyle w:val="a5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Службы школьной медиации на 2021-2022 учебный год в составе:</w:t>
      </w:r>
    </w:p>
    <w:p w:rsidR="00F718FB" w:rsidRDefault="00723B1B" w:rsidP="00723B1B">
      <w:pPr>
        <w:pStyle w:val="a5"/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Писарек М.А, педагог-психолог,</w:t>
      </w:r>
    </w:p>
    <w:p w:rsidR="00723B1B" w:rsidRDefault="00723B1B" w:rsidP="00723B1B">
      <w:pPr>
        <w:pStyle w:val="a5"/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Загуляева М.В., социальный педагог,</w:t>
      </w:r>
    </w:p>
    <w:p w:rsidR="00723B1B" w:rsidRDefault="00723B1B" w:rsidP="00723B1B">
      <w:pPr>
        <w:pStyle w:val="a5"/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Голова М.С., руководитель волонтерского движения в школе,</w:t>
      </w:r>
    </w:p>
    <w:p w:rsidR="00723B1B" w:rsidRDefault="00723B1B" w:rsidP="00723B1B">
      <w:pPr>
        <w:pStyle w:val="a5"/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Качина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Т.Л., уполномоченный по правам ребенка в школе</w:t>
      </w:r>
    </w:p>
    <w:p w:rsidR="00056369" w:rsidRDefault="00056369" w:rsidP="00723B1B">
      <w:pPr>
        <w:tabs>
          <w:tab w:val="left" w:pos="249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2.</w:t>
      </w:r>
      <w:r w:rsidR="00723B1B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Службы школьной медиации назначить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заместителя директора по УВР Баранову С.В.</w:t>
      </w:r>
    </w:p>
    <w:p w:rsidR="00723B1B" w:rsidRDefault="00723B1B" w:rsidP="00723B1B">
      <w:pPr>
        <w:tabs>
          <w:tab w:val="left" w:pos="249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Утвердить учебную программу подготовки юных медиаторов.</w:t>
      </w:r>
    </w:p>
    <w:p w:rsidR="00723B1B" w:rsidRDefault="00723B1B" w:rsidP="00723B1B">
      <w:pPr>
        <w:tabs>
          <w:tab w:val="left" w:pos="249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Утвердить программу профилактики конфликтов для 5-8 классов на 2021-2025 учебные годы.</w:t>
      </w:r>
    </w:p>
    <w:p w:rsidR="00723B1B" w:rsidRDefault="00723B1B" w:rsidP="00723B1B">
      <w:pPr>
        <w:tabs>
          <w:tab w:val="left" w:pos="249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программу профилактики конфликтов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9-11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на 2021-2025 учебные годы.</w:t>
      </w:r>
    </w:p>
    <w:p w:rsidR="00723B1B" w:rsidRDefault="00723B1B" w:rsidP="00723B1B">
      <w:pPr>
        <w:tabs>
          <w:tab w:val="left" w:pos="249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056369" w:rsidRDefault="00056369" w:rsidP="00056369">
      <w:pPr>
        <w:tabs>
          <w:tab w:val="left" w:pos="249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369" w:rsidRDefault="00056369" w:rsidP="0005636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Н.А. Петрушова</w:t>
      </w:r>
    </w:p>
    <w:p w:rsidR="00B05761" w:rsidRDefault="00881A58"/>
    <w:sectPr w:rsidR="00B05761" w:rsidSect="00723B1B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37C"/>
    <w:multiLevelType w:val="multilevel"/>
    <w:tmpl w:val="4B3A6AB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34"/>
        </w:tabs>
        <w:ind w:left="83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94"/>
        </w:tabs>
        <w:ind w:left="11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94"/>
        </w:tabs>
        <w:ind w:left="11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4"/>
        </w:tabs>
        <w:ind w:left="155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14"/>
        </w:tabs>
        <w:ind w:left="191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14"/>
        </w:tabs>
        <w:ind w:left="191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74"/>
        </w:tabs>
        <w:ind w:left="227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27"/>
    <w:rsid w:val="00056369"/>
    <w:rsid w:val="0011073C"/>
    <w:rsid w:val="00337BF5"/>
    <w:rsid w:val="00723B1B"/>
    <w:rsid w:val="00881A58"/>
    <w:rsid w:val="00997B81"/>
    <w:rsid w:val="00CD5C17"/>
    <w:rsid w:val="00CE1F27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5636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6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05636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56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2021-09-28T07:54:00Z</dcterms:created>
  <dcterms:modified xsi:type="dcterms:W3CDTF">2021-09-28T09:56:00Z</dcterms:modified>
</cp:coreProperties>
</file>