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88" w:rsidRDefault="00306588" w:rsidP="00306588">
      <w:pPr>
        <w:widowControl w:val="0"/>
        <w:tabs>
          <w:tab w:val="left" w:pos="2691"/>
        </w:tabs>
        <w:spacing w:after="0" w:line="240" w:lineRule="auto"/>
        <w:ind w:lef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Муниципальное общеобразовательное учреждение</w:t>
      </w:r>
    </w:p>
    <w:p w:rsidR="00306588" w:rsidRDefault="00306588" w:rsidP="00306588">
      <w:pPr>
        <w:widowControl w:val="0"/>
        <w:tabs>
          <w:tab w:val="left" w:pos="2691"/>
        </w:tabs>
        <w:spacing w:after="0" w:line="240" w:lineRule="auto"/>
        <w:ind w:lef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«Средняя школа посёлка Ярославка»</w:t>
      </w:r>
    </w:p>
    <w:p w:rsidR="00791849" w:rsidRDefault="00306588" w:rsidP="00306588">
      <w:pPr>
        <w:widowControl w:val="0"/>
        <w:tabs>
          <w:tab w:val="left" w:pos="2691"/>
        </w:tabs>
        <w:spacing w:after="0" w:line="240" w:lineRule="auto"/>
        <w:ind w:lef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Ярославского муниципального района</w:t>
      </w:r>
    </w:p>
    <w:p w:rsidR="00791849" w:rsidRDefault="00791849">
      <w:pPr>
        <w:widowControl w:val="0"/>
        <w:spacing w:after="0" w:line="240" w:lineRule="auto"/>
        <w:rPr>
          <w:rFonts w:ascii="Times New Roman" w:eastAsia="Times New Roman" w:hAnsi="Times New Roman" w:cs="Times New Roman"/>
          <w:b/>
          <w:sz w:val="24"/>
          <w:szCs w:val="24"/>
        </w:rPr>
      </w:pPr>
    </w:p>
    <w:p w:rsidR="00A10D6C" w:rsidRDefault="00A10D6C">
      <w:pPr>
        <w:widowControl w:val="0"/>
        <w:spacing w:after="0" w:line="240" w:lineRule="auto"/>
        <w:rPr>
          <w:rFonts w:ascii="Times New Roman" w:eastAsia="Times New Roman" w:hAnsi="Times New Roman" w:cs="Times New Roman"/>
          <w:b/>
          <w:sz w:val="24"/>
          <w:szCs w:val="24"/>
        </w:rPr>
      </w:pPr>
    </w:p>
    <w:p w:rsidR="00A10D6C" w:rsidRDefault="00A10D6C">
      <w:pPr>
        <w:widowControl w:val="0"/>
        <w:spacing w:after="0" w:line="240" w:lineRule="auto"/>
        <w:rPr>
          <w:rFonts w:ascii="Times New Roman" w:eastAsia="Times New Roman" w:hAnsi="Times New Roman" w:cs="Times New Roman"/>
          <w:b/>
          <w:sz w:val="24"/>
          <w:szCs w:val="24"/>
        </w:rPr>
      </w:pPr>
    </w:p>
    <w:p w:rsidR="00A10D6C" w:rsidRDefault="00A10D6C">
      <w:pPr>
        <w:widowControl w:val="0"/>
        <w:spacing w:after="0" w:line="240" w:lineRule="auto"/>
        <w:rPr>
          <w:rFonts w:ascii="Times New Roman" w:eastAsia="Times New Roman" w:hAnsi="Times New Roman" w:cs="Times New Roman"/>
          <w:b/>
          <w:sz w:val="24"/>
          <w:szCs w:val="24"/>
        </w:rPr>
      </w:pPr>
    </w:p>
    <w:p w:rsidR="00791849" w:rsidRDefault="00791849">
      <w:pPr>
        <w:widowControl w:val="0"/>
        <w:spacing w:before="6" w:after="1" w:line="240" w:lineRule="auto"/>
        <w:rPr>
          <w:rFonts w:ascii="Times New Roman" w:eastAsia="Times New Roman" w:hAnsi="Times New Roman" w:cs="Times New Roman"/>
          <w:b/>
          <w:sz w:val="24"/>
          <w:szCs w:val="24"/>
        </w:rPr>
      </w:pPr>
    </w:p>
    <w:tbl>
      <w:tblPr>
        <w:tblW w:w="9407" w:type="dxa"/>
        <w:tblInd w:w="102" w:type="dxa"/>
        <w:tblBorders>
          <w:insideH w:val="none" w:sz="4" w:space="0" w:color="000000"/>
          <w:insideV w:val="none" w:sz="4" w:space="0" w:color="000000"/>
        </w:tblBorders>
        <w:tblLayout w:type="fixed"/>
        <w:tblCellMar>
          <w:left w:w="0" w:type="dxa"/>
          <w:right w:w="0" w:type="dxa"/>
        </w:tblCellMar>
        <w:tblLook w:val="01E0"/>
      </w:tblPr>
      <w:tblGrid>
        <w:gridCol w:w="4697"/>
        <w:gridCol w:w="4710"/>
      </w:tblGrid>
      <w:tr w:rsidR="00791849" w:rsidTr="00306588">
        <w:trPr>
          <w:trHeight w:hRule="exact" w:val="1591"/>
        </w:trPr>
        <w:tc>
          <w:tcPr>
            <w:tcW w:w="4697" w:type="dxa"/>
            <w:tcBorders>
              <w:top w:val="none" w:sz="4" w:space="0" w:color="000000"/>
              <w:left w:val="none" w:sz="4" w:space="0" w:color="000000"/>
              <w:bottom w:val="none" w:sz="4" w:space="0" w:color="000000"/>
              <w:right w:val="none" w:sz="4" w:space="0" w:color="000000"/>
            </w:tcBorders>
          </w:tcPr>
          <w:p w:rsidR="00791849" w:rsidRDefault="007D2B0C">
            <w:pPr>
              <w:widowControl w:val="0"/>
              <w:spacing w:after="0" w:line="286" w:lineRule="exact"/>
              <w:ind w:left="200" w:right="414"/>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ПРИНЯТА</w:t>
            </w:r>
          </w:p>
          <w:p w:rsidR="00791849" w:rsidRDefault="007D2B0C">
            <w:pPr>
              <w:widowControl w:val="0"/>
              <w:spacing w:after="0" w:line="240" w:lineRule="auto"/>
              <w:ind w:left="200" w:right="414"/>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на заседании педагогического совета школы </w:t>
            </w:r>
          </w:p>
          <w:p w:rsidR="00791849" w:rsidRDefault="007D2B0C" w:rsidP="00A10D6C">
            <w:pPr>
              <w:widowControl w:val="0"/>
              <w:spacing w:after="0" w:line="240" w:lineRule="auto"/>
              <w:ind w:left="200" w:right="414"/>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Протокол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 xml:space="preserve">от  </w:t>
            </w:r>
            <w:r w:rsidR="00A10D6C">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.08.2023 </w:t>
            </w:r>
            <w:r>
              <w:rPr>
                <w:rFonts w:ascii="Times New Roman" w:eastAsia="Times New Roman" w:hAnsi="Times New Roman" w:cs="Times New Roman"/>
                <w:spacing w:val="-6"/>
                <w:sz w:val="24"/>
                <w:szCs w:val="24"/>
              </w:rPr>
              <w:t xml:space="preserve">года </w:t>
            </w:r>
            <w:r>
              <w:rPr>
                <w:rFonts w:ascii="Times New Roman" w:eastAsia="Times New Roman" w:hAnsi="Times New Roman" w:cs="Times New Roman"/>
                <w:sz w:val="24"/>
                <w:szCs w:val="24"/>
              </w:rPr>
              <w:t>№ 1</w:t>
            </w:r>
          </w:p>
        </w:tc>
        <w:tc>
          <w:tcPr>
            <w:tcW w:w="4710" w:type="dxa"/>
            <w:tcBorders>
              <w:top w:val="none" w:sz="4" w:space="0" w:color="000000"/>
              <w:left w:val="none" w:sz="4" w:space="0" w:color="000000"/>
              <w:bottom w:val="none" w:sz="4" w:space="0" w:color="000000"/>
              <w:right w:val="none" w:sz="4" w:space="0" w:color="000000"/>
            </w:tcBorders>
          </w:tcPr>
          <w:p w:rsidR="00791849" w:rsidRDefault="007D2B0C">
            <w:pPr>
              <w:widowControl w:val="0"/>
              <w:spacing w:after="0" w:line="286" w:lineRule="exact"/>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УТВЕРЖДЕНА</w:t>
            </w:r>
          </w:p>
          <w:p w:rsidR="00791849" w:rsidRDefault="00306588">
            <w:pPr>
              <w:widowControl w:val="0"/>
              <w:spacing w:after="0" w:line="286" w:lineRule="exact"/>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Приказ от 01</w:t>
            </w:r>
            <w:r w:rsidR="007D2B0C">
              <w:rPr>
                <w:rFonts w:ascii="Times New Roman" w:eastAsia="Times New Roman" w:hAnsi="Times New Roman" w:cs="Times New Roman"/>
                <w:sz w:val="24"/>
                <w:szCs w:val="24"/>
              </w:rPr>
              <w:t>.0</w:t>
            </w:r>
            <w:r>
              <w:rPr>
                <w:rFonts w:ascii="Times New Roman" w:eastAsia="Times New Roman" w:hAnsi="Times New Roman" w:cs="Times New Roman"/>
                <w:sz w:val="24"/>
                <w:szCs w:val="24"/>
              </w:rPr>
              <w:t>9</w:t>
            </w:r>
            <w:r w:rsidR="007D2B0C">
              <w:rPr>
                <w:rFonts w:ascii="Times New Roman" w:eastAsia="Times New Roman" w:hAnsi="Times New Roman" w:cs="Times New Roman"/>
                <w:sz w:val="24"/>
                <w:szCs w:val="24"/>
              </w:rPr>
              <w:t>.2023</w:t>
            </w:r>
          </w:p>
          <w:p w:rsidR="00791849" w:rsidRDefault="00306588">
            <w:pPr>
              <w:widowControl w:val="0"/>
              <w:spacing w:after="0" w:line="286" w:lineRule="exact"/>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10D6C">
              <w:rPr>
                <w:rFonts w:ascii="Times New Roman" w:eastAsia="Times New Roman" w:hAnsi="Times New Roman" w:cs="Times New Roman"/>
                <w:sz w:val="24"/>
                <w:szCs w:val="24"/>
              </w:rPr>
              <w:t>183</w:t>
            </w:r>
          </w:p>
          <w:p w:rsidR="00791849" w:rsidRDefault="007D2B0C">
            <w:pPr>
              <w:widowControl w:val="0"/>
              <w:spacing w:after="0" w:line="286" w:lineRule="exact"/>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91849" w:rsidRDefault="00791849">
            <w:pPr>
              <w:widowControl w:val="0"/>
              <w:tabs>
                <w:tab w:val="left" w:pos="2523"/>
              </w:tabs>
              <w:spacing w:after="0" w:line="240" w:lineRule="auto"/>
              <w:ind w:left="644"/>
              <w:rPr>
                <w:rFonts w:ascii="Times New Roman" w:eastAsia="Times New Roman" w:hAnsi="Times New Roman" w:cs="Times New Roman"/>
                <w:sz w:val="24"/>
                <w:szCs w:val="24"/>
              </w:rPr>
            </w:pPr>
          </w:p>
        </w:tc>
      </w:tr>
    </w:tbl>
    <w:p w:rsidR="00791849" w:rsidRDefault="00791849">
      <w:pPr>
        <w:spacing w:after="0" w:line="240" w:lineRule="auto"/>
        <w:rPr>
          <w:rFonts w:ascii="Times New Roman" w:eastAsia="Times New Roman" w:hAnsi="Times New Roman" w:cs="Times New Roman"/>
          <w:bCs/>
          <w:sz w:val="24"/>
          <w:szCs w:val="24"/>
          <w:lang w:eastAsia="ru-RU"/>
        </w:rPr>
      </w:pPr>
    </w:p>
    <w:p w:rsidR="00791849" w:rsidRDefault="00791849">
      <w:pPr>
        <w:spacing w:after="0" w:line="240" w:lineRule="auto"/>
        <w:jc w:val="center"/>
        <w:rPr>
          <w:rFonts w:ascii="Times New Roman" w:eastAsia="Times New Roman" w:hAnsi="Times New Roman" w:cs="Times New Roman"/>
          <w:b/>
          <w:bCs/>
          <w:sz w:val="24"/>
          <w:szCs w:val="24"/>
          <w:lang w:eastAsia="ru-RU"/>
        </w:rPr>
      </w:pPr>
    </w:p>
    <w:p w:rsidR="00A10D6C" w:rsidRDefault="00A10D6C">
      <w:pPr>
        <w:spacing w:after="0" w:line="240" w:lineRule="auto"/>
        <w:jc w:val="center"/>
        <w:rPr>
          <w:rFonts w:ascii="Times New Roman" w:eastAsia="Times New Roman" w:hAnsi="Times New Roman" w:cs="Times New Roman"/>
          <w:b/>
          <w:bCs/>
          <w:sz w:val="24"/>
          <w:szCs w:val="24"/>
          <w:lang w:eastAsia="ru-RU"/>
        </w:rPr>
      </w:pPr>
    </w:p>
    <w:p w:rsidR="00A10D6C" w:rsidRDefault="00A10D6C">
      <w:pPr>
        <w:spacing w:after="0" w:line="240" w:lineRule="auto"/>
        <w:jc w:val="center"/>
        <w:rPr>
          <w:rFonts w:ascii="Times New Roman" w:eastAsia="Times New Roman" w:hAnsi="Times New Roman" w:cs="Times New Roman"/>
          <w:b/>
          <w:bCs/>
          <w:sz w:val="24"/>
          <w:szCs w:val="24"/>
          <w:lang w:eastAsia="ru-RU"/>
        </w:rPr>
      </w:pPr>
    </w:p>
    <w:p w:rsidR="00A10D6C" w:rsidRDefault="00A10D6C">
      <w:pPr>
        <w:spacing w:after="0" w:line="240" w:lineRule="auto"/>
        <w:jc w:val="center"/>
        <w:rPr>
          <w:rFonts w:ascii="Times New Roman" w:eastAsia="Times New Roman" w:hAnsi="Times New Roman" w:cs="Times New Roman"/>
          <w:b/>
          <w:bCs/>
          <w:sz w:val="24"/>
          <w:szCs w:val="24"/>
          <w:lang w:eastAsia="ru-RU"/>
        </w:rPr>
      </w:pPr>
    </w:p>
    <w:p w:rsidR="00A10D6C" w:rsidRDefault="00A10D6C">
      <w:pPr>
        <w:spacing w:after="0" w:line="240" w:lineRule="auto"/>
        <w:jc w:val="center"/>
        <w:rPr>
          <w:rFonts w:ascii="Times New Roman" w:eastAsia="Times New Roman" w:hAnsi="Times New Roman" w:cs="Times New Roman"/>
          <w:b/>
          <w:bCs/>
          <w:sz w:val="24"/>
          <w:szCs w:val="24"/>
          <w:lang w:eastAsia="ru-RU"/>
        </w:rPr>
      </w:pPr>
    </w:p>
    <w:p w:rsidR="00A10D6C" w:rsidRDefault="00A10D6C">
      <w:pPr>
        <w:spacing w:after="0" w:line="240" w:lineRule="auto"/>
        <w:jc w:val="center"/>
        <w:rPr>
          <w:rFonts w:ascii="Times New Roman" w:eastAsia="Times New Roman" w:hAnsi="Times New Roman" w:cs="Times New Roman"/>
          <w:b/>
          <w:bCs/>
          <w:sz w:val="24"/>
          <w:szCs w:val="24"/>
          <w:lang w:eastAsia="ru-RU"/>
        </w:rPr>
      </w:pPr>
    </w:p>
    <w:p w:rsidR="00A10D6C" w:rsidRDefault="00A10D6C">
      <w:pPr>
        <w:spacing w:after="0" w:line="240" w:lineRule="auto"/>
        <w:jc w:val="center"/>
        <w:rPr>
          <w:rFonts w:ascii="Times New Roman" w:eastAsia="Times New Roman" w:hAnsi="Times New Roman" w:cs="Times New Roman"/>
          <w:b/>
          <w:bCs/>
          <w:sz w:val="24"/>
          <w:szCs w:val="24"/>
          <w:lang w:eastAsia="ru-RU"/>
        </w:rPr>
      </w:pPr>
    </w:p>
    <w:p w:rsidR="00A10D6C" w:rsidRDefault="00A10D6C">
      <w:pPr>
        <w:spacing w:after="0" w:line="240" w:lineRule="auto"/>
        <w:jc w:val="center"/>
        <w:rPr>
          <w:rFonts w:ascii="Times New Roman" w:eastAsia="Times New Roman" w:hAnsi="Times New Roman" w:cs="Times New Roman"/>
          <w:b/>
          <w:bCs/>
          <w:sz w:val="24"/>
          <w:szCs w:val="24"/>
          <w:lang w:eastAsia="ru-RU"/>
        </w:rPr>
      </w:pPr>
    </w:p>
    <w:p w:rsidR="00A10D6C" w:rsidRDefault="00A10D6C">
      <w:pPr>
        <w:spacing w:after="0" w:line="240" w:lineRule="auto"/>
        <w:jc w:val="center"/>
        <w:rPr>
          <w:rFonts w:ascii="Times New Roman" w:eastAsia="Times New Roman" w:hAnsi="Times New Roman" w:cs="Times New Roman"/>
          <w:b/>
          <w:bCs/>
          <w:sz w:val="24"/>
          <w:szCs w:val="24"/>
          <w:lang w:eastAsia="ru-RU"/>
        </w:rPr>
      </w:pPr>
    </w:p>
    <w:p w:rsidR="00A10D6C" w:rsidRDefault="00A10D6C">
      <w:pPr>
        <w:spacing w:after="0" w:line="240" w:lineRule="auto"/>
        <w:jc w:val="center"/>
        <w:rPr>
          <w:rFonts w:ascii="Times New Roman" w:eastAsia="Times New Roman" w:hAnsi="Times New Roman" w:cs="Times New Roman"/>
          <w:b/>
          <w:bCs/>
          <w:sz w:val="24"/>
          <w:szCs w:val="24"/>
          <w:lang w:eastAsia="ru-RU"/>
        </w:rPr>
      </w:pPr>
    </w:p>
    <w:p w:rsidR="00A10D6C" w:rsidRDefault="00A10D6C">
      <w:pPr>
        <w:spacing w:after="0" w:line="240" w:lineRule="auto"/>
        <w:jc w:val="center"/>
        <w:rPr>
          <w:rFonts w:ascii="Times New Roman" w:eastAsia="Times New Roman" w:hAnsi="Times New Roman" w:cs="Times New Roman"/>
          <w:b/>
          <w:bCs/>
          <w:sz w:val="24"/>
          <w:szCs w:val="24"/>
          <w:lang w:eastAsia="ru-RU"/>
        </w:rPr>
      </w:pPr>
    </w:p>
    <w:p w:rsidR="00791849" w:rsidRDefault="00791849">
      <w:pPr>
        <w:spacing w:after="0" w:line="240" w:lineRule="auto"/>
        <w:jc w:val="center"/>
        <w:rPr>
          <w:rFonts w:ascii="Times New Roman" w:eastAsia="Times New Roman" w:hAnsi="Times New Roman" w:cs="Times New Roman"/>
          <w:b/>
          <w:bCs/>
          <w:sz w:val="24"/>
          <w:szCs w:val="24"/>
          <w:lang w:eastAsia="ru-RU"/>
        </w:rPr>
      </w:pPr>
    </w:p>
    <w:p w:rsidR="00791849" w:rsidRDefault="00791849">
      <w:pPr>
        <w:spacing w:after="0" w:line="240" w:lineRule="auto"/>
        <w:jc w:val="center"/>
        <w:rPr>
          <w:rFonts w:ascii="Times New Roman" w:eastAsia="Times New Roman" w:hAnsi="Times New Roman" w:cs="Times New Roman"/>
          <w:b/>
          <w:bCs/>
          <w:sz w:val="24"/>
          <w:szCs w:val="24"/>
          <w:lang w:eastAsia="ru-RU"/>
        </w:rPr>
      </w:pPr>
    </w:p>
    <w:p w:rsidR="00791849" w:rsidRDefault="007D2B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АДАПТИРОВАННАЯ ОСНОВНАЯ ОБЩЕОБРАЗОВАТЕЛЬНАЯ ПРОГРАММА НАЧАЛЬНОГО ОБЩЕГО ОБРАЗОВАНИЯ</w:t>
      </w:r>
    </w:p>
    <w:p w:rsidR="00791849" w:rsidRDefault="007D2B0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ДЛЯ ОБУЧАЮЩИХСЯ С ЗАДЕРЖКОЙ ПСИХИЧЕСКОГО РАЗВИТИЯ</w:t>
      </w:r>
    </w:p>
    <w:p w:rsidR="00791849" w:rsidRDefault="0030658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(срок реализации 4 года)</w:t>
      </w:r>
    </w:p>
    <w:p w:rsidR="00791849" w:rsidRDefault="007D2B0C">
      <w:pPr>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(Вариант 7.1)</w:t>
      </w:r>
    </w:p>
    <w:p w:rsidR="00306588" w:rsidRDefault="00306588">
      <w:pPr>
        <w:spacing w:after="0" w:line="240" w:lineRule="auto"/>
        <w:jc w:val="center"/>
        <w:rPr>
          <w:rFonts w:ascii="Times New Roman" w:eastAsia="Times New Roman" w:hAnsi="Times New Roman" w:cs="Times New Roman"/>
        </w:rPr>
      </w:pPr>
    </w:p>
    <w:p w:rsidR="00A10D6C" w:rsidRDefault="00A10D6C">
      <w:pPr>
        <w:spacing w:after="0" w:line="240" w:lineRule="auto"/>
        <w:jc w:val="center"/>
        <w:rPr>
          <w:rFonts w:ascii="Times New Roman" w:eastAsia="Times New Roman" w:hAnsi="Times New Roman" w:cs="Times New Roman"/>
        </w:rPr>
      </w:pPr>
    </w:p>
    <w:p w:rsidR="00A10D6C" w:rsidRDefault="00A10D6C">
      <w:pPr>
        <w:spacing w:after="0" w:line="240" w:lineRule="auto"/>
        <w:jc w:val="center"/>
        <w:rPr>
          <w:rFonts w:ascii="Times New Roman" w:eastAsia="Times New Roman" w:hAnsi="Times New Roman" w:cs="Times New Roman"/>
        </w:rPr>
      </w:pPr>
    </w:p>
    <w:p w:rsidR="00A10D6C" w:rsidRDefault="00A10D6C">
      <w:pPr>
        <w:spacing w:after="0" w:line="240" w:lineRule="auto"/>
        <w:jc w:val="center"/>
        <w:rPr>
          <w:rFonts w:ascii="Times New Roman" w:eastAsia="Times New Roman" w:hAnsi="Times New Roman" w:cs="Times New Roman"/>
        </w:rPr>
      </w:pPr>
    </w:p>
    <w:p w:rsidR="00A10D6C" w:rsidRDefault="00A10D6C">
      <w:pPr>
        <w:spacing w:after="0" w:line="240" w:lineRule="auto"/>
        <w:jc w:val="center"/>
        <w:rPr>
          <w:rFonts w:ascii="Times New Roman" w:eastAsia="Times New Roman" w:hAnsi="Times New Roman" w:cs="Times New Roman"/>
        </w:rPr>
      </w:pPr>
    </w:p>
    <w:p w:rsidR="00A10D6C" w:rsidRDefault="00A10D6C">
      <w:pPr>
        <w:spacing w:after="0" w:line="240" w:lineRule="auto"/>
        <w:jc w:val="center"/>
        <w:rPr>
          <w:rFonts w:ascii="Times New Roman" w:eastAsia="Times New Roman" w:hAnsi="Times New Roman" w:cs="Times New Roman"/>
        </w:rPr>
      </w:pPr>
    </w:p>
    <w:p w:rsidR="00A10D6C" w:rsidRDefault="00A10D6C">
      <w:pPr>
        <w:spacing w:after="0" w:line="240" w:lineRule="auto"/>
        <w:jc w:val="center"/>
        <w:rPr>
          <w:rFonts w:ascii="Times New Roman" w:eastAsia="Times New Roman" w:hAnsi="Times New Roman" w:cs="Times New Roman"/>
        </w:rPr>
      </w:pPr>
    </w:p>
    <w:p w:rsidR="00A10D6C" w:rsidRDefault="00A10D6C">
      <w:pPr>
        <w:spacing w:after="0" w:line="240" w:lineRule="auto"/>
        <w:jc w:val="center"/>
        <w:rPr>
          <w:rFonts w:ascii="Times New Roman" w:eastAsia="Times New Roman" w:hAnsi="Times New Roman" w:cs="Times New Roman"/>
        </w:rPr>
      </w:pPr>
    </w:p>
    <w:p w:rsidR="00A10D6C" w:rsidRDefault="00A10D6C">
      <w:pPr>
        <w:spacing w:after="0" w:line="240" w:lineRule="auto"/>
        <w:jc w:val="center"/>
        <w:rPr>
          <w:rFonts w:ascii="Times New Roman" w:eastAsia="Times New Roman" w:hAnsi="Times New Roman" w:cs="Times New Roman"/>
        </w:rPr>
      </w:pPr>
    </w:p>
    <w:p w:rsidR="00A10D6C" w:rsidRDefault="00A10D6C">
      <w:pPr>
        <w:spacing w:after="0" w:line="240" w:lineRule="auto"/>
        <w:jc w:val="center"/>
        <w:rPr>
          <w:rFonts w:ascii="Times New Roman" w:eastAsia="Times New Roman" w:hAnsi="Times New Roman" w:cs="Times New Roman"/>
        </w:rPr>
      </w:pPr>
    </w:p>
    <w:p w:rsidR="00A10D6C" w:rsidRDefault="00A10D6C">
      <w:pPr>
        <w:spacing w:after="0" w:line="240" w:lineRule="auto"/>
        <w:jc w:val="center"/>
        <w:rPr>
          <w:rFonts w:ascii="Times New Roman" w:eastAsia="Times New Roman" w:hAnsi="Times New Roman" w:cs="Times New Roman"/>
        </w:rPr>
      </w:pPr>
    </w:p>
    <w:p w:rsidR="00A10D6C" w:rsidRDefault="00A10D6C" w:rsidP="00A10D6C">
      <w:pPr>
        <w:spacing w:after="0" w:line="240" w:lineRule="auto"/>
        <w:rPr>
          <w:rFonts w:ascii="Times New Roman" w:eastAsia="Times New Roman" w:hAnsi="Times New Roman" w:cs="Times New Roman"/>
        </w:rPr>
      </w:pPr>
    </w:p>
    <w:p w:rsidR="00A10D6C" w:rsidRDefault="00A10D6C">
      <w:pPr>
        <w:spacing w:after="0" w:line="240" w:lineRule="auto"/>
        <w:jc w:val="center"/>
        <w:rPr>
          <w:rFonts w:ascii="Times New Roman" w:eastAsia="Times New Roman" w:hAnsi="Times New Roman" w:cs="Times New Roman"/>
        </w:rPr>
      </w:pPr>
    </w:p>
    <w:p w:rsidR="00A10D6C" w:rsidRDefault="00A10D6C">
      <w:pPr>
        <w:spacing w:after="0" w:line="240" w:lineRule="auto"/>
        <w:jc w:val="center"/>
        <w:rPr>
          <w:rFonts w:ascii="Times New Roman" w:eastAsia="Times New Roman" w:hAnsi="Times New Roman" w:cs="Times New Roman"/>
        </w:rPr>
      </w:pPr>
    </w:p>
    <w:p w:rsidR="00A10D6C" w:rsidRDefault="00A10D6C">
      <w:pPr>
        <w:spacing w:after="0" w:line="240" w:lineRule="auto"/>
        <w:jc w:val="center"/>
        <w:rPr>
          <w:rFonts w:ascii="Times New Roman" w:eastAsia="Times New Roman" w:hAnsi="Times New Roman" w:cs="Times New Roman"/>
        </w:rPr>
      </w:pPr>
    </w:p>
    <w:p w:rsidR="00A10D6C" w:rsidRDefault="00A10D6C">
      <w:pPr>
        <w:spacing w:after="0" w:line="240" w:lineRule="auto"/>
        <w:jc w:val="center"/>
        <w:rPr>
          <w:rFonts w:ascii="Times New Roman" w:eastAsia="Times New Roman" w:hAnsi="Times New Roman" w:cs="Times New Roman"/>
        </w:rPr>
      </w:pPr>
    </w:p>
    <w:p w:rsidR="00A10D6C" w:rsidRDefault="00A10D6C">
      <w:pPr>
        <w:spacing w:after="0" w:line="240" w:lineRule="auto"/>
        <w:jc w:val="center"/>
        <w:rPr>
          <w:rFonts w:ascii="Times New Roman" w:eastAsia="Times New Roman" w:hAnsi="Times New Roman" w:cs="Times New Roman"/>
          <w:sz w:val="24"/>
          <w:szCs w:val="24"/>
          <w:lang w:eastAsia="ru-RU"/>
        </w:rPr>
      </w:pPr>
    </w:p>
    <w:p w:rsidR="00306588" w:rsidRDefault="00306588">
      <w:pPr>
        <w:spacing w:after="0" w:line="240" w:lineRule="auto"/>
        <w:jc w:val="center"/>
        <w:rPr>
          <w:rFonts w:ascii="Times New Roman" w:eastAsia="Times New Roman" w:hAnsi="Times New Roman" w:cs="Times New Roman"/>
          <w:sz w:val="24"/>
          <w:szCs w:val="24"/>
          <w:lang w:eastAsia="ru-RU"/>
        </w:rPr>
      </w:pPr>
    </w:p>
    <w:p w:rsidR="00791849" w:rsidRDefault="00791849">
      <w:pPr>
        <w:spacing w:after="0" w:line="240" w:lineRule="auto"/>
        <w:jc w:val="center"/>
        <w:rPr>
          <w:rFonts w:ascii="Times New Roman" w:eastAsia="Times New Roman" w:hAnsi="Times New Roman" w:cs="Times New Roman"/>
          <w:sz w:val="24"/>
          <w:szCs w:val="24"/>
          <w:lang w:eastAsia="ru-RU"/>
        </w:rPr>
      </w:pPr>
    </w:p>
    <w:p w:rsidR="00791849" w:rsidRDefault="007D2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p w:rsidR="00791849" w:rsidRDefault="007D2B0C">
      <w:pPr>
        <w:shd w:val="clear" w:color="auto" w:fill="FFFFFF"/>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br/>
      </w:r>
    </w:p>
    <w:p w:rsidR="00791849" w:rsidRDefault="007D2B0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Содержание</w:t>
      </w:r>
    </w:p>
    <w:p w:rsidR="00791849" w:rsidRDefault="007D2B0C">
      <w:pPr>
        <w:pBdr>
          <w:top w:val="single" w:sz="4" w:space="1" w:color="auto"/>
          <w:left w:val="single" w:sz="4" w:space="2" w:color="auto"/>
          <w:bottom w:val="single" w:sz="4" w:space="1" w:color="auto"/>
          <w:right w:val="single" w:sz="4" w:space="0" w:color="auto"/>
          <w:between w:val="single" w:sz="4" w:space="1" w:color="auto"/>
        </w:pBdr>
        <w:shd w:val="clear" w:color="auto" w:fill="FFFFFF"/>
        <w:spacing w:after="0" w:line="240" w:lineRule="auto"/>
        <w:ind w:right="-9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 Целевой раздел</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Пояснительная записка…………………………………………………………………..…3</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Планируемые результаты освоения обучающимися с ЗПР АООП НОО…………………………………………………………………………………....................8</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Система оценки достижения планируемых результатов освоения АООП НОО……………………………………………………………………………………………...13</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 Содержательный раздел</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Программы отдельных учебных предметов ……………………………………………..19</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 Программа «Русский язык» ……………………………………...………….………….19</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 Программа «Литературное чтение» ………………………………...……….…………41</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rPr>
          <w:rFonts w:ascii="Times New Roman" w:hAnsi="Times New Roman"/>
          <w:sz w:val="24"/>
          <w:szCs w:val="24"/>
        </w:rPr>
      </w:pPr>
      <w:r>
        <w:rPr>
          <w:rFonts w:ascii="Times New Roman" w:eastAsia="Times New Roman" w:hAnsi="Times New Roman" w:cs="Times New Roman"/>
          <w:color w:val="000000"/>
          <w:sz w:val="24"/>
          <w:szCs w:val="24"/>
          <w:lang w:eastAsia="ru-RU"/>
        </w:rPr>
        <w:t>2.1.3. Программа «</w:t>
      </w:r>
      <w:r>
        <w:rPr>
          <w:rFonts w:ascii="Times New Roman" w:hAnsi="Times New Roman"/>
          <w:sz w:val="24"/>
          <w:szCs w:val="24"/>
        </w:rPr>
        <w:t xml:space="preserve">Родной (русский) язык» </w:t>
      </w:r>
      <w:r>
        <w:rPr>
          <w:rFonts w:ascii="Times New Roman" w:eastAsia="Times New Roman" w:hAnsi="Times New Roman" w:cs="Times New Roman"/>
          <w:color w:val="000000"/>
          <w:sz w:val="24"/>
          <w:szCs w:val="24"/>
          <w:lang w:eastAsia="ru-RU"/>
        </w:rPr>
        <w:t>…………………………………………….……55</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2.1.4. </w:t>
      </w:r>
      <w:r>
        <w:rPr>
          <w:rFonts w:ascii="Times New Roman" w:hAnsi="Times New Roman"/>
          <w:sz w:val="24"/>
          <w:szCs w:val="24"/>
        </w:rPr>
        <w:t>Программа «Литературное чтение на родном (русском) языке»……………………..74</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2.1.5. Программа «Иностранный (английский) язык»……………………..………………..</w:t>
      </w:r>
      <w:r>
        <w:rPr>
          <w:rFonts w:ascii="Times New Roman" w:hAnsi="Times New Roman"/>
          <w:sz w:val="24"/>
          <w:szCs w:val="24"/>
        </w:rPr>
        <w:t xml:space="preserve"> 87</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 «Математика» ……………………………………………….………………………….106</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2.1.7. Программа «Окружающий мир» ……………………………………………...............121</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2.1.8. Программа «ОРКСЭ» ……………………………………………………..…...............137</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2.1.9. Программа «Изобразительное искусство» …………………………………………...149</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2.1.10. Программа «Музыка»……………………………………………………...………….169</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2.1.11. Программа «Технология»……………………………………………….....................195</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2.1.12. Программа «Физическая культура» …………………………………………………211</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Программа формирования универсальных учебных действий…..………….………...303</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jc w:val="both"/>
        <w:rPr>
          <w:rFonts w:ascii="Times New Roman CYR" w:eastAsiaTheme="minorEastAsia" w:hAnsi="Times New Roman CYR" w:cs="Times New Roman CYR"/>
          <w:sz w:val="24"/>
          <w:szCs w:val="24"/>
          <w:lang w:eastAsia="ru-RU"/>
        </w:rPr>
      </w:pPr>
      <w:r>
        <w:rPr>
          <w:rFonts w:ascii="Times New Roman" w:eastAsia="Times New Roman" w:hAnsi="Times New Roman" w:cs="Times New Roman"/>
          <w:color w:val="000000"/>
          <w:sz w:val="24"/>
          <w:szCs w:val="24"/>
          <w:lang w:eastAsia="ru-RU"/>
        </w:rPr>
        <w:t>2.3. Программа коррекционной работы с обучающимися ЗПР……………………………308</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Рабочая программа воспитания…...……………………………………………………..317</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 Организационный раздел</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Учебный план …………………………………………………………………………….352</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Календарный учебный график…………….…………………………………………….356</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w:t>
      </w:r>
      <w:r>
        <w:rPr>
          <w:rFonts w:ascii="Times New Roman CYR" w:eastAsiaTheme="minorEastAsia" w:hAnsi="Times New Roman CYR" w:cs="Times New Roman CYR"/>
          <w:sz w:val="24"/>
          <w:szCs w:val="24"/>
          <w:lang w:eastAsia="ru-RU"/>
        </w:rPr>
        <w:t>План внеурочной деятельности</w:t>
      </w:r>
      <w:r>
        <w:rPr>
          <w:rFonts w:ascii="Times New Roman" w:eastAsia="Times New Roman" w:hAnsi="Times New Roman" w:cs="Times New Roman"/>
          <w:color w:val="000000"/>
          <w:sz w:val="24"/>
          <w:szCs w:val="24"/>
          <w:lang w:eastAsia="ru-RU"/>
        </w:rPr>
        <w:t xml:space="preserve"> ……………....................................................................357</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Календарный план воспитательной работы…………………………………………….367</w:t>
      </w:r>
    </w:p>
    <w:p w:rsidR="00791849" w:rsidRDefault="007D2B0C">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 Система условий реализации АООП НОО обучающихся  с ЗПР……………………..386</w:t>
      </w:r>
    </w:p>
    <w:p w:rsidR="00791849" w:rsidRDefault="007918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91849" w:rsidRDefault="007918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91849" w:rsidRDefault="007918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91849" w:rsidRDefault="007918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91849" w:rsidRDefault="007918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91849" w:rsidRDefault="007918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91849" w:rsidRDefault="007918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91849" w:rsidRDefault="007918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91849" w:rsidRDefault="007918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91849" w:rsidRDefault="007918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91849" w:rsidRDefault="007918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91849" w:rsidRDefault="007918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91849" w:rsidRDefault="007918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91849" w:rsidRDefault="007918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91849" w:rsidRDefault="007918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91849" w:rsidRDefault="007918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91849" w:rsidRDefault="007D2B0C">
      <w:pPr>
        <w:pStyle w:val="af0"/>
        <w:numPr>
          <w:ilvl w:val="0"/>
          <w:numId w:val="1"/>
        </w:numPr>
        <w:shd w:val="clear" w:color="auto" w:fill="FFFFFF"/>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A"/>
          <w:sz w:val="24"/>
          <w:szCs w:val="24"/>
          <w:lang w:eastAsia="ru-RU"/>
        </w:rPr>
        <w:t>Целевой раздел</w:t>
      </w:r>
    </w:p>
    <w:p w:rsidR="00791849" w:rsidRDefault="007D2B0C">
      <w:pPr>
        <w:pStyle w:val="af0"/>
        <w:numPr>
          <w:ilvl w:val="1"/>
          <w:numId w:val="1"/>
        </w:numPr>
        <w:shd w:val="clear" w:color="auto" w:fill="FFFFFF"/>
        <w:spacing w:after="0" w:line="240" w:lineRule="auto"/>
        <w:jc w:val="both"/>
        <w:rPr>
          <w:sz w:val="24"/>
          <w:szCs w:val="24"/>
        </w:rPr>
      </w:pPr>
      <w:r>
        <w:rPr>
          <w:rFonts w:ascii="Times New Roman" w:eastAsia="Times New Roman" w:hAnsi="Times New Roman" w:cs="Times New Roman"/>
          <w:b/>
          <w:color w:val="000000"/>
          <w:sz w:val="24"/>
          <w:szCs w:val="24"/>
          <w:lang w:eastAsia="ru-RU"/>
        </w:rPr>
        <w:t>Пояснительная записка</w:t>
      </w:r>
    </w:p>
    <w:p w:rsidR="00791849" w:rsidRDefault="007D2B0C">
      <w:pPr>
        <w:pStyle w:val="14TexstOSNOVA1012"/>
        <w:spacing w:line="240" w:lineRule="auto"/>
        <w:ind w:firstLine="709"/>
        <w:rPr>
          <w:rFonts w:ascii="Times New Roman" w:hAnsi="Times New Roman" w:cs="Times New Roman"/>
          <w:iCs/>
          <w:sz w:val="24"/>
          <w:szCs w:val="24"/>
        </w:rPr>
      </w:pPr>
      <w:r>
        <w:rPr>
          <w:rFonts w:ascii="Times New Roman" w:hAnsi="Times New Roman"/>
          <w:b/>
          <w:sz w:val="24"/>
          <w:szCs w:val="24"/>
        </w:rPr>
        <w:t>Цель реализации АООП НОО обучающихся с ЗПР в соответствии с ФАОП</w:t>
      </w:r>
      <w:r>
        <w:rPr>
          <w:rStyle w:val="affff5"/>
          <w:sz w:val="24"/>
          <w:szCs w:val="24"/>
        </w:rPr>
        <w:t xml:space="preserve"> - </w:t>
      </w:r>
      <w:r>
        <w:rPr>
          <w:rFonts w:ascii="Times New Roman" w:hAnsi="Times New Roman" w:cs="Times New Roman"/>
          <w:iCs/>
          <w:sz w:val="24"/>
          <w:szCs w:val="24"/>
        </w:rPr>
        <w:t>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791849" w:rsidRDefault="007D2B0C">
      <w:pPr>
        <w:pStyle w:val="af9"/>
        <w:ind w:left="0" w:firstLine="709"/>
        <w:rPr>
          <w:sz w:val="24"/>
          <w:szCs w:val="24"/>
          <w:lang w:val="ru-RU"/>
        </w:rPr>
      </w:pPr>
      <w:r>
        <w:rPr>
          <w:sz w:val="24"/>
          <w:szCs w:val="24"/>
          <w:lang w:val="ru-RU"/>
        </w:rPr>
        <w:t>Достижение поставленной цели АООП НОО обучающихся с ЗПР предусматривает решение следующих основных задач:</w:t>
      </w:r>
    </w:p>
    <w:p w:rsidR="00791849" w:rsidRDefault="007D2B0C">
      <w:pPr>
        <w:pStyle w:val="affff4"/>
        <w:spacing w:line="240" w:lineRule="auto"/>
        <w:ind w:firstLine="709"/>
        <w:rPr>
          <w:caps w:val="0"/>
          <w:color w:val="auto"/>
          <w:sz w:val="24"/>
          <w:szCs w:val="24"/>
        </w:rPr>
      </w:pPr>
      <w:r>
        <w:rPr>
          <w:color w:val="auto"/>
          <w:sz w:val="24"/>
          <w:szCs w:val="24"/>
        </w:rPr>
        <w:t>• </w:t>
      </w:r>
      <w:r>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Pr>
          <w:caps w:val="0"/>
          <w:color w:val="auto"/>
          <w:sz w:val="24"/>
          <w:szCs w:val="24"/>
        </w:rPr>
        <w:t xml:space="preserve"> обучающихся с ЗПР;</w:t>
      </w:r>
    </w:p>
    <w:p w:rsidR="00791849" w:rsidRDefault="007D2B0C">
      <w:pPr>
        <w:pStyle w:val="affff4"/>
        <w:spacing w:line="240" w:lineRule="auto"/>
        <w:ind w:firstLine="709"/>
        <w:rPr>
          <w:sz w:val="24"/>
          <w:szCs w:val="24"/>
        </w:rPr>
      </w:pPr>
      <w:r>
        <w:rPr>
          <w:sz w:val="24"/>
          <w:szCs w:val="24"/>
        </w:rPr>
        <w:t>• </w:t>
      </w:r>
      <w:r>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Pr>
          <w:sz w:val="24"/>
          <w:szCs w:val="24"/>
        </w:rPr>
        <w:t>;</w:t>
      </w:r>
    </w:p>
    <w:p w:rsidR="00791849" w:rsidRDefault="007D2B0C">
      <w:pPr>
        <w:pStyle w:val="affff4"/>
        <w:spacing w:line="240" w:lineRule="auto"/>
        <w:ind w:firstLine="709"/>
        <w:rPr>
          <w:sz w:val="24"/>
          <w:szCs w:val="24"/>
        </w:rPr>
      </w:pPr>
      <w:r>
        <w:rPr>
          <w:sz w:val="24"/>
          <w:szCs w:val="24"/>
        </w:rPr>
        <w:t>• </w:t>
      </w:r>
      <w:r>
        <w:rPr>
          <w:caps w:val="0"/>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r>
        <w:rPr>
          <w:sz w:val="24"/>
          <w:szCs w:val="24"/>
        </w:rPr>
        <w:t>;</w:t>
      </w:r>
    </w:p>
    <w:p w:rsidR="00791849" w:rsidRDefault="007D2B0C">
      <w:pPr>
        <w:pStyle w:val="affff4"/>
        <w:spacing w:line="240" w:lineRule="auto"/>
        <w:ind w:firstLine="709"/>
        <w:rPr>
          <w:caps w:val="0"/>
          <w:color w:val="auto"/>
          <w:sz w:val="24"/>
          <w:szCs w:val="24"/>
        </w:rPr>
      </w:pPr>
      <w:r>
        <w:rPr>
          <w:color w:val="auto"/>
          <w:sz w:val="24"/>
          <w:szCs w:val="24"/>
        </w:rPr>
        <w:t>• </w:t>
      </w:r>
      <w:r>
        <w:rPr>
          <w:caps w:val="0"/>
          <w:color w:val="auto"/>
          <w:sz w:val="24"/>
          <w:szCs w:val="24"/>
        </w:rPr>
        <w:t>создание благоприятных условий для удовлетворения особых образовательных потребностей обучающихся с ЗПР</w:t>
      </w:r>
      <w:r>
        <w:rPr>
          <w:color w:val="auto"/>
          <w:sz w:val="24"/>
          <w:szCs w:val="24"/>
        </w:rPr>
        <w:t>;</w:t>
      </w:r>
    </w:p>
    <w:p w:rsidR="00791849" w:rsidRDefault="007D2B0C">
      <w:pPr>
        <w:pStyle w:val="affff4"/>
        <w:spacing w:line="240" w:lineRule="auto"/>
        <w:ind w:firstLine="709"/>
        <w:rPr>
          <w:sz w:val="24"/>
          <w:szCs w:val="24"/>
        </w:rPr>
      </w:pPr>
      <w:r>
        <w:rPr>
          <w:sz w:val="24"/>
          <w:szCs w:val="24"/>
        </w:rPr>
        <w:t>• </w:t>
      </w:r>
      <w:r>
        <w:rPr>
          <w:caps w:val="0"/>
          <w:sz w:val="24"/>
          <w:szCs w:val="24"/>
        </w:rPr>
        <w:t>обеспечение доступности получения качественного начального общего образования</w:t>
      </w:r>
      <w:r>
        <w:rPr>
          <w:sz w:val="24"/>
          <w:szCs w:val="24"/>
        </w:rPr>
        <w:t>;</w:t>
      </w:r>
    </w:p>
    <w:p w:rsidR="00791849" w:rsidRDefault="007D2B0C">
      <w:pPr>
        <w:pStyle w:val="affff4"/>
        <w:spacing w:line="240" w:lineRule="auto"/>
        <w:ind w:firstLine="709"/>
        <w:rPr>
          <w:sz w:val="24"/>
          <w:szCs w:val="24"/>
        </w:rPr>
      </w:pPr>
      <w:r>
        <w:rPr>
          <w:sz w:val="24"/>
          <w:szCs w:val="24"/>
        </w:rPr>
        <w:t>• </w:t>
      </w:r>
      <w:r>
        <w:rPr>
          <w:caps w:val="0"/>
          <w:sz w:val="24"/>
          <w:szCs w:val="24"/>
        </w:rPr>
        <w:t>обеспечение преемственности начального общего и основного общего образования</w:t>
      </w:r>
      <w:r>
        <w:rPr>
          <w:sz w:val="24"/>
          <w:szCs w:val="24"/>
        </w:rPr>
        <w:t>;</w:t>
      </w:r>
    </w:p>
    <w:p w:rsidR="00791849" w:rsidRDefault="007D2B0C">
      <w:pPr>
        <w:pStyle w:val="affff4"/>
        <w:spacing w:line="240" w:lineRule="auto"/>
        <w:ind w:firstLine="709"/>
        <w:rPr>
          <w:sz w:val="24"/>
          <w:szCs w:val="24"/>
        </w:rPr>
      </w:pPr>
      <w:r>
        <w:rPr>
          <w:sz w:val="24"/>
          <w:szCs w:val="24"/>
        </w:rPr>
        <w:t>• </w:t>
      </w:r>
      <w:r>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791849" w:rsidRDefault="007D2B0C">
      <w:pPr>
        <w:pStyle w:val="affff4"/>
        <w:spacing w:line="240" w:lineRule="auto"/>
        <w:ind w:firstLine="709"/>
        <w:rPr>
          <w:sz w:val="24"/>
          <w:szCs w:val="24"/>
        </w:rPr>
      </w:pPr>
      <w:r>
        <w:rPr>
          <w:sz w:val="24"/>
          <w:szCs w:val="24"/>
        </w:rPr>
        <w:t>• </w:t>
      </w:r>
      <w:r>
        <w:rPr>
          <w:caps w:val="0"/>
          <w:sz w:val="24"/>
          <w:szCs w:val="24"/>
        </w:rPr>
        <w:t>использование в образовательном процессе современных образовательных технологий деятельностного типа</w:t>
      </w:r>
      <w:r>
        <w:rPr>
          <w:sz w:val="24"/>
          <w:szCs w:val="24"/>
        </w:rPr>
        <w:t>;</w:t>
      </w:r>
    </w:p>
    <w:p w:rsidR="00791849" w:rsidRDefault="007D2B0C">
      <w:pPr>
        <w:pStyle w:val="affff4"/>
        <w:spacing w:line="240" w:lineRule="auto"/>
        <w:ind w:firstLine="709"/>
        <w:rPr>
          <w:sz w:val="24"/>
          <w:szCs w:val="24"/>
        </w:rPr>
      </w:pPr>
      <w:r>
        <w:rPr>
          <w:sz w:val="24"/>
          <w:szCs w:val="24"/>
        </w:rPr>
        <w:t>• </w:t>
      </w:r>
      <w:r>
        <w:rPr>
          <w:caps w:val="0"/>
          <w:sz w:val="24"/>
          <w:szCs w:val="24"/>
        </w:rPr>
        <w:t>предоставление обучающимся возможности для эффективной самостоятельной работы</w:t>
      </w:r>
      <w:r>
        <w:rPr>
          <w:sz w:val="24"/>
          <w:szCs w:val="24"/>
        </w:rPr>
        <w:t>;</w:t>
      </w:r>
    </w:p>
    <w:p w:rsidR="00791849" w:rsidRDefault="007D2B0C">
      <w:pPr>
        <w:pStyle w:val="affff4"/>
        <w:spacing w:line="240" w:lineRule="auto"/>
        <w:ind w:firstLine="709"/>
        <w:rPr>
          <w:sz w:val="24"/>
          <w:szCs w:val="24"/>
        </w:rPr>
      </w:pPr>
      <w:r>
        <w:rPr>
          <w:sz w:val="24"/>
          <w:szCs w:val="24"/>
        </w:rPr>
        <w:t>• </w:t>
      </w:r>
      <w:r>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791849" w:rsidRDefault="007D2B0C">
      <w:pPr>
        <w:pStyle w:val="affff4"/>
        <w:spacing w:line="240" w:lineRule="auto"/>
        <w:ind w:firstLine="709"/>
        <w:rPr>
          <w:caps w:val="0"/>
          <w:sz w:val="24"/>
          <w:szCs w:val="24"/>
        </w:rPr>
      </w:pPr>
      <w:r>
        <w:rPr>
          <w:sz w:val="24"/>
          <w:szCs w:val="24"/>
        </w:rPr>
        <w:t>• </w:t>
      </w:r>
      <w:r>
        <w:rPr>
          <w:caps w:val="0"/>
          <w:sz w:val="24"/>
          <w:szCs w:val="24"/>
        </w:rPr>
        <w:t>включение обучающихся в процессы познания и преобразования внешкольной социальной среды (населённого пункта, района, города).</w:t>
      </w:r>
    </w:p>
    <w:p w:rsidR="00791849" w:rsidRDefault="007D2B0C">
      <w:pPr>
        <w:tabs>
          <w:tab w:val="left" w:pos="0"/>
          <w:tab w:val="right" w:leader="dot" w:pos="9639"/>
        </w:tabs>
        <w:spacing w:after="0" w:line="240" w:lineRule="auto"/>
        <w:ind w:firstLine="720"/>
        <w:jc w:val="both"/>
        <w:rPr>
          <w:rFonts w:ascii="Times New Roman" w:hAnsi="Times New Roman" w:cs="Times New Roman"/>
          <w:b/>
          <w:caps/>
          <w:sz w:val="24"/>
          <w:szCs w:val="24"/>
        </w:rPr>
      </w:pPr>
      <w:r>
        <w:rPr>
          <w:rFonts w:ascii="Times New Roman" w:hAnsi="Times New Roman" w:cs="Times New Roman"/>
          <w:b/>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791849" w:rsidRDefault="007D2B0C">
      <w:pPr>
        <w:pStyle w:val="affff4"/>
        <w:spacing w:line="240" w:lineRule="auto"/>
        <w:ind w:firstLine="709"/>
        <w:rPr>
          <w:b/>
          <w:sz w:val="24"/>
          <w:szCs w:val="24"/>
        </w:rPr>
      </w:pPr>
      <w:r>
        <w:rPr>
          <w:caps w:val="0"/>
          <w:color w:val="auto"/>
          <w:sz w:val="24"/>
          <w:szCs w:val="24"/>
        </w:rPr>
        <w:t>В основу разработки и реализации АООП</w:t>
      </w:r>
      <w:r>
        <w:rPr>
          <w:bCs/>
          <w:iCs/>
          <w:caps w:val="0"/>
          <w:color w:val="auto"/>
          <w:sz w:val="24"/>
          <w:szCs w:val="24"/>
        </w:rPr>
        <w:t xml:space="preserve"> НОО</w:t>
      </w:r>
      <w:r>
        <w:rPr>
          <w:caps w:val="0"/>
          <w:color w:val="auto"/>
          <w:sz w:val="24"/>
          <w:szCs w:val="24"/>
        </w:rPr>
        <w:t xml:space="preserve"> обучающихся</w:t>
      </w:r>
      <w:r>
        <w:rPr>
          <w:color w:val="auto"/>
          <w:sz w:val="24"/>
          <w:szCs w:val="24"/>
        </w:rPr>
        <w:t xml:space="preserve"> </w:t>
      </w:r>
      <w:r>
        <w:rPr>
          <w:caps w:val="0"/>
          <w:color w:val="auto"/>
          <w:sz w:val="24"/>
          <w:szCs w:val="24"/>
        </w:rPr>
        <w:t xml:space="preserve">с ЗПР заложены </w:t>
      </w:r>
      <w:r>
        <w:rPr>
          <w:i/>
          <w:caps w:val="0"/>
          <w:color w:val="auto"/>
          <w:sz w:val="24"/>
          <w:szCs w:val="24"/>
        </w:rPr>
        <w:t xml:space="preserve">дифференцированный </w:t>
      </w:r>
      <w:r>
        <w:rPr>
          <w:caps w:val="0"/>
          <w:color w:val="auto"/>
          <w:sz w:val="24"/>
          <w:szCs w:val="24"/>
        </w:rPr>
        <w:t>и</w:t>
      </w:r>
      <w:r>
        <w:rPr>
          <w:i/>
          <w:caps w:val="0"/>
          <w:color w:val="auto"/>
          <w:sz w:val="24"/>
          <w:szCs w:val="24"/>
        </w:rPr>
        <w:t xml:space="preserve"> деятельностный подходы</w:t>
      </w:r>
      <w:r>
        <w:rPr>
          <w:caps w:val="0"/>
          <w:color w:val="auto"/>
          <w:sz w:val="24"/>
          <w:szCs w:val="24"/>
        </w:rPr>
        <w:t>.</w:t>
      </w:r>
    </w:p>
    <w:p w:rsidR="00791849" w:rsidRDefault="007D2B0C">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
          <w:iCs/>
          <w:sz w:val="24"/>
          <w:szCs w:val="24"/>
        </w:rPr>
        <w:t>Дифференцированный подход</w:t>
      </w:r>
      <w:r>
        <w:rPr>
          <w:rFonts w:ascii="Times New Roman" w:hAnsi="Times New Roman" w:cs="Times New Roman"/>
          <w:bCs/>
          <w:iCs/>
          <w:sz w:val="24"/>
          <w:szCs w:val="24"/>
        </w:rPr>
        <w:t xml:space="preserve"> к разработке и реализации АООП НОО </w:t>
      </w:r>
      <w:r>
        <w:rPr>
          <w:rFonts w:ascii="Times New Roman" w:hAnsi="Times New Roman" w:cs="Times New Roman"/>
          <w:sz w:val="24"/>
          <w:szCs w:val="24"/>
        </w:rPr>
        <w:t>обучающихся</w:t>
      </w:r>
      <w:r>
        <w:rPr>
          <w:rFonts w:ascii="Times New Roman" w:hAnsi="Times New Roman" w:cs="Times New Roman"/>
          <w:bCs/>
          <w:iCs/>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Pr>
          <w:rFonts w:ascii="Times New Roman" w:hAnsi="Times New Roman" w:cs="Times New Roman"/>
          <w:sz w:val="24"/>
          <w:szCs w:val="24"/>
        </w:rPr>
        <w:t>обучающихся с ЗПР</w:t>
      </w:r>
      <w:r>
        <w:rPr>
          <w:rFonts w:ascii="Times New Roman" w:hAnsi="Times New Roman" w:cs="Times New Roman"/>
          <w:bCs/>
          <w:iCs/>
          <w:sz w:val="24"/>
          <w:szCs w:val="24"/>
        </w:rPr>
        <w:t xml:space="preserve">, в том числе и на основе индивидуального учебного плана. Варианты </w:t>
      </w:r>
      <w:r>
        <w:rPr>
          <w:rFonts w:ascii="Times New Roman" w:hAnsi="Times New Roman" w:cs="Times New Roman"/>
          <w:bCs/>
          <w:iCs/>
          <w:sz w:val="24"/>
          <w:szCs w:val="24"/>
        </w:rPr>
        <w:lastRenderedPageBreak/>
        <w:t xml:space="preserve">АООП НОО </w:t>
      </w:r>
      <w:r>
        <w:rPr>
          <w:rFonts w:ascii="Times New Roman" w:hAnsi="Times New Roman" w:cs="Times New Roman"/>
          <w:sz w:val="24"/>
          <w:szCs w:val="24"/>
        </w:rPr>
        <w:t xml:space="preserve">обучающихся с ЗПР </w:t>
      </w:r>
      <w:r>
        <w:rPr>
          <w:rFonts w:ascii="Times New Roman" w:hAnsi="Times New Roman" w:cs="Times New Roman"/>
          <w:bCs/>
          <w:iCs/>
          <w:sz w:val="24"/>
          <w:szCs w:val="24"/>
        </w:rPr>
        <w:t xml:space="preserve">создаются и реализуются в соответствии с дифференцированно сформулированными требованиями в </w:t>
      </w:r>
      <w:r>
        <w:rPr>
          <w:rFonts w:ascii="Times New Roman" w:hAnsi="Times New Roman" w:cs="Times New Roman"/>
          <w:sz w:val="24"/>
          <w:szCs w:val="24"/>
        </w:rPr>
        <w:t>ФГОС НОО обучающихся с ОВЗ</w:t>
      </w:r>
      <w:r>
        <w:rPr>
          <w:rFonts w:ascii="Times New Roman" w:hAnsi="Times New Roman" w:cs="Times New Roman"/>
          <w:bCs/>
          <w:iCs/>
          <w:sz w:val="24"/>
          <w:szCs w:val="24"/>
        </w:rPr>
        <w:t xml:space="preserve"> к:</w:t>
      </w:r>
    </w:p>
    <w:p w:rsidR="00791849" w:rsidRDefault="007D2B0C">
      <w:pPr>
        <w:spacing w:after="0" w:line="240" w:lineRule="auto"/>
        <w:ind w:firstLine="709"/>
        <w:jc w:val="both"/>
        <w:rPr>
          <w:rFonts w:ascii="Times New Roman" w:hAnsi="Times New Roman" w:cs="Times New Roman"/>
          <w:bCs/>
          <w:iCs/>
          <w:sz w:val="24"/>
          <w:szCs w:val="24"/>
        </w:rPr>
      </w:pPr>
      <w:r>
        <w:rPr>
          <w:rFonts w:ascii="Times New Roman" w:hAnsi="Times New Roman" w:cs="Times New Roman"/>
          <w:sz w:val="24"/>
          <w:szCs w:val="24"/>
        </w:rPr>
        <w:t>• </w:t>
      </w:r>
      <w:r>
        <w:rPr>
          <w:rFonts w:ascii="Times New Roman" w:hAnsi="Times New Roman" w:cs="Times New Roman"/>
          <w:bCs/>
          <w:iCs/>
          <w:sz w:val="24"/>
          <w:szCs w:val="24"/>
        </w:rPr>
        <w:t>структуре АООП НОО;</w:t>
      </w:r>
    </w:p>
    <w:p w:rsidR="00791849" w:rsidRDefault="007D2B0C">
      <w:pPr>
        <w:spacing w:after="0" w:line="240" w:lineRule="auto"/>
        <w:ind w:firstLine="709"/>
        <w:jc w:val="both"/>
        <w:rPr>
          <w:rFonts w:ascii="Times New Roman" w:hAnsi="Times New Roman" w:cs="Times New Roman"/>
          <w:bCs/>
          <w:iCs/>
          <w:sz w:val="24"/>
          <w:szCs w:val="24"/>
        </w:rPr>
      </w:pPr>
      <w:r>
        <w:rPr>
          <w:rFonts w:ascii="Times New Roman" w:hAnsi="Times New Roman" w:cs="Times New Roman"/>
          <w:sz w:val="24"/>
          <w:szCs w:val="24"/>
        </w:rPr>
        <w:t>• </w:t>
      </w:r>
      <w:r>
        <w:rPr>
          <w:rFonts w:ascii="Times New Roman" w:hAnsi="Times New Roman" w:cs="Times New Roman"/>
          <w:bCs/>
          <w:iCs/>
          <w:sz w:val="24"/>
          <w:szCs w:val="24"/>
        </w:rPr>
        <w:t xml:space="preserve">условиям реализации АООП НОО; </w:t>
      </w:r>
    </w:p>
    <w:p w:rsidR="00791849" w:rsidRDefault="007D2B0C">
      <w:pPr>
        <w:spacing w:after="0" w:line="240" w:lineRule="auto"/>
        <w:ind w:firstLine="709"/>
        <w:jc w:val="both"/>
        <w:rPr>
          <w:rFonts w:ascii="Times New Roman" w:hAnsi="Times New Roman" w:cs="Times New Roman"/>
          <w:bCs/>
          <w:iCs/>
          <w:sz w:val="24"/>
          <w:szCs w:val="24"/>
        </w:rPr>
      </w:pPr>
      <w:r>
        <w:rPr>
          <w:rFonts w:ascii="Times New Roman" w:hAnsi="Times New Roman" w:cs="Times New Roman"/>
          <w:sz w:val="24"/>
          <w:szCs w:val="24"/>
        </w:rPr>
        <w:t>• </w:t>
      </w:r>
      <w:r>
        <w:rPr>
          <w:rFonts w:ascii="Times New Roman" w:hAnsi="Times New Roman" w:cs="Times New Roman"/>
          <w:bCs/>
          <w:iCs/>
          <w:sz w:val="24"/>
          <w:szCs w:val="24"/>
        </w:rPr>
        <w:t>результатам освоения АООП НОО.</w:t>
      </w:r>
    </w:p>
    <w:p w:rsidR="00791849" w:rsidRDefault="007D2B0C">
      <w:pPr>
        <w:spacing w:after="0" w:line="240" w:lineRule="auto"/>
        <w:ind w:firstLine="709"/>
        <w:jc w:val="both"/>
        <w:rPr>
          <w:rFonts w:ascii="Times New Roman" w:hAnsi="Times New Roman" w:cs="Times New Roman"/>
          <w:sz w:val="24"/>
          <w:szCs w:val="24"/>
        </w:rPr>
      </w:pPr>
      <w:r>
        <w:rPr>
          <w:rFonts w:ascii="Times New Roman" w:hAnsi="Times New Roman" w:cs="Times New Roman"/>
          <w:bCs/>
          <w:iCs/>
          <w:sz w:val="24"/>
          <w:szCs w:val="24"/>
        </w:rPr>
        <w:t xml:space="preserve">Применение дифференцированного подхода к созданию и реализации АООП НОО обеспечивает </w:t>
      </w:r>
      <w:r>
        <w:rPr>
          <w:rFonts w:ascii="Times New Roman" w:hAnsi="Times New Roman" w:cs="Times New Roman"/>
          <w:sz w:val="24"/>
          <w:szCs w:val="24"/>
        </w:rPr>
        <w:t>разнообразие содержания, предоставляя обучающимся</w:t>
      </w:r>
      <w:r>
        <w:rPr>
          <w:rFonts w:ascii="Times New Roman" w:hAnsi="Times New Roman" w:cs="Times New Roman"/>
          <w:bCs/>
          <w:iCs/>
          <w:sz w:val="24"/>
          <w:szCs w:val="24"/>
        </w:rPr>
        <w:t xml:space="preserve"> с ЗПР </w:t>
      </w:r>
      <w:r>
        <w:rPr>
          <w:rFonts w:ascii="Times New Roman" w:hAnsi="Times New Roman" w:cs="Times New Roman"/>
          <w:sz w:val="24"/>
          <w:szCs w:val="24"/>
        </w:rPr>
        <w:t xml:space="preserve">возможность реализовать индивидуальный потенциал развития. </w:t>
      </w:r>
    </w:p>
    <w:p w:rsidR="00791849" w:rsidRDefault="007D2B0C">
      <w:pPr>
        <w:spacing w:after="0" w:line="240" w:lineRule="auto"/>
        <w:ind w:firstLine="709"/>
        <w:jc w:val="both"/>
        <w:rPr>
          <w:rFonts w:ascii="Times New Roman" w:hAnsi="Times New Roman" w:cs="Times New Roman"/>
          <w:sz w:val="24"/>
          <w:szCs w:val="24"/>
        </w:rPr>
      </w:pPr>
      <w:r>
        <w:rPr>
          <w:rFonts w:ascii="Times New Roman" w:hAnsi="Times New Roman" w:cs="Times New Roman"/>
          <w:bCs/>
          <w:i/>
          <w:iCs/>
          <w:sz w:val="24"/>
          <w:szCs w:val="24"/>
        </w:rPr>
        <w:t>Деятельностный</w:t>
      </w:r>
      <w:r>
        <w:rPr>
          <w:rFonts w:ascii="Times New Roman" w:hAnsi="Times New Roman" w:cs="Times New Roman"/>
          <w:i/>
          <w:sz w:val="24"/>
          <w:szCs w:val="24"/>
        </w:rPr>
        <w:t xml:space="preserve"> подход</w:t>
      </w:r>
      <w:r>
        <w:rPr>
          <w:rFonts w:ascii="Times New Roman" w:hAnsi="Times New Roman" w:cs="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91849" w:rsidRDefault="007D2B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791849" w:rsidRDefault="007D2B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791849" w:rsidRDefault="007D2B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контексте разработки АООП НОО обучающихся с ЗПР реализация деятельностного подхода обеспечивает:</w:t>
      </w:r>
    </w:p>
    <w:p w:rsidR="00791849" w:rsidRDefault="007D2B0C">
      <w:pPr>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придание результатам образования социально и личностно значимого характера;</w:t>
      </w:r>
    </w:p>
    <w:p w:rsidR="00791849" w:rsidRDefault="007D2B0C">
      <w:pPr>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91849" w:rsidRDefault="007D2B0C">
      <w:pPr>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791849" w:rsidRDefault="007D2B0C">
      <w:pPr>
        <w:numPr>
          <w:ilvl w:val="0"/>
          <w:numId w:val="3"/>
        </w:numPr>
        <w:tabs>
          <w:tab w:val="clear" w:pos="72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791849" w:rsidRDefault="007D2B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основу </w:t>
      </w:r>
      <w:r>
        <w:rPr>
          <w:rFonts w:ascii="Times New Roman" w:hAnsi="Times New Roman" w:cs="Times New Roman"/>
          <w:spacing w:val="2"/>
          <w:sz w:val="24"/>
          <w:szCs w:val="24"/>
        </w:rPr>
        <w:t xml:space="preserve">формирования АООП НОО </w:t>
      </w:r>
      <w:r>
        <w:rPr>
          <w:rFonts w:ascii="Times New Roman" w:hAnsi="Times New Roman" w:cs="Times New Roman"/>
          <w:sz w:val="24"/>
          <w:szCs w:val="24"/>
        </w:rPr>
        <w:t xml:space="preserve">обучающихся с ЗПР положены следующие </w:t>
      </w:r>
      <w:r>
        <w:rPr>
          <w:rFonts w:ascii="Times New Roman" w:hAnsi="Times New Roman" w:cs="Times New Roman"/>
          <w:b/>
          <w:sz w:val="24"/>
          <w:szCs w:val="24"/>
        </w:rPr>
        <w:t>принципы</w:t>
      </w:r>
      <w:r>
        <w:rPr>
          <w:rFonts w:ascii="Times New Roman" w:hAnsi="Times New Roman" w:cs="Times New Roman"/>
          <w:sz w:val="24"/>
          <w:szCs w:val="24"/>
        </w:rPr>
        <w:t>:</w:t>
      </w:r>
    </w:p>
    <w:p w:rsidR="00791849" w:rsidRDefault="007D2B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принципы государственной политики РФ в области образования</w:t>
      </w:r>
      <w:r>
        <w:rPr>
          <w:rStyle w:val="18"/>
          <w:rFonts w:ascii="Times New Roman" w:hAnsi="Times New Roman" w:cs="Times New Roman"/>
          <w:sz w:val="24"/>
          <w:szCs w:val="24"/>
        </w:rPr>
        <w:footnoteReference w:id="1"/>
      </w:r>
      <w:r>
        <w:rPr>
          <w:rFonts w:ascii="Times New Roman" w:hAnsi="Times New Roman" w:cs="Times New Roman"/>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91849" w:rsidRDefault="007D2B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принцип учета типологических и индивидуальных образовательных потребностей обучающихся;</w:t>
      </w:r>
    </w:p>
    <w:p w:rsidR="00791849" w:rsidRDefault="007D2B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принцип коррекционной направленности образовательного процесса;</w:t>
      </w:r>
    </w:p>
    <w:p w:rsidR="00791849" w:rsidRDefault="007D2B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91849" w:rsidRDefault="007D2B0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онтогенетический принцип; </w:t>
      </w:r>
    </w:p>
    <w:p w:rsidR="00791849" w:rsidRDefault="007D2B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принцип преемственности, предполагающий при проектировании АООП начального общего образования ориентировку на программу основного общего </w:t>
      </w:r>
      <w:r>
        <w:rPr>
          <w:rFonts w:ascii="Times New Roman" w:hAnsi="Times New Roman" w:cs="Times New Roman"/>
          <w:sz w:val="24"/>
          <w:szCs w:val="24"/>
        </w:rPr>
        <w:lastRenderedPageBreak/>
        <w:t>образования, что обеспечивает непрерывность образования обучающихся с задержкой психического развития;</w:t>
      </w:r>
    </w:p>
    <w:p w:rsidR="00791849" w:rsidRDefault="007D2B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791849" w:rsidRDefault="007D2B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791849" w:rsidRDefault="007D2B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791849" w:rsidRDefault="007D2B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принцип сотрудничества с семьей.</w:t>
      </w:r>
    </w:p>
    <w:p w:rsidR="00791849" w:rsidRDefault="007D2B0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Общая  характеристика АООП НОО</w:t>
      </w:r>
    </w:p>
    <w:p w:rsidR="00791849" w:rsidRDefault="007D2B0C">
      <w:pPr>
        <w:pStyle w:val="Default"/>
        <w:ind w:firstLine="709"/>
        <w:jc w:val="both"/>
      </w:pPr>
      <w:r>
        <w:t>Адаптированная </w:t>
      </w:r>
      <w:r>
        <w:rPr>
          <w:color w:val="00000A"/>
        </w:rPr>
        <w:t>основная общеобразовательная</w:t>
      </w:r>
      <w:r>
        <w:t> программа начального общего образования обучающихся с задержкой психического развития (</w:t>
      </w:r>
      <w:r>
        <w:rPr>
          <w:color w:val="00000A"/>
        </w:rPr>
        <w:t>далее </w:t>
      </w:r>
      <w:r>
        <w:t>–</w:t>
      </w:r>
      <w:r>
        <w:rPr>
          <w:color w:val="00000A"/>
        </w:rPr>
        <w:t> АООП НОО обучающихся с </w:t>
      </w:r>
      <w:r>
        <w:t xml:space="preserve">ЗПР) является документом, определяющим организационно-управленческие и содержательно деятельностные составляющие образовательной деятельности на начальном уровне общего образования. АООП НОО обучающегося с ЗПР (вариант 7.1) разработана в соответствии с требованиями ФГОС начального общего образования обучающихся с ограниченными возможностями здоровья (ОВЗ), предъявляемыми к структуре, условиям реализации и планируемым результатам освоения АООП НОО. </w:t>
      </w:r>
    </w:p>
    <w:p w:rsidR="00791849" w:rsidRDefault="007D2B0C">
      <w:pPr>
        <w:pStyle w:val="Default"/>
        <w:jc w:val="both"/>
        <w:rPr>
          <w:b/>
          <w:bCs/>
        </w:rPr>
      </w:pPr>
      <w:r>
        <w:rPr>
          <w:color w:val="00000A"/>
        </w:rPr>
        <w:t xml:space="preserve">АООП НОО обучающихся с ЗПР разработана </w:t>
      </w:r>
      <w:r>
        <w:t xml:space="preserve">на основе примерной адаптированной основной образовательной программы начального общего образования для детей с ЗПР (вариант 7.1). 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начальное общее образование. </w:t>
      </w:r>
      <w:r>
        <w:rPr>
          <w:bCs/>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учащихся, не имеющих ограничений по возможностям здоровья, в те же сроки обучения. </w:t>
      </w:r>
    </w:p>
    <w:p w:rsidR="00791849" w:rsidRDefault="007D2B0C">
      <w:pPr>
        <w:pStyle w:val="Default"/>
        <w:jc w:val="both"/>
      </w:pPr>
      <w:r>
        <w:t xml:space="preserve">АООП НОО определяет содержание и организацию образовательной деятельности при получении начального общего образования и направлена на: </w:t>
      </w:r>
    </w:p>
    <w:p w:rsidR="00791849" w:rsidRDefault="007D2B0C">
      <w:pPr>
        <w:pStyle w:val="Default"/>
        <w:jc w:val="both"/>
      </w:pPr>
      <w:r>
        <w:t xml:space="preserve">формирование общей культуры обучающихся с ЗПР; </w:t>
      </w:r>
    </w:p>
    <w:p w:rsidR="00791849" w:rsidRDefault="007D2B0C">
      <w:pPr>
        <w:pStyle w:val="Default"/>
        <w:jc w:val="both"/>
      </w:pPr>
      <w:r>
        <w:t xml:space="preserve">духовно-нравственное, социальное, личностное и интеллектуальное развитие; </w:t>
      </w:r>
    </w:p>
    <w:p w:rsidR="00791849" w:rsidRDefault="007D2B0C">
      <w:pPr>
        <w:pStyle w:val="Default"/>
        <w:jc w:val="both"/>
      </w:pPr>
      <w:r>
        <w:t xml:space="preserve">создание основы для самостоятельной реализации обучающегося с ЗПР в учебной деятельности, обеспечивающей успешность, развитие творческих способностей, саморазвитие и самосовершенствование; </w:t>
      </w:r>
    </w:p>
    <w:p w:rsidR="00791849" w:rsidRDefault="007D2B0C">
      <w:pPr>
        <w:pStyle w:val="Default"/>
        <w:jc w:val="both"/>
      </w:pPr>
      <w:r>
        <w:t xml:space="preserve">сохранение и укрепление здоровья обучающегося с ЗПР. </w:t>
      </w:r>
    </w:p>
    <w:p w:rsidR="00791849" w:rsidRDefault="007D2B0C">
      <w:pPr>
        <w:pStyle w:val="Default"/>
        <w:jc w:val="both"/>
      </w:pPr>
      <w:r>
        <w:t xml:space="preserve">АООП НОО обучающегося с ЗПР рассчитана на четырехлетний срок (1–4-й классы) освоения. </w:t>
      </w:r>
    </w:p>
    <w:p w:rsidR="00791849" w:rsidRDefault="007D2B0C">
      <w:pPr>
        <w:pStyle w:val="Default"/>
        <w:ind w:firstLine="709"/>
        <w:jc w:val="both"/>
      </w:pPr>
      <w:r>
        <w:t xml:space="preserve">АОП НОО адресована: </w:t>
      </w:r>
    </w:p>
    <w:p w:rsidR="00791849" w:rsidRDefault="007D2B0C">
      <w:pPr>
        <w:pStyle w:val="Default"/>
        <w:jc w:val="both"/>
      </w:pPr>
      <w:r>
        <w:t xml:space="preserve">обучающемуся с ЗПР и родителям (законным представителям) для информирования о целях, содержании, организации и предполагаемых результатах деятельности педагогического коллектива по достижении обучающимся с ЗПР образовательных результатов; для определения ответственности за достижение результатов образовательной деятельности родителей и учащихся с ЗПР и возможностей для взаимодействия; </w:t>
      </w:r>
    </w:p>
    <w:p w:rsidR="00791849" w:rsidRDefault="007D2B0C">
      <w:pPr>
        <w:pStyle w:val="Default"/>
        <w:jc w:val="both"/>
      </w:pPr>
      <w:r>
        <w:t xml:space="preserve">учителям для определения целей, задач, содержания и планируемых результатов образовательной деятельности; для определения ответственности за качество образования; </w:t>
      </w:r>
    </w:p>
    <w:p w:rsidR="00791849" w:rsidRDefault="007D2B0C">
      <w:pPr>
        <w:pStyle w:val="Default"/>
        <w:jc w:val="both"/>
      </w:pPr>
      <w:r>
        <w:lastRenderedPageBreak/>
        <w:t xml:space="preserve">администрации 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учащимися АООП НОО; для контроля качества образования; для регулирования взаимоотношений субъектов образовательных отношений (учеников, родителей, администрации, педагогических работников и других участников); </w:t>
      </w:r>
    </w:p>
    <w:p w:rsidR="00791849" w:rsidRDefault="007D2B0C">
      <w:pPr>
        <w:pStyle w:val="Default"/>
        <w:jc w:val="both"/>
      </w:pPr>
      <w:r>
        <w:t xml:space="preserve">всем субъектам образовательных отношений для установления эффективного взаимодействия; </w:t>
      </w:r>
    </w:p>
    <w:p w:rsidR="00791849" w:rsidRDefault="007D2B0C">
      <w:pPr>
        <w:pStyle w:val="Default"/>
        <w:jc w:val="both"/>
      </w:pPr>
      <w:r>
        <w:t xml:space="preserve">учредителю и общественности с целью объективности оценивания образовательных результатов; для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791849" w:rsidRDefault="007D2B0C">
      <w:pPr>
        <w:pStyle w:val="Default"/>
        <w:jc w:val="both"/>
      </w:pPr>
      <w:r>
        <w:t>Функции, права и обязанности участников образовательных отношений определяются нормативно-правовой документацией.</w:t>
      </w:r>
    </w:p>
    <w:p w:rsidR="00791849" w:rsidRDefault="007D2B0C">
      <w:pPr>
        <w:pStyle w:val="Default"/>
        <w:jc w:val="center"/>
        <w:rPr>
          <w:b/>
          <w:bCs/>
        </w:rPr>
      </w:pPr>
      <w:r>
        <w:rPr>
          <w:b/>
        </w:rPr>
        <w:t>Психолого-педагогическая характеристика обучающихся с ЗПР</w:t>
      </w:r>
    </w:p>
    <w:p w:rsidR="00791849" w:rsidRDefault="007D2B0C">
      <w:pPr>
        <w:pStyle w:val="Default"/>
        <w:ind w:firstLine="709"/>
        <w:jc w:val="both"/>
      </w:pPr>
      <w:r>
        <w:t xml:space="preserve">Обучающиеся с ЗПР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подтвержденные психолого-медико-педагогической комиссией (ПМПК) и препятствующие получению образования без создания специальных условий.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rsidR="00791849" w:rsidRDefault="007D2B0C">
      <w:pPr>
        <w:pStyle w:val="Default"/>
        <w:ind w:firstLine="709"/>
        <w:jc w:val="both"/>
      </w:pPr>
      <w:r>
        <w:t xml:space="preserve">Среди причин возникновения ЗПР фигурируют органическая и (или)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791849" w:rsidRDefault="007D2B0C">
      <w:pPr>
        <w:pStyle w:val="Default"/>
        <w:ind w:firstLine="709"/>
        <w:jc w:val="both"/>
      </w:pPr>
      <w: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 (или)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791849" w:rsidRDefault="007D2B0C">
      <w:pPr>
        <w:pStyle w:val="Default"/>
        <w:ind w:firstLine="709"/>
        <w:jc w:val="both"/>
      </w:pPr>
      <w: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сверстниками, до обучающихся, нуждающихся при получении начального общего образования в систематической и комплексной (психолого-педагогической) коррекционной помощи. </w:t>
      </w:r>
    </w:p>
    <w:p w:rsidR="00791849" w:rsidRDefault="007D2B0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Различие структуры нарушения психического развития у обучающихся с ЗПР </w:t>
      </w:r>
      <w:r>
        <w:rPr>
          <w:rFonts w:ascii="Times New Roman" w:hAnsi="Times New Roman" w:cs="Times New Roman"/>
          <w:sz w:val="24"/>
          <w:szCs w:val="24"/>
        </w:rPr>
        <w:lastRenderedPageBreak/>
        <w:t>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791849" w:rsidRDefault="007D2B0C">
      <w:pPr>
        <w:pStyle w:val="14TexstOSNOVA1012"/>
        <w:spacing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791849" w:rsidRDefault="007D2B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w:t>
      </w:r>
      <w:r>
        <w:rPr>
          <w:rFonts w:ascii="Times New Roman" w:hAnsi="Times New Roman"/>
          <w:sz w:val="24"/>
          <w:szCs w:val="24"/>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Pr>
          <w:rFonts w:ascii="Times New Roman" w:hAnsi="Times New Roman" w:cs="Times New Roman"/>
          <w:sz w:val="24"/>
          <w:szCs w:val="24"/>
        </w:rPr>
        <w:t>Но при этом наблюдается устойчивость форм адаптивного поведения.</w:t>
      </w:r>
    </w:p>
    <w:p w:rsidR="00791849" w:rsidRDefault="00791849">
      <w:pPr>
        <w:pStyle w:val="Default"/>
        <w:ind w:firstLine="709"/>
        <w:jc w:val="both"/>
      </w:pPr>
    </w:p>
    <w:p w:rsidR="00791849" w:rsidRDefault="007D2B0C">
      <w:pPr>
        <w:pStyle w:val="Default"/>
        <w:ind w:firstLine="709"/>
        <w:jc w:val="both"/>
      </w:pPr>
      <w:r>
        <w:rPr>
          <w:b/>
        </w:rPr>
        <w:t>Обучающиеся с ЗПР имеют особые образовательные потребности</w:t>
      </w:r>
      <w:r>
        <w:t xml:space="preserve">, как общие для всех обучающихся с ограниченными возможностями здоровья, так и специфические. </w:t>
      </w:r>
    </w:p>
    <w:p w:rsidR="00791849" w:rsidRDefault="007D2B0C">
      <w:pPr>
        <w:pStyle w:val="Default"/>
        <w:jc w:val="both"/>
        <w:rPr>
          <w:i/>
        </w:rPr>
      </w:pPr>
      <w:r>
        <w:rPr>
          <w:i/>
        </w:rPr>
        <w:t xml:space="preserve">К общим потребностям относятся: </w:t>
      </w:r>
    </w:p>
    <w:p w:rsidR="00791849" w:rsidRDefault="007D2B0C">
      <w:pPr>
        <w:pStyle w:val="Default"/>
        <w:jc w:val="both"/>
      </w:pPr>
      <w:r>
        <w:t xml:space="preserve">выделение пропедевтического периода в образовании, обеспечивающего преемственность между дошкольным и школьным этапами; </w:t>
      </w:r>
    </w:p>
    <w:p w:rsidR="00791849" w:rsidRDefault="007D2B0C">
      <w:pPr>
        <w:pStyle w:val="Default"/>
        <w:jc w:val="both"/>
      </w:pPr>
      <w: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791849" w:rsidRDefault="007D2B0C">
      <w:pPr>
        <w:pStyle w:val="ae"/>
        <w:shd w:val="clear" w:color="auto" w:fill="FFFFFF"/>
        <w:spacing w:before="0" w:beforeAutospacing="0" w:after="0" w:afterAutospacing="0"/>
        <w:jc w:val="both"/>
        <w:rPr>
          <w:b/>
          <w:bCs/>
          <w:color w:val="000000"/>
        </w:rPr>
      </w:pPr>
      <w:r>
        <w:t>получение специальной помощи средствами образования;</w:t>
      </w:r>
    </w:p>
    <w:p w:rsidR="00791849" w:rsidRDefault="007D2B0C">
      <w:pPr>
        <w:pStyle w:val="Default"/>
        <w:jc w:val="both"/>
      </w:pPr>
      <w:r>
        <w:t xml:space="preserve">психологическое сопровождение, оптимизирующее взаимодействие ребенка с педагогами и соучениками; </w:t>
      </w:r>
    </w:p>
    <w:p w:rsidR="00791849" w:rsidRDefault="007D2B0C">
      <w:pPr>
        <w:pStyle w:val="Default"/>
        <w:jc w:val="both"/>
      </w:pPr>
      <w:r>
        <w:t xml:space="preserve">психологическое сопровождение, направленное на установление взаимодействия семьи и образовательной организации; </w:t>
      </w:r>
    </w:p>
    <w:p w:rsidR="00791849" w:rsidRDefault="007D2B0C">
      <w:pPr>
        <w:pStyle w:val="Default"/>
        <w:jc w:val="both"/>
      </w:pPr>
      <w:r>
        <w:t xml:space="preserve">постепенное расширение образовательного пространства, выходящего за пределы образовательной организации. </w:t>
      </w:r>
    </w:p>
    <w:p w:rsidR="00791849" w:rsidRDefault="007D2B0C">
      <w:pPr>
        <w:pStyle w:val="Default"/>
        <w:jc w:val="both"/>
        <w:rPr>
          <w:i/>
        </w:rPr>
      </w:pPr>
      <w:r>
        <w:rPr>
          <w:i/>
        </w:rPr>
        <w:t xml:space="preserve">К специфическим образовательным потребностям относятся: </w:t>
      </w:r>
    </w:p>
    <w:p w:rsidR="00791849" w:rsidRDefault="007D2B0C">
      <w:pPr>
        <w:pStyle w:val="Default"/>
        <w:jc w:val="both"/>
      </w:pPr>
      <w:r>
        <w:t xml:space="preserve">создание специальных (коррекционных) условий для получения образования, в том числе доступной среды; </w:t>
      </w:r>
    </w:p>
    <w:p w:rsidR="00791849" w:rsidRDefault="007D2B0C">
      <w:pPr>
        <w:pStyle w:val="Default"/>
        <w:jc w:val="both"/>
      </w:pPr>
      <w:r>
        <w:t xml:space="preserve">наглядно-действенный характер содержания образования; </w:t>
      </w:r>
    </w:p>
    <w:p w:rsidR="00791849" w:rsidRDefault="007D2B0C">
      <w:pPr>
        <w:pStyle w:val="Default"/>
        <w:jc w:val="both"/>
      </w:pPr>
      <w:r>
        <w:t xml:space="preserve">упрощение системы учебно-познавательных задач, решаемых в процессе образования; </w:t>
      </w:r>
    </w:p>
    <w:p w:rsidR="00791849" w:rsidRDefault="007D2B0C">
      <w:pPr>
        <w:pStyle w:val="Default"/>
        <w:jc w:val="both"/>
      </w:pPr>
      <w:r>
        <w:t xml:space="preserve">специальное обучение «переносу» сформированных знаний и умений в новые ситуации взаимодействия с действительностью; </w:t>
      </w:r>
    </w:p>
    <w:p w:rsidR="00791849" w:rsidRDefault="007D2B0C">
      <w:pPr>
        <w:pStyle w:val="Default"/>
        <w:jc w:val="both"/>
      </w:pPr>
      <w:r>
        <w:t xml:space="preserve">необходимость постоянной актуализации знаний, умений и одобряемых обществом норм поведения; </w:t>
      </w:r>
    </w:p>
    <w:p w:rsidR="00791849" w:rsidRDefault="007D2B0C">
      <w:pPr>
        <w:pStyle w:val="Default"/>
        <w:jc w:val="both"/>
      </w:pPr>
      <w: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ЗПР; </w:t>
      </w:r>
    </w:p>
    <w:p w:rsidR="00791849" w:rsidRDefault="007D2B0C">
      <w:pPr>
        <w:pStyle w:val="Default"/>
        <w:jc w:val="both"/>
      </w:pPr>
      <w:r>
        <w:lastRenderedPageBreak/>
        <w:t xml:space="preserve">использование преимущественно позитивных средств стимуляции деятельности и поведения; </w:t>
      </w:r>
    </w:p>
    <w:p w:rsidR="00791849" w:rsidRDefault="007D2B0C">
      <w:pPr>
        <w:pStyle w:val="Default"/>
        <w:jc w:val="both"/>
      </w:pPr>
      <w:r>
        <w:t xml:space="preserve">стимуляция познавательной активности, формирование потребности в познании окружающего мира и во взаимодействии с ним; </w:t>
      </w:r>
    </w:p>
    <w:p w:rsidR="00791849" w:rsidRDefault="007D2B0C">
      <w:pPr>
        <w:pStyle w:val="Default"/>
        <w:jc w:val="both"/>
      </w:pPr>
      <w:r>
        <w:t xml:space="preserve">специальная психокоррекционная помощь, направленная на формирование произвольной саморегуляции в условиях познавательной деятельности и поведения; </w:t>
      </w:r>
    </w:p>
    <w:p w:rsidR="00791849" w:rsidRDefault="007D2B0C">
      <w:pPr>
        <w:pStyle w:val="Default"/>
        <w:jc w:val="both"/>
      </w:pPr>
      <w: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 </w:t>
      </w:r>
    </w:p>
    <w:p w:rsidR="00791849" w:rsidRDefault="007D2B0C">
      <w:pPr>
        <w:pStyle w:val="Default"/>
        <w:jc w:val="both"/>
      </w:pPr>
      <w:r>
        <w:t xml:space="preserve">специальная психокоррекционная помощь, направленная на развитие разных форм коммуникации; </w:t>
      </w:r>
    </w:p>
    <w:p w:rsidR="00791849" w:rsidRDefault="007D2B0C">
      <w:pPr>
        <w:pStyle w:val="Default"/>
        <w:jc w:val="both"/>
      </w:pPr>
      <w:r>
        <w:t xml:space="preserve">специальная психокоррекционная помощь, направленная на формирование навыков социально одобряемого поведения в условиях максимально расширенных социальных контактов; </w:t>
      </w:r>
    </w:p>
    <w:p w:rsidR="00791849" w:rsidRDefault="007D2B0C">
      <w:pPr>
        <w:pStyle w:val="Default"/>
        <w:jc w:val="both"/>
      </w:pPr>
      <w:r>
        <w:t xml:space="preserve">обеспечение взаимодействия семьи и образовательной организации (сотрудничество с родителями, активизация работы семьи для формирования социально активной позиции, нравственных и общекультурных ценностей). </w:t>
      </w:r>
    </w:p>
    <w:p w:rsidR="00791849" w:rsidRDefault="007D2B0C">
      <w:pPr>
        <w:pStyle w:val="Default"/>
        <w:ind w:firstLine="709"/>
        <w:jc w:val="both"/>
      </w:pPr>
      <w:r>
        <w:t xml:space="preserve">Организация образовательной деятельности при получении начального общего образования опирается на систему учебников «Школа России» из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Минпросвещения  от 20.05.2020 № 254. </w:t>
      </w:r>
    </w:p>
    <w:p w:rsidR="00791849" w:rsidRDefault="007D2B0C">
      <w:pPr>
        <w:pStyle w:val="Default"/>
        <w:jc w:val="both"/>
      </w:pPr>
      <w:r>
        <w:t xml:space="preserve">Для осуществления коррекционной работы созданы необходимые условия для получения качественного образования детьми с ЗПР и оказания ранней коррекционной помощи на основе специальных педагогических подходов. </w:t>
      </w:r>
    </w:p>
    <w:p w:rsidR="00791849" w:rsidRDefault="007D2B0C">
      <w:pPr>
        <w:pStyle w:val="Default"/>
        <w:jc w:val="both"/>
      </w:pPr>
      <w:r>
        <w:t xml:space="preserve">1. Функционирует психолого-педагогический консилиум (ППк), обеспечивающий единую работу по социальной адаптации и реабилитации обучающихся с ЗПР. Работа консилиума регламентируется Положением о ППк, которое рассмотрено на педагогическом совете и утверждено директором школы. </w:t>
      </w:r>
    </w:p>
    <w:p w:rsidR="00791849" w:rsidRDefault="007D2B0C">
      <w:pPr>
        <w:pStyle w:val="Default"/>
        <w:jc w:val="both"/>
      </w:pPr>
      <w:r>
        <w:t xml:space="preserve">2. Психолого-педагогическая и социальная помощь включает в себя: психолого-педагогическое, логопедическое консультирование обучающихся, их родителей (законных представителей) и педагогических работников; коррекционные, психологические и логопедические занятия с обучающимися. </w:t>
      </w:r>
    </w:p>
    <w:p w:rsidR="00791849" w:rsidRDefault="007D2B0C">
      <w:pPr>
        <w:pStyle w:val="Default"/>
        <w:jc w:val="both"/>
      </w:pPr>
      <w:r>
        <w:t xml:space="preserve">3. Создана система внеурочной деятельности, основанная на принципах коррекционной работы. </w:t>
      </w:r>
    </w:p>
    <w:p w:rsidR="00791849" w:rsidRDefault="007D2B0C">
      <w:pPr>
        <w:pStyle w:val="ae"/>
        <w:shd w:val="clear" w:color="auto" w:fill="FFFFFF"/>
        <w:spacing w:before="0" w:beforeAutospacing="0" w:after="0" w:afterAutospacing="0"/>
        <w:jc w:val="both"/>
      </w:pPr>
      <w:r>
        <w:t xml:space="preserve">При реализации АООП НОО используются различные образовательные технологии, в том числе технологии дифференцированного, индивидуального обучения. </w:t>
      </w:r>
    </w:p>
    <w:p w:rsidR="00791849" w:rsidRDefault="00791849">
      <w:pPr>
        <w:pStyle w:val="ae"/>
        <w:shd w:val="clear" w:color="auto" w:fill="FFFFFF"/>
        <w:spacing w:before="0" w:beforeAutospacing="0" w:after="0" w:afterAutospacing="0"/>
        <w:jc w:val="both"/>
        <w:rPr>
          <w:b/>
          <w:bCs/>
          <w:color w:val="000000"/>
        </w:rPr>
      </w:pPr>
    </w:p>
    <w:p w:rsidR="00791849" w:rsidRDefault="007D2B0C">
      <w:pPr>
        <w:pStyle w:val="ae"/>
        <w:numPr>
          <w:ilvl w:val="1"/>
          <w:numId w:val="1"/>
        </w:numPr>
        <w:shd w:val="clear" w:color="auto" w:fill="FFFFFF"/>
        <w:spacing w:before="0" w:beforeAutospacing="0" w:after="0" w:afterAutospacing="0"/>
        <w:ind w:left="0" w:firstLine="360"/>
        <w:jc w:val="both"/>
        <w:rPr>
          <w:b/>
          <w:bCs/>
          <w:color w:val="000000"/>
        </w:rPr>
      </w:pPr>
      <w:r>
        <w:rPr>
          <w:b/>
          <w:bCs/>
          <w:color w:val="000000"/>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обучающимися с ЗПР ФАОП НОО (вариант 7.1).</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обучающимися с ЗПР АООП НОО дополняются результатами освоения программы коррекционной работы.</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w:t>
      </w:r>
      <w:r>
        <w:rPr>
          <w:rFonts w:ascii="Times New Roman" w:hAnsi="Times New Roman" w:cs="Times New Roman"/>
          <w:sz w:val="24"/>
          <w:szCs w:val="24"/>
        </w:rPr>
        <w:lastRenderedPageBreak/>
        <w:t>ориентированных задач и обеспечивающих становление социальных отношений обучающихся с ЗПР в различных средах:</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 проявляющееся:</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умении обратиться к учителю при затруднениях в учебном процессе;</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овладение социально-бытовыми умениями, используемыми в повседневной жизни, проявляющееся:</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умении ориентироваться в пространстве школы, ориентироваться в расписании занятий;</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стремлении участвовать в подготовке и проведении праздников в школе.</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овладение навыками коммуникации и принятыми ритуалами социального взаимодействия, проявляющееся:</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расширении знаний правил коммуникации;</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умении корректно выразить отказ и недовольство, благодарность, сочувствие;</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умении получать и уточнять информацию от собеседника;</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освоении культурных форм выражения своих чувств.</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в расширении и накоплении знакомых и разнообразно освоенных мест за пределами дома и школы;</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обучающегося;</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умении накапливать личные впечатления, связанные с явлениями окружающего мира;</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накоплении опыта освоения нового при помощи экскурсий и путешествий;</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умении принимать и включать в свой личный опыт жизненный опыт других людей;</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способности взаимодействовать с другими людьми, умении делиться своими воспоминаниями, впечатлениями и планами.</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умении проявлять инициативу, корректно устанавливать и ограничивать контакт;</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Результаты специальной поддержки освоения АООП НОО должны отражать:</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способность к наблюдательности, умение замечать новое;</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овладение эффективными способами учебно-познавательной и предметно-практической деятельности;</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стремление к активности и самостоятельности в разных видах предметно-практической деятельности;</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сформированные в соответствии с требованиями к результатам освоения ФАОП НОО (вариант 7.1) предметные, метапредметные и личностные результаты;</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сформированные в соответствии ФАОП НОО (вариант 7.1) УУД.</w:t>
      </w:r>
    </w:p>
    <w:p w:rsidR="00791849" w:rsidRDefault="007D2B0C">
      <w:pPr>
        <w:spacing w:after="0"/>
        <w:jc w:val="both"/>
        <w:rPr>
          <w:sz w:val="24"/>
          <w:szCs w:val="24"/>
        </w:rPr>
      </w:pPr>
      <w:r>
        <w:rPr>
          <w:rFonts w:ascii="Times New Roman" w:hAnsi="Times New Roman" w:cs="Times New Roman"/>
          <w:sz w:val="24"/>
          <w:szCs w:val="24"/>
        </w:rPr>
        <w:t xml:space="preserve">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w:t>
      </w:r>
      <w:r>
        <w:rPr>
          <w:sz w:val="24"/>
          <w:szCs w:val="24"/>
        </w:rPr>
        <w:t>и особыми образовательными потребностями.</w:t>
      </w:r>
    </w:p>
    <w:p w:rsidR="00791849" w:rsidRDefault="007D2B0C">
      <w:pPr>
        <w:pStyle w:val="af0"/>
        <w:tabs>
          <w:tab w:val="left" w:pos="0"/>
          <w:tab w:val="right" w:leader="dot" w:pos="963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обучающимися с ЗПР АООП НОО дополняются результатами освоения программы коррекционной работы.</w:t>
      </w:r>
    </w:p>
    <w:p w:rsidR="00791849" w:rsidRDefault="007D2B0C">
      <w:pPr>
        <w:pStyle w:val="ae"/>
        <w:shd w:val="clear" w:color="auto" w:fill="FFFFFF"/>
        <w:spacing w:before="0" w:beforeAutospacing="0" w:after="0" w:afterAutospacing="0"/>
        <w:jc w:val="both"/>
        <w:rPr>
          <w:b/>
          <w:bCs/>
          <w:color w:val="000000"/>
        </w:rPr>
      </w:pPr>
      <w:r>
        <w:rPr>
          <w:b/>
          <w:bCs/>
          <w:color w:val="000000"/>
        </w:rPr>
        <w:t>Планируемые результаты освоения Программы коррекционной работы</w:t>
      </w:r>
    </w:p>
    <w:p w:rsidR="00791849" w:rsidRDefault="007D2B0C">
      <w:pPr>
        <w:pStyle w:val="ae"/>
        <w:shd w:val="clear" w:color="auto" w:fill="FFFFFF"/>
        <w:spacing w:before="0" w:beforeAutospacing="0" w:after="0" w:afterAutospacing="0"/>
        <w:jc w:val="both"/>
        <w:rPr>
          <w:bCs/>
          <w:color w:val="000000"/>
        </w:rPr>
      </w:pPr>
      <w:r>
        <w:rPr>
          <w:bCs/>
          <w:color w:val="000000"/>
        </w:rPr>
        <w:t>1. Развитие адекватных представлений о собственных возможностях, о насущно необходимом жизнеобеспечении, проявляющееся в умении:</w:t>
      </w:r>
    </w:p>
    <w:p w:rsidR="00791849" w:rsidRDefault="007D2B0C">
      <w:pPr>
        <w:pStyle w:val="ae"/>
        <w:shd w:val="clear" w:color="auto" w:fill="FFFFFF"/>
        <w:spacing w:before="0" w:beforeAutospacing="0" w:after="0" w:afterAutospacing="0"/>
        <w:jc w:val="both"/>
        <w:rPr>
          <w:bCs/>
          <w:color w:val="000000"/>
        </w:rPr>
      </w:pPr>
      <w:r>
        <w:rPr>
          <w:bCs/>
          <w:color w:val="000000"/>
        </w:rPr>
        <w:t>различать учебные ситуации, в которых необходима посторонняя помощь для ее разрешения, с ситуациями, в которых решение можно найти самому;</w:t>
      </w:r>
    </w:p>
    <w:p w:rsidR="00791849" w:rsidRDefault="007D2B0C">
      <w:pPr>
        <w:pStyle w:val="ae"/>
        <w:shd w:val="clear" w:color="auto" w:fill="FFFFFF"/>
        <w:spacing w:before="0" w:beforeAutospacing="0" w:after="0" w:afterAutospacing="0"/>
        <w:jc w:val="both"/>
        <w:rPr>
          <w:bCs/>
          <w:color w:val="000000"/>
        </w:rPr>
      </w:pPr>
      <w:r>
        <w:rPr>
          <w:bCs/>
          <w:color w:val="000000"/>
        </w:rPr>
        <w:t>обратиться к учителю при затруднениях в учебной деятельности, сформулировать запрос о специальной помощи;</w:t>
      </w:r>
    </w:p>
    <w:p w:rsidR="00791849" w:rsidRDefault="007D2B0C">
      <w:pPr>
        <w:pStyle w:val="ae"/>
        <w:shd w:val="clear" w:color="auto" w:fill="FFFFFF"/>
        <w:spacing w:before="0" w:beforeAutospacing="0" w:after="0" w:afterAutospacing="0"/>
        <w:jc w:val="both"/>
        <w:rPr>
          <w:bCs/>
          <w:color w:val="000000"/>
        </w:rPr>
      </w:pPr>
      <w:r>
        <w:rPr>
          <w:bCs/>
          <w:color w:val="000000"/>
        </w:rPr>
        <w:t>использовать помощь взрослого для разрешения затруднения, давать адекватную обратную связь учителю (понимаю или не понимаю);</w:t>
      </w:r>
    </w:p>
    <w:p w:rsidR="00791849" w:rsidRDefault="007D2B0C">
      <w:pPr>
        <w:pStyle w:val="ae"/>
        <w:shd w:val="clear" w:color="auto" w:fill="FFFFFF"/>
        <w:spacing w:before="0" w:beforeAutospacing="0" w:after="0" w:afterAutospacing="0"/>
        <w:jc w:val="both"/>
        <w:rPr>
          <w:bCs/>
          <w:color w:val="000000"/>
        </w:rPr>
      </w:pPr>
      <w:r>
        <w:rPr>
          <w:bCs/>
          <w:color w:val="000000"/>
        </w:rPr>
        <w:t>написать при необходимости СМС-сообщение, правильно выбрать адресата (близкого человека), корректно и точно сформулировать возникшую проблему.</w:t>
      </w:r>
    </w:p>
    <w:p w:rsidR="00791849" w:rsidRDefault="007D2B0C">
      <w:pPr>
        <w:pStyle w:val="ae"/>
        <w:shd w:val="clear" w:color="auto" w:fill="FFFFFF"/>
        <w:spacing w:before="0" w:beforeAutospacing="0" w:after="0" w:afterAutospacing="0"/>
        <w:jc w:val="both"/>
        <w:rPr>
          <w:bCs/>
          <w:color w:val="000000"/>
        </w:rPr>
      </w:pPr>
      <w:r>
        <w:rPr>
          <w:bCs/>
          <w:color w:val="000000"/>
        </w:rPr>
        <w:t>2. Овладение социально-бытовыми умениями, используемыми в повседневной жизни, проявляющееся в:</w:t>
      </w:r>
    </w:p>
    <w:p w:rsidR="00791849" w:rsidRDefault="007D2B0C">
      <w:pPr>
        <w:pStyle w:val="ae"/>
        <w:shd w:val="clear" w:color="auto" w:fill="FFFFFF"/>
        <w:spacing w:before="0" w:beforeAutospacing="0" w:after="0" w:afterAutospacing="0"/>
        <w:jc w:val="both"/>
        <w:rPr>
          <w:bCs/>
          <w:color w:val="000000"/>
        </w:rPr>
      </w:pPr>
      <w:r>
        <w:rPr>
          <w:bCs/>
          <w:color w:val="000000"/>
        </w:rPr>
        <w:t>расширении представлений об устройстве домашней жизни, разнообразии повседневных бытовых дел;</w:t>
      </w:r>
    </w:p>
    <w:p w:rsidR="00791849" w:rsidRDefault="007D2B0C">
      <w:pPr>
        <w:pStyle w:val="ae"/>
        <w:shd w:val="clear" w:color="auto" w:fill="FFFFFF"/>
        <w:spacing w:before="0" w:beforeAutospacing="0" w:after="0" w:afterAutospacing="0"/>
        <w:jc w:val="both"/>
        <w:rPr>
          <w:bCs/>
          <w:color w:val="000000"/>
        </w:rPr>
      </w:pPr>
      <w:r>
        <w:rPr>
          <w:bCs/>
          <w:color w:val="000000"/>
        </w:rPr>
        <w:t>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791849" w:rsidRDefault="007D2B0C">
      <w:pPr>
        <w:pStyle w:val="ae"/>
        <w:shd w:val="clear" w:color="auto" w:fill="FFFFFF"/>
        <w:spacing w:before="0" w:beforeAutospacing="0" w:after="0" w:afterAutospacing="0"/>
        <w:jc w:val="both"/>
        <w:rPr>
          <w:bCs/>
          <w:color w:val="000000"/>
        </w:rPr>
      </w:pPr>
      <w:r>
        <w:rPr>
          <w:bCs/>
          <w:color w:val="000000"/>
        </w:rPr>
        <w:t>умении решать актуальные школьные и житейские задачи, используя коммуникацию (вербальную, невербальную) как средство достижения цели;</w:t>
      </w:r>
    </w:p>
    <w:p w:rsidR="00791849" w:rsidRDefault="007D2B0C">
      <w:pPr>
        <w:pStyle w:val="ae"/>
        <w:shd w:val="clear" w:color="auto" w:fill="FFFFFF"/>
        <w:spacing w:before="0" w:beforeAutospacing="0" w:after="0" w:afterAutospacing="0"/>
        <w:jc w:val="both"/>
        <w:rPr>
          <w:bCs/>
          <w:color w:val="000000"/>
        </w:rPr>
      </w:pPr>
      <w:r>
        <w:rPr>
          <w:bCs/>
          <w:color w:val="000000"/>
        </w:rPr>
        <w:t>умении начать и поддержать разговор, задать вопрос, выразить свои намерения, просьбу, пожелание, опасения, завершить разговор;</w:t>
      </w:r>
    </w:p>
    <w:p w:rsidR="00791849" w:rsidRDefault="007D2B0C">
      <w:pPr>
        <w:pStyle w:val="ae"/>
        <w:shd w:val="clear" w:color="auto" w:fill="FFFFFF"/>
        <w:spacing w:before="0" w:beforeAutospacing="0" w:after="0" w:afterAutospacing="0"/>
        <w:jc w:val="both"/>
        <w:rPr>
          <w:bCs/>
          <w:color w:val="000000"/>
        </w:rPr>
      </w:pPr>
      <w:r>
        <w:rPr>
          <w:bCs/>
          <w:color w:val="000000"/>
        </w:rPr>
        <w:t>умении корректно выразить отказ и недовольство, благодарность, сочувствие;</w:t>
      </w:r>
    </w:p>
    <w:p w:rsidR="00791849" w:rsidRDefault="007D2B0C">
      <w:pPr>
        <w:pStyle w:val="ae"/>
        <w:shd w:val="clear" w:color="auto" w:fill="FFFFFF"/>
        <w:spacing w:before="0" w:beforeAutospacing="0" w:after="0" w:afterAutospacing="0"/>
        <w:jc w:val="both"/>
        <w:rPr>
          <w:bCs/>
          <w:color w:val="000000"/>
        </w:rPr>
      </w:pPr>
      <w:r>
        <w:rPr>
          <w:bCs/>
          <w:color w:val="000000"/>
        </w:rPr>
        <w:t>умении получать и уточнять информацию от собеседника, в освоении культурных форм выражения своих чувств.</w:t>
      </w:r>
    </w:p>
    <w:p w:rsidR="00791849" w:rsidRDefault="007D2B0C">
      <w:pPr>
        <w:pStyle w:val="ae"/>
        <w:shd w:val="clear" w:color="auto" w:fill="FFFFFF"/>
        <w:spacing w:before="0" w:beforeAutospacing="0" w:after="0" w:afterAutospacing="0"/>
        <w:jc w:val="both"/>
        <w:rPr>
          <w:bCs/>
          <w:color w:val="000000"/>
        </w:rPr>
      </w:pPr>
      <w:r>
        <w:rPr>
          <w:bCs/>
          <w:color w:val="000000"/>
        </w:rPr>
        <w:t>3. Способность к осмыслению и дифференциации картины мира, ее пространственно-временной организации, проявляющаяся в:</w:t>
      </w:r>
    </w:p>
    <w:p w:rsidR="00791849" w:rsidRDefault="007D2B0C">
      <w:pPr>
        <w:pStyle w:val="ae"/>
        <w:shd w:val="clear" w:color="auto" w:fill="FFFFFF"/>
        <w:spacing w:before="0" w:beforeAutospacing="0" w:after="0" w:afterAutospacing="0"/>
        <w:jc w:val="both"/>
        <w:rPr>
          <w:bCs/>
          <w:color w:val="000000"/>
        </w:rPr>
      </w:pPr>
      <w:r>
        <w:rPr>
          <w:bCs/>
          <w:color w:val="000000"/>
        </w:rPr>
        <w:t>расширении и обогащении опыта реального взаимодействия учащегося с бытовым окружением, миром природных явлений и вещей, расширении адекватных представлений об опасности и безопасности;</w:t>
      </w:r>
    </w:p>
    <w:p w:rsidR="00791849" w:rsidRDefault="007D2B0C">
      <w:pPr>
        <w:pStyle w:val="ae"/>
        <w:shd w:val="clear" w:color="auto" w:fill="FFFFFF"/>
        <w:spacing w:before="0" w:beforeAutospacing="0" w:after="0" w:afterAutospacing="0"/>
        <w:jc w:val="both"/>
        <w:rPr>
          <w:bCs/>
          <w:color w:val="000000"/>
        </w:rPr>
      </w:pPr>
      <w:r>
        <w:rPr>
          <w:bCs/>
          <w:color w:val="000000"/>
        </w:rPr>
        <w:t>адекватности бытового поведения учащегося с точки зрения опасности (безопасности) для себя и для окружающих; сохранности окружающей предметной и природной среды;</w:t>
      </w:r>
    </w:p>
    <w:p w:rsidR="00791849" w:rsidRDefault="007D2B0C">
      <w:pPr>
        <w:pStyle w:val="ae"/>
        <w:shd w:val="clear" w:color="auto" w:fill="FFFFFF"/>
        <w:spacing w:before="0" w:beforeAutospacing="0" w:after="0" w:afterAutospacing="0"/>
        <w:jc w:val="both"/>
        <w:rPr>
          <w:bCs/>
          <w:color w:val="000000"/>
        </w:rPr>
      </w:pPr>
      <w:r>
        <w:rPr>
          <w:bCs/>
          <w:color w:val="000000"/>
        </w:rPr>
        <w:t>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w:t>
      </w:r>
    </w:p>
    <w:p w:rsidR="00791849" w:rsidRDefault="007D2B0C">
      <w:pPr>
        <w:pStyle w:val="ae"/>
        <w:shd w:val="clear" w:color="auto" w:fill="FFFFFF"/>
        <w:spacing w:before="0" w:beforeAutospacing="0" w:after="0" w:afterAutospacing="0"/>
        <w:jc w:val="both"/>
        <w:rPr>
          <w:bCs/>
          <w:color w:val="000000"/>
        </w:rPr>
      </w:pPr>
      <w:r>
        <w:rPr>
          <w:bCs/>
          <w:color w:val="000000"/>
        </w:rPr>
        <w:lastRenderedPageBreak/>
        <w:t>расширении представлений о целостной и подробной картине мира, упорядоченной в пространстве и времени, адекватных возрасту ребенка;</w:t>
      </w:r>
    </w:p>
    <w:p w:rsidR="00791849" w:rsidRDefault="007D2B0C">
      <w:pPr>
        <w:pStyle w:val="ae"/>
        <w:shd w:val="clear" w:color="auto" w:fill="FFFFFF"/>
        <w:spacing w:before="0" w:beforeAutospacing="0" w:after="0" w:afterAutospacing="0"/>
        <w:jc w:val="both"/>
        <w:rPr>
          <w:bCs/>
          <w:color w:val="000000"/>
        </w:rPr>
      </w:pPr>
      <w:r>
        <w:rPr>
          <w:bCs/>
          <w:color w:val="000000"/>
        </w:rPr>
        <w:t>умении накапливать личные впечатления, связанные с явлениями окружающего мира; в умении устанавливать взаимосвязь между природным порядком и ходом собственной жизни в семье и школе;</w:t>
      </w:r>
    </w:p>
    <w:p w:rsidR="00791849" w:rsidRDefault="007D2B0C">
      <w:pPr>
        <w:pStyle w:val="ae"/>
        <w:shd w:val="clear" w:color="auto" w:fill="FFFFFF"/>
        <w:spacing w:before="0" w:beforeAutospacing="0" w:after="0" w:afterAutospacing="0"/>
        <w:jc w:val="both"/>
        <w:rPr>
          <w:bCs/>
          <w:color w:val="000000"/>
        </w:rPr>
      </w:pPr>
      <w:r>
        <w:rPr>
          <w:bCs/>
          <w:color w:val="000000"/>
        </w:rPr>
        <w:t>умении устанавливать взаимосвязь общественного порядка и уклада собственной жизни в семье и в школе, соответствовать этому порядку;</w:t>
      </w:r>
    </w:p>
    <w:p w:rsidR="00791849" w:rsidRDefault="007D2B0C">
      <w:pPr>
        <w:pStyle w:val="ae"/>
        <w:shd w:val="clear" w:color="auto" w:fill="FFFFFF"/>
        <w:spacing w:before="0" w:beforeAutospacing="0" w:after="0" w:afterAutospacing="0"/>
        <w:jc w:val="both"/>
        <w:rPr>
          <w:bCs/>
          <w:color w:val="000000"/>
        </w:rPr>
      </w:pPr>
      <w:r>
        <w:rPr>
          <w:bCs/>
          <w:color w:val="000000"/>
        </w:rPr>
        <w:t>развитии любознательности, наблюдательности, способности замечать новое, задавать вопросы;</w:t>
      </w:r>
    </w:p>
    <w:p w:rsidR="00791849" w:rsidRDefault="007D2B0C">
      <w:pPr>
        <w:pStyle w:val="ae"/>
        <w:shd w:val="clear" w:color="auto" w:fill="FFFFFF"/>
        <w:spacing w:before="0" w:beforeAutospacing="0" w:after="0" w:afterAutospacing="0"/>
        <w:jc w:val="both"/>
        <w:rPr>
          <w:bCs/>
          <w:color w:val="000000"/>
        </w:rPr>
      </w:pPr>
      <w:r>
        <w:rPr>
          <w:bCs/>
          <w:color w:val="000000"/>
        </w:rPr>
        <w:t>развитии активности во взаимодействии с миром, понимании собственной результативности;</w:t>
      </w:r>
    </w:p>
    <w:p w:rsidR="00791849" w:rsidRDefault="007D2B0C">
      <w:pPr>
        <w:pStyle w:val="ae"/>
        <w:shd w:val="clear" w:color="auto" w:fill="FFFFFF"/>
        <w:spacing w:before="0" w:beforeAutospacing="0" w:after="0" w:afterAutospacing="0"/>
        <w:jc w:val="both"/>
        <w:rPr>
          <w:bCs/>
          <w:color w:val="000000"/>
        </w:rPr>
      </w:pPr>
      <w:r>
        <w:rPr>
          <w:bCs/>
          <w:color w:val="000000"/>
        </w:rPr>
        <w:t>накоплении опыта освоения нового при помощи экскурсий и путешествий;</w:t>
      </w:r>
    </w:p>
    <w:p w:rsidR="00791849" w:rsidRDefault="007D2B0C">
      <w:pPr>
        <w:pStyle w:val="ae"/>
        <w:shd w:val="clear" w:color="auto" w:fill="FFFFFF"/>
        <w:spacing w:before="0" w:beforeAutospacing="0" w:after="0" w:afterAutospacing="0"/>
        <w:jc w:val="both"/>
        <w:rPr>
          <w:bCs/>
          <w:color w:val="000000"/>
        </w:rPr>
      </w:pPr>
      <w:r>
        <w:rPr>
          <w:bCs/>
          <w:color w:val="000000"/>
        </w:rPr>
        <w:t>умении передать свои впечатления, соображения, умозаключения так, чтобы быть понятым другим человеком;</w:t>
      </w:r>
    </w:p>
    <w:p w:rsidR="00791849" w:rsidRDefault="007D2B0C">
      <w:pPr>
        <w:pStyle w:val="ae"/>
        <w:shd w:val="clear" w:color="auto" w:fill="FFFFFF"/>
        <w:spacing w:before="0" w:beforeAutospacing="0" w:after="0" w:afterAutospacing="0"/>
        <w:jc w:val="both"/>
        <w:rPr>
          <w:bCs/>
          <w:color w:val="000000"/>
        </w:rPr>
      </w:pPr>
      <w:r>
        <w:rPr>
          <w:bCs/>
          <w:color w:val="000000"/>
        </w:rPr>
        <w:t>умении принимать и включать в свой личный опыт жизненный опыт других людей;</w:t>
      </w:r>
    </w:p>
    <w:p w:rsidR="00791849" w:rsidRDefault="007D2B0C">
      <w:pPr>
        <w:pStyle w:val="ae"/>
        <w:shd w:val="clear" w:color="auto" w:fill="FFFFFF"/>
        <w:spacing w:before="0" w:beforeAutospacing="0" w:after="0" w:afterAutospacing="0"/>
        <w:jc w:val="both"/>
        <w:rPr>
          <w:bCs/>
          <w:color w:val="000000"/>
        </w:rPr>
      </w:pPr>
      <w:r>
        <w:rPr>
          <w:bCs/>
          <w:color w:val="000000"/>
        </w:rPr>
        <w:t>способности взаимодействовать с другими людьми, умении делиться своими воспоминаниями, впечатлениями и планами.</w:t>
      </w:r>
    </w:p>
    <w:p w:rsidR="00791849" w:rsidRDefault="007D2B0C">
      <w:pPr>
        <w:pStyle w:val="ae"/>
        <w:shd w:val="clear" w:color="auto" w:fill="FFFFFF"/>
        <w:spacing w:before="0" w:beforeAutospacing="0" w:after="0" w:afterAutospacing="0"/>
        <w:jc w:val="both"/>
        <w:rPr>
          <w:bCs/>
          <w:color w:val="000000"/>
        </w:rPr>
      </w:pPr>
      <w:r>
        <w:rPr>
          <w:bCs/>
          <w:color w:val="000000"/>
        </w:rPr>
        <w:t>4. Способность к осмыслению социального окружения, своего места в нем, принятие соответствующих возрасту ценностей и социальных ролей, проявляющаяся в:</w:t>
      </w:r>
    </w:p>
    <w:p w:rsidR="00791849" w:rsidRDefault="007D2B0C">
      <w:pPr>
        <w:pStyle w:val="ae"/>
        <w:shd w:val="clear" w:color="auto" w:fill="FFFFFF"/>
        <w:spacing w:before="0" w:beforeAutospacing="0" w:after="0" w:afterAutospacing="0"/>
        <w:jc w:val="both"/>
        <w:rPr>
          <w:bCs/>
          <w:color w:val="000000"/>
        </w:rPr>
      </w:pPr>
      <w:r>
        <w:rPr>
          <w:bCs/>
          <w:color w:val="000000"/>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791849" w:rsidRDefault="007D2B0C">
      <w:pPr>
        <w:pStyle w:val="ae"/>
        <w:shd w:val="clear" w:color="auto" w:fill="FFFFFF"/>
        <w:spacing w:before="0" w:beforeAutospacing="0" w:after="0" w:afterAutospacing="0"/>
        <w:jc w:val="both"/>
        <w:rPr>
          <w:bCs/>
          <w:color w:val="000000"/>
        </w:rPr>
      </w:pPr>
      <w:r>
        <w:rPr>
          <w:bCs/>
          <w:color w:val="000000"/>
        </w:rPr>
        <w:t>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791849" w:rsidRDefault="007D2B0C">
      <w:pPr>
        <w:pStyle w:val="ae"/>
        <w:shd w:val="clear" w:color="auto" w:fill="FFFFFF"/>
        <w:spacing w:before="0" w:beforeAutospacing="0" w:after="0" w:afterAutospacing="0"/>
        <w:jc w:val="both"/>
        <w:rPr>
          <w:bCs/>
          <w:color w:val="000000"/>
        </w:rPr>
      </w:pPr>
      <w:r>
        <w:rPr>
          <w:bCs/>
          <w:color w:val="000000"/>
        </w:rPr>
        <w:t>освоении возможностей и допустимых границ социальных контактов, выработки адекватной дистанции в зависимости от ситуации общения; умении проявлять инициативу, корректно устанавливать и ограничивать контакт;</w:t>
      </w:r>
    </w:p>
    <w:p w:rsidR="00791849" w:rsidRDefault="007D2B0C">
      <w:pPr>
        <w:pStyle w:val="ae"/>
        <w:shd w:val="clear" w:color="auto" w:fill="FFFFFF"/>
        <w:spacing w:before="0" w:beforeAutospacing="0" w:after="0" w:afterAutospacing="0"/>
        <w:jc w:val="both"/>
        <w:rPr>
          <w:bCs/>
          <w:color w:val="000000"/>
        </w:rPr>
      </w:pPr>
      <w:r>
        <w:rPr>
          <w:bCs/>
          <w:color w:val="000000"/>
        </w:rPr>
        <w:t>умении не быть назойливым в своих просьбах и требованиях, быть благодарным за проявление внимания и оказание помощи;</w:t>
      </w:r>
    </w:p>
    <w:p w:rsidR="00791849" w:rsidRDefault="007D2B0C">
      <w:pPr>
        <w:pStyle w:val="ae"/>
        <w:shd w:val="clear" w:color="auto" w:fill="FFFFFF"/>
        <w:spacing w:before="0" w:beforeAutospacing="0" w:after="0" w:afterAutospacing="0"/>
        <w:jc w:val="both"/>
        <w:rPr>
          <w:bCs/>
          <w:color w:val="000000"/>
        </w:rPr>
      </w:pPr>
      <w:r>
        <w:rPr>
          <w:bCs/>
          <w:color w:val="000000"/>
        </w:rPr>
        <w:t>умении применять формы выражения своих чувств соответственно ситуации социального контакта.</w:t>
      </w:r>
    </w:p>
    <w:p w:rsidR="00791849" w:rsidRDefault="007D2B0C">
      <w:pPr>
        <w:pStyle w:val="ae"/>
        <w:shd w:val="clear" w:color="auto" w:fill="FFFFFF"/>
        <w:spacing w:before="0" w:beforeAutospacing="0" w:after="0" w:afterAutospacing="0"/>
        <w:ind w:firstLine="709"/>
        <w:jc w:val="both"/>
        <w:rPr>
          <w:bCs/>
          <w:color w:val="000000"/>
        </w:rPr>
      </w:pPr>
      <w:r>
        <w:rPr>
          <w:bCs/>
          <w:color w:val="000000"/>
        </w:rPr>
        <w:t>Результаты коррекционной работы в рамках АООП отражают:</w:t>
      </w:r>
    </w:p>
    <w:p w:rsidR="00791849" w:rsidRDefault="007D2B0C">
      <w:pPr>
        <w:pStyle w:val="ae"/>
        <w:shd w:val="clear" w:color="auto" w:fill="FFFFFF"/>
        <w:spacing w:before="0" w:beforeAutospacing="0" w:after="0" w:afterAutospacing="0"/>
        <w:jc w:val="both"/>
        <w:rPr>
          <w:bCs/>
          <w:color w:val="000000"/>
        </w:rPr>
      </w:pPr>
      <w:r>
        <w:rPr>
          <w:bCs/>
          <w:color w:val="000000"/>
        </w:rPr>
        <w:t>способность усваивать новый учебный материал, адекватно включаться в классные занятия и соответствовать общему темпу занятий;</w:t>
      </w:r>
    </w:p>
    <w:p w:rsidR="00791849" w:rsidRDefault="007D2B0C">
      <w:pPr>
        <w:pStyle w:val="ae"/>
        <w:shd w:val="clear" w:color="auto" w:fill="FFFFFF"/>
        <w:spacing w:before="0" w:beforeAutospacing="0" w:after="0" w:afterAutospacing="0"/>
        <w:jc w:val="both"/>
        <w:rPr>
          <w:bCs/>
          <w:color w:val="000000"/>
        </w:rPr>
      </w:pPr>
      <w:r>
        <w:rPr>
          <w:bCs/>
          <w:color w:val="000000"/>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791849" w:rsidRDefault="007D2B0C">
      <w:pPr>
        <w:pStyle w:val="ae"/>
        <w:shd w:val="clear" w:color="auto" w:fill="FFFFFF"/>
        <w:spacing w:before="0" w:beforeAutospacing="0" w:after="0" w:afterAutospacing="0"/>
        <w:jc w:val="both"/>
        <w:rPr>
          <w:bCs/>
          <w:color w:val="000000"/>
        </w:rPr>
      </w:pPr>
      <w:r>
        <w:rPr>
          <w:bCs/>
          <w:color w:val="000000"/>
        </w:rPr>
        <w:t>способность к наблюдательности, умение замечать новое;</w:t>
      </w:r>
    </w:p>
    <w:p w:rsidR="00791849" w:rsidRDefault="007D2B0C">
      <w:pPr>
        <w:pStyle w:val="ae"/>
        <w:shd w:val="clear" w:color="auto" w:fill="FFFFFF"/>
        <w:spacing w:before="0" w:beforeAutospacing="0" w:after="0" w:afterAutospacing="0"/>
        <w:jc w:val="both"/>
        <w:rPr>
          <w:bCs/>
          <w:color w:val="000000"/>
        </w:rPr>
      </w:pPr>
      <w:r>
        <w:rPr>
          <w:bCs/>
          <w:color w:val="000000"/>
        </w:rPr>
        <w:t>стремление к активности и самостоятельности в разных видах предметно-практической деятельности;</w:t>
      </w:r>
    </w:p>
    <w:p w:rsidR="00791849" w:rsidRDefault="007D2B0C">
      <w:pPr>
        <w:pStyle w:val="ae"/>
        <w:shd w:val="clear" w:color="auto" w:fill="FFFFFF"/>
        <w:spacing w:before="0" w:beforeAutospacing="0" w:after="0" w:afterAutospacing="0"/>
        <w:jc w:val="both"/>
        <w:rPr>
          <w:bCs/>
          <w:color w:val="000000"/>
        </w:rPr>
      </w:pPr>
      <w:r>
        <w:rPr>
          <w:bCs/>
          <w:color w:val="000000"/>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791849" w:rsidRDefault="007D2B0C">
      <w:pPr>
        <w:pStyle w:val="ae"/>
        <w:shd w:val="clear" w:color="auto" w:fill="FFFFFF"/>
        <w:spacing w:before="0" w:beforeAutospacing="0" w:after="0" w:afterAutospacing="0"/>
        <w:jc w:val="both"/>
        <w:rPr>
          <w:bCs/>
          <w:color w:val="000000"/>
        </w:rPr>
      </w:pPr>
      <w:r>
        <w:rPr>
          <w:bCs/>
          <w:color w:val="000000"/>
        </w:rPr>
        <w:t>формированные в соответствии с требованиями к результатам освоения АОП начального общего образования предметные, метапредметные и личностные результаты;</w:t>
      </w:r>
    </w:p>
    <w:p w:rsidR="00791849" w:rsidRDefault="007D2B0C">
      <w:pPr>
        <w:pStyle w:val="ae"/>
        <w:shd w:val="clear" w:color="auto" w:fill="FFFFFF"/>
        <w:spacing w:before="0" w:beforeAutospacing="0" w:after="0" w:afterAutospacing="0"/>
        <w:jc w:val="both"/>
        <w:rPr>
          <w:bCs/>
          <w:color w:val="000000"/>
        </w:rPr>
      </w:pPr>
      <w:r>
        <w:rPr>
          <w:bCs/>
          <w:color w:val="000000"/>
        </w:rPr>
        <w:t>сформированные в соответствии АОП начального общего образования универсальные учебные действия.</w:t>
      </w:r>
    </w:p>
    <w:p w:rsidR="00791849" w:rsidRDefault="007D2B0C">
      <w:pPr>
        <w:pStyle w:val="ae"/>
        <w:numPr>
          <w:ilvl w:val="1"/>
          <w:numId w:val="1"/>
        </w:numPr>
        <w:shd w:val="clear" w:color="auto" w:fill="FFFFFF"/>
        <w:spacing w:before="0" w:beforeAutospacing="0" w:after="0" w:afterAutospacing="0"/>
        <w:jc w:val="both"/>
        <w:rPr>
          <w:b/>
          <w:bCs/>
          <w:color w:val="000000"/>
        </w:rPr>
      </w:pPr>
      <w:r>
        <w:rPr>
          <w:b/>
          <w:bCs/>
          <w:color w:val="000000"/>
        </w:rPr>
        <w:lastRenderedPageBreak/>
        <w:t>Система оценки достижения планируемых результатов освоения АООП начального общего образования</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обучающимися с ЗПР планируемых результатов освоения в соответствии с  ФАОП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Оценка результатов освоения обучающимися ФАОП НОО (вариант 7.1) ЗПР (кроме программы коррекционной работы) осуществляется в соответствии с требованиями ФГОС НОО.</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Обучающиеся с ЗПР имеют право на прохождение текущей, промежуточной и государственной итоговой аттестации освоения ФАОП НОО для обучающихся с ЗПР в иных формах.</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Специальные условия проведения текущей, промежуточной и итоговой (по итогам освоения ФАОП НОО для обучающихся ЗПР) аттестации обучающихся с ЗПР включают:</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присутствие в начале работы этапа общей организации деятельности;</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1) упрощение формулировок по грамматическому и семантическому оформлению;</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увеличение времени на выполнение заданий;</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возможность организации короткого перерыва (10-15 минут) при нарастании в поведении обучающегося проявлений утомления, истощения;</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недопустимыми являются негативные реакции со стороны педагогического работника, создание ситуаций, приводящих к эмоциональному травмированию обучающегося.</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обучающимися с ЗПР планируемых результатов освоения ФАОП НОО для обучающихся с ЗПР должна предусматривать оценку достижения обучающимися с ЗПР планируемых результатов освоения программы коррекционной работы.</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Оценка достижения обучающимися с ЗПР планируемых результатов освоения программы коррекционной работы.</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Оценка результатов освоения обучающимися с ЗПР программы коррекционной работы, составляющей неотъемлемую часть ФАОП НОО.</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1)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3) Финишная диагностика проводится на заключительном этапе обучения на 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 Основой оценки продвижения обучающегося в социальной (жизненной) компетенции служит анализ изменений его поведения в повседневной жизни - в школе и дома.</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791849" w:rsidRDefault="007D2B0C">
      <w:pPr>
        <w:spacing w:after="0"/>
        <w:jc w:val="both"/>
        <w:rPr>
          <w:rFonts w:ascii="Times New Roman" w:hAnsi="Times New Roman" w:cs="Times New Roman"/>
          <w:sz w:val="24"/>
          <w:szCs w:val="24"/>
        </w:rPr>
      </w:pPr>
      <w:r>
        <w:rPr>
          <w:rFonts w:ascii="Times New Roman" w:hAnsi="Times New Roman" w:cs="Times New Roman"/>
          <w:sz w:val="24"/>
          <w:szCs w:val="24"/>
        </w:rPr>
        <w:t>Результаты освоения обучающимися с ЗПР программы коррекционной работы не выносятся на итоговую оценку.</w:t>
      </w:r>
    </w:p>
    <w:p w:rsidR="00791849" w:rsidRDefault="007D2B0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791849" w:rsidRDefault="007D2B0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791849" w:rsidRDefault="007D2B0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791849" w:rsidRDefault="007D2B0C">
      <w:pPr>
        <w:pStyle w:val="14TexstOSNOVA1012"/>
        <w:spacing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 xml:space="preserve">Оценивать </w:t>
      </w:r>
      <w:r>
        <w:rPr>
          <w:rFonts w:ascii="Times New Roman" w:hAnsi="Times New Roman" w:cs="Times New Roman"/>
          <w:sz w:val="24"/>
          <w:szCs w:val="24"/>
        </w:rPr>
        <w:t>достижения обучающимся с ЗПР планируемых результатов</w:t>
      </w:r>
      <w:r>
        <w:rPr>
          <w:rFonts w:ascii="Times New Roman" w:hAnsi="Times New Roman" w:cs="Times New Roman"/>
          <w:color w:val="auto"/>
          <w:sz w:val="24"/>
          <w:szCs w:val="24"/>
        </w:rPr>
        <w:t xml:space="preserve"> необходимо при завершении каждого уровня образования</w:t>
      </w:r>
      <w:r>
        <w:rPr>
          <w:rStyle w:val="afff0"/>
          <w:rFonts w:ascii="Times New Roman" w:hAnsi="Times New Roman" w:cs="Times New Roman"/>
          <w:color w:val="auto"/>
          <w:sz w:val="24"/>
          <w:szCs w:val="24"/>
        </w:rPr>
        <w:t xml:space="preserve">, </w:t>
      </w:r>
      <w:r>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791849" w:rsidRDefault="007D2B0C">
      <w:pPr>
        <w:pStyle w:val="affff0"/>
        <w:ind w:firstLine="709"/>
      </w:pPr>
      <w:r>
        <w:t>Обучающиеся с ЗПР имеют право на прохождение текущей, промежуточной и государственной итоговой аттестации</w:t>
      </w:r>
      <w:r>
        <w:rPr>
          <w:b/>
        </w:rPr>
        <w:t xml:space="preserve"> </w:t>
      </w:r>
      <w:r>
        <w:t>освоения АООП НОО в иных формах.</w:t>
      </w:r>
    </w:p>
    <w:p w:rsidR="00791849" w:rsidRDefault="007D2B0C">
      <w:pPr>
        <w:pStyle w:val="affff0"/>
        <w:ind w:firstLine="709"/>
      </w:pPr>
      <w:r>
        <w:t>Специальные условия</w:t>
      </w:r>
      <w:r>
        <w:rPr>
          <w:b/>
        </w:rPr>
        <w:t xml:space="preserve"> </w:t>
      </w:r>
      <w:r>
        <w:t xml:space="preserve">проведения </w:t>
      </w:r>
      <w:r>
        <w:rPr>
          <w:i/>
        </w:rPr>
        <w:t>текущей, промежуточной</w:t>
      </w:r>
      <w:r>
        <w:t xml:space="preserve"> и </w:t>
      </w:r>
      <w:r>
        <w:rPr>
          <w:i/>
        </w:rPr>
        <w:t>итоговой</w:t>
      </w:r>
      <w:r>
        <w:t xml:space="preserve"> (по итогам освоения АООП НОО) </w:t>
      </w:r>
      <w:r>
        <w:rPr>
          <w:i/>
        </w:rPr>
        <w:t xml:space="preserve">аттестации </w:t>
      </w:r>
      <w:r>
        <w:t>обучающихся с ЗПР включают:</w:t>
      </w:r>
    </w:p>
    <w:p w:rsidR="00791849" w:rsidRDefault="007D2B0C">
      <w:pPr>
        <w:pStyle w:val="af0"/>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791849" w:rsidRDefault="007D2B0C">
      <w:pPr>
        <w:pStyle w:val="af0"/>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791849" w:rsidRDefault="007D2B0C">
      <w:pPr>
        <w:pStyle w:val="af0"/>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присутствие в начале работы этапа общей организации деятельности;</w:t>
      </w:r>
    </w:p>
    <w:p w:rsidR="00791849" w:rsidRDefault="007D2B0C">
      <w:pPr>
        <w:pStyle w:val="af0"/>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791849" w:rsidRDefault="007D2B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упрощение формулировок по грамматическому и семантическому оформлению;</w:t>
      </w:r>
    </w:p>
    <w:p w:rsidR="00791849" w:rsidRDefault="007D2B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791849" w:rsidRDefault="007D2B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791849" w:rsidRDefault="007D2B0C">
      <w:pPr>
        <w:pStyle w:val="af0"/>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791849" w:rsidRDefault="007D2B0C">
      <w:pPr>
        <w:pStyle w:val="af0"/>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791849" w:rsidRDefault="007D2B0C">
      <w:pPr>
        <w:pStyle w:val="af0"/>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увеличение времени на выполнение заданий;  </w:t>
      </w:r>
    </w:p>
    <w:p w:rsidR="00791849" w:rsidRDefault="007D2B0C">
      <w:pPr>
        <w:pStyle w:val="af0"/>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организации короткого перерыва (10-15 мин) при нарастании в поведении ребенка проявлений утомления, истощения; </w:t>
      </w:r>
    </w:p>
    <w:p w:rsidR="00791849" w:rsidRDefault="007D2B0C">
      <w:pPr>
        <w:pStyle w:val="af0"/>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791849" w:rsidRDefault="007D2B0C">
      <w:pPr>
        <w:tabs>
          <w:tab w:val="left" w:pos="0"/>
          <w:tab w:val="right" w:leader="dot" w:pos="963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791849" w:rsidRDefault="007D2B0C">
      <w:pPr>
        <w:pStyle w:val="Default"/>
        <w:jc w:val="both"/>
      </w:pPr>
      <w:r>
        <w:rPr>
          <w:bCs/>
        </w:rPr>
        <w:t>При итоговой оценке качества АООП НОО в рамках</w:t>
      </w:r>
      <w:r>
        <w:t xml:space="preserve">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 </w:t>
      </w:r>
    </w:p>
    <w:p w:rsidR="00791849" w:rsidRDefault="007D2B0C">
      <w:pPr>
        <w:pStyle w:val="Default"/>
        <w:jc w:val="both"/>
      </w:pPr>
      <w:r>
        <w:t xml:space="preserve">системы знаний и представлений о природе, обществе, человеке, технологии; </w:t>
      </w:r>
    </w:p>
    <w:p w:rsidR="00791849" w:rsidRDefault="007D2B0C">
      <w:pPr>
        <w:pStyle w:val="Default"/>
        <w:jc w:val="both"/>
      </w:pPr>
      <w:r>
        <w:lastRenderedPageBreak/>
        <w:t xml:space="preserve">обобщенных способов деятельности, умений в учебно-познавательной и практической деятельности; </w:t>
      </w:r>
    </w:p>
    <w:p w:rsidR="00791849" w:rsidRDefault="007D2B0C">
      <w:pPr>
        <w:pStyle w:val="Default"/>
        <w:jc w:val="both"/>
      </w:pPr>
      <w:r>
        <w:t xml:space="preserve">коммуникативных и информационных умений; </w:t>
      </w:r>
    </w:p>
    <w:p w:rsidR="00791849" w:rsidRDefault="007D2B0C">
      <w:pPr>
        <w:pStyle w:val="Default"/>
        <w:jc w:val="both"/>
      </w:pPr>
      <w:r>
        <w:t xml:space="preserve">системы знаний об основах здорового и безопасного образа жизни. Предметом итоговой оценки освоения учащимися АООП НОО является достижение личностных, предметных и метапредметных результатов, необходимых для продолжения образования. </w:t>
      </w:r>
    </w:p>
    <w:p w:rsidR="00791849" w:rsidRDefault="007D2B0C">
      <w:pPr>
        <w:pStyle w:val="Default"/>
        <w:ind w:firstLine="709"/>
        <w:jc w:val="both"/>
      </w:pPr>
      <w:r>
        <w:t xml:space="preserve">В процессе освоения учебных предметов планируемые результаты предполагают выделение: </w:t>
      </w:r>
    </w:p>
    <w:p w:rsidR="00791849" w:rsidRDefault="007D2B0C">
      <w:pPr>
        <w:pStyle w:val="Default"/>
        <w:jc w:val="both"/>
      </w:pPr>
      <w:r>
        <w:t xml:space="preserve">заданий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следующем уровне общего образования.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учащимися. </w:t>
      </w:r>
    </w:p>
    <w:p w:rsidR="00791849" w:rsidRDefault="007D2B0C">
      <w:pPr>
        <w:pStyle w:val="ae"/>
        <w:shd w:val="clear" w:color="auto" w:fill="FFFFFF"/>
        <w:spacing w:before="0" w:beforeAutospacing="0" w:after="0" w:afterAutospacing="0"/>
        <w:jc w:val="both"/>
      </w:pPr>
      <w:r>
        <w:t xml:space="preserve">заданий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Обучающийся сам должен выбрать этот способ из набора известных, освоенных в процессе изучения данного предмета. В некоторых случаях обучающийся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уровнях образования. </w:t>
      </w:r>
    </w:p>
    <w:p w:rsidR="00791849" w:rsidRDefault="007D2B0C">
      <w:pPr>
        <w:pStyle w:val="Default"/>
        <w:jc w:val="both"/>
      </w:pPr>
      <w:r>
        <w:rPr>
          <w:b/>
          <w:bCs/>
        </w:rPr>
        <w:t xml:space="preserve">Оценка достижения обучающимися с ЗПР планируемых результатов освоения программы коррекционной работы </w:t>
      </w:r>
    </w:p>
    <w:p w:rsidR="00791849" w:rsidRDefault="007D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791849" w:rsidRDefault="007D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791849" w:rsidRDefault="007D2B0C">
      <w:pPr>
        <w:pStyle w:val="af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791849" w:rsidRDefault="007D2B0C">
      <w:pPr>
        <w:pStyle w:val="af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791849" w:rsidRDefault="007D2B0C">
      <w:pPr>
        <w:pStyle w:val="af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791849" w:rsidRDefault="007D2B0C">
      <w:pPr>
        <w:pStyle w:val="af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791849" w:rsidRDefault="007D2B0C">
      <w:pPr>
        <w:pStyle w:val="af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791849" w:rsidRDefault="007D2B0C">
      <w:pPr>
        <w:pStyle w:val="af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w:t>
      </w:r>
      <w:r>
        <w:rPr>
          <w:rFonts w:ascii="Times New Roman" w:hAnsi="Times New Roman" w:cs="Times New Roman"/>
          <w:sz w:val="24"/>
          <w:szCs w:val="24"/>
        </w:rPr>
        <w:lastRenderedPageBreak/>
        <w:t>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791849" w:rsidRDefault="007D2B0C">
      <w:pPr>
        <w:pStyle w:val="af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791849" w:rsidRDefault="007D2B0C">
      <w:pPr>
        <w:pStyle w:val="af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791849" w:rsidRDefault="007D2B0C">
      <w:pPr>
        <w:pStyle w:val="af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791849" w:rsidRDefault="007D2B0C">
      <w:pPr>
        <w:pStyle w:val="af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791849" w:rsidRDefault="007D2B0C">
      <w:pPr>
        <w:pStyle w:val="af0"/>
        <w:tabs>
          <w:tab w:val="right" w:leader="dot" w:pos="9329"/>
        </w:tabs>
        <w:spacing w:after="0" w:line="240" w:lineRule="auto"/>
        <w:ind w:left="0" w:firstLine="426"/>
        <w:jc w:val="both"/>
        <w:rPr>
          <w:rFonts w:ascii="Times New Roman" w:eastAsia="Times New Roman" w:hAnsi="Times New Roman" w:cs="Times New Roman"/>
          <w:sz w:val="24"/>
          <w:szCs w:val="24"/>
        </w:rPr>
      </w:pPr>
      <w:r>
        <w:rPr>
          <w:rFonts w:ascii="Times New Roman" w:hAnsi="Times New Roman" w:cs="Times New Roman"/>
          <w:sz w:val="24"/>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791849" w:rsidRDefault="007D2B0C">
      <w:pPr>
        <w:pStyle w:val="af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791849" w:rsidRDefault="007D2B0C">
      <w:pPr>
        <w:pStyle w:val="af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791849" w:rsidRDefault="007D2B0C">
      <w:pPr>
        <w:pStyle w:val="af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Результаты освоения обучающимися с ЗПР программы коррекционной работы не выносятся на итоговую оценку.</w:t>
      </w:r>
    </w:p>
    <w:p w:rsidR="00791849" w:rsidRDefault="00791849">
      <w:pPr>
        <w:pStyle w:val="af0"/>
        <w:spacing w:after="0" w:line="240" w:lineRule="auto"/>
        <w:ind w:left="0" w:firstLine="426"/>
        <w:jc w:val="both"/>
        <w:rPr>
          <w:rFonts w:ascii="Times New Roman" w:hAnsi="Times New Roman" w:cs="Times New Roman"/>
          <w:sz w:val="24"/>
          <w:szCs w:val="24"/>
        </w:rPr>
      </w:pPr>
    </w:p>
    <w:p w:rsidR="00791849" w:rsidRDefault="00791849">
      <w:pPr>
        <w:pStyle w:val="af0"/>
        <w:spacing w:after="0" w:line="240" w:lineRule="auto"/>
        <w:ind w:left="0" w:firstLine="426"/>
        <w:jc w:val="both"/>
        <w:rPr>
          <w:rFonts w:ascii="Times New Roman" w:hAnsi="Times New Roman" w:cs="Times New Roman"/>
          <w:sz w:val="24"/>
          <w:szCs w:val="24"/>
        </w:rPr>
      </w:pPr>
    </w:p>
    <w:p w:rsidR="00791849" w:rsidRDefault="00791849">
      <w:pPr>
        <w:pStyle w:val="af0"/>
        <w:spacing w:after="0" w:line="240" w:lineRule="auto"/>
        <w:ind w:left="0" w:firstLine="426"/>
        <w:jc w:val="both"/>
        <w:rPr>
          <w:rFonts w:ascii="Times New Roman" w:hAnsi="Times New Roman" w:cs="Times New Roman"/>
          <w:sz w:val="24"/>
          <w:szCs w:val="24"/>
        </w:rPr>
      </w:pPr>
    </w:p>
    <w:p w:rsidR="00791849" w:rsidRDefault="00791849">
      <w:pPr>
        <w:pStyle w:val="af0"/>
        <w:spacing w:after="0" w:line="240" w:lineRule="auto"/>
        <w:ind w:left="0" w:firstLine="426"/>
        <w:jc w:val="both"/>
        <w:rPr>
          <w:rFonts w:ascii="Times New Roman" w:hAnsi="Times New Roman" w:cs="Times New Roman"/>
          <w:sz w:val="24"/>
          <w:szCs w:val="24"/>
        </w:rPr>
      </w:pPr>
    </w:p>
    <w:p w:rsidR="00791849" w:rsidRDefault="007D2B0C">
      <w:pPr>
        <w:pStyle w:val="af0"/>
        <w:numPr>
          <w:ilvl w:val="0"/>
          <w:numId w:val="1"/>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Содержательный раздел</w:t>
      </w:r>
    </w:p>
    <w:p w:rsidR="00791849" w:rsidRDefault="007D2B0C">
      <w:pPr>
        <w:pStyle w:val="af0"/>
        <w:numPr>
          <w:ilvl w:val="1"/>
          <w:numId w:val="1"/>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Программы отдельных учебных предметов, учебных курсов</w:t>
      </w:r>
    </w:p>
    <w:p w:rsidR="00791849" w:rsidRDefault="007D2B0C">
      <w:pPr>
        <w:pStyle w:val="af0"/>
        <w:shd w:val="clear" w:color="auto" w:fill="FFFFFF"/>
        <w:spacing w:after="0" w:line="240" w:lineRule="auto"/>
        <w:ind w:left="0"/>
        <w:jc w:val="both"/>
        <w:rPr>
          <w:rFonts w:ascii="Times New Roman" w:eastAsia="Times New Roman" w:hAnsi="Times New Roman" w:cs="Times New Roman"/>
          <w:b/>
          <w:color w:val="000000"/>
          <w:sz w:val="24"/>
          <w:szCs w:val="24"/>
          <w:lang w:eastAsia="ru-RU"/>
        </w:rPr>
      </w:pPr>
      <w:r>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ФГОС НОО и ФОП НОО.</w:t>
      </w:r>
    </w:p>
    <w:p w:rsidR="00791849" w:rsidRDefault="007D2B0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Согласно требованиям Стандарта,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791849" w:rsidRDefault="007D2B0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Программы отдельных учебных предметов, курсов разрабатываются на основе:</w:t>
      </w:r>
    </w:p>
    <w:p w:rsidR="00791849" w:rsidRDefault="007D2B0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требований к результатам освоения образовательной программы начального общего образования;</w:t>
      </w:r>
    </w:p>
    <w:p w:rsidR="00791849" w:rsidRDefault="007D2B0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программы формирования универсальных учебных действий.</w:t>
      </w:r>
    </w:p>
    <w:p w:rsidR="00791849" w:rsidRDefault="00791849">
      <w:pPr>
        <w:keepNext/>
        <w:keepLines/>
        <w:spacing w:after="0" w:line="240" w:lineRule="auto"/>
        <w:ind w:firstLine="227"/>
        <w:jc w:val="both"/>
        <w:outlineLvl w:val="0"/>
        <w:rPr>
          <w:rFonts w:ascii="Times New Roman" w:eastAsia="Times New Roman" w:hAnsi="Times New Roman" w:cs="Times New Roman"/>
          <w:b/>
          <w:bCs/>
          <w:sz w:val="24"/>
          <w:szCs w:val="24"/>
          <w:lang w:eastAsia="ru-RU"/>
        </w:rPr>
      </w:pPr>
      <w:bookmarkStart w:id="0" w:name="_Toc114488297"/>
    </w:p>
    <w:p w:rsidR="00791849" w:rsidRDefault="007D2B0C">
      <w:pPr>
        <w:keepNext/>
        <w:keepLines/>
        <w:spacing w:after="0" w:line="240" w:lineRule="auto"/>
        <w:ind w:firstLine="227"/>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2.1.1.  </w:t>
      </w:r>
      <w:bookmarkStart w:id="1" w:name="_Toc114488298"/>
      <w:bookmarkEnd w:id="0"/>
      <w:r w:rsidR="00306588">
        <w:rPr>
          <w:rFonts w:ascii="Times New Roman" w:hAnsi="Times New Roman" w:cs="Times New Roman"/>
          <w:b/>
          <w:sz w:val="24"/>
          <w:szCs w:val="24"/>
        </w:rPr>
        <w:t>Р</w:t>
      </w:r>
      <w:r>
        <w:rPr>
          <w:rFonts w:ascii="Times New Roman" w:hAnsi="Times New Roman" w:cs="Times New Roman"/>
          <w:b/>
          <w:sz w:val="24"/>
          <w:szCs w:val="24"/>
        </w:rPr>
        <w:t>абочая программа по учебному предмету</w:t>
      </w:r>
      <w:r>
        <w:rPr>
          <w:b/>
          <w:sz w:val="24"/>
          <w:szCs w:val="24"/>
        </w:rPr>
        <w:t xml:space="preserve"> </w:t>
      </w:r>
      <w:r>
        <w:rPr>
          <w:rFonts w:ascii="Times New Roman" w:eastAsia="Times New Roman" w:hAnsi="Times New Roman" w:cs="Times New Roman"/>
          <w:b/>
          <w:bCs/>
          <w:sz w:val="24"/>
          <w:szCs w:val="24"/>
          <w:lang w:eastAsia="ru-RU"/>
        </w:rPr>
        <w:t>«</w:t>
      </w:r>
      <w:bookmarkEnd w:id="1"/>
      <w:r>
        <w:rPr>
          <w:rFonts w:ascii="Times New Roman" w:eastAsia="Times New Roman" w:hAnsi="Times New Roman" w:cs="Times New Roman"/>
          <w:b/>
          <w:bCs/>
          <w:sz w:val="24"/>
          <w:szCs w:val="24"/>
          <w:lang w:eastAsia="ru-RU"/>
        </w:rPr>
        <w:t>Русский язык»</w:t>
      </w:r>
    </w:p>
    <w:p w:rsidR="00791849" w:rsidRDefault="00306588">
      <w:pPr>
        <w:widowControl w:val="0"/>
        <w:tabs>
          <w:tab w:val="left" w:pos="426"/>
        </w:tabs>
        <w:spacing w:after="0" w:line="240" w:lineRule="auto"/>
        <w:ind w:left="195"/>
        <w:jc w:val="both"/>
        <w:rPr>
          <w:rFonts w:ascii="Times New Roman" w:eastAsia="Times New Roman" w:hAnsi="Times New Roman" w:cs="Times New Roman"/>
          <w:sz w:val="24"/>
          <w:szCs w:val="24"/>
        </w:rPr>
      </w:pPr>
      <w:bookmarkStart w:id="2" w:name="_Toc114488299"/>
      <w:r>
        <w:rPr>
          <w:rFonts w:ascii="Times New Roman" w:eastAsia="Times New Roman" w:hAnsi="Times New Roman" w:cs="Times New Roman"/>
          <w:sz w:val="24"/>
          <w:szCs w:val="24"/>
        </w:rPr>
        <w:t>Р</w:t>
      </w:r>
      <w:r w:rsidR="007D2B0C">
        <w:rPr>
          <w:rFonts w:ascii="Times New Roman" w:eastAsia="Times New Roman" w:hAnsi="Times New Roman" w:cs="Times New Roman"/>
          <w:sz w:val="24"/>
          <w:szCs w:val="24"/>
        </w:rPr>
        <w:t>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791849" w:rsidRDefault="007D2B0C">
      <w:pPr>
        <w:widowControl w:val="0"/>
        <w:tabs>
          <w:tab w:val="left" w:pos="139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91849" w:rsidRDefault="007D2B0C">
      <w:pPr>
        <w:widowControl w:val="0"/>
        <w:tabs>
          <w:tab w:val="left" w:pos="139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791849" w:rsidRDefault="007D2B0C">
      <w:pPr>
        <w:widowControl w:val="0"/>
        <w:tabs>
          <w:tab w:val="left" w:pos="139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91849" w:rsidRDefault="007D2B0C">
      <w:pPr>
        <w:widowControl w:val="0"/>
        <w:tabs>
          <w:tab w:val="left" w:pos="143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791849" w:rsidRDefault="007D2B0C">
      <w:pPr>
        <w:widowControl w:val="0"/>
        <w:tabs>
          <w:tab w:val="left" w:pos="159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791849" w:rsidRDefault="007D2B0C">
      <w:pPr>
        <w:widowControl w:val="0"/>
        <w:tabs>
          <w:tab w:val="left" w:pos="160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791849" w:rsidRDefault="007D2B0C">
      <w:pPr>
        <w:widowControl w:val="0"/>
        <w:tabs>
          <w:tab w:val="left" w:pos="8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791849" w:rsidRDefault="007D2B0C">
      <w:pPr>
        <w:widowControl w:val="0"/>
        <w:tabs>
          <w:tab w:val="left" w:pos="15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791849" w:rsidRDefault="007D2B0C">
      <w:pPr>
        <w:widowControl w:val="0"/>
        <w:tabs>
          <w:tab w:val="left" w:pos="159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Первичное знакомство с системой русского языка, богатством его выразительных </w:t>
      </w:r>
      <w:r>
        <w:rPr>
          <w:rFonts w:ascii="Times New Roman" w:eastAsia="Times New Roman" w:hAnsi="Times New Roman" w:cs="Times New Roman"/>
          <w:sz w:val="24"/>
          <w:szCs w:val="24"/>
        </w:rPr>
        <w:lastRenderedPageBreak/>
        <w:t>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791849" w:rsidRDefault="007D2B0C">
      <w:pPr>
        <w:widowControl w:val="0"/>
        <w:tabs>
          <w:tab w:val="left" w:pos="164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русского языка обладает огромным потенциалом присвоения</w:t>
      </w:r>
    </w:p>
    <w:p w:rsidR="00791849" w:rsidRDefault="007D2B0C">
      <w:pPr>
        <w:widowControl w:val="0"/>
        <w:tabs>
          <w:tab w:val="left" w:pos="71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w:t>
      </w:r>
      <w:r>
        <w:rPr>
          <w:rFonts w:ascii="Times New Roman" w:eastAsia="Times New Roman" w:hAnsi="Times New Roman" w:cs="Times New Roman"/>
          <w:sz w:val="24"/>
          <w:szCs w:val="24"/>
        </w:rPr>
        <w:tab/>
        <w:t>к изучению русского языка, формирование ответственности за сохранение чистоты русского языка.</w:t>
      </w:r>
    </w:p>
    <w:p w:rsidR="00791849" w:rsidRDefault="007D2B0C">
      <w:pPr>
        <w:widowControl w:val="0"/>
        <w:tabs>
          <w:tab w:val="left" w:pos="164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русского языка направлено на достижение следующих целей: приобретение обучающимися первоначальных представлений о многообразии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w:t>
      </w:r>
      <w:r>
        <w:rPr>
          <w:rFonts w:ascii="Times New Roman" w:eastAsia="Times New Roman" w:hAnsi="Times New Roman" w:cs="Times New Roman"/>
          <w:sz w:val="24"/>
          <w:szCs w:val="24"/>
        </w:rPr>
        <w:tab/>
        <w:t>основными</w:t>
      </w:r>
      <w:r>
        <w:rPr>
          <w:rFonts w:ascii="Times New Roman" w:eastAsia="Times New Roman" w:hAnsi="Times New Roman" w:cs="Times New Roman"/>
          <w:sz w:val="24"/>
          <w:szCs w:val="24"/>
        </w:rPr>
        <w:tab/>
        <w:t>видами</w:t>
      </w:r>
      <w:r>
        <w:rPr>
          <w:rFonts w:ascii="Times New Roman" w:eastAsia="Times New Roman" w:hAnsi="Times New Roman" w:cs="Times New Roman"/>
          <w:sz w:val="24"/>
          <w:szCs w:val="24"/>
        </w:rPr>
        <w:tab/>
        <w:t>речевой</w:t>
      </w:r>
      <w:r>
        <w:rPr>
          <w:rFonts w:ascii="Times New Roman" w:eastAsia="Times New Roman" w:hAnsi="Times New Roman" w:cs="Times New Roman"/>
          <w:sz w:val="24"/>
          <w:szCs w:val="24"/>
        </w:rPr>
        <w:tab/>
        <w:t>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основе первоначальных представлений о нормах современного русского литературного языка: аудирование, говорение, чтение, письмо;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791849" w:rsidRDefault="007D2B0C">
      <w:pPr>
        <w:widowControl w:val="0"/>
        <w:tabs>
          <w:tab w:val="left" w:pos="160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791849" w:rsidRDefault="007D2B0C">
      <w:pPr>
        <w:widowControl w:val="0"/>
        <w:tabs>
          <w:tab w:val="left" w:pos="160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91849" w:rsidRDefault="007D2B0C">
      <w:pPr>
        <w:widowControl w:val="0"/>
        <w:tabs>
          <w:tab w:val="left" w:pos="179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русскому языку позволит педагогическому работнику: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реализовать в процессе преподавания русского языка современные подходы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достижению личностных, метапредметных и предметных результатов обучения, сформулированных в ФГОС НОО;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определить и структурировать планируемые результаты обучения и содержание </w:t>
      </w:r>
      <w:r>
        <w:rPr>
          <w:rFonts w:ascii="Times New Roman" w:eastAsia="Times New Roman" w:hAnsi="Times New Roman" w:cs="Times New Roman"/>
          <w:sz w:val="24"/>
          <w:szCs w:val="24"/>
        </w:rPr>
        <w:lastRenderedPageBreak/>
        <w:t>русского языка по годам обучения в соответствии с ФГОС НОО;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разработать календарно-тематическое планирование с учётом особенностей конкретного класса.</w:t>
      </w:r>
    </w:p>
    <w:p w:rsidR="00791849" w:rsidRDefault="007D2B0C">
      <w:pPr>
        <w:widowControl w:val="0"/>
        <w:tabs>
          <w:tab w:val="left" w:pos="17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791849" w:rsidRDefault="007D2B0C">
      <w:pPr>
        <w:widowControl w:val="0"/>
        <w:tabs>
          <w:tab w:val="left" w:pos="17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791849" w:rsidRDefault="007D2B0C">
      <w:pPr>
        <w:widowControl w:val="0"/>
        <w:tabs>
          <w:tab w:val="left" w:pos="17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791849" w:rsidRDefault="007D2B0C">
      <w:pPr>
        <w:widowControl w:val="0"/>
        <w:tabs>
          <w:tab w:val="left" w:pos="17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число часов, рекомендованных для изучения русского языка, -675 (5 часов в неделю в каждом классе): в 1 классе - 165 часов, во 2-4 классах - по 170 часов.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Содержание обучения в 1 классе.</w:t>
      </w:r>
    </w:p>
    <w:p w:rsidR="00791849" w:rsidRDefault="007D2B0C">
      <w:pPr>
        <w:widowControl w:val="0"/>
        <w:tabs>
          <w:tab w:val="left" w:pos="163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грамоте.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791849" w:rsidRDefault="007D2B0C">
      <w:pPr>
        <w:widowControl w:val="0"/>
        <w:tabs>
          <w:tab w:val="left" w:pos="184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текста при его прослушивании и при самостоятельном чтении вслух.</w:t>
      </w:r>
    </w:p>
    <w:p w:rsidR="00791849" w:rsidRDefault="007D2B0C">
      <w:pPr>
        <w:widowControl w:val="0"/>
        <w:tabs>
          <w:tab w:val="left" w:pos="184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 и предложение.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791849" w:rsidRDefault="007D2B0C">
      <w:pPr>
        <w:widowControl w:val="0"/>
        <w:tabs>
          <w:tab w:val="left" w:pos="184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Фонетика.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791849" w:rsidRDefault="007D2B0C">
      <w:pPr>
        <w:widowControl w:val="0"/>
        <w:tabs>
          <w:tab w:val="left" w:pos="184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звука и буквы: буква как знак звука. Слоговой принцип русской графики. </w:t>
      </w:r>
      <w:r>
        <w:rPr>
          <w:rFonts w:ascii="Times New Roman" w:eastAsia="Times New Roman" w:hAnsi="Times New Roman" w:cs="Times New Roman"/>
          <w:sz w:val="24"/>
          <w:szCs w:val="24"/>
        </w:rPr>
        <w:lastRenderedPageBreak/>
        <w:t>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791849" w:rsidRDefault="007D2B0C">
      <w:pPr>
        <w:widowControl w:val="0"/>
        <w:tabs>
          <w:tab w:val="left" w:pos="184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91849" w:rsidRDefault="007D2B0C">
      <w:pPr>
        <w:widowControl w:val="0"/>
        <w:tabs>
          <w:tab w:val="left" w:pos="184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91849" w:rsidRDefault="007D2B0C">
      <w:pPr>
        <w:widowControl w:val="0"/>
        <w:tabs>
          <w:tab w:val="left" w:pos="184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Орфография и пунктуация.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791849" w:rsidRDefault="007D2B0C">
      <w:pPr>
        <w:widowControl w:val="0"/>
        <w:tabs>
          <w:tab w:val="left" w:pos="164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Систематический курс.</w:t>
      </w:r>
    </w:p>
    <w:p w:rsidR="00791849" w:rsidRDefault="007D2B0C">
      <w:pPr>
        <w:widowControl w:val="0"/>
        <w:tabs>
          <w:tab w:val="left" w:pos="185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сведения о языке.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 как основное средство человеческого общения. Цели и ситуации</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общения.</w:t>
      </w:r>
    </w:p>
    <w:p w:rsidR="00791849" w:rsidRDefault="007D2B0C">
      <w:pPr>
        <w:widowControl w:val="0"/>
        <w:tabs>
          <w:tab w:val="left" w:pos="189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Фонетика.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[щ’].</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791849" w:rsidRDefault="007D2B0C">
      <w:pPr>
        <w:widowControl w:val="0"/>
        <w:tabs>
          <w:tab w:val="left" w:pos="189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соотношения звукового и буквенного состава слова в словах, например, стол и конь.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Небуквенные графические средства: пробел между словами, знак переноса.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791849" w:rsidRDefault="007D2B0C">
      <w:pPr>
        <w:widowControl w:val="0"/>
        <w:tabs>
          <w:tab w:val="left" w:pos="189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Орфоэпия.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w:t>
      </w:r>
      <w:r w:rsidR="00306588">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(далее - </w:t>
      </w:r>
      <w:r>
        <w:rPr>
          <w:rFonts w:ascii="Times New Roman" w:eastAsia="Times New Roman" w:hAnsi="Times New Roman" w:cs="Times New Roman"/>
          <w:sz w:val="24"/>
          <w:szCs w:val="24"/>
        </w:rPr>
        <w:lastRenderedPageBreak/>
        <w:t>учебник).</w:t>
      </w:r>
    </w:p>
    <w:p w:rsidR="00791849" w:rsidRDefault="007D2B0C">
      <w:pPr>
        <w:widowControl w:val="0"/>
        <w:tabs>
          <w:tab w:val="left" w:pos="189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 как единица языка (ознакомление).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 как название предмета, признака предмета, действия предмета (ознакомление).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слов, значение которых требует уточнения.</w:t>
      </w:r>
    </w:p>
    <w:p w:rsidR="00791849" w:rsidRDefault="007D2B0C">
      <w:pPr>
        <w:widowControl w:val="0"/>
        <w:tabs>
          <w:tab w:val="left" w:pos="18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Синтаксис.</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как единица языка (ознакомление).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Восстановление деформированных предложений. Составление предложений из набора форм слов.</w:t>
      </w:r>
    </w:p>
    <w:p w:rsidR="00791849" w:rsidRDefault="007D2B0C">
      <w:pPr>
        <w:widowControl w:val="0"/>
        <w:tabs>
          <w:tab w:val="left" w:pos="189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Орфография и пунктуация.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правописания и их применение: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раздельное написание слов в предложении;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прописная буква в начале предложения и в именах собственных: в именах и фамилиях людей, кличках животных;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перенос слов (без учёта морфемного членения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после шипящих в сочетаниях жи, ши (в положении под ударением), «ча», «ща», «чу», «щу»;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сочетания «чк», «чн»;</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с непроверяемыми гласными и согласными (перечень слов в орфографическом словаре учебника);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знаки препинания в конце предложения: точка, вопросительный и восклицательный знаки.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Алгоритм списывания текста.</w:t>
      </w:r>
    </w:p>
    <w:p w:rsidR="00791849" w:rsidRDefault="007D2B0C">
      <w:pPr>
        <w:widowControl w:val="0"/>
        <w:tabs>
          <w:tab w:val="left" w:pos="189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Речь как основная форма общения между людьми. Текст как единица речи (ознакомление).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небольших рассказов на основе наблюдений.</w:t>
      </w:r>
    </w:p>
    <w:p w:rsidR="00791849" w:rsidRDefault="007D2B0C">
      <w:pPr>
        <w:widowControl w:val="0"/>
        <w:tabs>
          <w:tab w:val="left" w:pos="94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1849" w:rsidRDefault="007D2B0C">
      <w:pPr>
        <w:widowControl w:val="0"/>
        <w:tabs>
          <w:tab w:val="left" w:pos="183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логические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основания для сравнения звукового состава слов: выделять признаки сходства и различия;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91849" w:rsidRDefault="007D2B0C">
      <w:pPr>
        <w:widowControl w:val="0"/>
        <w:tabs>
          <w:tab w:val="left" w:pos="183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изменения звуковой модели по предложенному учителем правилу, подбирать </w:t>
      </w:r>
      <w:r>
        <w:rPr>
          <w:rFonts w:ascii="Times New Roman" w:eastAsia="Times New Roman" w:hAnsi="Times New Roman" w:cs="Times New Roman"/>
          <w:sz w:val="24"/>
          <w:szCs w:val="24"/>
        </w:rPr>
        <w:lastRenderedPageBreak/>
        <w:t>слова к модели;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выводы о соответствии звукового и буквенного состава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алфавит для самостоятельного упорядочивания списка слов.</w:t>
      </w:r>
    </w:p>
    <w:p w:rsidR="00791849" w:rsidRDefault="007D2B0C">
      <w:pPr>
        <w:widowControl w:val="0"/>
        <w:tabs>
          <w:tab w:val="left" w:pos="184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информацией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графическую информацию - модели звукового состава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создавать модели звукового состава слова.</w:t>
      </w:r>
    </w:p>
    <w:p w:rsidR="00791849" w:rsidRDefault="007D2B0C">
      <w:pPr>
        <w:widowControl w:val="0"/>
        <w:tabs>
          <w:tab w:val="left" w:pos="187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Общение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суждения, выражать эмоции в соответствии с целями и условиями общения в знакомой среде;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уважительное отношение к собеседнику, соблюдать в процессе общения нормы речевого этикета;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ведения диалога;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разные точки зрения;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учебного диалога отвечать на вопросы по изученному материалу;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устное речевое высказывание об обозначении звуков буквами; о звуковом и буквенном составе слова.</w:t>
      </w:r>
    </w:p>
    <w:p w:rsidR="00791849" w:rsidRDefault="007D2B0C">
      <w:pPr>
        <w:widowControl w:val="0"/>
        <w:tabs>
          <w:tab w:val="left" w:pos="187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Самоорганизация как часть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последовательность учебных операций при проведении звукового анализа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последовательность учебных операций при списывании;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791849" w:rsidRDefault="007D2B0C">
      <w:pPr>
        <w:widowControl w:val="0"/>
        <w:tabs>
          <w:tab w:val="left" w:pos="18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Самоконтроль как часть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правильность написания букв, соединений букв, слов, предложений.</w:t>
      </w:r>
    </w:p>
    <w:p w:rsidR="00791849" w:rsidRDefault="007D2B0C">
      <w:pPr>
        <w:widowControl w:val="0"/>
        <w:tabs>
          <w:tab w:val="left" w:pos="191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деятельность: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 выполнять свою часть работы.</w:t>
      </w:r>
    </w:p>
    <w:p w:rsidR="00791849" w:rsidRDefault="007D2B0C">
      <w:pPr>
        <w:widowControl w:val="0"/>
        <w:tabs>
          <w:tab w:val="left" w:pos="147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во 2 классе.</w:t>
      </w:r>
    </w:p>
    <w:p w:rsidR="00791849" w:rsidRDefault="007D2B0C">
      <w:pPr>
        <w:widowControl w:val="0"/>
        <w:tabs>
          <w:tab w:val="left" w:pos="16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сведения о языке.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91849" w:rsidRDefault="007D2B0C">
      <w:pPr>
        <w:widowControl w:val="0"/>
        <w:tabs>
          <w:tab w:val="left" w:pos="16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Фонетика и графика.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[щ’]; обозначение при письме твёрдости и мягкости согласных звуков, функции букв «е», «ё», «ю», «я» (повторение изученного в 1 классе).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Парные и непарные по твёрдости - мягкости согласные звуки.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Парные и непарные по звонкости - глухости согласные звуки.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звукового и буквенного состава в словах с буквами «е», «ё», «ю», «я» (в начале слова и после гласных).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слов на слоги (в том числе при стечении согласных).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знания алфавита при работе со словарями.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791849" w:rsidRDefault="007D2B0C">
      <w:pPr>
        <w:widowControl w:val="0"/>
        <w:tabs>
          <w:tab w:val="left" w:pos="16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Орфоэпия.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91849" w:rsidRDefault="007D2B0C">
      <w:pPr>
        <w:widowControl w:val="0"/>
        <w:tabs>
          <w:tab w:val="left" w:pos="16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Однозначные и многозначные слова (простые случаи, наблюдение).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использованием в речи синонимов, антонимов.</w:t>
      </w:r>
    </w:p>
    <w:p w:rsidR="00791849" w:rsidRDefault="007D2B0C">
      <w:pPr>
        <w:widowControl w:val="0"/>
        <w:tabs>
          <w:tab w:val="left" w:pos="16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слова (морфемика).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Суффикс как часть слова (наблюдение). Приставка как часть слова (наблюдение).</w:t>
      </w:r>
    </w:p>
    <w:p w:rsidR="00791849" w:rsidRDefault="007D2B0C">
      <w:pPr>
        <w:widowControl w:val="0"/>
        <w:tabs>
          <w:tab w:val="left" w:pos="16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Морфология.</w:t>
      </w:r>
    </w:p>
    <w:p w:rsidR="00791849" w:rsidRDefault="007D2B0C">
      <w:pPr>
        <w:widowControl w:val="0"/>
        <w:tabs>
          <w:tab w:val="left" w:pos="1593"/>
          <w:tab w:val="left" w:pos="3973"/>
          <w:tab w:val="left" w:pos="6315"/>
          <w:tab w:val="left" w:pos="7491"/>
          <w:tab w:val="left" w:pos="90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 (ознакомление): общее значение, вопросы («кто?», «что?»), употребление в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 (ознакомление): общее значение, вопросы («что делать?», «что сделать?» и другие), употребление в речи.</w:t>
      </w:r>
    </w:p>
    <w:p w:rsidR="00791849" w:rsidRDefault="007D2B0C">
      <w:pPr>
        <w:widowControl w:val="0"/>
        <w:tabs>
          <w:tab w:val="left" w:pos="1593"/>
          <w:tab w:val="left" w:pos="3973"/>
          <w:tab w:val="left" w:pos="6315"/>
          <w:tab w:val="left" w:pos="7491"/>
          <w:tab w:val="left" w:pos="90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Имя</w:t>
      </w:r>
      <w:r>
        <w:rPr>
          <w:rFonts w:ascii="Times New Roman" w:eastAsia="Times New Roman" w:hAnsi="Times New Roman" w:cs="Times New Roman"/>
          <w:sz w:val="24"/>
          <w:szCs w:val="24"/>
        </w:rPr>
        <w:tab/>
        <w:t>прилагательное</w:t>
      </w:r>
      <w:r>
        <w:rPr>
          <w:rFonts w:ascii="Times New Roman" w:eastAsia="Times New Roman" w:hAnsi="Times New Roman" w:cs="Times New Roman"/>
          <w:sz w:val="24"/>
          <w:szCs w:val="24"/>
        </w:rPr>
        <w:tab/>
        <w:t>(ознакомление):</w:t>
      </w:r>
      <w:r>
        <w:rPr>
          <w:rFonts w:ascii="Times New Roman" w:eastAsia="Times New Roman" w:hAnsi="Times New Roman" w:cs="Times New Roman"/>
          <w:sz w:val="24"/>
          <w:szCs w:val="24"/>
        </w:rPr>
        <w:tab/>
        <w:t>общее</w:t>
      </w:r>
      <w:r>
        <w:rPr>
          <w:rFonts w:ascii="Times New Roman" w:eastAsia="Times New Roman" w:hAnsi="Times New Roman" w:cs="Times New Roman"/>
          <w:sz w:val="24"/>
          <w:szCs w:val="24"/>
        </w:rPr>
        <w:tab/>
        <w:t>значение, вопросы («какой?», «какая?», «какое?», «какие?»), употребление в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Предлог. Отличие предлогов от приставок. Наиболее распространённые предлоги: «в», «на», «из», «без», «над», «до», «у», «о», «об» и другие.</w:t>
      </w:r>
    </w:p>
    <w:p w:rsidR="00791849" w:rsidRDefault="007D2B0C">
      <w:pPr>
        <w:widowControl w:val="0"/>
        <w:tabs>
          <w:tab w:val="left" w:pos="16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Синтаксис.</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слов в предложении; связь слов в предложении (повторение).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rsidR="00791849" w:rsidRDefault="007D2B0C">
      <w:pPr>
        <w:widowControl w:val="0"/>
        <w:tabs>
          <w:tab w:val="left" w:pos="167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Орфография и пунктуация.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Орфографическая зоркость как осознание места возможного возникновения </w:t>
      </w:r>
      <w:r>
        <w:rPr>
          <w:rFonts w:ascii="Times New Roman" w:eastAsia="Times New Roman" w:hAnsi="Times New Roman" w:cs="Times New Roman"/>
          <w:sz w:val="24"/>
          <w:szCs w:val="24"/>
        </w:rPr>
        <w:lastRenderedPageBreak/>
        <w:t>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правописания и их применение: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разделительный мягкий знак;</w:t>
      </w:r>
    </w:p>
    <w:p w:rsidR="00791849" w:rsidRDefault="007D2B0C">
      <w:pPr>
        <w:widowControl w:val="0"/>
        <w:spacing w:after="0" w:line="240" w:lineRule="auto"/>
        <w:ind w:left="195"/>
        <w:jc w:val="both"/>
        <w:rPr>
          <w:rFonts w:ascii="Times New Roman" w:eastAsia="Times New Roman" w:hAnsi="Times New Roman" w:cs="Times New Roman"/>
          <w:i/>
          <w:iCs/>
          <w:sz w:val="24"/>
          <w:szCs w:val="24"/>
        </w:rPr>
      </w:pPr>
      <w:r>
        <w:rPr>
          <w:rFonts w:ascii="Times New Roman" w:eastAsia="Times New Roman" w:hAnsi="Times New Roman" w:cs="Times New Roman"/>
          <w:color w:val="000000"/>
          <w:sz w:val="24"/>
          <w:szCs w:val="24"/>
          <w:shd w:val="clear" w:color="auto" w:fill="FFFFFF"/>
          <w:lang w:eastAsia="ru-RU" w:bidi="ru-RU"/>
        </w:rPr>
        <w:t xml:space="preserve">сочетания </w:t>
      </w:r>
      <w:r>
        <w:rPr>
          <w:rFonts w:ascii="Times New Roman" w:eastAsia="Times New Roman" w:hAnsi="Times New Roman" w:cs="Times New Roman"/>
          <w:i/>
          <w:iCs/>
          <w:sz w:val="24"/>
          <w:szCs w:val="24"/>
        </w:rPr>
        <w:t>«чт», «щн», «нч»;</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проверяемые безударные гласные в корне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парные звонкие и глухие согласные в корне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непроверяемые гласные и согласные (перечень слов в орфографическом словаре учебника);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прописная буква в именах собственных: имена, фамилии, отчества людей, клички животных, географические названия;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раздельное написание предлогов с именами существительными.</w:t>
      </w:r>
    </w:p>
    <w:p w:rsidR="00791849" w:rsidRDefault="007D2B0C">
      <w:pPr>
        <w:widowControl w:val="0"/>
        <w:tabs>
          <w:tab w:val="left" w:pos="167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устного рассказа по репродукции картины. Составление устного рассказа с использованием личных наблюдений и на вопросы.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Типы текстов: описание, повествование, рассуждение, их особенности (первичное ознакомление).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Поздравление и поздравительная открытка.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Подробное изложение повествовательного текста объёмом 30-45 слов с использованием вопросов.</w:t>
      </w:r>
    </w:p>
    <w:p w:rsidR="00791849" w:rsidRDefault="007D2B0C">
      <w:pPr>
        <w:widowControl w:val="0"/>
        <w:tabs>
          <w:tab w:val="left" w:pos="173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логические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значение однокоренных (родственных) слов: указывать сходство и различие лексического значения;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буквенную оболочку однокоренных (родственных) слов: выявлять случаи чередования;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устанавливать основания для сравнения слов: на какой вопрос отвечают, что </w:t>
      </w:r>
      <w:r>
        <w:rPr>
          <w:rFonts w:ascii="Times New Roman" w:eastAsia="Times New Roman" w:hAnsi="Times New Roman" w:cs="Times New Roman"/>
          <w:sz w:val="24"/>
          <w:szCs w:val="24"/>
        </w:rPr>
        <w:lastRenderedPageBreak/>
        <w:t>обозначают;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звуки по заданным параметрам;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признак, по которому проведена классификация звуков, букв, слов, предложений;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закономерности в процессе наблюдения за языковыми единицами;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изученных понятиях (корень, окончание, текст); соотносить понятие с его краткой характеристикой.</w:t>
      </w:r>
    </w:p>
    <w:p w:rsidR="00791849" w:rsidRDefault="007D2B0C">
      <w:pPr>
        <w:widowControl w:val="0"/>
        <w:tabs>
          <w:tab w:val="left" w:pos="20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по предложенному плану наблюдение за языковыми единицами (слово, предложение, текст);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выводы и предлагать доказательства того, что слова являются (не являются) однокоренными (родственными).</w:t>
      </w:r>
    </w:p>
    <w:p w:rsidR="00791849" w:rsidRDefault="007D2B0C">
      <w:pPr>
        <w:widowControl w:val="0"/>
        <w:tabs>
          <w:tab w:val="left" w:pos="20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информацией как часть познавательных универсальных учебных действий:</w:t>
      </w:r>
    </w:p>
    <w:p w:rsidR="00791849" w:rsidRDefault="007D2B0C">
      <w:pPr>
        <w:widowControl w:val="0"/>
        <w:tabs>
          <w:tab w:val="left" w:pos="768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источник получения информации: словарь учебника для получения информации;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с помощью словаря значения многозначных 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w:t>
      </w:r>
    </w:p>
    <w:p w:rsidR="00791849" w:rsidRDefault="007D2B0C">
      <w:pPr>
        <w:widowControl w:val="0"/>
        <w:spacing w:after="6"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 на уроках русского языка создавать схемы, таблицы для представления информации.</w:t>
      </w:r>
    </w:p>
    <w:p w:rsidR="00791849" w:rsidRDefault="007D2B0C">
      <w:pPr>
        <w:widowControl w:val="0"/>
        <w:tabs>
          <w:tab w:val="left" w:pos="20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Общение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и формулировать суждения о языковых единицах;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уважительное отношение к собеседнику, соблюдать правила ведения диалога;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корректно и аргументированно высказывать своё мнение о результатах наблюдения за языковыми единицами;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устное диалогическое выказывание;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устно и письменно формулировать простые выводы на основе прочитанного или услышанного текста.</w:t>
      </w:r>
    </w:p>
    <w:p w:rsidR="00791849" w:rsidRDefault="007D2B0C">
      <w:pPr>
        <w:widowControl w:val="0"/>
        <w:tabs>
          <w:tab w:val="left" w:pos="200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Самоорганизация как часть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с помощью учителя действия по решению орфографической задачи;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выстраивать последовательность выбранных действий.</w:t>
      </w:r>
    </w:p>
    <w:p w:rsidR="00791849" w:rsidRDefault="007D2B0C">
      <w:pPr>
        <w:widowControl w:val="0"/>
        <w:tabs>
          <w:tab w:val="left" w:pos="200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Самоконтроль как часть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с помощью учителя причины успеха (неудач) при выполнении заданий по русскому языку;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91849" w:rsidRDefault="007D2B0C">
      <w:pPr>
        <w:widowControl w:val="0"/>
        <w:tabs>
          <w:tab w:val="left" w:pos="20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деятельность: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 обсуждать процесс и результат работы;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ответственно выполнять свою часть работы;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свой вклад в общий результат.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3 классе.</w:t>
      </w:r>
    </w:p>
    <w:p w:rsidR="00791849" w:rsidRDefault="007D2B0C">
      <w:pPr>
        <w:widowControl w:val="0"/>
        <w:tabs>
          <w:tab w:val="left" w:pos="16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русском языке.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791849" w:rsidRDefault="007D2B0C">
      <w:pPr>
        <w:widowControl w:val="0"/>
        <w:tabs>
          <w:tab w:val="left" w:pos="16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Фонетика и графика.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звукового и буквенного состава в словах с разделительными ь и ъ, в словах с непроизносимыми согласными.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алфавита при работе со словарями, справочниками, каталогами.</w:t>
      </w:r>
    </w:p>
    <w:p w:rsidR="00791849" w:rsidRDefault="007D2B0C">
      <w:pPr>
        <w:widowControl w:val="0"/>
        <w:tabs>
          <w:tab w:val="left" w:pos="16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Орфоэпия.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орфоэпического словаря для решения практических задач.</w:t>
      </w:r>
    </w:p>
    <w:p w:rsidR="00791849" w:rsidRDefault="007D2B0C">
      <w:pPr>
        <w:widowControl w:val="0"/>
        <w:tabs>
          <w:tab w:val="left" w:pos="16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лексическое значение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Прямое и переносное значение слова (ознакомление). Устаревшие слова</w:t>
      </w:r>
    </w:p>
    <w:p w:rsidR="00791849" w:rsidRDefault="007D2B0C">
      <w:pPr>
        <w:widowControl w:val="0"/>
        <w:spacing w:after="6"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w:t>
      </w:r>
    </w:p>
    <w:p w:rsidR="00791849" w:rsidRDefault="007D2B0C">
      <w:pPr>
        <w:widowControl w:val="0"/>
        <w:tabs>
          <w:tab w:val="left" w:pos="162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слова (морфемика).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791849" w:rsidRDefault="007D2B0C">
      <w:pPr>
        <w:widowControl w:val="0"/>
        <w:tabs>
          <w:tab w:val="left" w:pos="162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Морфология.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Частица «не», её значение.</w:t>
      </w:r>
    </w:p>
    <w:p w:rsidR="00791849" w:rsidRDefault="007D2B0C">
      <w:pPr>
        <w:widowControl w:val="0"/>
        <w:tabs>
          <w:tab w:val="left" w:pos="1689"/>
        </w:tabs>
        <w:spacing w:after="6"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Синтаксис.</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w:t>
      </w:r>
      <w:r>
        <w:rPr>
          <w:rFonts w:ascii="Times New Roman" w:eastAsia="Times New Roman" w:hAnsi="Times New Roman" w:cs="Times New Roman"/>
          <w:sz w:val="24"/>
          <w:szCs w:val="24"/>
        </w:rPr>
        <w:lastRenderedPageBreak/>
        <w:t>Второстепенные члены предложения (без деления на виды). Предложения распространённые и нераспространённые.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однородными членами предложения с союзами «и», «а», «но» и без союзов.</w:t>
      </w:r>
    </w:p>
    <w:p w:rsidR="00791849" w:rsidRDefault="007D2B0C">
      <w:pPr>
        <w:widowControl w:val="0"/>
        <w:tabs>
          <w:tab w:val="left" w:pos="16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Орфография и пунктуация.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орфографического словаря для определения (уточнения) написания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правописания и их применение: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разделительный твёрдый знак;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непроизносимые согласные в корне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мягкий знак после шипящих на конце имён существительных;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безударные гласные в падежных окончаниях имён существительных (на уровне наблюдения);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безударные гласные в падежных окончаниях имён прилагательных (на уровне наблюдения);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раздельное написание предлогов с личными местоимениями;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непроверяемые гласные и согласные (перечень слов в орфографическом словаре учебника);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раздельное написание частицы не с глаголами.</w:t>
      </w:r>
    </w:p>
    <w:p w:rsidR="00791849" w:rsidRDefault="007D2B0C">
      <w:pPr>
        <w:widowControl w:val="0"/>
        <w:tabs>
          <w:tab w:val="left" w:pos="16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речевого этикета в условиях общения с людьми, плохо владеющими русским языком.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Жанр письма, объявления.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Изложение текста по коллективно или самостоятельно составленному плану.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Изучающее чтение. Функции ознакомительного чтения, ситуации применения.</w:t>
      </w:r>
    </w:p>
    <w:p w:rsidR="00791849" w:rsidRDefault="007D2B0C">
      <w:pPr>
        <w:widowControl w:val="0"/>
        <w:tabs>
          <w:tab w:val="left" w:pos="181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1849" w:rsidRDefault="007D2B0C">
      <w:pPr>
        <w:widowControl w:val="0"/>
        <w:tabs>
          <w:tab w:val="left" w:pos="198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логические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сравнивать грамматические признаки разных частей речи: выделять общие и различные </w:t>
      </w:r>
      <w:r>
        <w:rPr>
          <w:rFonts w:ascii="Times New Roman" w:eastAsia="Times New Roman" w:hAnsi="Times New Roman" w:cs="Times New Roman"/>
          <w:sz w:val="24"/>
          <w:szCs w:val="24"/>
        </w:rPr>
        <w:lastRenderedPageBreak/>
        <w:t>грамматические признаки;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тему и основную мысль текста;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типы текстов (повествование, описание, рассуждение): выделять особенности каждого типа текста;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прямое и переносное значение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791849" w:rsidRDefault="007D2B0C">
      <w:pPr>
        <w:widowControl w:val="0"/>
        <w:tabs>
          <w:tab w:val="left" w:pos="3026"/>
          <w:tab w:val="left" w:pos="532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существенный признак для классификации звуков, предложений; ориентироваться</w:t>
      </w:r>
      <w:r>
        <w:rPr>
          <w:rFonts w:ascii="Times New Roman" w:eastAsia="Times New Roman" w:hAnsi="Times New Roman" w:cs="Times New Roman"/>
          <w:sz w:val="24"/>
          <w:szCs w:val="24"/>
        </w:rPr>
        <w:tab/>
        <w:t>в изученных</w:t>
      </w:r>
      <w:r>
        <w:rPr>
          <w:rFonts w:ascii="Times New Roman" w:eastAsia="Times New Roman" w:hAnsi="Times New Roman" w:cs="Times New Roman"/>
          <w:sz w:val="24"/>
          <w:szCs w:val="24"/>
        </w:rPr>
        <w:tab/>
        <w:t>понятиях (подлежащее, сказуемое, второстепенные члены предложения, часть речи, склонение) и соотносить понятие с его краткой характеристикой.</w:t>
      </w:r>
    </w:p>
    <w:p w:rsidR="00791849" w:rsidRDefault="007D2B0C">
      <w:pPr>
        <w:widowControl w:val="0"/>
        <w:tabs>
          <w:tab w:val="left" w:pos="199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разрыв между реальным и желательным качеством текста на основе предложенных учителем критериев;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 формулировать цель изменения текста, планировать действия по изменению текста;</w:t>
      </w:r>
    </w:p>
    <w:p w:rsidR="00791849" w:rsidRDefault="007D2B0C">
      <w:pPr>
        <w:widowControl w:val="0"/>
        <w:tabs>
          <w:tab w:val="left" w:pos="3026"/>
          <w:tab w:val="left" w:pos="532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высказывать предположение в процессе наблюдения за языковым материалом; проводить по</w:t>
      </w:r>
      <w:r>
        <w:rPr>
          <w:rFonts w:ascii="Times New Roman" w:eastAsia="Times New Roman" w:hAnsi="Times New Roman" w:cs="Times New Roman"/>
          <w:sz w:val="24"/>
          <w:szCs w:val="24"/>
        </w:rPr>
        <w:tab/>
        <w:t>предложенному</w:t>
      </w:r>
      <w:r>
        <w:rPr>
          <w:rFonts w:ascii="Times New Roman" w:eastAsia="Times New Roman" w:hAnsi="Times New Roman" w:cs="Times New Roman"/>
          <w:sz w:val="24"/>
          <w:szCs w:val="24"/>
        </w:rPr>
        <w:tab/>
        <w:t>плану несложное лингвистическое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мини-исследование, выполнять по предложенному плану проектное задание;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наиболее подходящий для данной ситуации тип текста (на основе предложенных критериев).</w:t>
      </w:r>
    </w:p>
    <w:p w:rsidR="00791849" w:rsidRDefault="007D2B0C">
      <w:pPr>
        <w:widowControl w:val="0"/>
        <w:tabs>
          <w:tab w:val="left" w:pos="199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информацией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источник получения информации при выполнении мини-исследования;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текстовую, графическую, звуковую информацию в соответствии с учебной задачей;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791849" w:rsidRDefault="007D2B0C">
      <w:pPr>
        <w:widowControl w:val="0"/>
        <w:tabs>
          <w:tab w:val="left" w:pos="204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Общение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речевое высказывание в соответствии с поставленной задачей;</w:t>
      </w:r>
    </w:p>
    <w:p w:rsidR="00791849" w:rsidRDefault="007D2B0C">
      <w:pPr>
        <w:widowControl w:val="0"/>
        <w:spacing w:after="0" w:line="240" w:lineRule="auto"/>
        <w:ind w:left="195"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устные и письменные тексты (описание, рассуждение, повествование), соответствующие ситуации общения;</w:t>
      </w:r>
    </w:p>
    <w:p w:rsidR="00791849" w:rsidRDefault="007D2B0C">
      <w:pPr>
        <w:widowControl w:val="0"/>
        <w:spacing w:after="0" w:line="240" w:lineRule="auto"/>
        <w:ind w:left="195"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подготавливать небольшие выступления о результатах групповой работы, наблюдения, выполненного мини-исследования, проектного задания;</w:t>
      </w:r>
    </w:p>
    <w:p w:rsidR="00791849" w:rsidRDefault="007D2B0C">
      <w:pPr>
        <w:widowControl w:val="0"/>
        <w:spacing w:after="0" w:line="240" w:lineRule="auto"/>
        <w:ind w:left="195"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91849" w:rsidRDefault="007D2B0C">
      <w:pPr>
        <w:widowControl w:val="0"/>
        <w:tabs>
          <w:tab w:val="left" w:pos="2238"/>
        </w:tabs>
        <w:spacing w:after="0" w:line="240" w:lineRule="auto"/>
        <w:ind w:left="195"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Самоорганизация как часть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действия по решению орфографической задачи;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выстраивать последовательность выбранных действий.</w:t>
      </w:r>
    </w:p>
    <w:p w:rsidR="00791849" w:rsidRDefault="007D2B0C">
      <w:pPr>
        <w:widowControl w:val="0"/>
        <w:tabs>
          <w:tab w:val="left" w:pos="2242"/>
        </w:tabs>
        <w:spacing w:after="0" w:line="240" w:lineRule="auto"/>
        <w:ind w:left="195"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Самоконтроль как часть регулятивных универсальных учебных действий:</w:t>
      </w:r>
    </w:p>
    <w:p w:rsidR="00791849" w:rsidRDefault="007D2B0C">
      <w:pPr>
        <w:widowControl w:val="0"/>
        <w:spacing w:after="0" w:line="240" w:lineRule="auto"/>
        <w:ind w:left="195"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причины успеха (неудач) при выполнении заданий по русскому языку;</w:t>
      </w:r>
    </w:p>
    <w:p w:rsidR="00791849" w:rsidRDefault="007D2B0C">
      <w:pPr>
        <w:widowControl w:val="0"/>
        <w:spacing w:after="0" w:line="240" w:lineRule="auto"/>
        <w:ind w:left="195"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91849" w:rsidRDefault="007D2B0C">
      <w:pPr>
        <w:widowControl w:val="0"/>
        <w:tabs>
          <w:tab w:val="left" w:pos="225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деятельность:</w:t>
      </w:r>
    </w:p>
    <w:p w:rsidR="00791849" w:rsidRDefault="007D2B0C">
      <w:pPr>
        <w:widowControl w:val="0"/>
        <w:spacing w:after="0" w:line="240" w:lineRule="auto"/>
        <w:ind w:left="195"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91849" w:rsidRDefault="007D2B0C">
      <w:pPr>
        <w:widowControl w:val="0"/>
        <w:spacing w:after="0" w:line="240" w:lineRule="auto"/>
        <w:ind w:left="195"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выполнять совместные (в группах) проектные задания с использованием предложенных образцов;</w:t>
      </w:r>
    </w:p>
    <w:p w:rsidR="00791849" w:rsidRDefault="007D2B0C">
      <w:pPr>
        <w:widowControl w:val="0"/>
        <w:spacing w:after="0" w:line="240" w:lineRule="auto"/>
        <w:ind w:left="195"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91849" w:rsidRDefault="007D2B0C">
      <w:pPr>
        <w:widowControl w:val="0"/>
        <w:spacing w:after="0" w:line="240" w:lineRule="auto"/>
        <w:ind w:left="195"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достижения общего успеха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4 классе.</w:t>
      </w:r>
    </w:p>
    <w:p w:rsidR="00791849" w:rsidRDefault="007D2B0C">
      <w:pPr>
        <w:widowControl w:val="0"/>
        <w:tabs>
          <w:tab w:val="left" w:pos="188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русском языке.</w:t>
      </w:r>
    </w:p>
    <w:p w:rsidR="00791849" w:rsidRDefault="007D2B0C">
      <w:pPr>
        <w:widowControl w:val="0"/>
        <w:spacing w:after="0" w:line="240" w:lineRule="auto"/>
        <w:ind w:left="195"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91849" w:rsidRDefault="007D2B0C">
      <w:pPr>
        <w:widowControl w:val="0"/>
        <w:tabs>
          <w:tab w:val="left" w:pos="188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Фонетика и графика.</w:t>
      </w:r>
    </w:p>
    <w:p w:rsidR="00791849" w:rsidRDefault="007D2B0C">
      <w:pPr>
        <w:widowControl w:val="0"/>
        <w:spacing w:after="0" w:line="240" w:lineRule="auto"/>
        <w:ind w:left="195"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791849" w:rsidRDefault="007D2B0C">
      <w:pPr>
        <w:widowControl w:val="0"/>
        <w:tabs>
          <w:tab w:val="left" w:pos="188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Орфоэпия.</w:t>
      </w:r>
    </w:p>
    <w:p w:rsidR="00791849" w:rsidRDefault="007D2B0C">
      <w:pPr>
        <w:widowControl w:val="0"/>
        <w:spacing w:after="0" w:line="240" w:lineRule="auto"/>
        <w:ind w:left="195"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91849" w:rsidRDefault="007D2B0C">
      <w:pPr>
        <w:widowControl w:val="0"/>
        <w:spacing w:after="0" w:line="240" w:lineRule="auto"/>
        <w:ind w:left="195"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rsidR="00791849" w:rsidRDefault="007D2B0C">
      <w:pPr>
        <w:widowControl w:val="0"/>
        <w:tabs>
          <w:tab w:val="left" w:pos="188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Лексика.</w:t>
      </w:r>
    </w:p>
    <w:p w:rsidR="00791849" w:rsidRDefault="007D2B0C">
      <w:pPr>
        <w:widowControl w:val="0"/>
        <w:spacing w:after="0" w:line="240" w:lineRule="auto"/>
        <w:ind w:left="195"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использованием в речи фразеологизмов (простые случаи).</w:t>
      </w:r>
    </w:p>
    <w:p w:rsidR="00791849" w:rsidRDefault="007D2B0C">
      <w:pPr>
        <w:widowControl w:val="0"/>
        <w:tabs>
          <w:tab w:val="left" w:pos="188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слова (морфемика).</w:t>
      </w:r>
    </w:p>
    <w:p w:rsidR="00791849" w:rsidRDefault="007D2B0C">
      <w:pPr>
        <w:widowControl w:val="0"/>
        <w:spacing w:after="0" w:line="240" w:lineRule="auto"/>
        <w:ind w:left="195"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неизменяемых слов (ознакомление).</w:t>
      </w:r>
    </w:p>
    <w:p w:rsidR="00791849" w:rsidRDefault="007D2B0C">
      <w:pPr>
        <w:widowControl w:val="0"/>
        <w:spacing w:after="0" w:line="240" w:lineRule="auto"/>
        <w:ind w:left="195"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наиболее употребляемых суффиксов изученных частей речи (ознакомление).</w:t>
      </w:r>
    </w:p>
    <w:p w:rsidR="00791849" w:rsidRDefault="007D2B0C">
      <w:pPr>
        <w:widowControl w:val="0"/>
        <w:tabs>
          <w:tab w:val="left" w:pos="1885"/>
        </w:tabs>
        <w:spacing w:after="102"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Морфология.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 речи самостоятельные и служебные.</w:t>
      </w:r>
    </w:p>
    <w:p w:rsidR="00791849" w:rsidRDefault="007D2B0C">
      <w:pPr>
        <w:widowControl w:val="0"/>
        <w:tabs>
          <w:tab w:val="left" w:pos="8016"/>
          <w:tab w:val="left" w:pos="931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Несклоняемые имена существительные (ознакомление).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Местоимение. Личные местоимения (повторение). Личные местоимения </w:t>
      </w:r>
      <w:r>
        <w:rPr>
          <w:rFonts w:ascii="Times New Roman" w:eastAsia="Times New Roman" w:hAnsi="Times New Roman" w:cs="Times New Roman"/>
          <w:sz w:val="24"/>
          <w:szCs w:val="24"/>
          <w:lang w:val="en-US" w:bidi="en-US"/>
        </w:rPr>
        <w:t>l</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ro</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и 3-го лица единственного и множественного числа; склонение личных местоимений.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Наречие (общее представление). Значение, вопросы, употребление в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Предлог. Отличие предлогов от приставок (повторение).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Союз; союзы «и», «а», «но» в простых и сложных предложениях.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Частица «не», «её» значение (повторение).</w:t>
      </w:r>
    </w:p>
    <w:p w:rsidR="00791849" w:rsidRDefault="007D2B0C">
      <w:pPr>
        <w:widowControl w:val="0"/>
        <w:tabs>
          <w:tab w:val="left" w:pos="167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Синтаксис.</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w:t>
      </w:r>
      <w:r>
        <w:rPr>
          <w:rFonts w:ascii="Times New Roman" w:eastAsia="Times New Roman" w:hAnsi="Times New Roman" w:cs="Times New Roman"/>
          <w:sz w:val="24"/>
          <w:szCs w:val="24"/>
        </w:rPr>
        <w:lastRenderedPageBreak/>
        <w:t>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Связь между словами в словосочетании.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791849" w:rsidRDefault="007D2B0C">
      <w:pPr>
        <w:widowControl w:val="0"/>
        <w:tabs>
          <w:tab w:val="left" w:pos="16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Орфография и пунктуация.</w:t>
      </w:r>
    </w:p>
    <w:p w:rsidR="00791849" w:rsidRDefault="007D2B0C">
      <w:pPr>
        <w:widowControl w:val="0"/>
        <w:tabs>
          <w:tab w:val="left" w:pos="8228"/>
          <w:tab w:val="left" w:pos="876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правописания, изученных в 1, 2, 3 классах.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орфографического словаря для определения (уточнения) написания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правописания и их применение: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безударные падежные окончания имён прилагательных;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мягкий знак после шипящих на конце глаголов в форме 2-го лица единственного числа;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или отсутствие мягкого знака в глаголах на «-ться» и «-тся»;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безударные личные окончания глаголов;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знаки препинания в предложениях с однородными членами, соединёнными союзами «и», «а», «но» и без союзов.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Знаки препинания в сложном предложении, состоящем из двух простых (наблюдение).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Знаки препинания в предложении с прямой речью после слов автора (наблюдение).</w:t>
      </w:r>
    </w:p>
    <w:p w:rsidR="00791849" w:rsidRDefault="007D2B0C">
      <w:pPr>
        <w:widowControl w:val="0"/>
        <w:tabs>
          <w:tab w:val="left" w:pos="16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Изложение (подробный устный и письменный пересказ текста; выборочный устный пересказ текста).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как вид письменной работы.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791849" w:rsidRDefault="007D2B0C">
      <w:pPr>
        <w:widowControl w:val="0"/>
        <w:tabs>
          <w:tab w:val="left" w:pos="181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1849" w:rsidRDefault="007D2B0C">
      <w:pPr>
        <w:widowControl w:val="0"/>
        <w:tabs>
          <w:tab w:val="left" w:pos="198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логические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устанавливать основания для сравнения слов, относящихся к разным частям речи; </w:t>
      </w:r>
      <w:r>
        <w:rPr>
          <w:rFonts w:ascii="Times New Roman" w:eastAsia="Times New Roman" w:hAnsi="Times New Roman" w:cs="Times New Roman"/>
          <w:sz w:val="24"/>
          <w:szCs w:val="24"/>
        </w:rPr>
        <w:lastRenderedPageBreak/>
        <w:t>устанавливать основания для сравнения слов, относящихся к одной части речи, отличающихся грамматическими признаками;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группировать слова на основании того, какой частью речи они являются;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объединять глаголы в группы по определённому признаку (например, время, спряжение);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объединять предложения по определённому признаку, самостоятельно устанавливать этот признак;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предложенные языковые единицы;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устно характеризовать языковые единицы по заданным признакам;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w:t>
      </w:r>
    </w:p>
    <w:p w:rsidR="00791849" w:rsidRDefault="007D2B0C">
      <w:pPr>
        <w:widowControl w:val="0"/>
        <w:spacing w:after="2"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соотносить понятие с его краткой характеристикой.</w:t>
      </w:r>
    </w:p>
    <w:p w:rsidR="00791849" w:rsidRDefault="007D2B0C">
      <w:pPr>
        <w:widowControl w:val="0"/>
        <w:tabs>
          <w:tab w:val="left" w:pos="198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прогнозировать возможное развитие речевой ситуации.</w:t>
      </w:r>
    </w:p>
    <w:p w:rsidR="00791849" w:rsidRDefault="007D2B0C">
      <w:pPr>
        <w:widowControl w:val="0"/>
        <w:tabs>
          <w:tab w:val="left" w:pos="198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информацией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элементарные правила информационной безопасности при поиске для выполнения заданий по русскому языку информации в Интернете;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создавать схемы, таблицы для представления информации.</w:t>
      </w:r>
    </w:p>
    <w:p w:rsidR="00791849" w:rsidRDefault="007D2B0C">
      <w:pPr>
        <w:widowControl w:val="0"/>
        <w:tabs>
          <w:tab w:val="left" w:pos="198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Общение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подбирать иллюстративный материал (рисунки, фото, плакаты) к тексту выступления.</w:t>
      </w:r>
    </w:p>
    <w:p w:rsidR="00791849" w:rsidRDefault="007D2B0C">
      <w:pPr>
        <w:widowControl w:val="0"/>
        <w:tabs>
          <w:tab w:val="left" w:pos="197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Самоорганизация как часть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планировать действия по решению учебной задачи для получения результата;</w:t>
      </w:r>
    </w:p>
    <w:p w:rsidR="00791849" w:rsidRDefault="007D2B0C">
      <w:pPr>
        <w:widowControl w:val="0"/>
        <w:spacing w:after="0" w:line="240" w:lineRule="auto"/>
        <w:ind w:left="195" w:right="2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выстраивать последовательность выбранных действий; предвидеть трудности и возможные ошибки.</w:t>
      </w:r>
    </w:p>
    <w:p w:rsidR="00791849" w:rsidRDefault="007D2B0C">
      <w:pPr>
        <w:widowControl w:val="0"/>
        <w:tabs>
          <w:tab w:val="left" w:pos="198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Самоконтроль как часть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контролировать процесс и результат выполнения задания, корректировать учебные действия для преодоления ошибок;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принимать оценку своей работы.</w:t>
      </w:r>
    </w:p>
    <w:p w:rsidR="00791849" w:rsidRDefault="007D2B0C">
      <w:pPr>
        <w:widowControl w:val="0"/>
        <w:tabs>
          <w:tab w:val="left" w:pos="201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деятельность: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91849" w:rsidRDefault="007D2B0C">
      <w:pPr>
        <w:widowControl w:val="0"/>
        <w:spacing w:after="0" w:line="240" w:lineRule="auto"/>
        <w:ind w:left="195" w:right="1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совместные проектные задания с использованием предложенных образцов, планов, идей.</w:t>
      </w:r>
    </w:p>
    <w:p w:rsidR="00791849" w:rsidRDefault="007D2B0C">
      <w:pPr>
        <w:widowControl w:val="0"/>
        <w:tabs>
          <w:tab w:val="left" w:pos="1545"/>
        </w:tabs>
        <w:spacing w:after="0" w:line="240" w:lineRule="auto"/>
        <w:ind w:left="1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Планируемые результаты освоения программы по русскому языку на уровне начального общего образования.</w:t>
      </w:r>
    </w:p>
    <w:p w:rsidR="00791849" w:rsidRDefault="007D2B0C">
      <w:pPr>
        <w:widowControl w:val="0"/>
        <w:tabs>
          <w:tab w:val="left" w:pos="175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русского языка на уровне начального общего образования у обучающегося будут сформированы личностные результаты:</w:t>
      </w:r>
    </w:p>
    <w:p w:rsidR="00791849" w:rsidRDefault="007D2B0C">
      <w:pPr>
        <w:widowControl w:val="0"/>
        <w:numPr>
          <w:ilvl w:val="0"/>
          <w:numId w:val="49"/>
        </w:numPr>
        <w:tabs>
          <w:tab w:val="left" w:pos="112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гражданско-патриотическое воспитание: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791849" w:rsidRDefault="007D2B0C">
      <w:pPr>
        <w:widowControl w:val="0"/>
        <w:numPr>
          <w:ilvl w:val="0"/>
          <w:numId w:val="49"/>
        </w:numPr>
        <w:tabs>
          <w:tab w:val="left" w:pos="114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духовно-нравственное воспитание: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языка как одной из главных духовно-нравственных ценностей народа;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признание индивидуальности каждого человека с использованием собственного жизненного и читательского опыта;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91849" w:rsidRDefault="007D2B0C">
      <w:pPr>
        <w:widowControl w:val="0"/>
        <w:numPr>
          <w:ilvl w:val="0"/>
          <w:numId w:val="49"/>
        </w:numPr>
        <w:tabs>
          <w:tab w:val="left" w:pos="117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эстетическое воспитание: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791849" w:rsidRDefault="007D2B0C">
      <w:pPr>
        <w:widowControl w:val="0"/>
        <w:numPr>
          <w:ilvl w:val="0"/>
          <w:numId w:val="49"/>
        </w:numPr>
        <w:tabs>
          <w:tab w:val="left" w:pos="112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воспитание, формирование культуры здоровья и эмоционального благополучия: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791849" w:rsidRDefault="007D2B0C">
      <w:pPr>
        <w:widowControl w:val="0"/>
        <w:numPr>
          <w:ilvl w:val="0"/>
          <w:numId w:val="49"/>
        </w:numPr>
        <w:tabs>
          <w:tab w:val="left" w:pos="117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трудовое воспитание: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791849" w:rsidRDefault="007D2B0C">
      <w:pPr>
        <w:widowControl w:val="0"/>
        <w:numPr>
          <w:ilvl w:val="0"/>
          <w:numId w:val="49"/>
        </w:numPr>
        <w:tabs>
          <w:tab w:val="left" w:pos="117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экологическое воспитание: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бережное отношение к природе, формируемое в процессе работы с текстами;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неприятие действий, приносящих вред природе;</w:t>
      </w:r>
    </w:p>
    <w:p w:rsidR="00791849" w:rsidRDefault="007D2B0C">
      <w:pPr>
        <w:widowControl w:val="0"/>
        <w:numPr>
          <w:ilvl w:val="0"/>
          <w:numId w:val="49"/>
        </w:numPr>
        <w:tabs>
          <w:tab w:val="left" w:pos="117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ценность научного познания: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91849" w:rsidRDefault="007D2B0C">
      <w:pPr>
        <w:widowControl w:val="0"/>
        <w:tabs>
          <w:tab w:val="left" w:pos="17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объединять объекты (языковые единицы) по определённому признаку;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791849" w:rsidRDefault="007D2B0C">
      <w:pPr>
        <w:widowControl w:val="0"/>
        <w:tabs>
          <w:tab w:val="left" w:pos="197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791849" w:rsidRDefault="007D2B0C">
      <w:pPr>
        <w:widowControl w:val="0"/>
        <w:tabs>
          <w:tab w:val="left" w:pos="207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действия при работе с информацией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выбирать источник получения информации: нужный словарь для получения запрашиваемой информации, для уточнения;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91849" w:rsidRDefault="007D2B0C">
      <w:pPr>
        <w:widowControl w:val="0"/>
        <w:tabs>
          <w:tab w:val="left" w:pos="207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уважительное отношение к собеседнику, соблюдать правила ведения диалоги и дискуссии;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подбирать иллюстративный материал (рисунки, фото, плакаты) к тексту выступления.</w:t>
      </w:r>
    </w:p>
    <w:p w:rsidR="00791849" w:rsidRDefault="007D2B0C">
      <w:pPr>
        <w:widowControl w:val="0"/>
        <w:tabs>
          <w:tab w:val="left" w:pos="2108"/>
          <w:tab w:val="left" w:pos="2514"/>
          <w:tab w:val="left" w:pos="4483"/>
          <w:tab w:val="center" w:pos="6354"/>
          <w:tab w:val="right" w:pos="8946"/>
          <w:tab w:val="right" w:pos="101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w:t>
      </w:r>
      <w:r>
        <w:rPr>
          <w:rFonts w:ascii="Times New Roman" w:eastAsia="Times New Roman" w:hAnsi="Times New Roman" w:cs="Times New Roman"/>
          <w:sz w:val="24"/>
          <w:szCs w:val="24"/>
        </w:rPr>
        <w:tab/>
        <w:t>будут сформированы</w:t>
      </w:r>
      <w:r>
        <w:rPr>
          <w:rFonts w:ascii="Times New Roman" w:eastAsia="Times New Roman" w:hAnsi="Times New Roman" w:cs="Times New Roman"/>
          <w:sz w:val="24"/>
          <w:szCs w:val="24"/>
        </w:rPr>
        <w:tab/>
        <w:t>следующие</w:t>
      </w:r>
      <w:r>
        <w:rPr>
          <w:rFonts w:ascii="Times New Roman" w:eastAsia="Times New Roman" w:hAnsi="Times New Roman" w:cs="Times New Roman"/>
          <w:sz w:val="24"/>
          <w:szCs w:val="24"/>
        </w:rPr>
        <w:tab/>
        <w:t>действия самоорганизации как часть регулятивных универсальных учебных действий:</w:t>
      </w:r>
    </w:p>
    <w:p w:rsidR="00791849" w:rsidRDefault="007D2B0C">
      <w:pPr>
        <w:widowControl w:val="0"/>
        <w:spacing w:after="0" w:line="240" w:lineRule="auto"/>
        <w:ind w:left="195"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791849" w:rsidRDefault="007D2B0C">
      <w:pPr>
        <w:widowControl w:val="0"/>
        <w:tabs>
          <w:tab w:val="left" w:pos="2108"/>
          <w:tab w:val="left" w:pos="2514"/>
          <w:tab w:val="left" w:pos="4483"/>
          <w:tab w:val="center" w:pos="6354"/>
          <w:tab w:val="right" w:pos="8946"/>
          <w:tab w:val="right" w:pos="101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w:t>
      </w:r>
      <w:r>
        <w:rPr>
          <w:rFonts w:ascii="Times New Roman" w:eastAsia="Times New Roman" w:hAnsi="Times New Roman" w:cs="Times New Roman"/>
          <w:sz w:val="24"/>
          <w:szCs w:val="24"/>
        </w:rPr>
        <w:tab/>
        <w:t>будут сформированы</w:t>
      </w:r>
      <w:r>
        <w:rPr>
          <w:rFonts w:ascii="Times New Roman" w:eastAsia="Times New Roman" w:hAnsi="Times New Roman" w:cs="Times New Roman"/>
          <w:sz w:val="24"/>
          <w:szCs w:val="24"/>
        </w:rPr>
        <w:tab/>
        <w:t>следующие</w:t>
      </w:r>
      <w:r>
        <w:rPr>
          <w:rFonts w:ascii="Times New Roman" w:eastAsia="Times New Roman" w:hAnsi="Times New Roman" w:cs="Times New Roman"/>
          <w:sz w:val="24"/>
          <w:szCs w:val="24"/>
        </w:rPr>
        <w:tab/>
        <w:t>действия самоконтроля как часть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791849" w:rsidRDefault="007D2B0C">
      <w:pPr>
        <w:widowControl w:val="0"/>
        <w:tabs>
          <w:tab w:val="left" w:pos="2108"/>
          <w:tab w:val="left" w:pos="2514"/>
          <w:tab w:val="left" w:pos="4478"/>
          <w:tab w:val="center" w:pos="6354"/>
          <w:tab w:val="right" w:pos="8946"/>
          <w:tab w:val="right" w:pos="101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w:t>
      </w:r>
      <w:r>
        <w:rPr>
          <w:rFonts w:ascii="Times New Roman" w:eastAsia="Times New Roman" w:hAnsi="Times New Roman" w:cs="Times New Roman"/>
          <w:sz w:val="24"/>
          <w:szCs w:val="24"/>
        </w:rPr>
        <w:tab/>
        <w:t>будут сформированы</w:t>
      </w:r>
      <w:r>
        <w:rPr>
          <w:rFonts w:ascii="Times New Roman" w:eastAsia="Times New Roman" w:hAnsi="Times New Roman" w:cs="Times New Roman"/>
          <w:sz w:val="24"/>
          <w:szCs w:val="24"/>
        </w:rPr>
        <w:tab/>
        <w:t>следующие</w:t>
      </w:r>
      <w:r>
        <w:rPr>
          <w:rFonts w:ascii="Times New Roman" w:eastAsia="Times New Roman" w:hAnsi="Times New Roman" w:cs="Times New Roman"/>
          <w:sz w:val="24"/>
          <w:szCs w:val="24"/>
        </w:rPr>
        <w:tab/>
        <w:t>действия при осуществлении совместной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промежуточных шагов и сроков;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w:t>
      </w:r>
      <w:r>
        <w:rPr>
          <w:rFonts w:ascii="Times New Roman" w:eastAsia="Times New Roman" w:hAnsi="Times New Roman" w:cs="Times New Roman"/>
          <w:sz w:val="24"/>
          <w:szCs w:val="24"/>
        </w:rPr>
        <w:lastRenderedPageBreak/>
        <w:t>совместной работы;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791849" w:rsidRDefault="007D2B0C">
      <w:pPr>
        <w:widowControl w:val="0"/>
        <w:spacing w:after="0" w:line="240" w:lineRule="auto"/>
        <w:ind w:left="195" w:right="4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 выполнять свою часть работы; оценивать свой вклад в общий результат;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совместные проектные задания с использованием предложенных образцов.</w:t>
      </w:r>
    </w:p>
    <w:p w:rsidR="00791849" w:rsidRDefault="007D2B0C">
      <w:pPr>
        <w:widowControl w:val="0"/>
        <w:tabs>
          <w:tab w:val="left" w:pos="179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 изучения русского языка. К концу обучения в 1 классе обучающийся научится:</w:t>
      </w:r>
    </w:p>
    <w:p w:rsidR="00791849" w:rsidRDefault="007D2B0C">
      <w:pPr>
        <w:widowControl w:val="0"/>
        <w:spacing w:after="0" w:line="240" w:lineRule="auto"/>
        <w:ind w:left="195" w:right="1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слово и предложение; выделять слова из предложений; выделять звуки из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гласные и согласные звуки (в том числе различать в словах согласный звук [й’] и гласный звук [и]);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ударные и безударные гласные звуки;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согласные звуки: мягкие и твёрдые, звонкие и глухие (вне слова и в слове);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понятия «звук» и «буква»;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обозначать при письме мягкость согласных звуков буквами «е», «ё», «ю», «я» и буквой «ь» в конце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писать аккуратным разборчивым почерком прописные и строчные буквы, соединения букв,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списывать (без пропусков и искажений букв) слова и предложения, тексты объёмом не более 25 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и исправлять ошибки по изученным правилам;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прослушанный текст;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в тексте слова, значение которых требует уточнения;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предложение из набора форм 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устно составлять текст из 3-5 предложений по сюжетным картинкам и на основе наблюдений;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изученные понятия в процессе решения учебных задач.</w:t>
      </w:r>
    </w:p>
    <w:p w:rsidR="00791849" w:rsidRDefault="007D2B0C">
      <w:pPr>
        <w:widowControl w:val="0"/>
        <w:tabs>
          <w:tab w:val="left" w:pos="179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 изучения русского языка. К концу обучения во 2 классе обучающийся научится: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осознавать язык как основное средство общения;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количество слогов в слове; делить слово на слоги (в том числе слова со стечением согласных);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устанавливать соотношение звукового и буквенного состава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 с учётом функций букв «е», «ё», «ю», «я»;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обозначать при письме мягкость согласных звуков буквой мягкий знак в середине слова;</w:t>
      </w:r>
    </w:p>
    <w:p w:rsidR="00791849" w:rsidRDefault="007D2B0C">
      <w:pPr>
        <w:widowControl w:val="0"/>
        <w:tabs>
          <w:tab w:val="left" w:pos="9355"/>
        </w:tabs>
        <w:spacing w:after="0" w:line="240" w:lineRule="auto"/>
        <w:ind w:left="195"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однокоренные слова; выделять в слове корень (простые случаи); выделять в слове окончание;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Pr>
          <w:rFonts w:ascii="Times New Roman" w:eastAsia="Times New Roman" w:hAnsi="Times New Roman" w:cs="Times New Roman"/>
          <w:i/>
          <w:iCs/>
          <w:color w:val="000000"/>
          <w:spacing w:val="-10"/>
          <w:sz w:val="24"/>
          <w:szCs w:val="24"/>
          <w:shd w:val="clear" w:color="auto" w:fill="FFFFFF"/>
          <w:lang w:eastAsia="ru-RU" w:bidi="ru-RU"/>
        </w:rPr>
        <w:t>«что</w:t>
      </w:r>
      <w:r>
        <w:rPr>
          <w:rFonts w:ascii="Times New Roman" w:eastAsia="Times New Roman" w:hAnsi="Times New Roman" w:cs="Times New Roman"/>
          <w:sz w:val="24"/>
          <w:szCs w:val="24"/>
        </w:rPr>
        <w:t xml:space="preserve"> сделать?»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слова, отвечающие на вопросы «какой?», «какая?», «какое?», «какие?»;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вид предложения по цели высказывания и по эмоциональной окраске;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место орфограммы в слове и между словами по изученным правилам;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списывать (без пропусков и искажений букв) слова и предложения, тексты объёмом не более 50 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толковым, орфографическим, орфоэпическим словарями учебника;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простые выводы на основе прочитанного (услышанного) устно и письменно (1-2 предложения);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предложения из слов, устанавливая между ними смысловую связь по вопросам;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тему текста и озаглавливать текст, отражая его тему;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текст из разрозненных предложений, частей текста;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писать подробное изложение повествовательного текста объёмом 30-45 слов с использованием вопросов;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791849" w:rsidRDefault="007D2B0C">
      <w:pPr>
        <w:widowControl w:val="0"/>
        <w:tabs>
          <w:tab w:val="left" w:pos="17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 изучения русского языка. К концу обучения в 3 классе обучающийся научится: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значение русского языка как государственного языка Российской Федерации;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сравнивать, классифицировать звуки вне слова и в слове по заданным параметрам;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производить звуко-буквенный анализ слова (в словах с орфограммами; без транскрибирования);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находить в словах с однозначно выделяемыми морфемами окончание, корень,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приставку, суффикс;</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слова, употребляемые в прямом и переносном значении (простые случаи);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значение слова в тексте;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имена прилагательные; определять грамматические признаки имён прилагательных: род, число, падеж;</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личные местоимения (в начальной форме);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личные местоимения для устранения неоправданных повторов в тексте;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предлоги и приставки;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вид предложения по цели высказывания и по эмоциональной окраске;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главные и второстепенные (без деления на виды) члены предложения;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распространённые и нераспространённые предложения;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791849" w:rsidRDefault="007D2B0C">
      <w:pPr>
        <w:widowControl w:val="0"/>
        <w:tabs>
          <w:tab w:val="left" w:pos="322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устное</w:t>
      </w:r>
      <w:r>
        <w:rPr>
          <w:rFonts w:ascii="Times New Roman" w:eastAsia="Times New Roman" w:hAnsi="Times New Roman" w:cs="Times New Roman"/>
          <w:sz w:val="24"/>
          <w:szCs w:val="24"/>
        </w:rPr>
        <w:tab/>
        <w:t>диалогическое и монологическое высказывания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связь предложений в тексте (с помощью личных местоимений, синонимов, союзов «и», «а», «но»);</w:t>
      </w:r>
    </w:p>
    <w:p w:rsidR="00791849" w:rsidRDefault="007D2B0C">
      <w:pPr>
        <w:widowControl w:val="0"/>
        <w:spacing w:after="0" w:line="240" w:lineRule="auto"/>
        <w:ind w:left="195" w:right="3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ключевые слова в тексте; определять тему текста и основную мысль текста;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уточнять значение слова с помощью толкового словаря.</w:t>
      </w:r>
    </w:p>
    <w:p w:rsidR="00791849" w:rsidRDefault="007D2B0C">
      <w:pPr>
        <w:widowControl w:val="0"/>
        <w:tabs>
          <w:tab w:val="left" w:pos="17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Предметные результаты изучения русского языка. К концу обучения в 4 классе </w:t>
      </w:r>
      <w:r>
        <w:rPr>
          <w:rFonts w:ascii="Times New Roman" w:eastAsia="Times New Roman" w:hAnsi="Times New Roman" w:cs="Times New Roman"/>
          <w:sz w:val="24"/>
          <w:szCs w:val="24"/>
        </w:rPr>
        <w:lastRenderedPageBreak/>
        <w:t>обучающийся научится: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роль языка как основного средства общения;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роль русского языка как государственного языка Российской Федерации и языка межнационального общения;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осознавать правильную устную и письменную речь как показатель общей культуры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звуко-буквенный разбор слов (в соответствии с предложенным в учебнике алгоритмом);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подбирать к предложенным словам синонимы; подбирать к предложенным словам антонимы;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в речи слова, значение которых требует уточнения, определять значение слова по контексту;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предложение, словосочетание и слово;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предложения по цели высказывания и по эмоциональной окраске;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распространённые и нераспространённые предложения;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производить синтаксический разбор простого предложения;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место орфограммы в слове и между словами по изученным правилам;</w:t>
      </w:r>
    </w:p>
    <w:p w:rsidR="00791849" w:rsidRDefault="007D2B0C">
      <w:pPr>
        <w:widowControl w:val="0"/>
        <w:tabs>
          <w:tab w:val="left" w:pos="4546"/>
          <w:tab w:val="left" w:pos="6226"/>
          <w:tab w:val="left" w:pos="741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правильно списывать тексты объёмом не более 85 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писать под диктовку тексты объёмом не более 80 слов с учётом изученных правил правописания;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и исправлять орфографические и пунктуационные ошибки по изученным правилам;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осознавать ситуацию общения (с какой целью, с кем, где происходит общение); выбирать языковые средства в ситуации общения;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тему и основную мысль текста; самостоятельно озаглавливать текст с использованием темы или основной мысли;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корректировать порядок предложений и частей текста;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план к заданным текстам;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подробный пересказ текста (устно и письменно);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выборочный пересказ текста (устно);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писать (после предварительной подготовки) сочинения по заданным темам;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своими словами значение изученных понятий; использовать изученные понятия;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791849" w:rsidRDefault="00791849">
      <w:pPr>
        <w:keepNext/>
        <w:keepLines/>
        <w:spacing w:after="0" w:line="240" w:lineRule="exact"/>
        <w:ind w:firstLine="227"/>
        <w:outlineLvl w:val="0"/>
        <w:rPr>
          <w:rFonts w:ascii="Times New Roman" w:eastAsia="Times New Roman" w:hAnsi="Times New Roman" w:cs="Times New Roman"/>
          <w:b/>
          <w:bCs/>
          <w:sz w:val="24"/>
          <w:szCs w:val="24"/>
          <w:lang w:eastAsia="ru-RU"/>
        </w:rPr>
      </w:pPr>
    </w:p>
    <w:p w:rsidR="00791849" w:rsidRDefault="007D2B0C">
      <w:pPr>
        <w:pStyle w:val="2f1"/>
        <w:shd w:val="clear" w:color="auto" w:fill="auto"/>
        <w:tabs>
          <w:tab w:val="left" w:pos="1302"/>
        </w:tabs>
        <w:spacing w:before="0" w:after="0" w:line="240" w:lineRule="auto"/>
        <w:ind w:left="195"/>
        <w:rPr>
          <w:b/>
          <w:sz w:val="24"/>
          <w:szCs w:val="24"/>
        </w:rPr>
      </w:pPr>
      <w:r>
        <w:rPr>
          <w:b/>
          <w:bCs/>
          <w:sz w:val="24"/>
          <w:szCs w:val="24"/>
          <w:lang w:eastAsia="ru-RU"/>
        </w:rPr>
        <w:t xml:space="preserve">2.1.2. </w:t>
      </w:r>
      <w:bookmarkStart w:id="3" w:name="_Toc114488300"/>
      <w:bookmarkEnd w:id="2"/>
      <w:r w:rsidR="00306588">
        <w:rPr>
          <w:b/>
          <w:sz w:val="24"/>
          <w:szCs w:val="24"/>
        </w:rPr>
        <w:t>Р</w:t>
      </w:r>
      <w:r>
        <w:rPr>
          <w:b/>
          <w:sz w:val="24"/>
          <w:szCs w:val="24"/>
        </w:rPr>
        <w:t>абочая программа по учебному предмету «Литературное чтение».</w:t>
      </w:r>
    </w:p>
    <w:p w:rsidR="00791849" w:rsidRDefault="00306588">
      <w:pPr>
        <w:pStyle w:val="2f1"/>
        <w:shd w:val="clear" w:color="auto" w:fill="auto"/>
        <w:tabs>
          <w:tab w:val="left" w:pos="723"/>
        </w:tabs>
        <w:spacing w:before="0" w:after="0" w:line="240" w:lineRule="auto"/>
        <w:ind w:left="195"/>
        <w:rPr>
          <w:sz w:val="24"/>
          <w:szCs w:val="24"/>
        </w:rPr>
      </w:pPr>
      <w:r>
        <w:rPr>
          <w:sz w:val="24"/>
          <w:szCs w:val="24"/>
        </w:rPr>
        <w:t>Р</w:t>
      </w:r>
      <w:r w:rsidR="007D2B0C">
        <w:rPr>
          <w:sz w:val="24"/>
          <w:szCs w:val="24"/>
        </w:rPr>
        <w:t>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791849" w:rsidRDefault="007D2B0C">
      <w:pPr>
        <w:widowControl w:val="0"/>
        <w:spacing w:after="0" w:line="240" w:lineRule="auto"/>
        <w:ind w:left="195"/>
        <w:rPr>
          <w:rFonts w:ascii="Times New Roman" w:hAnsi="Times New Roman" w:cs="Times New Roman"/>
          <w:sz w:val="24"/>
          <w:szCs w:val="24"/>
        </w:rPr>
      </w:pPr>
      <w:r>
        <w:rPr>
          <w:rFonts w:ascii="Times New Roman" w:hAnsi="Times New Roman" w:cs="Times New Roman"/>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w:t>
      </w:r>
    </w:p>
    <w:p w:rsidR="00791849" w:rsidRDefault="007D2B0C">
      <w:pPr>
        <w:pStyle w:val="2f1"/>
        <w:shd w:val="clear" w:color="auto" w:fill="auto"/>
        <w:tabs>
          <w:tab w:val="left" w:pos="1398"/>
        </w:tabs>
        <w:spacing w:before="0" w:after="0" w:line="240" w:lineRule="auto"/>
        <w:ind w:left="195"/>
        <w:rPr>
          <w:sz w:val="24"/>
          <w:szCs w:val="24"/>
        </w:rPr>
      </w:pPr>
      <w:r>
        <w:rPr>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791849" w:rsidRDefault="007D2B0C">
      <w:pPr>
        <w:pStyle w:val="2f1"/>
        <w:shd w:val="clear" w:color="auto" w:fill="auto"/>
        <w:tabs>
          <w:tab w:val="left" w:pos="1388"/>
        </w:tabs>
        <w:spacing w:before="0" w:after="0" w:line="240" w:lineRule="auto"/>
        <w:ind w:left="195"/>
        <w:rPr>
          <w:sz w:val="24"/>
          <w:szCs w:val="24"/>
        </w:rPr>
      </w:pPr>
      <w:r>
        <w:rPr>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91849" w:rsidRDefault="007D2B0C">
      <w:pPr>
        <w:pStyle w:val="2f1"/>
        <w:shd w:val="clear" w:color="auto" w:fill="auto"/>
        <w:tabs>
          <w:tab w:val="left" w:pos="1418"/>
        </w:tabs>
        <w:spacing w:before="0" w:after="0" w:line="240" w:lineRule="auto"/>
        <w:ind w:left="195"/>
        <w:rPr>
          <w:sz w:val="24"/>
          <w:szCs w:val="24"/>
        </w:rPr>
      </w:pPr>
      <w:r>
        <w:rPr>
          <w:sz w:val="24"/>
          <w:szCs w:val="24"/>
        </w:rPr>
        <w:t>Пояснительная записка.</w:t>
      </w:r>
    </w:p>
    <w:p w:rsidR="00791849" w:rsidRDefault="007D2B0C">
      <w:pPr>
        <w:pStyle w:val="2f1"/>
        <w:shd w:val="clear" w:color="auto" w:fill="auto"/>
        <w:tabs>
          <w:tab w:val="left" w:pos="1599"/>
        </w:tabs>
        <w:spacing w:before="0" w:after="0" w:line="240" w:lineRule="auto"/>
        <w:ind w:left="195"/>
        <w:rPr>
          <w:sz w:val="24"/>
          <w:szCs w:val="24"/>
        </w:rPr>
      </w:pPr>
      <w:r>
        <w:rPr>
          <w:sz w:val="24"/>
          <w:szCs w:val="24"/>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w:t>
      </w:r>
      <w:r>
        <w:rPr>
          <w:sz w:val="24"/>
          <w:szCs w:val="24"/>
        </w:rPr>
        <w:lastRenderedPageBreak/>
        <w:t>в федеральной рабочей программе воспитания.</w:t>
      </w:r>
    </w:p>
    <w:p w:rsidR="00791849" w:rsidRDefault="007D2B0C">
      <w:pPr>
        <w:pStyle w:val="2f1"/>
        <w:shd w:val="clear" w:color="auto" w:fill="auto"/>
        <w:tabs>
          <w:tab w:val="left" w:pos="1599"/>
        </w:tabs>
        <w:spacing w:before="0" w:after="0" w:line="240" w:lineRule="auto"/>
        <w:ind w:left="195"/>
        <w:rPr>
          <w:sz w:val="24"/>
          <w:szCs w:val="24"/>
        </w:rPr>
      </w:pPr>
      <w:r>
        <w:rPr>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91849" w:rsidRDefault="007D2B0C">
      <w:pPr>
        <w:pStyle w:val="2f1"/>
        <w:shd w:val="clear" w:color="auto" w:fill="auto"/>
        <w:tabs>
          <w:tab w:val="left" w:pos="884"/>
        </w:tabs>
        <w:spacing w:before="0" w:after="0" w:line="240" w:lineRule="auto"/>
        <w:ind w:left="195"/>
        <w:rPr>
          <w:sz w:val="24"/>
          <w:szCs w:val="24"/>
        </w:rPr>
      </w:pPr>
      <w:r>
        <w:rPr>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791849" w:rsidRDefault="007D2B0C">
      <w:pPr>
        <w:pStyle w:val="2f1"/>
        <w:shd w:val="clear" w:color="auto" w:fill="auto"/>
        <w:tabs>
          <w:tab w:val="left" w:pos="1594"/>
        </w:tabs>
        <w:spacing w:before="0" w:after="0" w:line="240" w:lineRule="auto"/>
        <w:ind w:left="195"/>
        <w:rPr>
          <w:sz w:val="24"/>
          <w:szCs w:val="24"/>
        </w:rPr>
      </w:pPr>
      <w:r>
        <w:rPr>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791849" w:rsidRDefault="007D2B0C">
      <w:pPr>
        <w:pStyle w:val="2f1"/>
        <w:shd w:val="clear" w:color="auto" w:fill="auto"/>
        <w:tabs>
          <w:tab w:val="left" w:pos="1599"/>
        </w:tabs>
        <w:spacing w:before="0" w:after="0" w:line="240" w:lineRule="auto"/>
        <w:ind w:left="195"/>
        <w:rPr>
          <w:sz w:val="24"/>
          <w:szCs w:val="24"/>
        </w:rPr>
      </w:pPr>
      <w:r>
        <w:rPr>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791849" w:rsidRDefault="007D2B0C">
      <w:pPr>
        <w:pStyle w:val="2f1"/>
        <w:shd w:val="clear" w:color="auto" w:fill="auto"/>
        <w:tabs>
          <w:tab w:val="left" w:pos="1599"/>
        </w:tabs>
        <w:spacing w:before="0" w:after="0" w:line="240" w:lineRule="auto"/>
        <w:ind w:left="195"/>
        <w:rPr>
          <w:sz w:val="24"/>
          <w:szCs w:val="24"/>
        </w:rPr>
      </w:pPr>
      <w:r>
        <w:rPr>
          <w:sz w:val="24"/>
          <w:szCs w:val="24"/>
        </w:rPr>
        <w:t>Достижение цели изучения литературного чтения определяется решением следующих задач:</w:t>
      </w:r>
    </w:p>
    <w:p w:rsidR="00791849" w:rsidRDefault="007D2B0C">
      <w:pPr>
        <w:pStyle w:val="2f1"/>
        <w:shd w:val="clear" w:color="auto" w:fill="auto"/>
        <w:spacing w:before="0" w:after="0" w:line="240" w:lineRule="auto"/>
        <w:ind w:left="195"/>
        <w:rPr>
          <w:sz w:val="24"/>
          <w:szCs w:val="24"/>
        </w:rPr>
      </w:pPr>
      <w:r>
        <w:rPr>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91849" w:rsidRDefault="007D2B0C">
      <w:pPr>
        <w:pStyle w:val="2f1"/>
        <w:shd w:val="clear" w:color="auto" w:fill="auto"/>
        <w:spacing w:before="0" w:after="0" w:line="240" w:lineRule="auto"/>
        <w:ind w:left="195"/>
        <w:rPr>
          <w:sz w:val="24"/>
          <w:szCs w:val="24"/>
        </w:rPr>
      </w:pPr>
      <w:r>
        <w:rPr>
          <w:sz w:val="24"/>
          <w:szCs w:val="24"/>
        </w:rPr>
        <w:t>достижение необходимого для продолжения образования уровня общего речевого развития;</w:t>
      </w:r>
    </w:p>
    <w:p w:rsidR="00791849" w:rsidRDefault="007D2B0C">
      <w:pPr>
        <w:pStyle w:val="2f1"/>
        <w:shd w:val="clear" w:color="auto" w:fill="auto"/>
        <w:spacing w:before="0" w:after="0" w:line="240" w:lineRule="auto"/>
        <w:ind w:left="195"/>
        <w:rPr>
          <w:sz w:val="24"/>
          <w:szCs w:val="24"/>
        </w:rPr>
      </w:pPr>
      <w:r>
        <w:rPr>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91849" w:rsidRDefault="007D2B0C">
      <w:pPr>
        <w:pStyle w:val="2f1"/>
        <w:shd w:val="clear" w:color="auto" w:fill="auto"/>
        <w:spacing w:before="0" w:after="0" w:line="240" w:lineRule="auto"/>
        <w:ind w:left="195"/>
        <w:rPr>
          <w:sz w:val="24"/>
          <w:szCs w:val="24"/>
        </w:rPr>
      </w:pPr>
      <w:r>
        <w:rPr>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791849" w:rsidRDefault="007D2B0C">
      <w:pPr>
        <w:pStyle w:val="2f1"/>
        <w:shd w:val="clear" w:color="auto" w:fill="auto"/>
        <w:spacing w:before="0" w:after="0" w:line="240" w:lineRule="auto"/>
        <w:ind w:left="195"/>
        <w:rPr>
          <w:sz w:val="24"/>
          <w:szCs w:val="24"/>
        </w:rPr>
      </w:pPr>
      <w:r>
        <w:rPr>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91849" w:rsidRDefault="007D2B0C">
      <w:pPr>
        <w:pStyle w:val="2f1"/>
        <w:shd w:val="clear" w:color="auto" w:fill="auto"/>
        <w:spacing w:before="0" w:after="0" w:line="240" w:lineRule="auto"/>
        <w:ind w:left="195"/>
        <w:rPr>
          <w:sz w:val="24"/>
          <w:szCs w:val="24"/>
        </w:rPr>
      </w:pPr>
      <w:r>
        <w:rPr>
          <w:sz w:val="24"/>
          <w:szCs w:val="24"/>
        </w:rPr>
        <w:t>овладение техникой смыслового чтения вслух, обеспечивающей понимание</w:t>
      </w:r>
    </w:p>
    <w:p w:rsidR="00791849" w:rsidRDefault="007D2B0C">
      <w:pPr>
        <w:pStyle w:val="2f1"/>
        <w:shd w:val="clear" w:color="auto" w:fill="auto"/>
        <w:spacing w:before="0" w:after="6" w:line="240" w:lineRule="auto"/>
        <w:ind w:left="195"/>
        <w:jc w:val="left"/>
        <w:rPr>
          <w:sz w:val="24"/>
          <w:szCs w:val="24"/>
        </w:rPr>
      </w:pPr>
      <w:r>
        <w:rPr>
          <w:sz w:val="24"/>
          <w:szCs w:val="24"/>
        </w:rPr>
        <w:t>и использование информации для решения учебных задач.</w:t>
      </w:r>
    </w:p>
    <w:p w:rsidR="00791849" w:rsidRDefault="007D2B0C">
      <w:pPr>
        <w:pStyle w:val="2f1"/>
        <w:shd w:val="clear" w:color="auto" w:fill="auto"/>
        <w:tabs>
          <w:tab w:val="left" w:pos="1621"/>
        </w:tabs>
        <w:spacing w:before="0" w:after="0" w:line="240" w:lineRule="auto"/>
        <w:ind w:left="195"/>
        <w:rPr>
          <w:sz w:val="24"/>
          <w:szCs w:val="24"/>
        </w:rPr>
      </w:pPr>
      <w:r>
        <w:rPr>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791849" w:rsidRDefault="007D2B0C">
      <w:pPr>
        <w:pStyle w:val="2f1"/>
        <w:shd w:val="clear" w:color="auto" w:fill="auto"/>
        <w:tabs>
          <w:tab w:val="left" w:pos="1621"/>
        </w:tabs>
        <w:spacing w:before="0" w:after="0" w:line="240" w:lineRule="auto"/>
        <w:ind w:left="195"/>
        <w:rPr>
          <w:sz w:val="24"/>
          <w:szCs w:val="24"/>
        </w:rPr>
      </w:pPr>
      <w:r>
        <w:rPr>
          <w:sz w:val="24"/>
          <w:szCs w:val="24"/>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791849" w:rsidRDefault="007D2B0C">
      <w:pPr>
        <w:pStyle w:val="2f1"/>
        <w:shd w:val="clear" w:color="auto" w:fill="auto"/>
        <w:tabs>
          <w:tab w:val="left" w:pos="1621"/>
        </w:tabs>
        <w:spacing w:before="0" w:after="0" w:line="240" w:lineRule="auto"/>
        <w:ind w:left="195"/>
        <w:rPr>
          <w:sz w:val="24"/>
          <w:szCs w:val="24"/>
        </w:rPr>
      </w:pPr>
      <w:r>
        <w:rPr>
          <w:sz w:val="24"/>
          <w:szCs w:val="24"/>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w:t>
      </w:r>
      <w:r>
        <w:rPr>
          <w:sz w:val="24"/>
          <w:szCs w:val="24"/>
        </w:rPr>
        <w:lastRenderedPageBreak/>
        <w:t>воспринимать различные учебные тексты при изучении других предметов учебного плана начального общего образования.</w:t>
      </w:r>
    </w:p>
    <w:p w:rsidR="00791849" w:rsidRDefault="007D2B0C">
      <w:pPr>
        <w:pStyle w:val="2f1"/>
        <w:shd w:val="clear" w:color="auto" w:fill="auto"/>
        <w:tabs>
          <w:tab w:val="left" w:pos="1734"/>
        </w:tabs>
        <w:spacing w:before="0" w:after="0" w:line="240" w:lineRule="auto"/>
        <w:ind w:left="195"/>
        <w:rPr>
          <w:sz w:val="24"/>
          <w:szCs w:val="24"/>
        </w:rPr>
      </w:pPr>
      <w:r>
        <w:rPr>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91849" w:rsidRDefault="007D2B0C">
      <w:pPr>
        <w:pStyle w:val="2f1"/>
        <w:shd w:val="clear" w:color="auto" w:fill="auto"/>
        <w:tabs>
          <w:tab w:val="left" w:pos="1734"/>
        </w:tabs>
        <w:spacing w:before="0" w:after="0" w:line="240" w:lineRule="auto"/>
        <w:ind w:left="195"/>
        <w:rPr>
          <w:sz w:val="24"/>
          <w:szCs w:val="24"/>
        </w:rPr>
      </w:pPr>
      <w:r>
        <w:rPr>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791849" w:rsidRDefault="007D2B0C">
      <w:pPr>
        <w:pStyle w:val="2f1"/>
        <w:shd w:val="clear" w:color="auto" w:fill="auto"/>
        <w:tabs>
          <w:tab w:val="left" w:pos="1743"/>
        </w:tabs>
        <w:spacing w:before="0" w:after="0" w:line="240" w:lineRule="auto"/>
        <w:ind w:left="195"/>
        <w:rPr>
          <w:sz w:val="24"/>
          <w:szCs w:val="24"/>
        </w:rPr>
      </w:pPr>
      <w:r>
        <w:rPr>
          <w:sz w:val="24"/>
          <w:szCs w:val="24"/>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rsidR="00791849" w:rsidRDefault="007D2B0C">
      <w:pPr>
        <w:pStyle w:val="2f1"/>
        <w:shd w:val="clear" w:color="auto" w:fill="auto"/>
        <w:spacing w:before="0" w:after="0" w:line="240" w:lineRule="auto"/>
        <w:ind w:left="195"/>
        <w:rPr>
          <w:sz w:val="24"/>
          <w:szCs w:val="24"/>
        </w:rPr>
      </w:pPr>
      <w:r>
        <w:rPr>
          <w:sz w:val="24"/>
          <w:szCs w:val="24"/>
        </w:rP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Pr>
          <w:rStyle w:val="20pt"/>
          <w:sz w:val="24"/>
          <w:szCs w:val="24"/>
        </w:rPr>
        <w:t>2-4</w:t>
      </w:r>
      <w:r>
        <w:rPr>
          <w:sz w:val="24"/>
          <w:szCs w:val="24"/>
        </w:rPr>
        <w:t xml:space="preserve"> классах рекомендуется отводить по 136 часов (4 часа в неделю в каждом классе).</w:t>
      </w:r>
    </w:p>
    <w:p w:rsidR="00791849" w:rsidRDefault="007D2B0C">
      <w:pPr>
        <w:pStyle w:val="2f1"/>
        <w:shd w:val="clear" w:color="auto" w:fill="auto"/>
        <w:spacing w:before="0" w:after="0" w:line="240" w:lineRule="auto"/>
        <w:ind w:left="195"/>
        <w:rPr>
          <w:b/>
          <w:sz w:val="24"/>
          <w:szCs w:val="24"/>
        </w:rPr>
      </w:pPr>
      <w:r>
        <w:rPr>
          <w:b/>
          <w:sz w:val="24"/>
          <w:szCs w:val="24"/>
        </w:rPr>
        <w:t>Содержание обучения в 1 классе.</w:t>
      </w:r>
    </w:p>
    <w:p w:rsidR="00791849" w:rsidRDefault="007D2B0C">
      <w:pPr>
        <w:pStyle w:val="2f1"/>
        <w:shd w:val="clear" w:color="auto" w:fill="auto"/>
        <w:tabs>
          <w:tab w:val="left" w:pos="1599"/>
        </w:tabs>
        <w:spacing w:before="0" w:after="0" w:line="240" w:lineRule="auto"/>
        <w:ind w:left="195"/>
        <w:rPr>
          <w:sz w:val="24"/>
          <w:szCs w:val="24"/>
        </w:rPr>
      </w:pPr>
      <w:r>
        <w:rPr>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791849" w:rsidRDefault="007D2B0C">
      <w:pPr>
        <w:pStyle w:val="2f1"/>
        <w:shd w:val="clear" w:color="auto" w:fill="auto"/>
        <w:tabs>
          <w:tab w:val="left" w:pos="1801"/>
        </w:tabs>
        <w:spacing w:before="0" w:after="0" w:line="240" w:lineRule="auto"/>
        <w:ind w:left="195"/>
        <w:rPr>
          <w:sz w:val="24"/>
          <w:szCs w:val="24"/>
        </w:rPr>
      </w:pPr>
      <w:r>
        <w:rPr>
          <w:sz w:val="24"/>
          <w:szCs w:val="24"/>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791849" w:rsidRDefault="007D2B0C">
      <w:pPr>
        <w:pStyle w:val="2f1"/>
        <w:shd w:val="clear" w:color="auto" w:fill="auto"/>
        <w:tabs>
          <w:tab w:val="left" w:pos="1599"/>
        </w:tabs>
        <w:spacing w:before="0" w:after="0" w:line="240" w:lineRule="auto"/>
        <w:ind w:left="195"/>
        <w:rPr>
          <w:sz w:val="24"/>
          <w:szCs w:val="24"/>
        </w:rPr>
      </w:pPr>
      <w:r>
        <w:rPr>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91849" w:rsidRDefault="007D2B0C">
      <w:pPr>
        <w:pStyle w:val="2f1"/>
        <w:shd w:val="clear" w:color="auto" w:fill="auto"/>
        <w:tabs>
          <w:tab w:val="left" w:pos="1806"/>
        </w:tabs>
        <w:spacing w:before="0" w:after="0" w:line="240" w:lineRule="auto"/>
        <w:ind w:left="195"/>
        <w:rPr>
          <w:sz w:val="24"/>
          <w:szCs w:val="24"/>
        </w:rPr>
      </w:pPr>
      <w:r>
        <w:rPr>
          <w:sz w:val="24"/>
          <w:szCs w:val="24"/>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791849" w:rsidRDefault="007D2B0C">
      <w:pPr>
        <w:pStyle w:val="2f1"/>
        <w:shd w:val="clear" w:color="auto" w:fill="auto"/>
        <w:tabs>
          <w:tab w:val="left" w:pos="1604"/>
        </w:tabs>
        <w:spacing w:before="0" w:after="0" w:line="240" w:lineRule="auto"/>
        <w:ind w:left="195"/>
        <w:rPr>
          <w:sz w:val="24"/>
          <w:szCs w:val="24"/>
        </w:rPr>
      </w:pPr>
      <w:r>
        <w:rPr>
          <w:sz w:val="24"/>
          <w:szCs w:val="24"/>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791849" w:rsidRDefault="007D2B0C">
      <w:pPr>
        <w:pStyle w:val="2f1"/>
        <w:shd w:val="clear" w:color="auto" w:fill="auto"/>
        <w:tabs>
          <w:tab w:val="left" w:pos="1604"/>
        </w:tabs>
        <w:spacing w:before="0" w:after="0" w:line="240" w:lineRule="auto"/>
        <w:ind w:left="195"/>
        <w:rPr>
          <w:sz w:val="24"/>
          <w:szCs w:val="24"/>
        </w:rPr>
      </w:pPr>
      <w:r>
        <w:rPr>
          <w:sz w:val="24"/>
          <w:szCs w:val="24"/>
        </w:rPr>
        <w:lastRenderedPageBreak/>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791849" w:rsidRDefault="007D2B0C">
      <w:pPr>
        <w:pStyle w:val="2f1"/>
        <w:shd w:val="clear" w:color="auto" w:fill="auto"/>
        <w:tabs>
          <w:tab w:val="left" w:pos="1835"/>
        </w:tabs>
        <w:spacing w:before="0" w:after="0" w:line="240" w:lineRule="auto"/>
        <w:ind w:left="195"/>
        <w:rPr>
          <w:sz w:val="24"/>
          <w:szCs w:val="24"/>
        </w:rPr>
      </w:pPr>
      <w:r>
        <w:rPr>
          <w:sz w:val="24"/>
          <w:szCs w:val="24"/>
        </w:rPr>
        <w:t>Произведения для чтения: потешки, загадки, пословицы.</w:t>
      </w:r>
    </w:p>
    <w:p w:rsidR="00791849" w:rsidRDefault="007D2B0C">
      <w:pPr>
        <w:pStyle w:val="2f1"/>
        <w:shd w:val="clear" w:color="auto" w:fill="auto"/>
        <w:tabs>
          <w:tab w:val="left" w:pos="1604"/>
        </w:tabs>
        <w:spacing w:before="0" w:after="0" w:line="240" w:lineRule="auto"/>
        <w:ind w:left="195"/>
        <w:rPr>
          <w:sz w:val="24"/>
          <w:szCs w:val="24"/>
        </w:rPr>
      </w:pPr>
      <w:r>
        <w:rPr>
          <w:sz w:val="24"/>
          <w:szCs w:val="24"/>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791849" w:rsidRDefault="007D2B0C">
      <w:pPr>
        <w:pStyle w:val="2f1"/>
        <w:shd w:val="clear" w:color="auto" w:fill="auto"/>
        <w:tabs>
          <w:tab w:val="left" w:pos="1810"/>
        </w:tabs>
        <w:spacing w:before="0" w:after="0" w:line="240" w:lineRule="auto"/>
        <w:ind w:left="195"/>
        <w:rPr>
          <w:sz w:val="24"/>
          <w:szCs w:val="24"/>
        </w:rPr>
      </w:pPr>
      <w:r>
        <w:rPr>
          <w:sz w:val="24"/>
          <w:szCs w:val="24"/>
        </w:rPr>
        <w:t>Произведения для чтения: В.В. Бианки «Лис и Мышонок», Е.И. Чарушин «Про Томку», М.М. Пришвин «Ёж», Н.И. Сладков «Лисица и Ёж» и другие.</w:t>
      </w:r>
    </w:p>
    <w:p w:rsidR="00791849" w:rsidRDefault="007D2B0C">
      <w:pPr>
        <w:pStyle w:val="2f1"/>
        <w:shd w:val="clear" w:color="auto" w:fill="auto"/>
        <w:tabs>
          <w:tab w:val="left" w:pos="1594"/>
        </w:tabs>
        <w:spacing w:before="0" w:after="0" w:line="240" w:lineRule="auto"/>
        <w:ind w:left="195"/>
        <w:rPr>
          <w:sz w:val="24"/>
          <w:szCs w:val="24"/>
        </w:rPr>
      </w:pPr>
      <w:r>
        <w:rPr>
          <w:sz w:val="24"/>
          <w:szCs w:val="24"/>
        </w:rPr>
        <w:t>Произведения о маме. Восприятие и самостоятельное чтение произведений о маме (не менее одного автора по выбору, на примере произведений</w:t>
      </w:r>
    </w:p>
    <w:p w:rsidR="00791849" w:rsidRDefault="007D2B0C">
      <w:pPr>
        <w:pStyle w:val="2f1"/>
        <w:shd w:val="clear" w:color="auto" w:fill="auto"/>
        <w:spacing w:before="0" w:after="0" w:line="240" w:lineRule="auto"/>
        <w:ind w:left="195"/>
        <w:rPr>
          <w:sz w:val="24"/>
          <w:szCs w:val="24"/>
        </w:rPr>
      </w:pPr>
      <w:r>
        <w:rPr>
          <w:sz w:val="24"/>
          <w:szCs w:val="24"/>
        </w:rPr>
        <w:t>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791849" w:rsidRDefault="007D2B0C">
      <w:pPr>
        <w:pStyle w:val="2f1"/>
        <w:shd w:val="clear" w:color="auto" w:fill="auto"/>
        <w:tabs>
          <w:tab w:val="left" w:pos="1806"/>
        </w:tabs>
        <w:spacing w:before="0" w:after="0" w:line="240" w:lineRule="auto"/>
        <w:ind w:left="195"/>
        <w:rPr>
          <w:sz w:val="24"/>
          <w:szCs w:val="24"/>
        </w:rPr>
      </w:pPr>
      <w:r>
        <w:rPr>
          <w:sz w:val="24"/>
          <w:szCs w:val="24"/>
        </w:rPr>
        <w:t>Произведения для чтения: Е.А. Благинина «Посидим в тишине», А.Л. Барто «Мама», А.В. Митяев «За что я люблю маму» и другие (по выбору).</w:t>
      </w:r>
    </w:p>
    <w:p w:rsidR="00791849" w:rsidRDefault="007D2B0C">
      <w:pPr>
        <w:pStyle w:val="2f1"/>
        <w:shd w:val="clear" w:color="auto" w:fill="auto"/>
        <w:tabs>
          <w:tab w:val="left" w:pos="1590"/>
        </w:tabs>
        <w:spacing w:before="0" w:after="0" w:line="240" w:lineRule="auto"/>
        <w:ind w:left="195"/>
        <w:rPr>
          <w:sz w:val="24"/>
          <w:szCs w:val="24"/>
        </w:rPr>
      </w:pPr>
      <w:r>
        <w:rPr>
          <w:sz w:val="24"/>
          <w:szCs w:val="24"/>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91849" w:rsidRDefault="007D2B0C">
      <w:pPr>
        <w:pStyle w:val="2f1"/>
        <w:shd w:val="clear" w:color="auto" w:fill="auto"/>
        <w:tabs>
          <w:tab w:val="left" w:pos="1806"/>
        </w:tabs>
        <w:spacing w:before="0" w:after="0" w:line="240" w:lineRule="auto"/>
        <w:ind w:left="195"/>
        <w:rPr>
          <w:sz w:val="24"/>
          <w:szCs w:val="24"/>
        </w:rPr>
      </w:pPr>
      <w:r>
        <w:rPr>
          <w:sz w:val="24"/>
          <w:szCs w:val="24"/>
        </w:rPr>
        <w:t>Произведения для чтения: Р.С. Сеф «Чудо», В.В. Лунин «Я видел чудо», Б.В. Заходер «Моя Вообразилия», Ю.П. Мориц «Сто фантазий» и другие (по выбору).</w:t>
      </w:r>
    </w:p>
    <w:p w:rsidR="00791849" w:rsidRDefault="007D2B0C">
      <w:pPr>
        <w:pStyle w:val="2f1"/>
        <w:shd w:val="clear" w:color="auto" w:fill="auto"/>
        <w:tabs>
          <w:tab w:val="left" w:pos="1599"/>
        </w:tabs>
        <w:spacing w:before="0" w:after="0" w:line="240" w:lineRule="auto"/>
        <w:ind w:left="195"/>
        <w:rPr>
          <w:sz w:val="24"/>
          <w:szCs w:val="24"/>
        </w:rPr>
      </w:pPr>
      <w:r>
        <w:rPr>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791849" w:rsidRDefault="007D2B0C">
      <w:pPr>
        <w:pStyle w:val="2f1"/>
        <w:shd w:val="clear" w:color="auto" w:fill="auto"/>
        <w:tabs>
          <w:tab w:val="left" w:pos="1599"/>
        </w:tabs>
        <w:spacing w:before="0" w:after="0" w:line="240" w:lineRule="auto"/>
        <w:ind w:left="195"/>
        <w:rPr>
          <w:sz w:val="24"/>
          <w:szCs w:val="24"/>
        </w:rPr>
      </w:pPr>
      <w:r>
        <w:rPr>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1849" w:rsidRDefault="007D2B0C">
      <w:pPr>
        <w:pStyle w:val="2f1"/>
        <w:shd w:val="clear" w:color="auto" w:fill="auto"/>
        <w:tabs>
          <w:tab w:val="left" w:pos="1806"/>
        </w:tabs>
        <w:spacing w:before="0" w:after="0" w:line="240" w:lineRule="auto"/>
        <w:ind w:left="195"/>
        <w:rPr>
          <w:sz w:val="24"/>
          <w:szCs w:val="24"/>
        </w:rPr>
      </w:pPr>
      <w:r>
        <w:rPr>
          <w:sz w:val="24"/>
          <w:szCs w:val="24"/>
        </w:rPr>
        <w:t>Базовые логические действия как часть познавательных универсальных учебных действий способствуют формированию умений:</w:t>
      </w:r>
    </w:p>
    <w:p w:rsidR="00791849" w:rsidRDefault="007D2B0C">
      <w:pPr>
        <w:pStyle w:val="2f1"/>
        <w:shd w:val="clear" w:color="auto" w:fill="auto"/>
        <w:spacing w:before="0" w:after="0" w:line="240" w:lineRule="auto"/>
        <w:ind w:left="195"/>
        <w:rPr>
          <w:sz w:val="24"/>
          <w:szCs w:val="24"/>
        </w:rPr>
      </w:pPr>
      <w:r>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791849" w:rsidRDefault="007D2B0C">
      <w:pPr>
        <w:pStyle w:val="2f1"/>
        <w:shd w:val="clear" w:color="auto" w:fill="auto"/>
        <w:spacing w:before="0" w:after="0" w:line="240" w:lineRule="auto"/>
        <w:ind w:left="195"/>
        <w:rPr>
          <w:sz w:val="24"/>
          <w:szCs w:val="24"/>
        </w:rPr>
      </w:pPr>
      <w:r>
        <w:rPr>
          <w:sz w:val="24"/>
          <w:szCs w:val="24"/>
        </w:rPr>
        <w:t>понимать фактическое содержание прочитанного или прослушанного текста;</w:t>
      </w:r>
    </w:p>
    <w:p w:rsidR="00791849" w:rsidRDefault="007D2B0C">
      <w:pPr>
        <w:pStyle w:val="2f1"/>
        <w:shd w:val="clear" w:color="auto" w:fill="auto"/>
        <w:spacing w:before="0" w:after="0" w:line="240" w:lineRule="auto"/>
        <w:ind w:left="195"/>
        <w:rPr>
          <w:sz w:val="24"/>
          <w:szCs w:val="24"/>
        </w:rPr>
      </w:pPr>
      <w:r>
        <w:rPr>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91849" w:rsidRDefault="007D2B0C">
      <w:pPr>
        <w:pStyle w:val="2f1"/>
        <w:shd w:val="clear" w:color="auto" w:fill="auto"/>
        <w:spacing w:before="0" w:after="0" w:line="240" w:lineRule="auto"/>
        <w:ind w:left="195"/>
        <w:rPr>
          <w:sz w:val="24"/>
          <w:szCs w:val="24"/>
        </w:rPr>
      </w:pPr>
      <w:r>
        <w:rPr>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791849" w:rsidRDefault="007D2B0C">
      <w:pPr>
        <w:pStyle w:val="2f1"/>
        <w:shd w:val="clear" w:color="auto" w:fill="auto"/>
        <w:spacing w:before="0" w:after="0" w:line="240" w:lineRule="auto"/>
        <w:ind w:left="195"/>
        <w:rPr>
          <w:sz w:val="24"/>
          <w:szCs w:val="24"/>
        </w:rPr>
      </w:pPr>
      <w:r>
        <w:rPr>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91849" w:rsidRDefault="007D2B0C">
      <w:pPr>
        <w:pStyle w:val="2f1"/>
        <w:shd w:val="clear" w:color="auto" w:fill="auto"/>
        <w:spacing w:before="0" w:after="0" w:line="240" w:lineRule="auto"/>
        <w:ind w:left="195"/>
        <w:rPr>
          <w:sz w:val="24"/>
          <w:szCs w:val="24"/>
        </w:rPr>
      </w:pPr>
      <w:r>
        <w:rPr>
          <w:sz w:val="24"/>
          <w:szCs w:val="24"/>
        </w:rPr>
        <w:t>сравнивать произведения по теме, настроению, которое оно вызывает.</w:t>
      </w:r>
    </w:p>
    <w:p w:rsidR="00791849" w:rsidRDefault="007D2B0C">
      <w:pPr>
        <w:pStyle w:val="2f1"/>
        <w:shd w:val="clear" w:color="auto" w:fill="auto"/>
        <w:tabs>
          <w:tab w:val="left" w:pos="1849"/>
        </w:tabs>
        <w:spacing w:before="0" w:after="0" w:line="240" w:lineRule="auto"/>
        <w:ind w:left="195"/>
        <w:rPr>
          <w:sz w:val="24"/>
          <w:szCs w:val="24"/>
        </w:rPr>
      </w:pPr>
      <w:r>
        <w:rPr>
          <w:sz w:val="24"/>
          <w:szCs w:val="24"/>
        </w:rPr>
        <w:t xml:space="preserve">Работа с информацией как часть познавательных универсальных учебных действий </w:t>
      </w:r>
      <w:r>
        <w:rPr>
          <w:sz w:val="24"/>
          <w:szCs w:val="24"/>
        </w:rPr>
        <w:lastRenderedPageBreak/>
        <w:t>способствует формированию умений:</w:t>
      </w:r>
    </w:p>
    <w:p w:rsidR="00791849" w:rsidRDefault="007D2B0C">
      <w:pPr>
        <w:pStyle w:val="2f1"/>
        <w:shd w:val="clear" w:color="auto" w:fill="auto"/>
        <w:spacing w:before="0" w:after="0" w:line="240" w:lineRule="auto"/>
        <w:ind w:left="195"/>
        <w:rPr>
          <w:sz w:val="24"/>
          <w:szCs w:val="24"/>
        </w:rPr>
      </w:pPr>
      <w:r>
        <w:rPr>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791849" w:rsidRDefault="007D2B0C">
      <w:pPr>
        <w:pStyle w:val="2f1"/>
        <w:shd w:val="clear" w:color="auto" w:fill="auto"/>
        <w:spacing w:before="0" w:after="0" w:line="240" w:lineRule="auto"/>
        <w:ind w:left="195"/>
        <w:rPr>
          <w:sz w:val="24"/>
          <w:szCs w:val="24"/>
        </w:rPr>
      </w:pPr>
      <w:r>
        <w:rPr>
          <w:sz w:val="24"/>
          <w:szCs w:val="24"/>
        </w:rPr>
        <w:t>соотносить иллюстрацию с текстом произведения, читать отрывки из текста, которые соответствуют иллюстрации.</w:t>
      </w:r>
    </w:p>
    <w:p w:rsidR="00791849" w:rsidRDefault="007D2B0C">
      <w:pPr>
        <w:pStyle w:val="2f1"/>
        <w:shd w:val="clear" w:color="auto" w:fill="auto"/>
        <w:tabs>
          <w:tab w:val="left" w:pos="1840"/>
        </w:tabs>
        <w:spacing w:before="0" w:after="0" w:line="240" w:lineRule="auto"/>
        <w:ind w:left="195"/>
        <w:rPr>
          <w:sz w:val="24"/>
          <w:szCs w:val="24"/>
        </w:rPr>
      </w:pPr>
      <w:r>
        <w:rPr>
          <w:sz w:val="24"/>
          <w:szCs w:val="24"/>
        </w:rPr>
        <w:t>Коммуникативные универсальные учебные действия (далее - УУД) способствуют формированию умений:</w:t>
      </w:r>
    </w:p>
    <w:p w:rsidR="00791849" w:rsidRDefault="007D2B0C">
      <w:pPr>
        <w:pStyle w:val="2f1"/>
        <w:shd w:val="clear" w:color="auto" w:fill="auto"/>
        <w:spacing w:before="0" w:after="0" w:line="240" w:lineRule="auto"/>
        <w:ind w:left="195"/>
        <w:rPr>
          <w:sz w:val="24"/>
          <w:szCs w:val="24"/>
        </w:rPr>
      </w:pPr>
      <w:r>
        <w:rPr>
          <w:sz w:val="24"/>
          <w:szCs w:val="24"/>
        </w:rPr>
        <w:t>читать наизусть стихотворения, соблюдать орфоэпические и пунктуационные нормы;</w:t>
      </w:r>
    </w:p>
    <w:p w:rsidR="00791849" w:rsidRDefault="007D2B0C">
      <w:pPr>
        <w:pStyle w:val="2f1"/>
        <w:shd w:val="clear" w:color="auto" w:fill="auto"/>
        <w:spacing w:before="0" w:after="0" w:line="240" w:lineRule="auto"/>
        <w:ind w:left="195"/>
        <w:rPr>
          <w:sz w:val="24"/>
          <w:szCs w:val="24"/>
        </w:rPr>
      </w:pPr>
      <w:r>
        <w:rPr>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791849" w:rsidRDefault="007D2B0C">
      <w:pPr>
        <w:pStyle w:val="2f1"/>
        <w:shd w:val="clear" w:color="auto" w:fill="auto"/>
        <w:spacing w:before="0" w:after="0" w:line="240" w:lineRule="auto"/>
        <w:ind w:left="195"/>
        <w:rPr>
          <w:sz w:val="24"/>
          <w:szCs w:val="24"/>
        </w:rPr>
      </w:pPr>
      <w:r>
        <w:rPr>
          <w:sz w:val="24"/>
          <w:szCs w:val="24"/>
        </w:rPr>
        <w:t>пересказывать (устно) содержание произведения с использованием вопросов, рисунков, предложенного плана;</w:t>
      </w:r>
    </w:p>
    <w:p w:rsidR="00791849" w:rsidRDefault="007D2B0C">
      <w:pPr>
        <w:pStyle w:val="2f1"/>
        <w:shd w:val="clear" w:color="auto" w:fill="auto"/>
        <w:spacing w:before="0" w:after="0" w:line="240" w:lineRule="auto"/>
        <w:ind w:left="195"/>
        <w:rPr>
          <w:sz w:val="24"/>
          <w:szCs w:val="24"/>
        </w:rPr>
      </w:pPr>
      <w:r>
        <w:rPr>
          <w:sz w:val="24"/>
          <w:szCs w:val="24"/>
        </w:rPr>
        <w:t>объяснять своими словами значение изученных понятий;</w:t>
      </w:r>
    </w:p>
    <w:p w:rsidR="00791849" w:rsidRDefault="007D2B0C">
      <w:pPr>
        <w:pStyle w:val="2f1"/>
        <w:shd w:val="clear" w:color="auto" w:fill="auto"/>
        <w:spacing w:before="0" w:after="0" w:line="240" w:lineRule="auto"/>
        <w:ind w:left="195"/>
        <w:rPr>
          <w:sz w:val="24"/>
          <w:szCs w:val="24"/>
        </w:rPr>
      </w:pPr>
      <w:r>
        <w:rPr>
          <w:sz w:val="24"/>
          <w:szCs w:val="24"/>
        </w:rPr>
        <w:t>описывать своё настроение после слушания (чтения) стихотворений, сказок, рассказов.</w:t>
      </w:r>
    </w:p>
    <w:p w:rsidR="00791849" w:rsidRDefault="007D2B0C">
      <w:pPr>
        <w:pStyle w:val="2f1"/>
        <w:shd w:val="clear" w:color="auto" w:fill="auto"/>
        <w:tabs>
          <w:tab w:val="left" w:pos="1840"/>
        </w:tabs>
        <w:spacing w:before="0" w:after="0" w:line="240" w:lineRule="auto"/>
        <w:ind w:left="195"/>
        <w:rPr>
          <w:sz w:val="24"/>
          <w:szCs w:val="24"/>
        </w:rPr>
      </w:pPr>
      <w:r>
        <w:rPr>
          <w:sz w:val="24"/>
          <w:szCs w:val="24"/>
        </w:rPr>
        <w:t>Регулятивные универсальные учебные действия способствуют формированию умений:</w:t>
      </w:r>
    </w:p>
    <w:p w:rsidR="00791849" w:rsidRDefault="007D2B0C">
      <w:pPr>
        <w:pStyle w:val="2f1"/>
        <w:shd w:val="clear" w:color="auto" w:fill="auto"/>
        <w:spacing w:before="0" w:after="0" w:line="240" w:lineRule="auto"/>
        <w:ind w:left="195"/>
        <w:rPr>
          <w:sz w:val="24"/>
          <w:szCs w:val="24"/>
        </w:rPr>
      </w:pPr>
      <w:r>
        <w:rPr>
          <w:sz w:val="24"/>
          <w:szCs w:val="24"/>
        </w:rPr>
        <w:t>понимать и удерживать поставленную учебную задачу, в случае</w:t>
      </w:r>
    </w:p>
    <w:p w:rsidR="00791849" w:rsidRDefault="007D2B0C">
      <w:pPr>
        <w:pStyle w:val="2f1"/>
        <w:shd w:val="clear" w:color="auto" w:fill="auto"/>
        <w:spacing w:before="0" w:after="0" w:line="240" w:lineRule="auto"/>
        <w:ind w:left="195"/>
        <w:jc w:val="left"/>
        <w:rPr>
          <w:sz w:val="24"/>
          <w:szCs w:val="24"/>
        </w:rPr>
      </w:pPr>
      <w:r>
        <w:rPr>
          <w:sz w:val="24"/>
          <w:szCs w:val="24"/>
        </w:rPr>
        <w:t>необходимости обращаться за помощью к педагогическому работнику;</w:t>
      </w:r>
    </w:p>
    <w:p w:rsidR="00791849" w:rsidRDefault="007D2B0C">
      <w:pPr>
        <w:pStyle w:val="2f1"/>
        <w:shd w:val="clear" w:color="auto" w:fill="auto"/>
        <w:spacing w:before="0" w:after="0" w:line="240" w:lineRule="auto"/>
        <w:ind w:left="195"/>
        <w:rPr>
          <w:sz w:val="24"/>
          <w:szCs w:val="24"/>
        </w:rPr>
      </w:pPr>
      <w:r>
        <w:rPr>
          <w:sz w:val="24"/>
          <w:szCs w:val="24"/>
        </w:rPr>
        <w:t>проявлять желание самостоятельно читать, совершенствовать свой навык чтения;</w:t>
      </w:r>
    </w:p>
    <w:p w:rsidR="00791849" w:rsidRDefault="007D2B0C">
      <w:pPr>
        <w:pStyle w:val="2f1"/>
        <w:shd w:val="clear" w:color="auto" w:fill="auto"/>
        <w:spacing w:before="0" w:after="0" w:line="240" w:lineRule="auto"/>
        <w:ind w:left="195"/>
        <w:rPr>
          <w:sz w:val="24"/>
          <w:szCs w:val="24"/>
        </w:rPr>
      </w:pPr>
      <w:r>
        <w:rPr>
          <w:sz w:val="24"/>
          <w:szCs w:val="24"/>
        </w:rPr>
        <w:t>с помощью учителя оценивать свои успехи (трудности) в освоении читательской деятельности.</w:t>
      </w:r>
    </w:p>
    <w:p w:rsidR="00791849" w:rsidRDefault="007D2B0C">
      <w:pPr>
        <w:pStyle w:val="2f1"/>
        <w:shd w:val="clear" w:color="auto" w:fill="auto"/>
        <w:tabs>
          <w:tab w:val="left" w:pos="1806"/>
        </w:tabs>
        <w:spacing w:before="0" w:after="0" w:line="240" w:lineRule="auto"/>
        <w:ind w:left="195"/>
        <w:jc w:val="left"/>
        <w:rPr>
          <w:sz w:val="24"/>
          <w:szCs w:val="24"/>
        </w:rPr>
      </w:pPr>
      <w:r>
        <w:rPr>
          <w:sz w:val="24"/>
          <w:szCs w:val="24"/>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791849" w:rsidRDefault="007D2B0C">
      <w:pPr>
        <w:pStyle w:val="2f1"/>
        <w:shd w:val="clear" w:color="auto" w:fill="auto"/>
        <w:spacing w:before="0" w:after="0" w:line="240" w:lineRule="auto"/>
        <w:ind w:left="195"/>
        <w:rPr>
          <w:b/>
          <w:sz w:val="24"/>
          <w:szCs w:val="24"/>
        </w:rPr>
      </w:pPr>
      <w:r>
        <w:rPr>
          <w:b/>
          <w:sz w:val="24"/>
          <w:szCs w:val="24"/>
        </w:rPr>
        <w:t>Содержание обучения во 2 классе.</w:t>
      </w:r>
    </w:p>
    <w:p w:rsidR="00791849" w:rsidRDefault="007D2B0C">
      <w:pPr>
        <w:pStyle w:val="2f1"/>
        <w:shd w:val="clear" w:color="auto" w:fill="auto"/>
        <w:tabs>
          <w:tab w:val="left" w:pos="1887"/>
        </w:tabs>
        <w:spacing w:before="0" w:after="0" w:line="240" w:lineRule="auto"/>
        <w:ind w:left="195"/>
        <w:rPr>
          <w:sz w:val="24"/>
          <w:szCs w:val="24"/>
        </w:rPr>
      </w:pPr>
      <w:r>
        <w:rPr>
          <w:sz w:val="24"/>
          <w:szCs w:val="24"/>
        </w:rP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791849" w:rsidRDefault="007D2B0C">
      <w:pPr>
        <w:pStyle w:val="2f1"/>
        <w:shd w:val="clear" w:color="auto" w:fill="auto"/>
        <w:tabs>
          <w:tab w:val="left" w:pos="1802"/>
        </w:tabs>
        <w:spacing w:before="0" w:after="0" w:line="240" w:lineRule="auto"/>
        <w:ind w:left="195"/>
        <w:rPr>
          <w:sz w:val="24"/>
          <w:szCs w:val="24"/>
        </w:rPr>
      </w:pPr>
      <w:r>
        <w:rPr>
          <w:sz w:val="24"/>
          <w:szCs w:val="24"/>
        </w:rPr>
        <w:t>Произведения для чтения: И.С. Никитин «Русь», Ф.П. Савинов «Родина», А.А. Прокофьев «Родина» и другие (по выбору).</w:t>
      </w:r>
    </w:p>
    <w:p w:rsidR="00791849" w:rsidRDefault="007D2B0C">
      <w:pPr>
        <w:pStyle w:val="2f1"/>
        <w:shd w:val="clear" w:color="auto" w:fill="auto"/>
        <w:spacing w:before="0" w:after="0" w:line="240" w:lineRule="auto"/>
        <w:ind w:left="195"/>
        <w:rPr>
          <w:sz w:val="24"/>
          <w:szCs w:val="24"/>
        </w:rPr>
      </w:pPr>
      <w:r>
        <w:rPr>
          <w:sz w:val="24"/>
          <w:szCs w:val="24"/>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91849" w:rsidRDefault="007D2B0C">
      <w:pPr>
        <w:pStyle w:val="2f1"/>
        <w:shd w:val="clear" w:color="auto" w:fill="auto"/>
        <w:spacing w:before="0" w:after="0" w:line="240" w:lineRule="auto"/>
        <w:ind w:left="195"/>
        <w:rPr>
          <w:sz w:val="24"/>
          <w:szCs w:val="24"/>
        </w:rPr>
      </w:pPr>
      <w:r>
        <w:rPr>
          <w:sz w:val="24"/>
          <w:szCs w:val="24"/>
        </w:rP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791849" w:rsidRDefault="007D2B0C">
      <w:pPr>
        <w:pStyle w:val="2f1"/>
        <w:shd w:val="clear" w:color="auto" w:fill="auto"/>
        <w:tabs>
          <w:tab w:val="left" w:pos="1599"/>
        </w:tabs>
        <w:spacing w:before="0" w:after="0" w:line="240" w:lineRule="auto"/>
        <w:ind w:left="195"/>
        <w:rPr>
          <w:sz w:val="24"/>
          <w:szCs w:val="24"/>
        </w:rPr>
      </w:pPr>
      <w:r>
        <w:rPr>
          <w:sz w:val="24"/>
          <w:szCs w:val="24"/>
        </w:rPr>
        <w:t xml:space="preserve">Звуки и краски родной природы в разные времена года. Тема природы в разные времена </w:t>
      </w:r>
      <w:r>
        <w:rPr>
          <w:sz w:val="24"/>
          <w:szCs w:val="24"/>
        </w:rPr>
        <w:lastRenderedPageBreak/>
        <w:t>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791849" w:rsidRDefault="007D2B0C">
      <w:pPr>
        <w:pStyle w:val="2f1"/>
        <w:shd w:val="clear" w:color="auto" w:fill="auto"/>
        <w:tabs>
          <w:tab w:val="left" w:pos="1806"/>
        </w:tabs>
        <w:spacing w:before="0" w:after="0" w:line="240" w:lineRule="auto"/>
        <w:ind w:left="195"/>
        <w:rPr>
          <w:sz w:val="24"/>
          <w:szCs w:val="24"/>
        </w:rPr>
      </w:pPr>
      <w:r>
        <w:rPr>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791849" w:rsidRDefault="007D2B0C">
      <w:pPr>
        <w:pStyle w:val="2f1"/>
        <w:shd w:val="clear" w:color="auto" w:fill="auto"/>
        <w:tabs>
          <w:tab w:val="left" w:pos="1925"/>
        </w:tabs>
        <w:spacing w:before="0" w:after="0" w:line="240" w:lineRule="auto"/>
        <w:ind w:left="195"/>
        <w:rPr>
          <w:sz w:val="24"/>
          <w:szCs w:val="24"/>
        </w:rPr>
      </w:pPr>
      <w:r>
        <w:rPr>
          <w:sz w:val="24"/>
          <w:szCs w:val="24"/>
        </w:rPr>
        <w:t>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791849" w:rsidRDefault="007D2B0C">
      <w:pPr>
        <w:pStyle w:val="2f1"/>
        <w:shd w:val="clear" w:color="auto" w:fill="auto"/>
        <w:tabs>
          <w:tab w:val="left" w:pos="1801"/>
        </w:tabs>
        <w:spacing w:before="0" w:after="0" w:line="240" w:lineRule="auto"/>
        <w:ind w:left="195"/>
        <w:rPr>
          <w:sz w:val="24"/>
          <w:szCs w:val="24"/>
        </w:rPr>
      </w:pPr>
      <w:r>
        <w:rPr>
          <w:sz w:val="24"/>
          <w:szCs w:val="24"/>
        </w:rPr>
        <w:t>Произведения для чтения: Л.Н. Толстой «Филиппок», Е.А. Пермяк «Две пословицы», Ю.И. Ермолаев «Два пирожных», В.А. Осеева «Синие листья»,</w:t>
      </w:r>
    </w:p>
    <w:p w:rsidR="00791849" w:rsidRDefault="007D2B0C">
      <w:pPr>
        <w:pStyle w:val="2f1"/>
        <w:shd w:val="clear" w:color="auto" w:fill="auto"/>
        <w:spacing w:before="0" w:after="0" w:line="240" w:lineRule="auto"/>
        <w:ind w:left="195"/>
        <w:rPr>
          <w:sz w:val="24"/>
          <w:szCs w:val="24"/>
        </w:rPr>
      </w:pPr>
      <w:r>
        <w:rPr>
          <w:sz w:val="24"/>
          <w:szCs w:val="24"/>
        </w:rPr>
        <w:t>Н.Н. Носов «На горке», «Заплатка», А.Л. Барто «Катя», В.В. Лунин «Я и Вовка», В.Ю. Драгунский «Тайное становится явным» и другие (по выбору).</w:t>
      </w:r>
    </w:p>
    <w:p w:rsidR="00791849" w:rsidRDefault="007D2B0C">
      <w:pPr>
        <w:pStyle w:val="2f1"/>
        <w:shd w:val="clear" w:color="auto" w:fill="auto"/>
        <w:tabs>
          <w:tab w:val="left" w:pos="1599"/>
        </w:tabs>
        <w:spacing w:before="0" w:after="0" w:line="240" w:lineRule="auto"/>
        <w:ind w:left="195"/>
        <w:rPr>
          <w:sz w:val="24"/>
          <w:szCs w:val="24"/>
        </w:rPr>
      </w:pPr>
      <w:r>
        <w:rPr>
          <w:sz w:val="24"/>
          <w:szCs w:val="24"/>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791849" w:rsidRDefault="007D2B0C">
      <w:pPr>
        <w:pStyle w:val="2f1"/>
        <w:shd w:val="clear" w:color="auto" w:fill="auto"/>
        <w:tabs>
          <w:tab w:val="left" w:pos="1850"/>
        </w:tabs>
        <w:spacing w:before="0" w:after="0" w:line="240" w:lineRule="auto"/>
        <w:ind w:left="195"/>
        <w:rPr>
          <w:sz w:val="24"/>
          <w:szCs w:val="24"/>
        </w:rPr>
      </w:pPr>
      <w:r>
        <w:rPr>
          <w:sz w:val="24"/>
          <w:szCs w:val="24"/>
        </w:rPr>
        <w:t>Произведения для чтения: народная сказка «Золотая рыбка», С. Пушкин «Сказка о рыбаке и рыбке», народная сказка «Морозко», Ф. Одоевский «Мороз Иванович», В.И. Даль «Девочка Снегурочка» и другие.</w:t>
      </w:r>
    </w:p>
    <w:p w:rsidR="00791849" w:rsidRDefault="007D2B0C">
      <w:pPr>
        <w:pStyle w:val="2f1"/>
        <w:shd w:val="clear" w:color="auto" w:fill="auto"/>
        <w:tabs>
          <w:tab w:val="left" w:pos="1887"/>
        </w:tabs>
        <w:spacing w:before="0" w:after="0" w:line="240" w:lineRule="auto"/>
        <w:ind w:left="195"/>
        <w:rPr>
          <w:sz w:val="24"/>
          <w:szCs w:val="24"/>
        </w:rPr>
      </w:pPr>
      <w:r>
        <w:rPr>
          <w:sz w:val="24"/>
          <w:szCs w:val="24"/>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791849" w:rsidRDefault="007D2B0C">
      <w:pPr>
        <w:pStyle w:val="2f1"/>
        <w:shd w:val="clear" w:color="auto" w:fill="auto"/>
        <w:tabs>
          <w:tab w:val="left" w:pos="1847"/>
        </w:tabs>
        <w:spacing w:before="0" w:after="0" w:line="240" w:lineRule="auto"/>
        <w:ind w:left="195"/>
        <w:rPr>
          <w:sz w:val="24"/>
          <w:szCs w:val="24"/>
        </w:rPr>
      </w:pPr>
      <w:r>
        <w:rPr>
          <w:sz w:val="24"/>
          <w:szCs w:val="24"/>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791849" w:rsidRDefault="007D2B0C">
      <w:pPr>
        <w:pStyle w:val="2f1"/>
        <w:shd w:val="clear" w:color="auto" w:fill="auto"/>
        <w:tabs>
          <w:tab w:val="left" w:pos="1868"/>
        </w:tabs>
        <w:spacing w:before="0" w:after="0" w:line="240" w:lineRule="auto"/>
        <w:ind w:left="195"/>
        <w:rPr>
          <w:sz w:val="24"/>
          <w:szCs w:val="24"/>
        </w:rPr>
      </w:pPr>
      <w:r>
        <w:rPr>
          <w:sz w:val="24"/>
          <w:szCs w:val="24"/>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91849" w:rsidRDefault="007D2B0C">
      <w:pPr>
        <w:pStyle w:val="2f1"/>
        <w:shd w:val="clear" w:color="auto" w:fill="auto"/>
        <w:tabs>
          <w:tab w:val="left" w:pos="1801"/>
        </w:tabs>
        <w:spacing w:before="0" w:after="0" w:line="240" w:lineRule="auto"/>
        <w:ind w:left="195"/>
        <w:rPr>
          <w:sz w:val="24"/>
          <w:szCs w:val="24"/>
        </w:rPr>
      </w:pPr>
      <w:r>
        <w:rPr>
          <w:sz w:val="24"/>
          <w:szCs w:val="24"/>
        </w:rPr>
        <w:t xml:space="preserve">Произведения для чтения: Л.Н. Толстой «Отец и сыновья», А.А. Плещеев «Песня </w:t>
      </w:r>
      <w:r>
        <w:rPr>
          <w:sz w:val="24"/>
          <w:szCs w:val="24"/>
        </w:rPr>
        <w:lastRenderedPageBreak/>
        <w:t>матери», В.А. Осеева «Сыновья», С.В. Михалков «Быль для детей», С.А. Баруздин «Салют» и другие (по выбору).</w:t>
      </w:r>
    </w:p>
    <w:p w:rsidR="00791849" w:rsidRDefault="007D2B0C">
      <w:pPr>
        <w:pStyle w:val="2f1"/>
        <w:shd w:val="clear" w:color="auto" w:fill="auto"/>
        <w:tabs>
          <w:tab w:val="left" w:pos="1594"/>
        </w:tabs>
        <w:spacing w:before="0" w:after="0" w:line="240" w:lineRule="auto"/>
        <w:ind w:left="195"/>
        <w:rPr>
          <w:sz w:val="24"/>
          <w:szCs w:val="24"/>
        </w:rPr>
      </w:pPr>
      <w:r>
        <w:rPr>
          <w:sz w:val="24"/>
          <w:szCs w:val="24"/>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91849" w:rsidRDefault="007D2B0C">
      <w:pPr>
        <w:pStyle w:val="2f1"/>
        <w:shd w:val="clear" w:color="auto" w:fill="auto"/>
        <w:tabs>
          <w:tab w:val="left" w:pos="1796"/>
        </w:tabs>
        <w:spacing w:before="0" w:after="0" w:line="240" w:lineRule="auto"/>
        <w:ind w:left="195"/>
        <w:rPr>
          <w:sz w:val="24"/>
          <w:szCs w:val="24"/>
        </w:rPr>
      </w:pPr>
      <w:r>
        <w:rPr>
          <w:sz w:val="24"/>
          <w:szCs w:val="24"/>
        </w:rPr>
        <w:t>Произведения для чтения: Ш. Перро «Кот в сапогах», Х.-К. Андерсен «Пятеро из одного стручка» и другие (по выбору).</w:t>
      </w:r>
    </w:p>
    <w:p w:rsidR="00791849" w:rsidRDefault="007D2B0C">
      <w:pPr>
        <w:pStyle w:val="2f1"/>
        <w:shd w:val="clear" w:color="auto" w:fill="auto"/>
        <w:tabs>
          <w:tab w:val="left" w:pos="1599"/>
        </w:tabs>
        <w:spacing w:before="0" w:after="0" w:line="240" w:lineRule="auto"/>
        <w:ind w:left="195"/>
        <w:rPr>
          <w:sz w:val="24"/>
          <w:szCs w:val="24"/>
        </w:rPr>
      </w:pPr>
      <w:r>
        <w:rPr>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91849" w:rsidRDefault="007D2B0C">
      <w:pPr>
        <w:pStyle w:val="2f1"/>
        <w:shd w:val="clear" w:color="auto" w:fill="auto"/>
        <w:tabs>
          <w:tab w:val="left" w:pos="1743"/>
        </w:tabs>
        <w:spacing w:before="0" w:after="0" w:line="240" w:lineRule="auto"/>
        <w:ind w:left="195"/>
        <w:rPr>
          <w:sz w:val="24"/>
          <w:szCs w:val="24"/>
        </w:rPr>
      </w:pPr>
      <w:r>
        <w:rPr>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1849" w:rsidRDefault="007D2B0C">
      <w:pPr>
        <w:pStyle w:val="2f1"/>
        <w:shd w:val="clear" w:color="auto" w:fill="auto"/>
        <w:tabs>
          <w:tab w:val="left" w:pos="1950"/>
        </w:tabs>
        <w:spacing w:before="0" w:after="0" w:line="240" w:lineRule="auto"/>
        <w:ind w:left="195"/>
        <w:rPr>
          <w:sz w:val="24"/>
          <w:szCs w:val="24"/>
        </w:rPr>
      </w:pPr>
      <w:r>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91849" w:rsidRDefault="007D2B0C">
      <w:pPr>
        <w:pStyle w:val="2f1"/>
        <w:shd w:val="clear" w:color="auto" w:fill="auto"/>
        <w:spacing w:before="0" w:after="0" w:line="240" w:lineRule="auto"/>
        <w:ind w:left="195"/>
        <w:rPr>
          <w:sz w:val="24"/>
          <w:szCs w:val="24"/>
        </w:rPr>
      </w:pPr>
      <w:r>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791849" w:rsidRDefault="007D2B0C">
      <w:pPr>
        <w:pStyle w:val="2f1"/>
        <w:shd w:val="clear" w:color="auto" w:fill="auto"/>
        <w:spacing w:before="0" w:after="0" w:line="240" w:lineRule="auto"/>
        <w:ind w:left="195"/>
        <w:jc w:val="left"/>
        <w:rPr>
          <w:sz w:val="24"/>
          <w:szCs w:val="24"/>
        </w:rPr>
      </w:pPr>
      <w:r>
        <w:rPr>
          <w:sz w:val="24"/>
          <w:szCs w:val="24"/>
        </w:rPr>
        <w:t>произведения (без отметочного оценивания);</w:t>
      </w:r>
    </w:p>
    <w:p w:rsidR="00791849" w:rsidRDefault="007D2B0C">
      <w:pPr>
        <w:pStyle w:val="2f1"/>
        <w:shd w:val="clear" w:color="auto" w:fill="auto"/>
        <w:spacing w:before="0" w:after="0" w:line="240" w:lineRule="auto"/>
        <w:ind w:left="195"/>
        <w:rPr>
          <w:sz w:val="24"/>
          <w:szCs w:val="24"/>
        </w:rPr>
      </w:pPr>
      <w:r>
        <w:rPr>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791849" w:rsidRDefault="007D2B0C">
      <w:pPr>
        <w:pStyle w:val="2f1"/>
        <w:shd w:val="clear" w:color="auto" w:fill="auto"/>
        <w:spacing w:before="0" w:after="0" w:line="240" w:lineRule="auto"/>
        <w:ind w:left="195"/>
        <w:rPr>
          <w:sz w:val="24"/>
          <w:szCs w:val="24"/>
        </w:rPr>
      </w:pPr>
      <w:r>
        <w:rPr>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791849" w:rsidRDefault="007D2B0C">
      <w:pPr>
        <w:pStyle w:val="2f1"/>
        <w:shd w:val="clear" w:color="auto" w:fill="auto"/>
        <w:spacing w:before="0" w:after="0" w:line="240" w:lineRule="auto"/>
        <w:ind w:left="195"/>
        <w:rPr>
          <w:sz w:val="24"/>
          <w:szCs w:val="24"/>
        </w:rPr>
      </w:pPr>
      <w:r>
        <w:rPr>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91849" w:rsidRDefault="007D2B0C">
      <w:pPr>
        <w:pStyle w:val="2f1"/>
        <w:shd w:val="clear" w:color="auto" w:fill="auto"/>
        <w:spacing w:before="0" w:after="0" w:line="240" w:lineRule="auto"/>
        <w:ind w:left="195"/>
        <w:rPr>
          <w:sz w:val="24"/>
          <w:szCs w:val="24"/>
        </w:rPr>
      </w:pPr>
      <w:r>
        <w:rPr>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791849" w:rsidRDefault="007D2B0C">
      <w:pPr>
        <w:pStyle w:val="2f1"/>
        <w:shd w:val="clear" w:color="auto" w:fill="auto"/>
        <w:tabs>
          <w:tab w:val="left" w:pos="1982"/>
        </w:tabs>
        <w:spacing w:before="0" w:after="0" w:line="240" w:lineRule="auto"/>
        <w:ind w:left="195"/>
        <w:rPr>
          <w:sz w:val="24"/>
          <w:szCs w:val="24"/>
        </w:rPr>
      </w:pPr>
      <w:r>
        <w:rPr>
          <w:sz w:val="24"/>
          <w:szCs w:val="24"/>
        </w:rPr>
        <w:t>Работа с информацией как часть познавательных универсальных учебных действий способствует формированию умений:</w:t>
      </w:r>
    </w:p>
    <w:p w:rsidR="00791849" w:rsidRDefault="007D2B0C">
      <w:pPr>
        <w:pStyle w:val="2f1"/>
        <w:shd w:val="clear" w:color="auto" w:fill="auto"/>
        <w:spacing w:before="0" w:after="0" w:line="240" w:lineRule="auto"/>
        <w:ind w:left="195"/>
        <w:rPr>
          <w:sz w:val="24"/>
          <w:szCs w:val="24"/>
        </w:rPr>
      </w:pPr>
      <w:r>
        <w:rPr>
          <w:sz w:val="24"/>
          <w:szCs w:val="24"/>
        </w:rPr>
        <w:t>соотносить иллюстрации с текстом произведения;</w:t>
      </w:r>
    </w:p>
    <w:p w:rsidR="00791849" w:rsidRDefault="007D2B0C">
      <w:pPr>
        <w:pStyle w:val="2f1"/>
        <w:shd w:val="clear" w:color="auto" w:fill="auto"/>
        <w:spacing w:before="0" w:after="0" w:line="240" w:lineRule="auto"/>
        <w:ind w:left="195"/>
        <w:rPr>
          <w:sz w:val="24"/>
          <w:szCs w:val="24"/>
        </w:rPr>
      </w:pPr>
      <w:r>
        <w:rPr>
          <w:sz w:val="24"/>
          <w:szCs w:val="24"/>
        </w:rPr>
        <w:t>ориентироваться в содержании книги, каталоге, выбирать книгу по автору, каталогу на основе рекомендованного списка;</w:t>
      </w:r>
    </w:p>
    <w:p w:rsidR="00791849" w:rsidRDefault="007D2B0C">
      <w:pPr>
        <w:pStyle w:val="2f1"/>
        <w:shd w:val="clear" w:color="auto" w:fill="auto"/>
        <w:spacing w:before="0" w:after="0" w:line="240" w:lineRule="auto"/>
        <w:ind w:left="195"/>
        <w:rPr>
          <w:sz w:val="24"/>
          <w:szCs w:val="24"/>
        </w:rPr>
      </w:pPr>
      <w:r>
        <w:rPr>
          <w:sz w:val="24"/>
          <w:szCs w:val="24"/>
        </w:rPr>
        <w:t>по информации, представленной в оглавлении, в иллюстрациях предполагать тему и содержание книги;</w:t>
      </w:r>
    </w:p>
    <w:p w:rsidR="00791849" w:rsidRDefault="007D2B0C">
      <w:pPr>
        <w:pStyle w:val="2f1"/>
        <w:shd w:val="clear" w:color="auto" w:fill="auto"/>
        <w:spacing w:before="0" w:after="0" w:line="240" w:lineRule="auto"/>
        <w:ind w:left="195"/>
        <w:rPr>
          <w:sz w:val="24"/>
          <w:szCs w:val="24"/>
        </w:rPr>
      </w:pPr>
      <w:r>
        <w:rPr>
          <w:sz w:val="24"/>
          <w:szCs w:val="24"/>
        </w:rPr>
        <w:t>пользоваться словарями для уточнения значения незнакомого слова.</w:t>
      </w:r>
    </w:p>
    <w:p w:rsidR="00791849" w:rsidRDefault="007D2B0C">
      <w:pPr>
        <w:pStyle w:val="2f1"/>
        <w:shd w:val="clear" w:color="auto" w:fill="auto"/>
        <w:tabs>
          <w:tab w:val="left" w:pos="1972"/>
        </w:tabs>
        <w:spacing w:before="0" w:after="0" w:line="240" w:lineRule="auto"/>
        <w:ind w:left="195"/>
        <w:rPr>
          <w:sz w:val="24"/>
          <w:szCs w:val="24"/>
        </w:rPr>
      </w:pPr>
      <w:r>
        <w:rPr>
          <w:sz w:val="24"/>
          <w:szCs w:val="24"/>
        </w:rPr>
        <w:t>Коммуникативные универсальные учебные действия способствуют формированию умений:</w:t>
      </w:r>
    </w:p>
    <w:p w:rsidR="00791849" w:rsidRDefault="007D2B0C">
      <w:pPr>
        <w:pStyle w:val="2f1"/>
        <w:shd w:val="clear" w:color="auto" w:fill="auto"/>
        <w:spacing w:before="0" w:after="0" w:line="240" w:lineRule="auto"/>
        <w:ind w:left="195"/>
        <w:rPr>
          <w:sz w:val="24"/>
          <w:szCs w:val="24"/>
        </w:rPr>
      </w:pPr>
      <w:r>
        <w:rPr>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791849" w:rsidRDefault="007D2B0C">
      <w:pPr>
        <w:pStyle w:val="2f1"/>
        <w:shd w:val="clear" w:color="auto" w:fill="auto"/>
        <w:spacing w:before="0" w:after="0" w:line="240" w:lineRule="auto"/>
        <w:ind w:left="195"/>
        <w:rPr>
          <w:sz w:val="24"/>
          <w:szCs w:val="24"/>
        </w:rPr>
      </w:pPr>
      <w:r>
        <w:rPr>
          <w:sz w:val="24"/>
          <w:szCs w:val="24"/>
        </w:rPr>
        <w:t>пересказывать подробно и выборочно прочитанное произведение;</w:t>
      </w:r>
    </w:p>
    <w:p w:rsidR="00791849" w:rsidRDefault="007D2B0C">
      <w:pPr>
        <w:pStyle w:val="2f1"/>
        <w:shd w:val="clear" w:color="auto" w:fill="auto"/>
        <w:spacing w:before="0" w:after="0" w:line="240" w:lineRule="auto"/>
        <w:ind w:left="195"/>
        <w:rPr>
          <w:sz w:val="24"/>
          <w:szCs w:val="24"/>
        </w:rPr>
      </w:pPr>
      <w:r>
        <w:rPr>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791849" w:rsidRDefault="007D2B0C">
      <w:pPr>
        <w:pStyle w:val="2f1"/>
        <w:shd w:val="clear" w:color="auto" w:fill="auto"/>
        <w:spacing w:before="0" w:after="6" w:line="240" w:lineRule="auto"/>
        <w:ind w:left="195"/>
        <w:rPr>
          <w:sz w:val="24"/>
          <w:szCs w:val="24"/>
        </w:rPr>
      </w:pPr>
      <w:r>
        <w:rPr>
          <w:sz w:val="24"/>
          <w:szCs w:val="24"/>
        </w:rPr>
        <w:t>описывать (устно) картины природы;</w:t>
      </w:r>
    </w:p>
    <w:p w:rsidR="00791849" w:rsidRDefault="007D2B0C">
      <w:pPr>
        <w:pStyle w:val="2f1"/>
        <w:shd w:val="clear" w:color="auto" w:fill="auto"/>
        <w:spacing w:before="0" w:after="0" w:line="240" w:lineRule="auto"/>
        <w:ind w:left="195"/>
        <w:rPr>
          <w:sz w:val="24"/>
          <w:szCs w:val="24"/>
        </w:rPr>
      </w:pPr>
      <w:r>
        <w:rPr>
          <w:sz w:val="24"/>
          <w:szCs w:val="24"/>
        </w:rPr>
        <w:lastRenderedPageBreak/>
        <w:t>сочинять по аналогии с прочитанным загадки, рассказы, небольшие сказки;</w:t>
      </w:r>
    </w:p>
    <w:p w:rsidR="00791849" w:rsidRDefault="007D2B0C">
      <w:pPr>
        <w:pStyle w:val="2f1"/>
        <w:shd w:val="clear" w:color="auto" w:fill="auto"/>
        <w:spacing w:before="0" w:after="0" w:line="240" w:lineRule="auto"/>
        <w:ind w:left="195"/>
        <w:rPr>
          <w:sz w:val="24"/>
          <w:szCs w:val="24"/>
        </w:rPr>
      </w:pPr>
      <w:r>
        <w:rPr>
          <w:sz w:val="24"/>
          <w:szCs w:val="24"/>
        </w:rPr>
        <w:t>участвовать в инсценировках и драматизации отрывков из художественных произведений.</w:t>
      </w:r>
    </w:p>
    <w:p w:rsidR="00791849" w:rsidRDefault="007D2B0C">
      <w:pPr>
        <w:pStyle w:val="2f1"/>
        <w:shd w:val="clear" w:color="auto" w:fill="auto"/>
        <w:tabs>
          <w:tab w:val="left" w:pos="1980"/>
        </w:tabs>
        <w:spacing w:before="0" w:after="0" w:line="240" w:lineRule="auto"/>
        <w:ind w:left="195"/>
        <w:rPr>
          <w:sz w:val="24"/>
          <w:szCs w:val="24"/>
        </w:rPr>
      </w:pPr>
      <w:r>
        <w:rPr>
          <w:sz w:val="24"/>
          <w:szCs w:val="24"/>
        </w:rPr>
        <w:t>Регулятивные универсальные учебные действия способствуют формированию умений:</w:t>
      </w:r>
    </w:p>
    <w:p w:rsidR="00791849" w:rsidRDefault="007D2B0C">
      <w:pPr>
        <w:pStyle w:val="2f1"/>
        <w:shd w:val="clear" w:color="auto" w:fill="auto"/>
        <w:spacing w:before="0" w:after="0" w:line="240" w:lineRule="auto"/>
        <w:ind w:left="195"/>
        <w:rPr>
          <w:sz w:val="24"/>
          <w:szCs w:val="24"/>
        </w:rPr>
      </w:pPr>
      <w:r>
        <w:rPr>
          <w:sz w:val="24"/>
          <w:szCs w:val="24"/>
        </w:rPr>
        <w:t>оценивать своё эмоциональное состояние, возникшее при прочтении (слушании) произведения;</w:t>
      </w:r>
    </w:p>
    <w:p w:rsidR="00791849" w:rsidRDefault="007D2B0C">
      <w:pPr>
        <w:pStyle w:val="2f1"/>
        <w:shd w:val="clear" w:color="auto" w:fill="auto"/>
        <w:spacing w:before="0" w:after="0" w:line="240" w:lineRule="auto"/>
        <w:ind w:left="195"/>
        <w:rPr>
          <w:sz w:val="24"/>
          <w:szCs w:val="24"/>
        </w:rPr>
      </w:pPr>
      <w:r>
        <w:rPr>
          <w:sz w:val="24"/>
          <w:szCs w:val="24"/>
        </w:rPr>
        <w:t>удерживать в памяти последовательность событий прослушанного (прочитанного) текста;</w:t>
      </w:r>
    </w:p>
    <w:p w:rsidR="00791849" w:rsidRDefault="007D2B0C">
      <w:pPr>
        <w:pStyle w:val="2f1"/>
        <w:shd w:val="clear" w:color="auto" w:fill="auto"/>
        <w:spacing w:before="0" w:after="0" w:line="240" w:lineRule="auto"/>
        <w:ind w:left="195"/>
        <w:rPr>
          <w:sz w:val="24"/>
          <w:szCs w:val="24"/>
        </w:rPr>
      </w:pPr>
      <w:r>
        <w:rPr>
          <w:sz w:val="24"/>
          <w:szCs w:val="24"/>
        </w:rPr>
        <w:t>контролировать выполнение поставленной учебной задачи при чтении (слушании) произведения;</w:t>
      </w:r>
    </w:p>
    <w:p w:rsidR="00791849" w:rsidRDefault="007D2B0C">
      <w:pPr>
        <w:pStyle w:val="2f1"/>
        <w:shd w:val="clear" w:color="auto" w:fill="auto"/>
        <w:spacing w:before="0" w:after="0" w:line="240" w:lineRule="auto"/>
        <w:ind w:left="195"/>
        <w:rPr>
          <w:sz w:val="24"/>
          <w:szCs w:val="24"/>
        </w:rPr>
      </w:pPr>
      <w:r>
        <w:rPr>
          <w:sz w:val="24"/>
          <w:szCs w:val="24"/>
        </w:rPr>
        <w:t>проверять (по образцу) выполнение поставленной учебной задачи.</w:t>
      </w:r>
    </w:p>
    <w:p w:rsidR="00791849" w:rsidRDefault="007D2B0C">
      <w:pPr>
        <w:pStyle w:val="2f1"/>
        <w:shd w:val="clear" w:color="auto" w:fill="auto"/>
        <w:tabs>
          <w:tab w:val="left" w:pos="2035"/>
        </w:tabs>
        <w:spacing w:before="0" w:after="0" w:line="240" w:lineRule="auto"/>
        <w:ind w:left="195"/>
        <w:rPr>
          <w:sz w:val="24"/>
          <w:szCs w:val="24"/>
        </w:rPr>
      </w:pPr>
      <w:r>
        <w:rPr>
          <w:sz w:val="24"/>
          <w:szCs w:val="24"/>
        </w:rPr>
        <w:t>Совместная деятельность способствует формированию умений:</w:t>
      </w:r>
    </w:p>
    <w:p w:rsidR="00791849" w:rsidRDefault="007D2B0C">
      <w:pPr>
        <w:pStyle w:val="2f1"/>
        <w:shd w:val="clear" w:color="auto" w:fill="auto"/>
        <w:spacing w:before="0" w:after="0" w:line="240" w:lineRule="auto"/>
        <w:ind w:left="195"/>
        <w:rPr>
          <w:sz w:val="24"/>
          <w:szCs w:val="24"/>
        </w:rPr>
      </w:pPr>
      <w:r>
        <w:rPr>
          <w:sz w:val="24"/>
          <w:szCs w:val="24"/>
        </w:rPr>
        <w:t>выбирать себе партнёров по совместной деятельности;</w:t>
      </w:r>
    </w:p>
    <w:p w:rsidR="00791849" w:rsidRDefault="007D2B0C">
      <w:pPr>
        <w:pStyle w:val="2f1"/>
        <w:shd w:val="clear" w:color="auto" w:fill="auto"/>
        <w:spacing w:before="0" w:after="0" w:line="240" w:lineRule="auto"/>
        <w:ind w:left="195"/>
        <w:rPr>
          <w:sz w:val="24"/>
          <w:szCs w:val="24"/>
        </w:rPr>
      </w:pPr>
      <w:r>
        <w:rPr>
          <w:sz w:val="24"/>
          <w:szCs w:val="24"/>
        </w:rPr>
        <w:t>распределять работу, договариваться, приходить к общему решению, отвечать за общий результат работы.</w:t>
      </w:r>
    </w:p>
    <w:p w:rsidR="00791849" w:rsidRDefault="007D2B0C">
      <w:pPr>
        <w:pStyle w:val="2f1"/>
        <w:shd w:val="clear" w:color="auto" w:fill="auto"/>
        <w:spacing w:before="0" w:after="0" w:line="240" w:lineRule="auto"/>
        <w:ind w:left="195"/>
        <w:rPr>
          <w:b/>
          <w:sz w:val="24"/>
          <w:szCs w:val="24"/>
        </w:rPr>
      </w:pPr>
      <w:r>
        <w:rPr>
          <w:b/>
          <w:sz w:val="24"/>
          <w:szCs w:val="24"/>
        </w:rPr>
        <w:t>Содержание обучения в 3 классе.</w:t>
      </w:r>
    </w:p>
    <w:p w:rsidR="00791849" w:rsidRDefault="007D2B0C">
      <w:pPr>
        <w:pStyle w:val="2f1"/>
        <w:shd w:val="clear" w:color="auto" w:fill="auto"/>
        <w:tabs>
          <w:tab w:val="left" w:pos="1644"/>
        </w:tabs>
        <w:spacing w:before="0" w:after="0" w:line="240" w:lineRule="auto"/>
        <w:ind w:left="195"/>
        <w:rPr>
          <w:sz w:val="24"/>
          <w:szCs w:val="24"/>
        </w:rPr>
      </w:pPr>
      <w:r>
        <w:rPr>
          <w:sz w:val="24"/>
          <w:szCs w:val="24"/>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791849" w:rsidRDefault="007D2B0C">
      <w:pPr>
        <w:pStyle w:val="2f1"/>
        <w:shd w:val="clear" w:color="auto" w:fill="auto"/>
        <w:tabs>
          <w:tab w:val="left" w:pos="1861"/>
        </w:tabs>
        <w:spacing w:before="0" w:after="0" w:line="240" w:lineRule="auto"/>
        <w:ind w:left="195"/>
        <w:rPr>
          <w:sz w:val="24"/>
          <w:szCs w:val="24"/>
        </w:rPr>
      </w:pPr>
      <w:r>
        <w:rPr>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791849" w:rsidRDefault="007D2B0C">
      <w:pPr>
        <w:pStyle w:val="2f1"/>
        <w:shd w:val="clear" w:color="auto" w:fill="auto"/>
        <w:tabs>
          <w:tab w:val="left" w:pos="1599"/>
        </w:tabs>
        <w:spacing w:before="0" w:after="0" w:line="240" w:lineRule="auto"/>
        <w:ind w:left="195"/>
        <w:rPr>
          <w:sz w:val="24"/>
          <w:szCs w:val="24"/>
        </w:rPr>
      </w:pPr>
      <w:r>
        <w:rPr>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91849" w:rsidRDefault="007D2B0C">
      <w:pPr>
        <w:pStyle w:val="2f1"/>
        <w:shd w:val="clear" w:color="auto" w:fill="auto"/>
        <w:tabs>
          <w:tab w:val="left" w:pos="1604"/>
        </w:tabs>
        <w:spacing w:before="0" w:after="0" w:line="240" w:lineRule="auto"/>
        <w:ind w:left="195"/>
        <w:rPr>
          <w:sz w:val="24"/>
          <w:szCs w:val="24"/>
        </w:rPr>
      </w:pPr>
      <w:r>
        <w:rPr>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 сказки.</w:t>
      </w:r>
    </w:p>
    <w:p w:rsidR="00791849" w:rsidRDefault="007D2B0C">
      <w:pPr>
        <w:pStyle w:val="2f1"/>
        <w:shd w:val="clear" w:color="auto" w:fill="auto"/>
        <w:tabs>
          <w:tab w:val="left" w:pos="1599"/>
        </w:tabs>
        <w:spacing w:before="0" w:after="0" w:line="240" w:lineRule="auto"/>
        <w:ind w:left="195"/>
        <w:rPr>
          <w:sz w:val="24"/>
          <w:szCs w:val="24"/>
        </w:rPr>
      </w:pPr>
      <w:r>
        <w:rPr>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91849" w:rsidRDefault="007D2B0C">
      <w:pPr>
        <w:pStyle w:val="2f1"/>
        <w:shd w:val="clear" w:color="auto" w:fill="auto"/>
        <w:tabs>
          <w:tab w:val="left" w:pos="1796"/>
        </w:tabs>
        <w:spacing w:before="0" w:after="0" w:line="240" w:lineRule="auto"/>
        <w:ind w:left="195"/>
        <w:rPr>
          <w:sz w:val="24"/>
          <w:szCs w:val="24"/>
        </w:rPr>
      </w:pPr>
      <w:r>
        <w:rPr>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791849" w:rsidRDefault="007D2B0C">
      <w:pPr>
        <w:pStyle w:val="2f1"/>
        <w:shd w:val="clear" w:color="auto" w:fill="auto"/>
        <w:tabs>
          <w:tab w:val="left" w:pos="1624"/>
        </w:tabs>
        <w:spacing w:before="0" w:after="0" w:line="240" w:lineRule="auto"/>
        <w:ind w:left="195"/>
        <w:rPr>
          <w:sz w:val="24"/>
          <w:szCs w:val="24"/>
        </w:rPr>
      </w:pPr>
      <w:r>
        <w:rPr>
          <w:sz w:val="24"/>
          <w:szCs w:val="24"/>
        </w:rPr>
        <w:t>Творчество А.С. Пушкина. А.С. Пушкин - великий русский поэт.</w:t>
      </w:r>
    </w:p>
    <w:p w:rsidR="00791849" w:rsidRDefault="007D2B0C">
      <w:pPr>
        <w:pStyle w:val="2f1"/>
        <w:shd w:val="clear" w:color="auto" w:fill="auto"/>
        <w:tabs>
          <w:tab w:val="left" w:pos="2006"/>
          <w:tab w:val="left" w:pos="4776"/>
          <w:tab w:val="left" w:pos="6643"/>
        </w:tabs>
        <w:spacing w:before="0" w:after="0" w:line="240" w:lineRule="auto"/>
        <w:ind w:left="195"/>
        <w:rPr>
          <w:sz w:val="24"/>
          <w:szCs w:val="24"/>
        </w:rPr>
      </w:pPr>
      <w:r>
        <w:rPr>
          <w:sz w:val="24"/>
          <w:szCs w:val="24"/>
        </w:rPr>
        <w:lastRenderedPageBreak/>
        <w:t>Лирические</w:t>
      </w:r>
      <w:r>
        <w:rPr>
          <w:sz w:val="24"/>
          <w:szCs w:val="24"/>
        </w:rPr>
        <w:tab/>
        <w:t>произведения А.С.</w:t>
      </w:r>
      <w:r>
        <w:rPr>
          <w:sz w:val="24"/>
          <w:szCs w:val="24"/>
        </w:rPr>
        <w:tab/>
        <w:t>Пушкина:</w:t>
      </w:r>
      <w:r>
        <w:rPr>
          <w:sz w:val="24"/>
          <w:szCs w:val="24"/>
        </w:rPr>
        <w:tab/>
        <w:t>средства художественной</w:t>
      </w:r>
    </w:p>
    <w:p w:rsidR="00791849" w:rsidRDefault="007D2B0C">
      <w:pPr>
        <w:pStyle w:val="2f1"/>
        <w:shd w:val="clear" w:color="auto" w:fill="auto"/>
        <w:spacing w:before="0" w:after="0" w:line="240" w:lineRule="auto"/>
        <w:ind w:left="195"/>
        <w:rPr>
          <w:sz w:val="24"/>
          <w:szCs w:val="24"/>
        </w:rPr>
      </w:pPr>
      <w:r>
        <w:rPr>
          <w:sz w:val="24"/>
          <w:szCs w:val="24"/>
        </w:rPr>
        <w:t>выразительности (сравнение, эпитет); рифма, ритм. Литературные сказки</w:t>
      </w:r>
    </w:p>
    <w:p w:rsidR="00791849" w:rsidRDefault="007D2B0C">
      <w:pPr>
        <w:pStyle w:val="2f1"/>
        <w:shd w:val="clear" w:color="auto" w:fill="auto"/>
        <w:spacing w:before="0" w:after="0" w:line="240" w:lineRule="auto"/>
        <w:ind w:left="195"/>
        <w:rPr>
          <w:sz w:val="24"/>
          <w:szCs w:val="24"/>
        </w:rPr>
      </w:pPr>
      <w:r>
        <w:rPr>
          <w:sz w:val="24"/>
          <w:szCs w:val="24"/>
        </w:rP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791849" w:rsidRDefault="007D2B0C">
      <w:pPr>
        <w:pStyle w:val="2f1"/>
        <w:shd w:val="clear" w:color="auto" w:fill="auto"/>
        <w:tabs>
          <w:tab w:val="left" w:pos="1801"/>
        </w:tabs>
        <w:spacing w:before="0" w:after="0" w:line="240" w:lineRule="auto"/>
        <w:ind w:left="195"/>
        <w:rPr>
          <w:sz w:val="24"/>
          <w:szCs w:val="24"/>
        </w:rPr>
      </w:pPr>
      <w:r>
        <w:rPr>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791849" w:rsidRDefault="007D2B0C">
      <w:pPr>
        <w:pStyle w:val="2f1"/>
        <w:shd w:val="clear" w:color="auto" w:fill="auto"/>
        <w:tabs>
          <w:tab w:val="left" w:pos="1599"/>
        </w:tabs>
        <w:spacing w:before="0" w:after="0" w:line="240" w:lineRule="auto"/>
        <w:ind w:left="195"/>
        <w:rPr>
          <w:sz w:val="24"/>
          <w:szCs w:val="24"/>
        </w:rPr>
      </w:pPr>
      <w:r>
        <w:rPr>
          <w:sz w:val="24"/>
          <w:szCs w:val="24"/>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791849" w:rsidRDefault="007D2B0C">
      <w:pPr>
        <w:pStyle w:val="2f1"/>
        <w:shd w:val="clear" w:color="auto" w:fill="auto"/>
        <w:tabs>
          <w:tab w:val="left" w:pos="1796"/>
        </w:tabs>
        <w:spacing w:before="0" w:after="0" w:line="240" w:lineRule="auto"/>
        <w:ind w:left="195"/>
        <w:rPr>
          <w:sz w:val="24"/>
          <w:szCs w:val="24"/>
        </w:rPr>
      </w:pPr>
      <w:r>
        <w:rPr>
          <w:sz w:val="24"/>
          <w:szCs w:val="24"/>
        </w:rPr>
        <w:t>Произведения для чтения: И.А. Крылов «Ворона и Лисица», «Лисица и виноград», «Мартышка и очки» и другие (по выбору).</w:t>
      </w:r>
    </w:p>
    <w:p w:rsidR="00791849" w:rsidRDefault="007D2B0C">
      <w:pPr>
        <w:pStyle w:val="2f1"/>
        <w:shd w:val="clear" w:color="auto" w:fill="auto"/>
        <w:tabs>
          <w:tab w:val="left" w:pos="1599"/>
        </w:tabs>
        <w:spacing w:before="0" w:after="0" w:line="240" w:lineRule="auto"/>
        <w:ind w:left="195"/>
        <w:rPr>
          <w:sz w:val="24"/>
          <w:szCs w:val="24"/>
        </w:rPr>
      </w:pPr>
      <w:r>
        <w:rPr>
          <w:sz w:val="24"/>
          <w:szCs w:val="24"/>
        </w:rPr>
        <w:t xml:space="preserve">Картины природы в произведениях поэтов и писателей </w:t>
      </w:r>
      <w:r>
        <w:rPr>
          <w:sz w:val="24"/>
          <w:szCs w:val="24"/>
          <w:lang w:val="en-US" w:bidi="en-US"/>
        </w:rPr>
        <w:t>XIX</w:t>
      </w:r>
      <w:r>
        <w:rPr>
          <w:sz w:val="24"/>
          <w:szCs w:val="24"/>
          <w:lang w:bidi="en-US"/>
        </w:rPr>
        <w:t>-</w:t>
      </w:r>
      <w:r>
        <w:rPr>
          <w:sz w:val="24"/>
          <w:szCs w:val="24"/>
          <w:lang w:val="en-US" w:bidi="en-US"/>
        </w:rPr>
        <w:t>XX</w:t>
      </w:r>
      <w:r>
        <w:rPr>
          <w:sz w:val="24"/>
          <w:szCs w:val="24"/>
          <w:lang w:bidi="en-US"/>
        </w:rPr>
        <w:t xml:space="preserve"> </w:t>
      </w:r>
      <w:r>
        <w:rPr>
          <w:sz w:val="24"/>
          <w:szCs w:val="24"/>
        </w:rPr>
        <w:t>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91849" w:rsidRDefault="007D2B0C">
      <w:pPr>
        <w:pStyle w:val="2f1"/>
        <w:shd w:val="clear" w:color="auto" w:fill="auto"/>
        <w:spacing w:before="0" w:after="0" w:line="240" w:lineRule="auto"/>
        <w:ind w:left="195"/>
        <w:rPr>
          <w:sz w:val="24"/>
          <w:szCs w:val="24"/>
        </w:rPr>
      </w:pPr>
      <w:r>
        <w:rPr>
          <w:sz w:val="24"/>
          <w:szCs w:val="24"/>
        </w:rPr>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791849" w:rsidRDefault="007D2B0C">
      <w:pPr>
        <w:pStyle w:val="2f1"/>
        <w:shd w:val="clear" w:color="auto" w:fill="auto"/>
        <w:tabs>
          <w:tab w:val="left" w:pos="1599"/>
        </w:tabs>
        <w:spacing w:before="0" w:after="0" w:line="240" w:lineRule="auto"/>
        <w:ind w:left="195"/>
        <w:rPr>
          <w:sz w:val="24"/>
          <w:szCs w:val="24"/>
        </w:rPr>
      </w:pPr>
      <w:r>
        <w:rPr>
          <w:sz w:val="24"/>
          <w:szCs w:val="24"/>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791849" w:rsidRDefault="007D2B0C">
      <w:pPr>
        <w:pStyle w:val="2f1"/>
        <w:shd w:val="clear" w:color="auto" w:fill="auto"/>
        <w:tabs>
          <w:tab w:val="left" w:pos="1815"/>
        </w:tabs>
        <w:spacing w:before="0" w:after="0" w:line="240" w:lineRule="auto"/>
        <w:ind w:left="195"/>
        <w:rPr>
          <w:sz w:val="24"/>
          <w:szCs w:val="24"/>
        </w:rPr>
      </w:pPr>
      <w:r>
        <w:rPr>
          <w:sz w:val="24"/>
          <w:szCs w:val="24"/>
        </w:rPr>
        <w:t>Произведения для чтения: Л.Н. Толстой «Лебеди», «Зайцы», «Прыжок», «Акула» и другие.</w:t>
      </w:r>
    </w:p>
    <w:p w:rsidR="00791849" w:rsidRDefault="007D2B0C">
      <w:pPr>
        <w:pStyle w:val="2f1"/>
        <w:shd w:val="clear" w:color="auto" w:fill="auto"/>
        <w:tabs>
          <w:tab w:val="left" w:pos="1595"/>
        </w:tabs>
        <w:spacing w:before="0" w:after="0" w:line="240" w:lineRule="auto"/>
        <w:ind w:left="195"/>
        <w:rPr>
          <w:sz w:val="24"/>
          <w:szCs w:val="24"/>
        </w:rPr>
      </w:pPr>
      <w:r>
        <w:rPr>
          <w:sz w:val="24"/>
          <w:szCs w:val="24"/>
        </w:rP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791849" w:rsidRDefault="007D2B0C">
      <w:pPr>
        <w:pStyle w:val="2f1"/>
        <w:shd w:val="clear" w:color="auto" w:fill="auto"/>
        <w:tabs>
          <w:tab w:val="left" w:pos="1850"/>
          <w:tab w:val="left" w:pos="6357"/>
        </w:tabs>
        <w:spacing w:before="0" w:after="0" w:line="240" w:lineRule="auto"/>
        <w:ind w:left="195"/>
        <w:rPr>
          <w:sz w:val="24"/>
          <w:szCs w:val="24"/>
        </w:rPr>
      </w:pPr>
      <w:r>
        <w:rPr>
          <w:sz w:val="24"/>
          <w:szCs w:val="24"/>
        </w:rPr>
        <w:t>Произведения для чтения: В.М. Гаршин «Лягушка-путешественница», И.С. Соколов-Микитов «Листопадничек», М. Горький «Случай с Евсейкой» и другие (по выбору).</w:t>
      </w:r>
    </w:p>
    <w:p w:rsidR="00791849" w:rsidRDefault="007D2B0C">
      <w:pPr>
        <w:pStyle w:val="2f1"/>
        <w:shd w:val="clear" w:color="auto" w:fill="auto"/>
        <w:tabs>
          <w:tab w:val="left" w:pos="1734"/>
        </w:tabs>
        <w:spacing w:before="0" w:after="0" w:line="240" w:lineRule="auto"/>
        <w:ind w:left="195"/>
        <w:rPr>
          <w:sz w:val="24"/>
          <w:szCs w:val="24"/>
        </w:rPr>
      </w:pPr>
      <w:r>
        <w:rPr>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791849" w:rsidRDefault="007D2B0C">
      <w:pPr>
        <w:pStyle w:val="2f1"/>
        <w:shd w:val="clear" w:color="auto" w:fill="auto"/>
        <w:tabs>
          <w:tab w:val="left" w:pos="1945"/>
        </w:tabs>
        <w:spacing w:before="0" w:after="0" w:line="240" w:lineRule="auto"/>
        <w:ind w:left="195"/>
        <w:rPr>
          <w:sz w:val="24"/>
          <w:szCs w:val="24"/>
        </w:rPr>
      </w:pPr>
      <w:r>
        <w:rPr>
          <w:sz w:val="24"/>
          <w:szCs w:val="24"/>
        </w:rPr>
        <w:lastRenderedPageBreak/>
        <w:t>Произведения для чтения: Б.С. Житков «Про обезьянку», К.Г. Паустовский «Барсучий нос», «Кот-ворюга», Д.Н. Мамин-Сибиряк «Приёмыш» и другие (по выбору).</w:t>
      </w:r>
    </w:p>
    <w:p w:rsidR="00791849" w:rsidRDefault="007D2B0C">
      <w:pPr>
        <w:pStyle w:val="2f1"/>
        <w:shd w:val="clear" w:color="auto" w:fill="auto"/>
        <w:tabs>
          <w:tab w:val="left" w:pos="1734"/>
        </w:tabs>
        <w:spacing w:before="0" w:after="0" w:line="240" w:lineRule="auto"/>
        <w:ind w:left="195"/>
        <w:rPr>
          <w:sz w:val="24"/>
          <w:szCs w:val="24"/>
        </w:rPr>
      </w:pPr>
      <w:r>
        <w:rPr>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791849" w:rsidRDefault="007D2B0C">
      <w:pPr>
        <w:pStyle w:val="2f1"/>
        <w:shd w:val="clear" w:color="auto" w:fill="auto"/>
        <w:tabs>
          <w:tab w:val="left" w:pos="1940"/>
        </w:tabs>
        <w:spacing w:before="0" w:after="0" w:line="240" w:lineRule="auto"/>
        <w:ind w:left="195"/>
        <w:rPr>
          <w:sz w:val="24"/>
          <w:szCs w:val="24"/>
        </w:rPr>
      </w:pPr>
      <w:r>
        <w:rPr>
          <w:sz w:val="24"/>
          <w:szCs w:val="24"/>
        </w:rPr>
        <w:t>Произведения для чтения: Л. Пантелеев «На ялике», А. Гайдар «Тимур и его команда» (отрывки), Л. Кассиль и другие (по выбору).</w:t>
      </w:r>
    </w:p>
    <w:p w:rsidR="00791849" w:rsidRDefault="007D2B0C">
      <w:pPr>
        <w:pStyle w:val="2f1"/>
        <w:shd w:val="clear" w:color="auto" w:fill="auto"/>
        <w:tabs>
          <w:tab w:val="left" w:pos="1734"/>
        </w:tabs>
        <w:spacing w:before="0" w:after="0" w:line="240" w:lineRule="auto"/>
        <w:ind w:left="195"/>
        <w:rPr>
          <w:sz w:val="24"/>
          <w:szCs w:val="24"/>
        </w:rPr>
      </w:pPr>
      <w:r>
        <w:rPr>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791849" w:rsidRDefault="007D2B0C">
      <w:pPr>
        <w:pStyle w:val="2f1"/>
        <w:shd w:val="clear" w:color="auto" w:fill="auto"/>
        <w:tabs>
          <w:tab w:val="left" w:pos="1935"/>
        </w:tabs>
        <w:spacing w:before="0" w:after="0" w:line="240" w:lineRule="auto"/>
        <w:ind w:left="195"/>
        <w:rPr>
          <w:sz w:val="24"/>
          <w:szCs w:val="24"/>
        </w:rPr>
      </w:pPr>
      <w:r>
        <w:rPr>
          <w:sz w:val="24"/>
          <w:szCs w:val="24"/>
        </w:rPr>
        <w:t>Произведения для чтения: В.Ю. Драгунский «Денискины рассказы» (1-2 произведения), Н.Н. Носов «Весёлая семейка» и другие (по выбору).</w:t>
      </w:r>
    </w:p>
    <w:p w:rsidR="00791849" w:rsidRDefault="007D2B0C">
      <w:pPr>
        <w:pStyle w:val="2f1"/>
        <w:shd w:val="clear" w:color="auto" w:fill="auto"/>
        <w:tabs>
          <w:tab w:val="left" w:pos="1734"/>
        </w:tabs>
        <w:spacing w:before="0" w:after="0" w:line="240" w:lineRule="auto"/>
        <w:ind w:left="195"/>
        <w:rPr>
          <w:sz w:val="24"/>
          <w:szCs w:val="24"/>
        </w:rPr>
      </w:pPr>
      <w:r>
        <w:rPr>
          <w:sz w:val="24"/>
          <w:szCs w:val="24"/>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791849" w:rsidRDefault="007D2B0C">
      <w:pPr>
        <w:pStyle w:val="2f1"/>
        <w:shd w:val="clear" w:color="auto" w:fill="auto"/>
        <w:tabs>
          <w:tab w:val="left" w:pos="1945"/>
        </w:tabs>
        <w:spacing w:before="0" w:after="0" w:line="240" w:lineRule="auto"/>
        <w:ind w:left="195"/>
        <w:rPr>
          <w:sz w:val="24"/>
          <w:szCs w:val="24"/>
        </w:rPr>
      </w:pPr>
      <w:r>
        <w:rPr>
          <w:sz w:val="24"/>
          <w:szCs w:val="24"/>
        </w:rPr>
        <w:t>Произведения для чтения: Х.-К. Андерсен «Гадкий утёнок», Ш. Перро «Подарок феи» и другие (по выбору).</w:t>
      </w:r>
    </w:p>
    <w:p w:rsidR="00791849" w:rsidRDefault="007D2B0C">
      <w:pPr>
        <w:pStyle w:val="2f1"/>
        <w:shd w:val="clear" w:color="auto" w:fill="auto"/>
        <w:tabs>
          <w:tab w:val="left" w:pos="1734"/>
        </w:tabs>
        <w:spacing w:before="0" w:after="0" w:line="240" w:lineRule="auto"/>
        <w:ind w:left="195"/>
        <w:rPr>
          <w:sz w:val="24"/>
          <w:szCs w:val="24"/>
        </w:rPr>
      </w:pPr>
      <w:r>
        <w:rPr>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91849" w:rsidRDefault="007D2B0C">
      <w:pPr>
        <w:pStyle w:val="2f1"/>
        <w:shd w:val="clear" w:color="auto" w:fill="auto"/>
        <w:tabs>
          <w:tab w:val="left" w:pos="1023"/>
        </w:tabs>
        <w:spacing w:before="0" w:after="0" w:line="240" w:lineRule="auto"/>
        <w:ind w:left="195"/>
        <w:rPr>
          <w:sz w:val="24"/>
          <w:szCs w:val="24"/>
        </w:rPr>
      </w:pPr>
      <w:r>
        <w:rPr>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1849" w:rsidRDefault="007D2B0C">
      <w:pPr>
        <w:pStyle w:val="2f1"/>
        <w:shd w:val="clear" w:color="auto" w:fill="auto"/>
        <w:tabs>
          <w:tab w:val="left" w:pos="1970"/>
        </w:tabs>
        <w:spacing w:before="0" w:after="0" w:line="240" w:lineRule="auto"/>
        <w:ind w:left="195"/>
        <w:rPr>
          <w:sz w:val="24"/>
          <w:szCs w:val="24"/>
        </w:rPr>
      </w:pPr>
      <w:r>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91849" w:rsidRDefault="007D2B0C">
      <w:pPr>
        <w:pStyle w:val="2f1"/>
        <w:shd w:val="clear" w:color="auto" w:fill="auto"/>
        <w:spacing w:before="0" w:after="0" w:line="240" w:lineRule="auto"/>
        <w:ind w:left="195"/>
        <w:rPr>
          <w:sz w:val="24"/>
          <w:szCs w:val="24"/>
        </w:rPr>
      </w:pPr>
      <w:r>
        <w:rPr>
          <w:sz w:val="24"/>
          <w:szCs w:val="24"/>
        </w:rPr>
        <w:t>читать доступные по восприятию и небольшие по объёму прозаические и стихотворные произведения;</w:t>
      </w:r>
    </w:p>
    <w:p w:rsidR="00791849" w:rsidRDefault="007D2B0C">
      <w:pPr>
        <w:pStyle w:val="2f1"/>
        <w:shd w:val="clear" w:color="auto" w:fill="auto"/>
        <w:spacing w:before="0" w:after="0" w:line="240" w:lineRule="auto"/>
        <w:ind w:left="195"/>
        <w:rPr>
          <w:sz w:val="24"/>
          <w:szCs w:val="24"/>
        </w:rPr>
      </w:pPr>
      <w:r>
        <w:rPr>
          <w:sz w:val="24"/>
          <w:szCs w:val="24"/>
        </w:rPr>
        <w:t>различать сказочные и реалистические, лирические и эпические, народные и авторские произведения;</w:t>
      </w:r>
    </w:p>
    <w:p w:rsidR="00791849" w:rsidRDefault="007D2B0C">
      <w:pPr>
        <w:pStyle w:val="2f1"/>
        <w:shd w:val="clear" w:color="auto" w:fill="auto"/>
        <w:spacing w:before="0" w:after="0" w:line="240" w:lineRule="auto"/>
        <w:ind w:left="195"/>
        <w:rPr>
          <w:sz w:val="24"/>
          <w:szCs w:val="24"/>
        </w:rPr>
      </w:pPr>
      <w:r>
        <w:rPr>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91849" w:rsidRDefault="007D2B0C">
      <w:pPr>
        <w:pStyle w:val="2f1"/>
        <w:shd w:val="clear" w:color="auto" w:fill="auto"/>
        <w:spacing w:before="0" w:after="0" w:line="240" w:lineRule="auto"/>
        <w:ind w:left="195"/>
        <w:rPr>
          <w:sz w:val="24"/>
          <w:szCs w:val="24"/>
        </w:rPr>
      </w:pPr>
      <w:r>
        <w:rPr>
          <w:sz w:val="24"/>
          <w:szCs w:val="24"/>
        </w:rPr>
        <w:t>конструировать план текста, дополнять и восстанавливать нарушенную последовательность;</w:t>
      </w:r>
    </w:p>
    <w:p w:rsidR="00791849" w:rsidRDefault="007D2B0C">
      <w:pPr>
        <w:pStyle w:val="2f1"/>
        <w:shd w:val="clear" w:color="auto" w:fill="auto"/>
        <w:spacing w:before="0" w:after="0" w:line="240" w:lineRule="auto"/>
        <w:ind w:left="195"/>
        <w:rPr>
          <w:sz w:val="24"/>
          <w:szCs w:val="24"/>
        </w:rPr>
      </w:pPr>
      <w:r>
        <w:rPr>
          <w:sz w:val="24"/>
          <w:szCs w:val="24"/>
        </w:rPr>
        <w:t>сравнивать произведения, относящиеся к одной теме, но разным жанрам; произведения одного жанра, но разной тематики;</w:t>
      </w:r>
    </w:p>
    <w:p w:rsidR="00791849" w:rsidRDefault="007D2B0C">
      <w:pPr>
        <w:pStyle w:val="2f1"/>
        <w:shd w:val="clear" w:color="auto" w:fill="auto"/>
        <w:spacing w:before="0" w:after="0" w:line="240" w:lineRule="auto"/>
        <w:ind w:left="195"/>
        <w:rPr>
          <w:sz w:val="24"/>
          <w:szCs w:val="24"/>
        </w:rPr>
      </w:pPr>
      <w:r>
        <w:rPr>
          <w:sz w:val="24"/>
          <w:szCs w:val="24"/>
        </w:rPr>
        <w:t>исследовать текст: находить описания в произведениях разных жанров (портрет, пейзаж, интерьер).</w:t>
      </w:r>
    </w:p>
    <w:p w:rsidR="00791849" w:rsidRDefault="007D2B0C">
      <w:pPr>
        <w:pStyle w:val="2f1"/>
        <w:shd w:val="clear" w:color="auto" w:fill="auto"/>
        <w:tabs>
          <w:tab w:val="left" w:pos="1970"/>
        </w:tabs>
        <w:spacing w:before="0" w:after="0" w:line="240" w:lineRule="auto"/>
        <w:ind w:left="195"/>
        <w:rPr>
          <w:sz w:val="24"/>
          <w:szCs w:val="24"/>
        </w:rPr>
      </w:pPr>
      <w:r>
        <w:rPr>
          <w:sz w:val="24"/>
          <w:szCs w:val="24"/>
        </w:rPr>
        <w:t>Работа с информацией как часть познавательных универсальных учебных действий способствуют формированию умений:</w:t>
      </w:r>
    </w:p>
    <w:p w:rsidR="00791849" w:rsidRDefault="007D2B0C">
      <w:pPr>
        <w:pStyle w:val="2f1"/>
        <w:shd w:val="clear" w:color="auto" w:fill="auto"/>
        <w:spacing w:before="0" w:after="0" w:line="240" w:lineRule="auto"/>
        <w:ind w:left="195"/>
        <w:rPr>
          <w:sz w:val="24"/>
          <w:szCs w:val="24"/>
        </w:rPr>
      </w:pPr>
      <w:r>
        <w:rPr>
          <w:sz w:val="24"/>
          <w:szCs w:val="24"/>
        </w:rPr>
        <w:t>сравнивать информацию словесную (текст), графическую или изобразительную (иллюстрация), звуковую (музыкальное произведение);</w:t>
      </w:r>
    </w:p>
    <w:p w:rsidR="00791849" w:rsidRDefault="007D2B0C">
      <w:pPr>
        <w:pStyle w:val="2f1"/>
        <w:shd w:val="clear" w:color="auto" w:fill="auto"/>
        <w:spacing w:before="0" w:after="0" w:line="240" w:lineRule="auto"/>
        <w:ind w:left="195"/>
        <w:rPr>
          <w:sz w:val="24"/>
          <w:szCs w:val="24"/>
        </w:rPr>
      </w:pPr>
      <w:r>
        <w:rPr>
          <w:sz w:val="24"/>
          <w:szCs w:val="24"/>
        </w:rPr>
        <w:lastRenderedPageBreak/>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91849" w:rsidRDefault="007D2B0C">
      <w:pPr>
        <w:pStyle w:val="2f1"/>
        <w:shd w:val="clear" w:color="auto" w:fill="auto"/>
        <w:spacing w:before="0" w:after="0" w:line="240" w:lineRule="auto"/>
        <w:ind w:left="195"/>
        <w:rPr>
          <w:sz w:val="24"/>
          <w:szCs w:val="24"/>
        </w:rPr>
      </w:pPr>
      <w:r>
        <w:rPr>
          <w:sz w:val="24"/>
          <w:szCs w:val="24"/>
        </w:rPr>
        <w:t>выбирать книгу в библиотеке в соответствии с учебной задачей; составлять аннотацию.</w:t>
      </w:r>
    </w:p>
    <w:p w:rsidR="00791849" w:rsidRDefault="007D2B0C">
      <w:pPr>
        <w:pStyle w:val="2f1"/>
        <w:shd w:val="clear" w:color="auto" w:fill="auto"/>
        <w:tabs>
          <w:tab w:val="left" w:pos="1960"/>
        </w:tabs>
        <w:spacing w:before="0" w:after="0" w:line="240" w:lineRule="auto"/>
        <w:ind w:left="195"/>
        <w:rPr>
          <w:sz w:val="24"/>
          <w:szCs w:val="24"/>
        </w:rPr>
      </w:pPr>
      <w:r>
        <w:rPr>
          <w:sz w:val="24"/>
          <w:szCs w:val="24"/>
        </w:rPr>
        <w:t>Коммуникативные универсальные учебные действия способствуют формированию умений:</w:t>
      </w:r>
    </w:p>
    <w:p w:rsidR="00791849" w:rsidRDefault="007D2B0C">
      <w:pPr>
        <w:pStyle w:val="2f1"/>
        <w:shd w:val="clear" w:color="auto" w:fill="auto"/>
        <w:spacing w:before="0" w:after="0" w:line="240" w:lineRule="auto"/>
        <w:ind w:left="195"/>
        <w:rPr>
          <w:sz w:val="24"/>
          <w:szCs w:val="24"/>
        </w:rPr>
      </w:pPr>
      <w:r>
        <w:rPr>
          <w:sz w:val="24"/>
          <w:szCs w:val="24"/>
        </w:rPr>
        <w:t>читать текст с разными интонациями, передавая своё отношение к событиям, героям произведения;</w:t>
      </w:r>
    </w:p>
    <w:p w:rsidR="00791849" w:rsidRDefault="007D2B0C">
      <w:pPr>
        <w:pStyle w:val="2f1"/>
        <w:shd w:val="clear" w:color="auto" w:fill="auto"/>
        <w:spacing w:before="0" w:after="0" w:line="240" w:lineRule="auto"/>
        <w:ind w:left="195"/>
        <w:jc w:val="left"/>
        <w:rPr>
          <w:sz w:val="24"/>
          <w:szCs w:val="24"/>
        </w:rPr>
      </w:pPr>
      <w:r>
        <w:rPr>
          <w:sz w:val="24"/>
          <w:szCs w:val="24"/>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791849" w:rsidRDefault="007D2B0C">
      <w:pPr>
        <w:pStyle w:val="2f1"/>
        <w:shd w:val="clear" w:color="auto" w:fill="auto"/>
        <w:spacing w:before="0" w:after="0" w:line="240" w:lineRule="auto"/>
        <w:ind w:left="195"/>
        <w:rPr>
          <w:sz w:val="24"/>
          <w:szCs w:val="24"/>
        </w:rPr>
      </w:pPr>
      <w:r>
        <w:rPr>
          <w:sz w:val="24"/>
          <w:szCs w:val="24"/>
        </w:rPr>
        <w:t>сочинять простые истории (сказки, рассказы) по аналогии.</w:t>
      </w:r>
    </w:p>
    <w:p w:rsidR="00791849" w:rsidRDefault="007D2B0C">
      <w:pPr>
        <w:pStyle w:val="2f1"/>
        <w:shd w:val="clear" w:color="auto" w:fill="auto"/>
        <w:tabs>
          <w:tab w:val="left" w:pos="1961"/>
        </w:tabs>
        <w:spacing w:before="0" w:after="0" w:line="240" w:lineRule="auto"/>
        <w:ind w:left="195"/>
        <w:rPr>
          <w:sz w:val="24"/>
          <w:szCs w:val="24"/>
        </w:rPr>
      </w:pPr>
      <w:r>
        <w:rPr>
          <w:sz w:val="24"/>
          <w:szCs w:val="24"/>
        </w:rPr>
        <w:t>Регулятивные универсальные учебные способствуют формированию умений:</w:t>
      </w:r>
    </w:p>
    <w:p w:rsidR="00791849" w:rsidRDefault="007D2B0C">
      <w:pPr>
        <w:pStyle w:val="2f1"/>
        <w:shd w:val="clear" w:color="auto" w:fill="auto"/>
        <w:spacing w:before="0" w:after="0" w:line="240" w:lineRule="auto"/>
        <w:ind w:left="195"/>
        <w:rPr>
          <w:sz w:val="24"/>
          <w:szCs w:val="24"/>
        </w:rPr>
      </w:pPr>
      <w:r>
        <w:rPr>
          <w:sz w:val="24"/>
          <w:szCs w:val="24"/>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791849" w:rsidRDefault="007D2B0C">
      <w:pPr>
        <w:pStyle w:val="2f1"/>
        <w:shd w:val="clear" w:color="auto" w:fill="auto"/>
        <w:spacing w:before="0" w:after="0" w:line="240" w:lineRule="auto"/>
        <w:ind w:left="195"/>
        <w:rPr>
          <w:sz w:val="24"/>
          <w:szCs w:val="24"/>
        </w:rPr>
      </w:pPr>
      <w:r>
        <w:rPr>
          <w:sz w:val="24"/>
          <w:szCs w:val="24"/>
        </w:rPr>
        <w:t>оценивать качество своего восприятия текста на слух;</w:t>
      </w:r>
    </w:p>
    <w:p w:rsidR="00791849" w:rsidRDefault="007D2B0C">
      <w:pPr>
        <w:pStyle w:val="2f1"/>
        <w:shd w:val="clear" w:color="auto" w:fill="auto"/>
        <w:spacing w:before="0" w:after="0" w:line="240" w:lineRule="auto"/>
        <w:ind w:left="195"/>
        <w:rPr>
          <w:sz w:val="24"/>
          <w:szCs w:val="24"/>
        </w:rPr>
      </w:pPr>
      <w:r>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91849" w:rsidRDefault="007D2B0C">
      <w:pPr>
        <w:pStyle w:val="2f1"/>
        <w:shd w:val="clear" w:color="auto" w:fill="auto"/>
        <w:tabs>
          <w:tab w:val="left" w:pos="2020"/>
        </w:tabs>
        <w:spacing w:before="0" w:after="0" w:line="240" w:lineRule="auto"/>
        <w:ind w:left="195"/>
        <w:jc w:val="left"/>
        <w:rPr>
          <w:sz w:val="24"/>
          <w:szCs w:val="24"/>
        </w:rPr>
      </w:pPr>
      <w:r>
        <w:rPr>
          <w:sz w:val="24"/>
          <w:szCs w:val="24"/>
        </w:rPr>
        <w:t>Совместная деятельность способствует формированию умений: участвовать в совместной деятельности: выполнять роли лидера,</w:t>
      </w:r>
    </w:p>
    <w:p w:rsidR="00791849" w:rsidRDefault="007D2B0C">
      <w:pPr>
        <w:pStyle w:val="2f1"/>
        <w:shd w:val="clear" w:color="auto" w:fill="auto"/>
        <w:spacing w:before="0" w:after="0" w:line="240" w:lineRule="auto"/>
        <w:ind w:left="195"/>
        <w:jc w:val="left"/>
        <w:rPr>
          <w:sz w:val="24"/>
          <w:szCs w:val="24"/>
        </w:rPr>
      </w:pPr>
      <w:r>
        <w:rPr>
          <w:sz w:val="24"/>
          <w:szCs w:val="24"/>
        </w:rPr>
        <w:t>подчинённого, соблюдать равноправие и дружелюбие;</w:t>
      </w:r>
    </w:p>
    <w:p w:rsidR="00791849" w:rsidRDefault="007D2B0C">
      <w:pPr>
        <w:pStyle w:val="2f1"/>
        <w:shd w:val="clear" w:color="auto" w:fill="auto"/>
        <w:spacing w:before="0" w:after="0" w:line="240" w:lineRule="auto"/>
        <w:ind w:left="195"/>
        <w:rPr>
          <w:sz w:val="24"/>
          <w:szCs w:val="24"/>
        </w:rPr>
      </w:pPr>
      <w:r>
        <w:rPr>
          <w:sz w:val="24"/>
          <w:szCs w:val="24"/>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791849" w:rsidRDefault="007D2B0C">
      <w:pPr>
        <w:pStyle w:val="2f1"/>
        <w:shd w:val="clear" w:color="auto" w:fill="auto"/>
        <w:spacing w:before="0" w:after="0" w:line="240" w:lineRule="auto"/>
        <w:ind w:left="195"/>
        <w:rPr>
          <w:sz w:val="24"/>
          <w:szCs w:val="24"/>
        </w:rPr>
      </w:pPr>
      <w:r>
        <w:rPr>
          <w:sz w:val="24"/>
          <w:szCs w:val="24"/>
        </w:rPr>
        <w:t>осуществлять взаимопомощь, проявлять ответственность при выполнении своей части работы, оценивать свой вклад в общее дело.</w:t>
      </w:r>
    </w:p>
    <w:p w:rsidR="00791849" w:rsidRDefault="007D2B0C">
      <w:pPr>
        <w:pStyle w:val="2f1"/>
        <w:shd w:val="clear" w:color="auto" w:fill="auto"/>
        <w:spacing w:before="0" w:after="0" w:line="240" w:lineRule="auto"/>
        <w:ind w:left="195"/>
        <w:rPr>
          <w:b/>
          <w:sz w:val="24"/>
          <w:szCs w:val="24"/>
        </w:rPr>
      </w:pPr>
      <w:r>
        <w:rPr>
          <w:b/>
          <w:sz w:val="24"/>
          <w:szCs w:val="24"/>
        </w:rPr>
        <w:t>Содержание обучения в 4 классе.</w:t>
      </w:r>
    </w:p>
    <w:p w:rsidR="00791849" w:rsidRDefault="007D2B0C">
      <w:pPr>
        <w:pStyle w:val="2f1"/>
        <w:shd w:val="clear" w:color="auto" w:fill="auto"/>
        <w:tabs>
          <w:tab w:val="left" w:pos="1620"/>
        </w:tabs>
        <w:spacing w:before="0" w:after="0" w:line="240" w:lineRule="auto"/>
        <w:ind w:left="195"/>
        <w:rPr>
          <w:sz w:val="24"/>
          <w:szCs w:val="24"/>
        </w:rPr>
      </w:pPr>
      <w:r>
        <w:rPr>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791849" w:rsidRDefault="007D2B0C">
      <w:pPr>
        <w:pStyle w:val="2f1"/>
        <w:shd w:val="clear" w:color="auto" w:fill="auto"/>
        <w:tabs>
          <w:tab w:val="left" w:pos="1801"/>
        </w:tabs>
        <w:spacing w:before="0" w:after="0" w:line="240" w:lineRule="auto"/>
        <w:ind w:left="195"/>
        <w:rPr>
          <w:sz w:val="24"/>
          <w:szCs w:val="24"/>
        </w:rPr>
      </w:pPr>
      <w:r>
        <w:rPr>
          <w:sz w:val="24"/>
          <w:szCs w:val="24"/>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791849" w:rsidRDefault="007D2B0C">
      <w:pPr>
        <w:pStyle w:val="2f1"/>
        <w:shd w:val="clear" w:color="auto" w:fill="auto"/>
        <w:tabs>
          <w:tab w:val="left" w:pos="1806"/>
        </w:tabs>
        <w:spacing w:before="0" w:after="0" w:line="240" w:lineRule="auto"/>
        <w:ind w:left="195"/>
        <w:rPr>
          <w:sz w:val="24"/>
          <w:szCs w:val="24"/>
        </w:rPr>
      </w:pPr>
      <w:r>
        <w:rPr>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rsidR="00791849" w:rsidRDefault="007D2B0C">
      <w:pPr>
        <w:pStyle w:val="2f1"/>
        <w:shd w:val="clear" w:color="auto" w:fill="auto"/>
        <w:tabs>
          <w:tab w:val="left" w:pos="1815"/>
        </w:tabs>
        <w:spacing w:before="0" w:after="0" w:line="240" w:lineRule="auto"/>
        <w:ind w:left="195"/>
        <w:rPr>
          <w:sz w:val="24"/>
          <w:szCs w:val="24"/>
        </w:rPr>
      </w:pPr>
      <w:r>
        <w:rPr>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791849" w:rsidRDefault="007D2B0C">
      <w:pPr>
        <w:pStyle w:val="2f1"/>
        <w:shd w:val="clear" w:color="auto" w:fill="auto"/>
        <w:tabs>
          <w:tab w:val="left" w:pos="1810"/>
        </w:tabs>
        <w:spacing w:before="0" w:after="0" w:line="240" w:lineRule="auto"/>
        <w:ind w:left="195"/>
        <w:rPr>
          <w:sz w:val="24"/>
          <w:szCs w:val="24"/>
        </w:rPr>
      </w:pPr>
      <w:r>
        <w:rPr>
          <w:sz w:val="24"/>
          <w:szCs w:val="24"/>
        </w:rPr>
        <w:t xml:space="preserve">Круг чтения: былина как эпическая песня о героическом событии. Герой былины - </w:t>
      </w:r>
      <w:r>
        <w:rPr>
          <w:sz w:val="24"/>
          <w:szCs w:val="24"/>
        </w:rPr>
        <w:lastRenderedPageBreak/>
        <w:t>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791849" w:rsidRDefault="007D2B0C">
      <w:pPr>
        <w:pStyle w:val="2f1"/>
        <w:shd w:val="clear" w:color="auto" w:fill="auto"/>
        <w:tabs>
          <w:tab w:val="left" w:pos="1801"/>
        </w:tabs>
        <w:spacing w:before="0" w:after="0" w:line="240" w:lineRule="auto"/>
        <w:ind w:left="195"/>
        <w:rPr>
          <w:sz w:val="24"/>
          <w:szCs w:val="24"/>
        </w:rPr>
      </w:pPr>
      <w:r>
        <w:rPr>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791849" w:rsidRDefault="007D2B0C">
      <w:pPr>
        <w:pStyle w:val="2f1"/>
        <w:shd w:val="clear" w:color="auto" w:fill="auto"/>
        <w:tabs>
          <w:tab w:val="left" w:pos="1599"/>
        </w:tabs>
        <w:spacing w:before="0" w:after="0" w:line="240" w:lineRule="auto"/>
        <w:ind w:left="195"/>
        <w:rPr>
          <w:sz w:val="24"/>
          <w:szCs w:val="24"/>
        </w:rPr>
      </w:pPr>
      <w:r>
        <w:rPr>
          <w:sz w:val="24"/>
          <w:szCs w:val="24"/>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91849" w:rsidRDefault="007D2B0C">
      <w:pPr>
        <w:pStyle w:val="2f1"/>
        <w:shd w:val="clear" w:color="auto" w:fill="auto"/>
        <w:tabs>
          <w:tab w:val="left" w:pos="1801"/>
        </w:tabs>
        <w:spacing w:before="0" w:after="0" w:line="240" w:lineRule="auto"/>
        <w:ind w:left="195"/>
        <w:rPr>
          <w:sz w:val="24"/>
          <w:szCs w:val="24"/>
        </w:rPr>
      </w:pPr>
      <w:r>
        <w:rPr>
          <w:sz w:val="24"/>
          <w:szCs w:val="24"/>
        </w:rPr>
        <w:t>Произведения для чтения: А.С. Пушкин «Сказка о мёртвой царевне и о семи богатырях», «Няне», «Осень» (отрывки), «Зимняя дорога» и другие.</w:t>
      </w:r>
    </w:p>
    <w:p w:rsidR="00791849" w:rsidRDefault="007D2B0C">
      <w:pPr>
        <w:pStyle w:val="2f1"/>
        <w:shd w:val="clear" w:color="auto" w:fill="auto"/>
        <w:tabs>
          <w:tab w:val="left" w:pos="1599"/>
        </w:tabs>
        <w:spacing w:before="0" w:after="0" w:line="240" w:lineRule="auto"/>
        <w:ind w:left="195"/>
        <w:rPr>
          <w:sz w:val="24"/>
          <w:szCs w:val="24"/>
        </w:rPr>
      </w:pPr>
      <w:r>
        <w:rPr>
          <w:sz w:val="24"/>
          <w:szCs w:val="24"/>
        </w:rPr>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91849" w:rsidRDefault="007D2B0C">
      <w:pPr>
        <w:pStyle w:val="2f1"/>
        <w:shd w:val="clear" w:color="auto" w:fill="auto"/>
        <w:spacing w:before="0" w:after="0" w:line="240" w:lineRule="auto"/>
        <w:ind w:left="195"/>
        <w:rPr>
          <w:sz w:val="24"/>
          <w:szCs w:val="24"/>
        </w:rPr>
      </w:pPr>
      <w:r>
        <w:rPr>
          <w:sz w:val="24"/>
          <w:szCs w:val="24"/>
        </w:rPr>
        <w:t xml:space="preserve"> Произведения для чтения: Крылов И.А. «Стрекоза и муравей», «Квартет», И.И. Хемницер «Стрекоза», Л.Н. Толстой «Стрекоза и муравьи» и другие.</w:t>
      </w:r>
    </w:p>
    <w:p w:rsidR="00791849" w:rsidRDefault="007D2B0C">
      <w:pPr>
        <w:pStyle w:val="2f1"/>
        <w:shd w:val="clear" w:color="auto" w:fill="auto"/>
        <w:tabs>
          <w:tab w:val="left" w:pos="1599"/>
        </w:tabs>
        <w:spacing w:before="0" w:after="0" w:line="240" w:lineRule="auto"/>
        <w:ind w:left="195"/>
        <w:rPr>
          <w:sz w:val="24"/>
          <w:szCs w:val="24"/>
        </w:rPr>
      </w:pPr>
      <w:r>
        <w:rPr>
          <w:sz w:val="24"/>
          <w:szCs w:val="24"/>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791849" w:rsidRDefault="007D2B0C">
      <w:pPr>
        <w:pStyle w:val="2f1"/>
        <w:shd w:val="clear" w:color="auto" w:fill="auto"/>
        <w:tabs>
          <w:tab w:val="left" w:pos="1796"/>
        </w:tabs>
        <w:spacing w:before="0" w:after="0" w:line="240" w:lineRule="auto"/>
        <w:ind w:left="195"/>
        <w:rPr>
          <w:sz w:val="24"/>
          <w:szCs w:val="24"/>
        </w:rPr>
      </w:pPr>
      <w:r>
        <w:rPr>
          <w:sz w:val="24"/>
          <w:szCs w:val="24"/>
        </w:rPr>
        <w:t>Произведения для чтения: М.Ю. Лермонтов «Утёс», «Парус», «Москва, Москва! .. .Люблю тебя как сын...» и другие.</w:t>
      </w:r>
    </w:p>
    <w:p w:rsidR="00791849" w:rsidRDefault="007D2B0C">
      <w:pPr>
        <w:pStyle w:val="2f1"/>
        <w:shd w:val="clear" w:color="auto" w:fill="auto"/>
        <w:tabs>
          <w:tab w:val="left" w:pos="884"/>
        </w:tabs>
        <w:spacing w:before="0" w:after="0" w:line="240" w:lineRule="auto"/>
        <w:ind w:left="195"/>
        <w:rPr>
          <w:sz w:val="24"/>
          <w:szCs w:val="24"/>
        </w:rPr>
      </w:pPr>
      <w:r>
        <w:rPr>
          <w:sz w:val="24"/>
          <w:szCs w:val="24"/>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791849" w:rsidRDefault="007D2B0C">
      <w:pPr>
        <w:pStyle w:val="2f1"/>
        <w:shd w:val="clear" w:color="auto" w:fill="auto"/>
        <w:tabs>
          <w:tab w:val="left" w:pos="1806"/>
        </w:tabs>
        <w:spacing w:before="0" w:after="0" w:line="240" w:lineRule="auto"/>
        <w:ind w:left="195"/>
        <w:rPr>
          <w:sz w:val="24"/>
          <w:szCs w:val="24"/>
        </w:rPr>
      </w:pPr>
      <w:r>
        <w:rPr>
          <w:sz w:val="24"/>
          <w:szCs w:val="24"/>
        </w:rPr>
        <w:t>Произведения для чтения: П.П. Бажов «Серебряное копытце», П.П. Ершов «Конёк-Горбунок», С.Т. Аксаков «Аленький цветочек» и другие.</w:t>
      </w:r>
    </w:p>
    <w:p w:rsidR="00791849" w:rsidRDefault="007D2B0C">
      <w:pPr>
        <w:pStyle w:val="2f1"/>
        <w:shd w:val="clear" w:color="auto" w:fill="auto"/>
        <w:tabs>
          <w:tab w:val="left" w:pos="1599"/>
        </w:tabs>
        <w:spacing w:before="0" w:after="0" w:line="240" w:lineRule="auto"/>
        <w:ind w:left="195"/>
        <w:rPr>
          <w:sz w:val="24"/>
          <w:szCs w:val="24"/>
        </w:rPr>
      </w:pPr>
      <w:r>
        <w:rPr>
          <w:sz w:val="24"/>
          <w:szCs w:val="24"/>
        </w:rPr>
        <w:t xml:space="preserve">Картины природы в творчестве поэтов и писателей </w:t>
      </w:r>
      <w:r>
        <w:rPr>
          <w:sz w:val="24"/>
          <w:szCs w:val="24"/>
          <w:lang w:val="en-US" w:bidi="en-US"/>
        </w:rPr>
        <w:t>XIX</w:t>
      </w:r>
      <w:r>
        <w:rPr>
          <w:sz w:val="24"/>
          <w:szCs w:val="24"/>
          <w:lang w:bidi="en-US"/>
        </w:rPr>
        <w:t>-</w:t>
      </w:r>
      <w:r>
        <w:rPr>
          <w:sz w:val="24"/>
          <w:szCs w:val="24"/>
          <w:lang w:val="en-US" w:bidi="en-US"/>
        </w:rPr>
        <w:t>XX</w:t>
      </w:r>
      <w:r>
        <w:rPr>
          <w:sz w:val="24"/>
          <w:szCs w:val="24"/>
          <w:lang w:bidi="en-US"/>
        </w:rPr>
        <w:t xml:space="preserve"> </w:t>
      </w:r>
      <w:r>
        <w:rPr>
          <w:sz w:val="24"/>
          <w:szCs w:val="24"/>
        </w:rPr>
        <w:t>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91849" w:rsidRDefault="007D2B0C">
      <w:pPr>
        <w:pStyle w:val="2f1"/>
        <w:shd w:val="clear" w:color="auto" w:fill="auto"/>
        <w:tabs>
          <w:tab w:val="left" w:pos="1806"/>
        </w:tabs>
        <w:spacing w:before="0" w:after="0" w:line="240" w:lineRule="auto"/>
        <w:ind w:left="195"/>
        <w:rPr>
          <w:sz w:val="24"/>
          <w:szCs w:val="24"/>
        </w:rPr>
      </w:pPr>
      <w:r>
        <w:rPr>
          <w:sz w:val="24"/>
          <w:szCs w:val="24"/>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791849" w:rsidRDefault="007D2B0C">
      <w:pPr>
        <w:pStyle w:val="2f1"/>
        <w:shd w:val="clear" w:color="auto" w:fill="auto"/>
        <w:tabs>
          <w:tab w:val="left" w:pos="1599"/>
        </w:tabs>
        <w:spacing w:before="0" w:after="0" w:line="240" w:lineRule="auto"/>
        <w:ind w:left="195"/>
        <w:rPr>
          <w:sz w:val="24"/>
          <w:szCs w:val="24"/>
        </w:rPr>
      </w:pPr>
      <w:r>
        <w:rPr>
          <w:sz w:val="24"/>
          <w:szCs w:val="24"/>
        </w:rPr>
        <w:t xml:space="preserve">Творчество Л.Н. Толстого. Круг чтения (не менее трёх произведений): рассказ </w:t>
      </w:r>
      <w:r>
        <w:rPr>
          <w:sz w:val="24"/>
          <w:szCs w:val="24"/>
        </w:rPr>
        <w:lastRenderedPageBreak/>
        <w:t>(художественный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791849" w:rsidRDefault="007D2B0C">
      <w:pPr>
        <w:pStyle w:val="2f1"/>
        <w:shd w:val="clear" w:color="auto" w:fill="auto"/>
        <w:tabs>
          <w:tab w:val="left" w:pos="1801"/>
        </w:tabs>
        <w:spacing w:before="0" w:after="0" w:line="240" w:lineRule="auto"/>
        <w:ind w:left="195"/>
        <w:rPr>
          <w:sz w:val="24"/>
          <w:szCs w:val="24"/>
        </w:rPr>
      </w:pPr>
      <w:r>
        <w:rPr>
          <w:sz w:val="24"/>
          <w:szCs w:val="24"/>
        </w:rPr>
        <w:t>Произведения для чтения: Л.Н. Толстой «Детство» (отдельные главы), «Русак», «Черепаха» и другие (по выбору).</w:t>
      </w:r>
    </w:p>
    <w:p w:rsidR="00791849" w:rsidRDefault="007D2B0C">
      <w:pPr>
        <w:pStyle w:val="2f1"/>
        <w:shd w:val="clear" w:color="auto" w:fill="auto"/>
        <w:tabs>
          <w:tab w:val="left" w:pos="1599"/>
        </w:tabs>
        <w:spacing w:before="0" w:after="0" w:line="240" w:lineRule="auto"/>
        <w:ind w:left="195"/>
        <w:rPr>
          <w:sz w:val="24"/>
          <w:szCs w:val="24"/>
        </w:rPr>
      </w:pPr>
      <w:r>
        <w:rPr>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w:t>
      </w:r>
    </w:p>
    <w:p w:rsidR="00791849" w:rsidRDefault="007D2B0C">
      <w:pPr>
        <w:pStyle w:val="2f1"/>
        <w:shd w:val="clear" w:color="auto" w:fill="auto"/>
        <w:spacing w:before="0" w:after="0" w:line="240" w:lineRule="auto"/>
        <w:ind w:left="195"/>
        <w:rPr>
          <w:sz w:val="24"/>
          <w:szCs w:val="24"/>
        </w:rPr>
      </w:pPr>
      <w:r>
        <w:rPr>
          <w:sz w:val="24"/>
          <w:szCs w:val="24"/>
        </w:rPr>
        <w:t>Круг чтения (не менее трёх авторов): на примере произведений А.И. Куприна, В.П. Астафьева, К.Г. Паустовского, М.М. Пришвина, Ю.И. Коваля и другие.</w:t>
      </w:r>
    </w:p>
    <w:p w:rsidR="00791849" w:rsidRDefault="007D2B0C">
      <w:pPr>
        <w:pStyle w:val="2f1"/>
        <w:shd w:val="clear" w:color="auto" w:fill="auto"/>
        <w:tabs>
          <w:tab w:val="left" w:pos="1798"/>
        </w:tabs>
        <w:spacing w:before="0" w:after="0" w:line="240" w:lineRule="auto"/>
        <w:ind w:left="195"/>
        <w:rPr>
          <w:sz w:val="24"/>
          <w:szCs w:val="24"/>
        </w:rPr>
      </w:pPr>
      <w:r>
        <w:rPr>
          <w:sz w:val="24"/>
          <w:szCs w:val="24"/>
        </w:rPr>
        <w:t>Произведения для чтения: В.П. Астафьев «Капалуха», М.М. Пришвин «Выскочка» и другие (по выбору).</w:t>
      </w:r>
    </w:p>
    <w:p w:rsidR="00791849" w:rsidRDefault="007D2B0C">
      <w:pPr>
        <w:pStyle w:val="2f1"/>
        <w:shd w:val="clear" w:color="auto" w:fill="auto"/>
        <w:tabs>
          <w:tab w:val="left" w:pos="1736"/>
        </w:tabs>
        <w:spacing w:before="0" w:after="0" w:line="240" w:lineRule="auto"/>
        <w:ind w:left="195"/>
        <w:rPr>
          <w:sz w:val="24"/>
          <w:szCs w:val="24"/>
        </w:rPr>
      </w:pPr>
      <w:r>
        <w:rPr>
          <w:sz w:val="24"/>
          <w:szCs w:val="24"/>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791849" w:rsidRDefault="007D2B0C">
      <w:pPr>
        <w:pStyle w:val="2f1"/>
        <w:shd w:val="clear" w:color="auto" w:fill="auto"/>
        <w:tabs>
          <w:tab w:val="left" w:pos="1972"/>
          <w:tab w:val="left" w:pos="6370"/>
        </w:tabs>
        <w:spacing w:before="0" w:after="0" w:line="240" w:lineRule="auto"/>
        <w:ind w:left="195"/>
        <w:rPr>
          <w:sz w:val="24"/>
          <w:szCs w:val="24"/>
        </w:rPr>
      </w:pPr>
      <w:r>
        <w:rPr>
          <w:sz w:val="24"/>
          <w:szCs w:val="24"/>
        </w:rPr>
        <w:t>Произведения для чтения:</w:t>
      </w:r>
      <w:r>
        <w:rPr>
          <w:sz w:val="24"/>
          <w:szCs w:val="24"/>
        </w:rPr>
        <w:tab/>
        <w:t>А.П. Чехов «Мальчики»,</w:t>
      </w:r>
    </w:p>
    <w:p w:rsidR="00791849" w:rsidRDefault="007D2B0C">
      <w:pPr>
        <w:pStyle w:val="2f1"/>
        <w:shd w:val="clear" w:color="auto" w:fill="auto"/>
        <w:spacing w:before="0" w:after="0" w:line="240" w:lineRule="auto"/>
        <w:ind w:left="195"/>
        <w:rPr>
          <w:sz w:val="24"/>
          <w:szCs w:val="24"/>
        </w:rPr>
      </w:pPr>
      <w:r>
        <w:rPr>
          <w:sz w:val="24"/>
          <w:szCs w:val="24"/>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791849" w:rsidRDefault="007D2B0C">
      <w:pPr>
        <w:pStyle w:val="2f1"/>
        <w:shd w:val="clear" w:color="auto" w:fill="auto"/>
        <w:tabs>
          <w:tab w:val="left" w:pos="1731"/>
        </w:tabs>
        <w:spacing w:before="0" w:after="0" w:line="240" w:lineRule="auto"/>
        <w:ind w:left="195"/>
        <w:rPr>
          <w:sz w:val="24"/>
          <w:szCs w:val="24"/>
        </w:rPr>
      </w:pPr>
      <w:r>
        <w:rPr>
          <w:sz w:val="24"/>
          <w:szCs w:val="24"/>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791849" w:rsidRDefault="007D2B0C">
      <w:pPr>
        <w:pStyle w:val="2f1"/>
        <w:shd w:val="clear" w:color="auto" w:fill="auto"/>
        <w:tabs>
          <w:tab w:val="left" w:pos="1942"/>
        </w:tabs>
        <w:spacing w:before="0" w:after="0" w:line="240" w:lineRule="auto"/>
        <w:ind w:left="195"/>
        <w:rPr>
          <w:sz w:val="24"/>
          <w:szCs w:val="24"/>
        </w:rPr>
      </w:pPr>
      <w:r>
        <w:rPr>
          <w:sz w:val="24"/>
          <w:szCs w:val="24"/>
        </w:rPr>
        <w:t>Пьеса и сказка: драматическое и эпическое произведения. Авторские ремарки: назначение, содержание.</w:t>
      </w:r>
    </w:p>
    <w:p w:rsidR="00791849" w:rsidRDefault="007D2B0C">
      <w:pPr>
        <w:pStyle w:val="2f1"/>
        <w:shd w:val="clear" w:color="auto" w:fill="auto"/>
        <w:tabs>
          <w:tab w:val="left" w:pos="1947"/>
        </w:tabs>
        <w:spacing w:before="0" w:after="0" w:line="240" w:lineRule="auto"/>
        <w:ind w:left="195"/>
        <w:rPr>
          <w:sz w:val="24"/>
          <w:szCs w:val="24"/>
        </w:rPr>
      </w:pPr>
      <w:r>
        <w:rPr>
          <w:sz w:val="24"/>
          <w:szCs w:val="24"/>
        </w:rPr>
        <w:t>Произведения для чтения: С.Я. Маршак «Двенадцать месяцев» и другие.</w:t>
      </w:r>
    </w:p>
    <w:p w:rsidR="00791849" w:rsidRDefault="007D2B0C">
      <w:pPr>
        <w:pStyle w:val="2f1"/>
        <w:shd w:val="clear" w:color="auto" w:fill="auto"/>
        <w:tabs>
          <w:tab w:val="left" w:pos="1736"/>
        </w:tabs>
        <w:spacing w:before="0" w:after="0" w:line="240" w:lineRule="auto"/>
        <w:ind w:left="195"/>
        <w:rPr>
          <w:sz w:val="24"/>
          <w:szCs w:val="24"/>
        </w:rPr>
      </w:pPr>
      <w:r>
        <w:rPr>
          <w:sz w:val="24"/>
          <w:szCs w:val="24"/>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791849" w:rsidRDefault="007D2B0C">
      <w:pPr>
        <w:pStyle w:val="2f1"/>
        <w:shd w:val="clear" w:color="auto" w:fill="auto"/>
        <w:tabs>
          <w:tab w:val="left" w:pos="1942"/>
        </w:tabs>
        <w:spacing w:before="0" w:after="0" w:line="240" w:lineRule="auto"/>
        <w:ind w:left="195"/>
        <w:rPr>
          <w:sz w:val="24"/>
          <w:szCs w:val="24"/>
        </w:rPr>
      </w:pPr>
      <w:r>
        <w:rPr>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791849" w:rsidRDefault="007D2B0C">
      <w:pPr>
        <w:pStyle w:val="2f1"/>
        <w:shd w:val="clear" w:color="auto" w:fill="auto"/>
        <w:tabs>
          <w:tab w:val="left" w:pos="1025"/>
        </w:tabs>
        <w:spacing w:before="0" w:after="0" w:line="240" w:lineRule="auto"/>
        <w:ind w:left="195"/>
        <w:rPr>
          <w:sz w:val="24"/>
          <w:szCs w:val="24"/>
        </w:rPr>
      </w:pPr>
      <w:r>
        <w:rPr>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791849" w:rsidRDefault="007D2B0C">
      <w:pPr>
        <w:pStyle w:val="2f1"/>
        <w:shd w:val="clear" w:color="auto" w:fill="auto"/>
        <w:tabs>
          <w:tab w:val="left" w:pos="1940"/>
        </w:tabs>
        <w:spacing w:before="0" w:after="0" w:line="240" w:lineRule="auto"/>
        <w:ind w:left="195"/>
        <w:rPr>
          <w:sz w:val="24"/>
          <w:szCs w:val="24"/>
        </w:rPr>
      </w:pPr>
      <w:r>
        <w:rPr>
          <w:sz w:val="24"/>
          <w:szCs w:val="24"/>
        </w:rP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791849" w:rsidRDefault="007D2B0C">
      <w:pPr>
        <w:pStyle w:val="2f1"/>
        <w:shd w:val="clear" w:color="auto" w:fill="auto"/>
        <w:tabs>
          <w:tab w:val="left" w:pos="1738"/>
        </w:tabs>
        <w:spacing w:before="0" w:after="0" w:line="240" w:lineRule="auto"/>
        <w:ind w:left="195"/>
        <w:rPr>
          <w:sz w:val="24"/>
          <w:szCs w:val="24"/>
        </w:rPr>
      </w:pPr>
      <w:r>
        <w:rPr>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91849" w:rsidRDefault="007D2B0C">
      <w:pPr>
        <w:pStyle w:val="2f1"/>
        <w:shd w:val="clear" w:color="auto" w:fill="auto"/>
        <w:tabs>
          <w:tab w:val="left" w:pos="1738"/>
        </w:tabs>
        <w:spacing w:before="0" w:after="0" w:line="240" w:lineRule="auto"/>
        <w:ind w:left="195"/>
        <w:rPr>
          <w:sz w:val="24"/>
          <w:szCs w:val="24"/>
        </w:rPr>
      </w:pPr>
      <w:r>
        <w:rPr>
          <w:sz w:val="24"/>
          <w:szCs w:val="24"/>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1849" w:rsidRDefault="007D2B0C">
      <w:pPr>
        <w:pStyle w:val="2f1"/>
        <w:shd w:val="clear" w:color="auto" w:fill="auto"/>
        <w:tabs>
          <w:tab w:val="left" w:pos="1950"/>
        </w:tabs>
        <w:spacing w:before="0" w:after="0" w:line="240" w:lineRule="auto"/>
        <w:ind w:left="195"/>
        <w:rPr>
          <w:sz w:val="24"/>
          <w:szCs w:val="24"/>
        </w:rPr>
      </w:pPr>
      <w:r>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91849" w:rsidRDefault="007D2B0C">
      <w:pPr>
        <w:pStyle w:val="2f1"/>
        <w:shd w:val="clear" w:color="auto" w:fill="auto"/>
        <w:spacing w:before="0" w:after="0" w:line="240" w:lineRule="auto"/>
        <w:ind w:left="195"/>
        <w:rPr>
          <w:sz w:val="24"/>
          <w:szCs w:val="24"/>
        </w:rPr>
      </w:pPr>
      <w:r>
        <w:rPr>
          <w:sz w:val="24"/>
          <w:szCs w:val="24"/>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91849" w:rsidRDefault="007D2B0C">
      <w:pPr>
        <w:pStyle w:val="2f1"/>
        <w:shd w:val="clear" w:color="auto" w:fill="auto"/>
        <w:spacing w:before="0" w:after="0" w:line="240" w:lineRule="auto"/>
        <w:ind w:left="195"/>
        <w:rPr>
          <w:sz w:val="24"/>
          <w:szCs w:val="24"/>
        </w:rPr>
      </w:pPr>
      <w:r>
        <w:rPr>
          <w:sz w:val="24"/>
          <w:szCs w:val="24"/>
        </w:rPr>
        <w:t>читать про себя (молча), оценивать своё чтение с точки зрения понимания и запоминания текста;</w:t>
      </w:r>
    </w:p>
    <w:p w:rsidR="00791849" w:rsidRDefault="007D2B0C">
      <w:pPr>
        <w:pStyle w:val="2f1"/>
        <w:shd w:val="clear" w:color="auto" w:fill="auto"/>
        <w:spacing w:before="0" w:after="0" w:line="240" w:lineRule="auto"/>
        <w:ind w:left="195"/>
        <w:rPr>
          <w:sz w:val="24"/>
          <w:szCs w:val="24"/>
        </w:rPr>
      </w:pPr>
      <w:r>
        <w:rPr>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91849" w:rsidRDefault="007D2B0C">
      <w:pPr>
        <w:pStyle w:val="2f1"/>
        <w:shd w:val="clear" w:color="auto" w:fill="auto"/>
        <w:spacing w:before="0" w:after="0" w:line="240" w:lineRule="auto"/>
        <w:ind w:left="195"/>
        <w:rPr>
          <w:sz w:val="24"/>
          <w:szCs w:val="24"/>
        </w:rPr>
      </w:pPr>
      <w:r>
        <w:rPr>
          <w:sz w:val="24"/>
          <w:szCs w:val="24"/>
        </w:rPr>
        <w:t>характеризовать героя и давать оценку его поступкам;</w:t>
      </w:r>
    </w:p>
    <w:p w:rsidR="00791849" w:rsidRDefault="007D2B0C">
      <w:pPr>
        <w:pStyle w:val="2f1"/>
        <w:shd w:val="clear" w:color="auto" w:fill="auto"/>
        <w:spacing w:before="0" w:after="0" w:line="240" w:lineRule="auto"/>
        <w:ind w:left="195"/>
        <w:rPr>
          <w:sz w:val="24"/>
          <w:szCs w:val="24"/>
        </w:rPr>
      </w:pPr>
      <w:r>
        <w:rPr>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91849" w:rsidRDefault="007D2B0C">
      <w:pPr>
        <w:pStyle w:val="2f1"/>
        <w:shd w:val="clear" w:color="auto" w:fill="auto"/>
        <w:spacing w:before="0" w:after="0" w:line="240" w:lineRule="auto"/>
        <w:ind w:left="195"/>
        <w:rPr>
          <w:sz w:val="24"/>
          <w:szCs w:val="24"/>
        </w:rPr>
      </w:pPr>
      <w:r>
        <w:rPr>
          <w:sz w:val="24"/>
          <w:szCs w:val="24"/>
        </w:rPr>
        <w:t>составлять план (вопросный, номинативный, цитатный) текста, дополнять и восстанавливать нарушенную последовательность;</w:t>
      </w:r>
    </w:p>
    <w:p w:rsidR="00791849" w:rsidRDefault="007D2B0C">
      <w:pPr>
        <w:pStyle w:val="2f1"/>
        <w:shd w:val="clear" w:color="auto" w:fill="auto"/>
        <w:spacing w:before="0" w:after="0" w:line="240" w:lineRule="auto"/>
        <w:ind w:left="195"/>
        <w:rPr>
          <w:sz w:val="24"/>
          <w:szCs w:val="24"/>
        </w:rPr>
      </w:pPr>
      <w:r>
        <w:rPr>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91849" w:rsidRDefault="007D2B0C">
      <w:pPr>
        <w:pStyle w:val="2f1"/>
        <w:shd w:val="clear" w:color="auto" w:fill="auto"/>
        <w:tabs>
          <w:tab w:val="left" w:pos="2004"/>
        </w:tabs>
        <w:spacing w:before="0" w:after="0" w:line="240" w:lineRule="auto"/>
        <w:ind w:left="195"/>
        <w:rPr>
          <w:sz w:val="24"/>
          <w:szCs w:val="24"/>
        </w:rPr>
      </w:pPr>
      <w:r>
        <w:rPr>
          <w:sz w:val="24"/>
          <w:szCs w:val="24"/>
        </w:rPr>
        <w:t>Работа с информацией как часть познавательных универсальных учебных действий способствуют формированию умений:</w:t>
      </w:r>
    </w:p>
    <w:p w:rsidR="00791849" w:rsidRDefault="007D2B0C">
      <w:pPr>
        <w:pStyle w:val="2f1"/>
        <w:shd w:val="clear" w:color="auto" w:fill="auto"/>
        <w:spacing w:before="0" w:after="0" w:line="240" w:lineRule="auto"/>
        <w:ind w:left="195"/>
        <w:rPr>
          <w:sz w:val="24"/>
          <w:szCs w:val="24"/>
        </w:rPr>
      </w:pPr>
      <w:r>
        <w:rPr>
          <w:sz w:val="24"/>
          <w:szCs w:val="24"/>
        </w:rPr>
        <w:t>использовать справочную информацию для получения дополнительной информации в соответствии с учебной задачей;</w:t>
      </w:r>
    </w:p>
    <w:p w:rsidR="00791849" w:rsidRDefault="007D2B0C">
      <w:pPr>
        <w:pStyle w:val="2f1"/>
        <w:shd w:val="clear" w:color="auto" w:fill="auto"/>
        <w:spacing w:before="0" w:after="0" w:line="240" w:lineRule="auto"/>
        <w:ind w:left="195"/>
        <w:rPr>
          <w:sz w:val="24"/>
          <w:szCs w:val="24"/>
        </w:rPr>
      </w:pPr>
      <w:r>
        <w:rPr>
          <w:sz w:val="24"/>
          <w:szCs w:val="24"/>
        </w:rPr>
        <w:t>характеризовать книгу по её элементам (обложка, оглавление, аннотация, предисловие, иллюстрации, примечания и другие);</w:t>
      </w:r>
    </w:p>
    <w:p w:rsidR="00791849" w:rsidRDefault="007D2B0C">
      <w:pPr>
        <w:pStyle w:val="2f1"/>
        <w:shd w:val="clear" w:color="auto" w:fill="auto"/>
        <w:spacing w:before="0" w:after="0" w:line="240" w:lineRule="auto"/>
        <w:ind w:left="195"/>
        <w:rPr>
          <w:sz w:val="24"/>
          <w:szCs w:val="24"/>
        </w:rPr>
      </w:pPr>
      <w:r>
        <w:rPr>
          <w:sz w:val="24"/>
          <w:szCs w:val="24"/>
        </w:rPr>
        <w:t>выбирать книгу в библиотеке в соответствии с учебной задачей; составлять аннотацию.</w:t>
      </w:r>
    </w:p>
    <w:p w:rsidR="00791849" w:rsidRDefault="007D2B0C">
      <w:pPr>
        <w:pStyle w:val="2f1"/>
        <w:shd w:val="clear" w:color="auto" w:fill="auto"/>
        <w:tabs>
          <w:tab w:val="left" w:pos="1999"/>
        </w:tabs>
        <w:spacing w:before="0" w:after="0" w:line="240" w:lineRule="auto"/>
        <w:ind w:left="195"/>
        <w:rPr>
          <w:sz w:val="24"/>
          <w:szCs w:val="24"/>
        </w:rPr>
      </w:pPr>
      <w:r>
        <w:rPr>
          <w:sz w:val="24"/>
          <w:szCs w:val="24"/>
        </w:rPr>
        <w:t>Коммуникативные универсальные учебные действия способствуют формированию умений:</w:t>
      </w:r>
    </w:p>
    <w:p w:rsidR="00791849" w:rsidRDefault="007D2B0C">
      <w:pPr>
        <w:pStyle w:val="2f1"/>
        <w:shd w:val="clear" w:color="auto" w:fill="auto"/>
        <w:spacing w:before="0" w:after="0" w:line="240" w:lineRule="auto"/>
        <w:ind w:left="195"/>
        <w:rPr>
          <w:sz w:val="24"/>
          <w:szCs w:val="24"/>
        </w:rPr>
      </w:pPr>
      <w:r>
        <w:rPr>
          <w:sz w:val="24"/>
          <w:szCs w:val="24"/>
        </w:rPr>
        <w:t>соблюдать правила речевого этикета в учебном диалоге, отвечать и задавать вопросы к учебным и художественным текстам;</w:t>
      </w:r>
    </w:p>
    <w:p w:rsidR="00791849" w:rsidRDefault="007D2B0C">
      <w:pPr>
        <w:pStyle w:val="2f1"/>
        <w:shd w:val="clear" w:color="auto" w:fill="auto"/>
        <w:spacing w:before="0" w:after="0" w:line="240" w:lineRule="auto"/>
        <w:ind w:left="195"/>
        <w:rPr>
          <w:sz w:val="24"/>
          <w:szCs w:val="24"/>
        </w:rPr>
      </w:pPr>
      <w:r>
        <w:rPr>
          <w:sz w:val="24"/>
          <w:szCs w:val="24"/>
        </w:rPr>
        <w:t>пересказывать текст в соответствии с учебной задачей;</w:t>
      </w:r>
    </w:p>
    <w:p w:rsidR="00791849" w:rsidRDefault="007D2B0C">
      <w:pPr>
        <w:pStyle w:val="2f1"/>
        <w:shd w:val="clear" w:color="auto" w:fill="auto"/>
        <w:spacing w:before="0" w:after="0" w:line="240" w:lineRule="auto"/>
        <w:ind w:left="195"/>
        <w:rPr>
          <w:sz w:val="24"/>
          <w:szCs w:val="24"/>
        </w:rPr>
      </w:pPr>
      <w:r>
        <w:rPr>
          <w:sz w:val="24"/>
          <w:szCs w:val="24"/>
        </w:rPr>
        <w:t>рассказывать о тематике детской литературы, о любимом писателе и его произведениях;</w:t>
      </w:r>
    </w:p>
    <w:p w:rsidR="00791849" w:rsidRDefault="007D2B0C">
      <w:pPr>
        <w:pStyle w:val="2f1"/>
        <w:shd w:val="clear" w:color="auto" w:fill="auto"/>
        <w:spacing w:before="0" w:after="0" w:line="240" w:lineRule="auto"/>
        <w:ind w:left="195"/>
        <w:rPr>
          <w:sz w:val="24"/>
          <w:szCs w:val="24"/>
        </w:rPr>
      </w:pPr>
      <w:r>
        <w:rPr>
          <w:sz w:val="24"/>
          <w:szCs w:val="24"/>
        </w:rPr>
        <w:t>оценивать мнение авторов о героях и своё отношение к ним;</w:t>
      </w:r>
    </w:p>
    <w:p w:rsidR="00791849" w:rsidRDefault="007D2B0C">
      <w:pPr>
        <w:pStyle w:val="2f1"/>
        <w:shd w:val="clear" w:color="auto" w:fill="auto"/>
        <w:spacing w:before="0" w:after="0" w:line="240" w:lineRule="auto"/>
        <w:ind w:left="195"/>
        <w:rPr>
          <w:sz w:val="24"/>
          <w:szCs w:val="24"/>
        </w:rPr>
      </w:pPr>
      <w:r>
        <w:rPr>
          <w:sz w:val="24"/>
          <w:szCs w:val="24"/>
        </w:rPr>
        <w:t>использовать элементы импровизации при исполнении фольклорных произведений;</w:t>
      </w:r>
    </w:p>
    <w:p w:rsidR="00791849" w:rsidRDefault="007D2B0C">
      <w:pPr>
        <w:pStyle w:val="2f1"/>
        <w:shd w:val="clear" w:color="auto" w:fill="auto"/>
        <w:spacing w:before="0" w:after="0" w:line="240" w:lineRule="auto"/>
        <w:ind w:left="195"/>
        <w:rPr>
          <w:sz w:val="24"/>
          <w:szCs w:val="24"/>
        </w:rPr>
      </w:pPr>
      <w:r>
        <w:rPr>
          <w:sz w:val="24"/>
          <w:szCs w:val="24"/>
        </w:rPr>
        <w:t>сочинять небольшие тексты повествовательного и описательного характера по наблюдениям, на заданную тему.</w:t>
      </w:r>
    </w:p>
    <w:p w:rsidR="00791849" w:rsidRDefault="007D2B0C">
      <w:pPr>
        <w:pStyle w:val="2f1"/>
        <w:shd w:val="clear" w:color="auto" w:fill="auto"/>
        <w:tabs>
          <w:tab w:val="left" w:pos="1994"/>
        </w:tabs>
        <w:spacing w:before="0" w:after="0" w:line="240" w:lineRule="auto"/>
        <w:ind w:left="195"/>
        <w:rPr>
          <w:sz w:val="24"/>
          <w:szCs w:val="24"/>
        </w:rPr>
      </w:pPr>
      <w:r>
        <w:rPr>
          <w:sz w:val="24"/>
          <w:szCs w:val="24"/>
        </w:rPr>
        <w:t>Регулятивные универсальные учебные действия способствуют формированию умений:</w:t>
      </w:r>
    </w:p>
    <w:p w:rsidR="00791849" w:rsidRDefault="007D2B0C">
      <w:pPr>
        <w:pStyle w:val="2f1"/>
        <w:shd w:val="clear" w:color="auto" w:fill="auto"/>
        <w:spacing w:before="0" w:after="0" w:line="240" w:lineRule="auto"/>
        <w:ind w:left="195"/>
        <w:jc w:val="left"/>
        <w:rPr>
          <w:sz w:val="24"/>
          <w:szCs w:val="24"/>
        </w:rPr>
      </w:pPr>
      <w:r>
        <w:rPr>
          <w:sz w:val="24"/>
          <w:szCs w:val="24"/>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791849" w:rsidRDefault="007D2B0C">
      <w:pPr>
        <w:pStyle w:val="2f1"/>
        <w:shd w:val="clear" w:color="auto" w:fill="auto"/>
        <w:spacing w:before="0" w:after="0" w:line="240" w:lineRule="auto"/>
        <w:ind w:left="195"/>
        <w:rPr>
          <w:sz w:val="24"/>
          <w:szCs w:val="24"/>
        </w:rPr>
      </w:pPr>
      <w:r>
        <w:rPr>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791849" w:rsidRDefault="007D2B0C">
      <w:pPr>
        <w:pStyle w:val="2f1"/>
        <w:shd w:val="clear" w:color="auto" w:fill="auto"/>
        <w:tabs>
          <w:tab w:val="left" w:pos="1979"/>
          <w:tab w:val="left" w:pos="8209"/>
        </w:tabs>
        <w:spacing w:before="0" w:after="0" w:line="240" w:lineRule="auto"/>
        <w:ind w:left="195"/>
        <w:jc w:val="left"/>
        <w:rPr>
          <w:sz w:val="24"/>
          <w:szCs w:val="24"/>
        </w:rPr>
      </w:pPr>
      <w:r>
        <w:rPr>
          <w:sz w:val="24"/>
          <w:szCs w:val="24"/>
        </w:rPr>
        <w:t>Совместная деятельность способствует формированию умений: участвовать в театрализованной деятельности: инсценировании (читать по ролям, разыгрывать сценки); соблюдать правила взаимодействия; ответственно относиться к своим обязанностям в процессе совместной деятельности, оценивать свой вклад в общее дело.</w:t>
      </w:r>
    </w:p>
    <w:p w:rsidR="00791849" w:rsidRDefault="007D2B0C">
      <w:pPr>
        <w:pStyle w:val="2f1"/>
        <w:shd w:val="clear" w:color="auto" w:fill="auto"/>
        <w:spacing w:before="0" w:after="0" w:line="240" w:lineRule="auto"/>
        <w:ind w:left="195"/>
        <w:rPr>
          <w:b/>
          <w:sz w:val="24"/>
          <w:szCs w:val="24"/>
        </w:rPr>
      </w:pPr>
      <w:r>
        <w:rPr>
          <w:b/>
          <w:sz w:val="24"/>
          <w:szCs w:val="24"/>
        </w:rPr>
        <w:t>Планируемые результаты освоения программы по литературному чтению на уровне начального общего образования.</w:t>
      </w:r>
    </w:p>
    <w:p w:rsidR="00791849" w:rsidRDefault="007D2B0C">
      <w:pPr>
        <w:pStyle w:val="2f1"/>
        <w:shd w:val="clear" w:color="auto" w:fill="auto"/>
        <w:tabs>
          <w:tab w:val="left" w:pos="1875"/>
        </w:tabs>
        <w:spacing w:before="0" w:after="0" w:line="240" w:lineRule="auto"/>
        <w:ind w:left="195"/>
        <w:rPr>
          <w:sz w:val="24"/>
          <w:szCs w:val="24"/>
        </w:rPr>
      </w:pPr>
      <w:r>
        <w:rPr>
          <w:sz w:val="24"/>
          <w:szCs w:val="24"/>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w:t>
      </w:r>
      <w:r>
        <w:rPr>
          <w:sz w:val="24"/>
          <w:szCs w:val="24"/>
        </w:rPr>
        <w:lastRenderedPageBreak/>
        <w:t>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91849" w:rsidRDefault="007D2B0C">
      <w:pPr>
        <w:pStyle w:val="2f1"/>
        <w:shd w:val="clear" w:color="auto" w:fill="auto"/>
        <w:spacing w:before="0" w:after="0" w:line="240" w:lineRule="auto"/>
        <w:ind w:left="195"/>
        <w:rPr>
          <w:sz w:val="24"/>
          <w:szCs w:val="24"/>
        </w:rPr>
      </w:pPr>
      <w:r>
        <w:rPr>
          <w:sz w:val="24"/>
          <w:szCs w:val="24"/>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791849" w:rsidRDefault="007D2B0C">
      <w:pPr>
        <w:pStyle w:val="2f1"/>
        <w:numPr>
          <w:ilvl w:val="0"/>
          <w:numId w:val="50"/>
        </w:numPr>
        <w:shd w:val="clear" w:color="auto" w:fill="auto"/>
        <w:tabs>
          <w:tab w:val="left" w:pos="1077"/>
        </w:tabs>
        <w:spacing w:before="0" w:after="0" w:line="240" w:lineRule="auto"/>
        <w:ind w:left="195"/>
        <w:rPr>
          <w:sz w:val="24"/>
          <w:szCs w:val="24"/>
        </w:rPr>
      </w:pPr>
      <w:r>
        <w:rPr>
          <w:sz w:val="24"/>
          <w:szCs w:val="24"/>
        </w:rPr>
        <w:t>гражданско-патриотическое воспитание:</w:t>
      </w:r>
    </w:p>
    <w:p w:rsidR="00791849" w:rsidRDefault="007D2B0C">
      <w:pPr>
        <w:pStyle w:val="2f1"/>
        <w:shd w:val="clear" w:color="auto" w:fill="auto"/>
        <w:spacing w:before="0" w:after="0" w:line="240" w:lineRule="auto"/>
        <w:ind w:left="195"/>
        <w:rPr>
          <w:sz w:val="24"/>
          <w:szCs w:val="24"/>
        </w:rPr>
      </w:pPr>
      <w:r>
        <w:rPr>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w:t>
      </w:r>
    </w:p>
    <w:p w:rsidR="00791849" w:rsidRDefault="007D2B0C">
      <w:pPr>
        <w:pStyle w:val="2f1"/>
        <w:shd w:val="clear" w:color="auto" w:fill="auto"/>
        <w:spacing w:before="0" w:after="0" w:line="240" w:lineRule="auto"/>
        <w:ind w:left="195"/>
        <w:rPr>
          <w:sz w:val="24"/>
          <w:szCs w:val="24"/>
        </w:rPr>
      </w:pPr>
      <w:r>
        <w:rPr>
          <w:sz w:val="24"/>
          <w:szCs w:val="24"/>
        </w:rPr>
        <w:t>Федерации, понимание естественной связи прошлого и настоящего в культуре общества;</w:t>
      </w:r>
    </w:p>
    <w:p w:rsidR="00791849" w:rsidRDefault="007D2B0C">
      <w:pPr>
        <w:pStyle w:val="2f1"/>
        <w:shd w:val="clear" w:color="auto" w:fill="auto"/>
        <w:spacing w:before="0" w:after="0" w:line="240" w:lineRule="auto"/>
        <w:ind w:left="195"/>
        <w:rPr>
          <w:sz w:val="24"/>
          <w:szCs w:val="24"/>
        </w:rPr>
      </w:pPr>
      <w:r>
        <w:rPr>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91849" w:rsidRDefault="007D2B0C">
      <w:pPr>
        <w:pStyle w:val="2f1"/>
        <w:shd w:val="clear" w:color="auto" w:fill="auto"/>
        <w:spacing w:before="0" w:after="0" w:line="240" w:lineRule="auto"/>
        <w:ind w:left="195"/>
        <w:rPr>
          <w:sz w:val="24"/>
          <w:szCs w:val="24"/>
        </w:rPr>
      </w:pPr>
      <w:r>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91849" w:rsidRDefault="007D2B0C">
      <w:pPr>
        <w:pStyle w:val="2f1"/>
        <w:numPr>
          <w:ilvl w:val="0"/>
          <w:numId w:val="50"/>
        </w:numPr>
        <w:shd w:val="clear" w:color="auto" w:fill="auto"/>
        <w:tabs>
          <w:tab w:val="left" w:pos="1131"/>
        </w:tabs>
        <w:spacing w:before="0" w:after="0" w:line="240" w:lineRule="auto"/>
        <w:ind w:left="195"/>
        <w:rPr>
          <w:sz w:val="24"/>
          <w:szCs w:val="24"/>
        </w:rPr>
      </w:pPr>
      <w:r>
        <w:rPr>
          <w:sz w:val="24"/>
          <w:szCs w:val="24"/>
        </w:rPr>
        <w:t>духовно-нравственное воспитание:</w:t>
      </w:r>
    </w:p>
    <w:p w:rsidR="00791849" w:rsidRDefault="007D2B0C">
      <w:pPr>
        <w:pStyle w:val="2f1"/>
        <w:shd w:val="clear" w:color="auto" w:fill="auto"/>
        <w:spacing w:before="0" w:after="0" w:line="240" w:lineRule="auto"/>
        <w:ind w:left="195"/>
        <w:rPr>
          <w:sz w:val="24"/>
          <w:szCs w:val="24"/>
        </w:rPr>
      </w:pPr>
      <w:r>
        <w:rPr>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791849" w:rsidRDefault="007D2B0C">
      <w:pPr>
        <w:pStyle w:val="2f1"/>
        <w:shd w:val="clear" w:color="auto" w:fill="auto"/>
        <w:spacing w:before="0" w:after="0" w:line="240" w:lineRule="auto"/>
        <w:ind w:left="195"/>
        <w:rPr>
          <w:sz w:val="24"/>
          <w:szCs w:val="24"/>
        </w:rPr>
      </w:pPr>
      <w:r>
        <w:rPr>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791849" w:rsidRDefault="007D2B0C">
      <w:pPr>
        <w:pStyle w:val="2f1"/>
        <w:shd w:val="clear" w:color="auto" w:fill="auto"/>
        <w:spacing w:before="0" w:after="0" w:line="240" w:lineRule="auto"/>
        <w:ind w:left="195"/>
        <w:rPr>
          <w:sz w:val="24"/>
          <w:szCs w:val="24"/>
        </w:rPr>
      </w:pPr>
      <w:r>
        <w:rPr>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91849" w:rsidRDefault="007D2B0C">
      <w:pPr>
        <w:pStyle w:val="2f1"/>
        <w:shd w:val="clear" w:color="auto" w:fill="auto"/>
        <w:spacing w:before="0" w:after="0" w:line="240" w:lineRule="auto"/>
        <w:ind w:left="195"/>
        <w:rPr>
          <w:sz w:val="24"/>
          <w:szCs w:val="24"/>
        </w:rPr>
      </w:pPr>
      <w:r>
        <w:rPr>
          <w:sz w:val="24"/>
          <w:szCs w:val="24"/>
        </w:rPr>
        <w:t>неприятие любых форм поведения, направленных на причинение физического и морального вреда другим людям.</w:t>
      </w:r>
    </w:p>
    <w:p w:rsidR="00791849" w:rsidRDefault="007D2B0C">
      <w:pPr>
        <w:pStyle w:val="2f1"/>
        <w:numPr>
          <w:ilvl w:val="0"/>
          <w:numId w:val="50"/>
        </w:numPr>
        <w:shd w:val="clear" w:color="auto" w:fill="auto"/>
        <w:tabs>
          <w:tab w:val="left" w:pos="1131"/>
        </w:tabs>
        <w:spacing w:before="0" w:after="0" w:line="240" w:lineRule="auto"/>
        <w:ind w:left="195"/>
        <w:rPr>
          <w:sz w:val="24"/>
          <w:szCs w:val="24"/>
        </w:rPr>
      </w:pPr>
      <w:r>
        <w:rPr>
          <w:sz w:val="24"/>
          <w:szCs w:val="24"/>
        </w:rPr>
        <w:t>эстетическое воспитание:</w:t>
      </w:r>
    </w:p>
    <w:p w:rsidR="00791849" w:rsidRDefault="007D2B0C">
      <w:pPr>
        <w:pStyle w:val="2f1"/>
        <w:shd w:val="clear" w:color="auto" w:fill="auto"/>
        <w:spacing w:before="0" w:after="0" w:line="240" w:lineRule="auto"/>
        <w:ind w:left="195"/>
        <w:rPr>
          <w:sz w:val="24"/>
          <w:szCs w:val="24"/>
        </w:rPr>
      </w:pPr>
      <w:r>
        <w:rPr>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791849" w:rsidRDefault="007D2B0C">
      <w:pPr>
        <w:pStyle w:val="2f1"/>
        <w:shd w:val="clear" w:color="auto" w:fill="auto"/>
        <w:spacing w:before="0" w:after="0" w:line="240" w:lineRule="auto"/>
        <w:ind w:left="195"/>
        <w:rPr>
          <w:sz w:val="24"/>
          <w:szCs w:val="24"/>
        </w:rPr>
      </w:pPr>
      <w:r>
        <w:rPr>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91849" w:rsidRDefault="007D2B0C">
      <w:pPr>
        <w:pStyle w:val="2f1"/>
        <w:shd w:val="clear" w:color="auto" w:fill="auto"/>
        <w:spacing w:before="0" w:after="0" w:line="240" w:lineRule="auto"/>
        <w:ind w:left="195"/>
        <w:rPr>
          <w:sz w:val="24"/>
          <w:szCs w:val="24"/>
        </w:rPr>
      </w:pPr>
      <w:r>
        <w:rPr>
          <w:sz w:val="24"/>
          <w:szCs w:val="24"/>
        </w:rPr>
        <w:t>понимание образного языка художественных произведений, выразительных</w:t>
      </w:r>
    </w:p>
    <w:p w:rsidR="00791849" w:rsidRDefault="007D2B0C">
      <w:pPr>
        <w:pStyle w:val="2f1"/>
        <w:shd w:val="clear" w:color="auto" w:fill="auto"/>
        <w:spacing w:before="0" w:after="0" w:line="240" w:lineRule="auto"/>
        <w:ind w:left="195"/>
        <w:jc w:val="left"/>
        <w:rPr>
          <w:sz w:val="24"/>
          <w:szCs w:val="24"/>
        </w:rPr>
      </w:pPr>
      <w:r>
        <w:rPr>
          <w:sz w:val="24"/>
          <w:szCs w:val="24"/>
        </w:rPr>
        <w:t>средств, создающих художественный образ.</w:t>
      </w:r>
    </w:p>
    <w:p w:rsidR="00791849" w:rsidRDefault="007D2B0C">
      <w:pPr>
        <w:pStyle w:val="2f1"/>
        <w:numPr>
          <w:ilvl w:val="0"/>
          <w:numId w:val="50"/>
        </w:numPr>
        <w:shd w:val="clear" w:color="auto" w:fill="auto"/>
        <w:tabs>
          <w:tab w:val="left" w:pos="1175"/>
        </w:tabs>
        <w:spacing w:before="0" w:after="0" w:line="240" w:lineRule="auto"/>
        <w:ind w:left="195"/>
        <w:rPr>
          <w:sz w:val="24"/>
          <w:szCs w:val="24"/>
        </w:rPr>
      </w:pPr>
      <w:r>
        <w:rPr>
          <w:sz w:val="24"/>
          <w:szCs w:val="24"/>
        </w:rPr>
        <w:t>трудовое воспитание:</w:t>
      </w:r>
    </w:p>
    <w:p w:rsidR="00791849" w:rsidRDefault="007D2B0C">
      <w:pPr>
        <w:pStyle w:val="2f1"/>
        <w:shd w:val="clear" w:color="auto" w:fill="auto"/>
        <w:spacing w:before="0" w:after="0" w:line="240" w:lineRule="auto"/>
        <w:ind w:left="195"/>
        <w:rPr>
          <w:sz w:val="24"/>
          <w:szCs w:val="24"/>
        </w:rPr>
      </w:pPr>
      <w:r>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91849" w:rsidRDefault="007D2B0C">
      <w:pPr>
        <w:pStyle w:val="2f1"/>
        <w:numPr>
          <w:ilvl w:val="0"/>
          <w:numId w:val="50"/>
        </w:numPr>
        <w:shd w:val="clear" w:color="auto" w:fill="auto"/>
        <w:tabs>
          <w:tab w:val="left" w:pos="1175"/>
        </w:tabs>
        <w:spacing w:before="0" w:after="0" w:line="240" w:lineRule="auto"/>
        <w:ind w:left="195"/>
        <w:rPr>
          <w:sz w:val="24"/>
          <w:szCs w:val="24"/>
        </w:rPr>
      </w:pPr>
      <w:r>
        <w:rPr>
          <w:sz w:val="24"/>
          <w:szCs w:val="24"/>
        </w:rPr>
        <w:t>экологическое воспитание:</w:t>
      </w:r>
    </w:p>
    <w:p w:rsidR="00791849" w:rsidRDefault="007D2B0C">
      <w:pPr>
        <w:pStyle w:val="2f1"/>
        <w:shd w:val="clear" w:color="auto" w:fill="auto"/>
        <w:spacing w:before="0" w:after="0" w:line="240" w:lineRule="auto"/>
        <w:ind w:left="195"/>
        <w:rPr>
          <w:sz w:val="24"/>
          <w:szCs w:val="24"/>
        </w:rPr>
      </w:pPr>
      <w:r>
        <w:rPr>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791849" w:rsidRDefault="007D2B0C">
      <w:pPr>
        <w:pStyle w:val="2f1"/>
        <w:shd w:val="clear" w:color="auto" w:fill="auto"/>
        <w:spacing w:before="0" w:after="0" w:line="240" w:lineRule="auto"/>
        <w:ind w:left="195"/>
        <w:rPr>
          <w:sz w:val="24"/>
          <w:szCs w:val="24"/>
        </w:rPr>
      </w:pPr>
      <w:r>
        <w:rPr>
          <w:sz w:val="24"/>
          <w:szCs w:val="24"/>
        </w:rPr>
        <w:t>неприятие действий, приносящих вред окружающей среде.</w:t>
      </w:r>
    </w:p>
    <w:p w:rsidR="00791849" w:rsidRDefault="007D2B0C">
      <w:pPr>
        <w:pStyle w:val="2f1"/>
        <w:numPr>
          <w:ilvl w:val="0"/>
          <w:numId w:val="50"/>
        </w:numPr>
        <w:shd w:val="clear" w:color="auto" w:fill="auto"/>
        <w:tabs>
          <w:tab w:val="left" w:pos="1175"/>
        </w:tabs>
        <w:spacing w:before="0" w:after="0" w:line="240" w:lineRule="auto"/>
        <w:ind w:left="195"/>
        <w:rPr>
          <w:sz w:val="24"/>
          <w:szCs w:val="24"/>
        </w:rPr>
      </w:pPr>
      <w:r>
        <w:rPr>
          <w:sz w:val="24"/>
          <w:szCs w:val="24"/>
        </w:rPr>
        <w:t>ценности научного познания:</w:t>
      </w:r>
    </w:p>
    <w:p w:rsidR="00791849" w:rsidRDefault="007D2B0C">
      <w:pPr>
        <w:pStyle w:val="2f1"/>
        <w:shd w:val="clear" w:color="auto" w:fill="auto"/>
        <w:spacing w:before="0" w:after="0" w:line="240" w:lineRule="auto"/>
        <w:ind w:left="195"/>
        <w:rPr>
          <w:sz w:val="24"/>
          <w:szCs w:val="24"/>
        </w:rPr>
      </w:pPr>
      <w:r>
        <w:rPr>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91849" w:rsidRDefault="007D2B0C">
      <w:pPr>
        <w:pStyle w:val="2f1"/>
        <w:shd w:val="clear" w:color="auto" w:fill="auto"/>
        <w:spacing w:before="0" w:after="0" w:line="240" w:lineRule="auto"/>
        <w:ind w:left="195"/>
        <w:rPr>
          <w:sz w:val="24"/>
          <w:szCs w:val="24"/>
        </w:rPr>
      </w:pPr>
      <w:r>
        <w:rPr>
          <w:sz w:val="24"/>
          <w:szCs w:val="24"/>
        </w:rPr>
        <w:lastRenderedPageBreak/>
        <w:t>овладение смысловым чтением для решения различного уровня учебных и жизненных задач;</w:t>
      </w:r>
    </w:p>
    <w:p w:rsidR="00791849" w:rsidRDefault="007D2B0C">
      <w:pPr>
        <w:pStyle w:val="2f1"/>
        <w:shd w:val="clear" w:color="auto" w:fill="auto"/>
        <w:spacing w:before="0" w:after="0" w:line="240" w:lineRule="auto"/>
        <w:ind w:left="195"/>
        <w:rPr>
          <w:sz w:val="24"/>
          <w:szCs w:val="24"/>
        </w:rPr>
      </w:pPr>
      <w:r>
        <w:rPr>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791849" w:rsidRDefault="007D2B0C">
      <w:pPr>
        <w:pStyle w:val="2f1"/>
        <w:shd w:val="clear" w:color="auto" w:fill="auto"/>
        <w:tabs>
          <w:tab w:val="left" w:pos="1788"/>
        </w:tabs>
        <w:spacing w:before="0" w:after="0" w:line="240" w:lineRule="auto"/>
        <w:ind w:left="195"/>
        <w:rPr>
          <w:sz w:val="24"/>
          <w:szCs w:val="24"/>
        </w:rPr>
      </w:pPr>
      <w:r>
        <w:rPr>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91849" w:rsidRDefault="007D2B0C">
      <w:pPr>
        <w:pStyle w:val="2f1"/>
        <w:shd w:val="clear" w:color="auto" w:fill="auto"/>
        <w:spacing w:before="0" w:after="0" w:line="240" w:lineRule="auto"/>
        <w:ind w:left="195"/>
        <w:rPr>
          <w:sz w:val="24"/>
          <w:szCs w:val="24"/>
        </w:rPr>
      </w:pPr>
      <w:r>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791849" w:rsidRDefault="007D2B0C">
      <w:pPr>
        <w:pStyle w:val="2f1"/>
        <w:shd w:val="clear" w:color="auto" w:fill="auto"/>
        <w:spacing w:before="0" w:after="0" w:line="240" w:lineRule="auto"/>
        <w:ind w:left="195"/>
        <w:rPr>
          <w:sz w:val="24"/>
          <w:szCs w:val="24"/>
        </w:rPr>
      </w:pPr>
      <w:r>
        <w:rPr>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791849" w:rsidRDefault="007D2B0C">
      <w:pPr>
        <w:pStyle w:val="2f1"/>
        <w:shd w:val="clear" w:color="auto" w:fill="auto"/>
        <w:spacing w:before="0" w:after="0" w:line="240" w:lineRule="auto"/>
        <w:ind w:left="195"/>
        <w:rPr>
          <w:sz w:val="24"/>
          <w:szCs w:val="24"/>
        </w:rPr>
      </w:pPr>
      <w:r>
        <w:rPr>
          <w:sz w:val="24"/>
          <w:szCs w:val="24"/>
        </w:rPr>
        <w:t>объединять произведения по жанру, авторской принадлежности;</w:t>
      </w:r>
    </w:p>
    <w:p w:rsidR="00791849" w:rsidRDefault="007D2B0C">
      <w:pPr>
        <w:pStyle w:val="2f1"/>
        <w:shd w:val="clear" w:color="auto" w:fill="auto"/>
        <w:spacing w:before="0" w:after="0" w:line="240" w:lineRule="auto"/>
        <w:ind w:left="195"/>
        <w:rPr>
          <w:sz w:val="24"/>
          <w:szCs w:val="24"/>
        </w:rPr>
      </w:pPr>
      <w:r>
        <w:rPr>
          <w:sz w:val="24"/>
          <w:szCs w:val="24"/>
        </w:rPr>
        <w:t>определять существенный признак для классификации, классифицировать</w:t>
      </w:r>
    </w:p>
    <w:p w:rsidR="00791849" w:rsidRDefault="007D2B0C">
      <w:pPr>
        <w:pStyle w:val="2f1"/>
        <w:shd w:val="clear" w:color="auto" w:fill="auto"/>
        <w:spacing w:before="0" w:after="0" w:line="240" w:lineRule="auto"/>
        <w:ind w:left="195"/>
        <w:jc w:val="left"/>
        <w:rPr>
          <w:sz w:val="24"/>
          <w:szCs w:val="24"/>
        </w:rPr>
      </w:pPr>
      <w:r>
        <w:rPr>
          <w:sz w:val="24"/>
          <w:szCs w:val="24"/>
        </w:rPr>
        <w:t>произведения по темам, жанрам;</w:t>
      </w:r>
    </w:p>
    <w:p w:rsidR="00791849" w:rsidRDefault="007D2B0C">
      <w:pPr>
        <w:pStyle w:val="2f1"/>
        <w:shd w:val="clear" w:color="auto" w:fill="auto"/>
        <w:spacing w:before="0" w:after="0" w:line="240" w:lineRule="auto"/>
        <w:ind w:left="195"/>
        <w:rPr>
          <w:sz w:val="24"/>
          <w:szCs w:val="24"/>
        </w:rPr>
      </w:pPr>
      <w:r>
        <w:rPr>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91849" w:rsidRDefault="007D2B0C">
      <w:pPr>
        <w:pStyle w:val="2f1"/>
        <w:shd w:val="clear" w:color="auto" w:fill="auto"/>
        <w:spacing w:before="0" w:after="0" w:line="240" w:lineRule="auto"/>
        <w:ind w:left="195"/>
        <w:rPr>
          <w:sz w:val="24"/>
          <w:szCs w:val="24"/>
        </w:rPr>
      </w:pPr>
      <w:r>
        <w:rPr>
          <w:sz w:val="24"/>
          <w:szCs w:val="24"/>
        </w:rPr>
        <w:t>выявлять недостаток информации для решения учебной (практической) задачи на основе предложенного алгоритма;</w:t>
      </w:r>
    </w:p>
    <w:p w:rsidR="00791849" w:rsidRDefault="007D2B0C">
      <w:pPr>
        <w:pStyle w:val="2f1"/>
        <w:shd w:val="clear" w:color="auto" w:fill="auto"/>
        <w:spacing w:before="0" w:after="0" w:line="240" w:lineRule="auto"/>
        <w:ind w:left="195"/>
        <w:rPr>
          <w:sz w:val="24"/>
          <w:szCs w:val="24"/>
        </w:rPr>
      </w:pPr>
      <w:r>
        <w:rPr>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91849" w:rsidRDefault="007D2B0C">
      <w:pPr>
        <w:pStyle w:val="2f1"/>
        <w:shd w:val="clear" w:color="auto" w:fill="auto"/>
        <w:tabs>
          <w:tab w:val="left" w:pos="1974"/>
        </w:tabs>
        <w:spacing w:before="0" w:after="0" w:line="240" w:lineRule="auto"/>
        <w:ind w:left="195"/>
        <w:rPr>
          <w:sz w:val="24"/>
          <w:szCs w:val="24"/>
        </w:rPr>
      </w:pPr>
      <w:r>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91849" w:rsidRDefault="007D2B0C">
      <w:pPr>
        <w:pStyle w:val="2f1"/>
        <w:shd w:val="clear" w:color="auto" w:fill="auto"/>
        <w:spacing w:before="0" w:after="0" w:line="240" w:lineRule="auto"/>
        <w:ind w:left="195"/>
        <w:rPr>
          <w:sz w:val="24"/>
          <w:szCs w:val="24"/>
        </w:rPr>
      </w:pPr>
      <w:r>
        <w:rPr>
          <w:sz w:val="24"/>
          <w:szCs w:val="24"/>
        </w:rPr>
        <w:t>определять разрыв между реальным и желательным состоянием объекта (ситуации) на основе предложенных учителем вопросов;</w:t>
      </w:r>
    </w:p>
    <w:p w:rsidR="00791849" w:rsidRDefault="007D2B0C">
      <w:pPr>
        <w:pStyle w:val="2f1"/>
        <w:shd w:val="clear" w:color="auto" w:fill="auto"/>
        <w:spacing w:before="0" w:after="0" w:line="240" w:lineRule="auto"/>
        <w:ind w:left="195"/>
        <w:rPr>
          <w:sz w:val="24"/>
          <w:szCs w:val="24"/>
        </w:rPr>
      </w:pPr>
      <w:r>
        <w:rPr>
          <w:sz w:val="24"/>
          <w:szCs w:val="24"/>
        </w:rPr>
        <w:t>формулировать с помощью учителя цель, планировать изменения объекта, ситуации;</w:t>
      </w:r>
    </w:p>
    <w:p w:rsidR="00791849" w:rsidRDefault="007D2B0C">
      <w:pPr>
        <w:pStyle w:val="2f1"/>
        <w:shd w:val="clear" w:color="auto" w:fill="auto"/>
        <w:spacing w:before="0" w:after="0" w:line="240" w:lineRule="auto"/>
        <w:ind w:left="195"/>
        <w:rPr>
          <w:sz w:val="24"/>
          <w:szCs w:val="24"/>
        </w:rPr>
      </w:pPr>
      <w:r>
        <w:rPr>
          <w:sz w:val="24"/>
          <w:szCs w:val="24"/>
        </w:rPr>
        <w:t>сравнивать несколько вариантов решения задачи, выбирать наиболее подходящий (на основе предложенных критериев);</w:t>
      </w:r>
    </w:p>
    <w:p w:rsidR="00791849" w:rsidRDefault="007D2B0C">
      <w:pPr>
        <w:pStyle w:val="2f1"/>
        <w:shd w:val="clear" w:color="auto" w:fill="auto"/>
        <w:spacing w:before="0" w:after="0" w:line="240" w:lineRule="auto"/>
        <w:ind w:left="195"/>
        <w:rPr>
          <w:sz w:val="24"/>
          <w:szCs w:val="24"/>
        </w:rPr>
      </w:pPr>
      <w:r>
        <w:rPr>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91849" w:rsidRDefault="007D2B0C">
      <w:pPr>
        <w:pStyle w:val="2f1"/>
        <w:shd w:val="clear" w:color="auto" w:fill="auto"/>
        <w:spacing w:before="0" w:after="0" w:line="240" w:lineRule="auto"/>
        <w:ind w:left="195"/>
        <w:rPr>
          <w:sz w:val="24"/>
          <w:szCs w:val="24"/>
        </w:rPr>
      </w:pPr>
      <w:r>
        <w:rPr>
          <w:sz w:val="24"/>
          <w:szCs w:val="24"/>
        </w:rPr>
        <w:t>прогнозировать возможное развитие процессов, событий и их последствия в аналогичных или сходных ситуациях.</w:t>
      </w:r>
    </w:p>
    <w:p w:rsidR="00791849" w:rsidRDefault="007D2B0C">
      <w:pPr>
        <w:pStyle w:val="2f1"/>
        <w:shd w:val="clear" w:color="auto" w:fill="auto"/>
        <w:tabs>
          <w:tab w:val="left" w:pos="1969"/>
        </w:tabs>
        <w:spacing w:before="0" w:after="0" w:line="240" w:lineRule="auto"/>
        <w:ind w:left="195"/>
        <w:rPr>
          <w:sz w:val="24"/>
          <w:szCs w:val="24"/>
        </w:rPr>
      </w:pPr>
      <w:r>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791849" w:rsidRDefault="007D2B0C">
      <w:pPr>
        <w:pStyle w:val="2f1"/>
        <w:shd w:val="clear" w:color="auto" w:fill="auto"/>
        <w:spacing w:before="0" w:after="0" w:line="240" w:lineRule="auto"/>
        <w:ind w:left="195"/>
        <w:rPr>
          <w:sz w:val="24"/>
          <w:szCs w:val="24"/>
        </w:rPr>
      </w:pPr>
      <w:r>
        <w:rPr>
          <w:sz w:val="24"/>
          <w:szCs w:val="24"/>
        </w:rPr>
        <w:t>выбирать источник получения информации;</w:t>
      </w:r>
    </w:p>
    <w:p w:rsidR="00791849" w:rsidRDefault="007D2B0C">
      <w:pPr>
        <w:pStyle w:val="2f1"/>
        <w:shd w:val="clear" w:color="auto" w:fill="auto"/>
        <w:spacing w:before="0" w:after="0" w:line="240" w:lineRule="auto"/>
        <w:ind w:left="195"/>
        <w:rPr>
          <w:sz w:val="24"/>
          <w:szCs w:val="24"/>
        </w:rPr>
      </w:pPr>
      <w:r>
        <w:rPr>
          <w:sz w:val="24"/>
          <w:szCs w:val="24"/>
        </w:rPr>
        <w:t>находить в предложенном источнике информацию, представленную в явном виде, согласно заданному алгоритму;</w:t>
      </w:r>
    </w:p>
    <w:p w:rsidR="00791849" w:rsidRDefault="007D2B0C">
      <w:pPr>
        <w:pStyle w:val="2f1"/>
        <w:shd w:val="clear" w:color="auto" w:fill="auto"/>
        <w:spacing w:before="0" w:after="0" w:line="240" w:lineRule="auto"/>
        <w:ind w:left="195"/>
        <w:rPr>
          <w:sz w:val="24"/>
          <w:szCs w:val="24"/>
        </w:rPr>
      </w:pPr>
      <w:r>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791849" w:rsidRDefault="007D2B0C">
      <w:pPr>
        <w:pStyle w:val="2f1"/>
        <w:shd w:val="clear" w:color="auto" w:fill="auto"/>
        <w:spacing w:before="0" w:after="0" w:line="240" w:lineRule="auto"/>
        <w:ind w:left="195"/>
        <w:rPr>
          <w:sz w:val="24"/>
          <w:szCs w:val="24"/>
        </w:rPr>
      </w:pPr>
      <w:r>
        <w:rPr>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791849" w:rsidRDefault="007D2B0C">
      <w:pPr>
        <w:pStyle w:val="2f1"/>
        <w:shd w:val="clear" w:color="auto" w:fill="auto"/>
        <w:spacing w:before="0" w:after="0" w:line="240" w:lineRule="auto"/>
        <w:ind w:left="195"/>
        <w:rPr>
          <w:sz w:val="24"/>
          <w:szCs w:val="24"/>
        </w:rPr>
      </w:pPr>
      <w:r>
        <w:rPr>
          <w:sz w:val="24"/>
          <w:szCs w:val="24"/>
        </w:rPr>
        <w:t>анализировать и создавать текстовую, видео, графическую, звуковую информацию в соответствии с учебной задачей;</w:t>
      </w:r>
    </w:p>
    <w:p w:rsidR="00791849" w:rsidRDefault="007D2B0C">
      <w:pPr>
        <w:pStyle w:val="2f1"/>
        <w:shd w:val="clear" w:color="auto" w:fill="auto"/>
        <w:spacing w:before="0" w:after="0" w:line="240" w:lineRule="auto"/>
        <w:ind w:left="195"/>
        <w:rPr>
          <w:sz w:val="24"/>
          <w:szCs w:val="24"/>
        </w:rPr>
      </w:pPr>
      <w:r>
        <w:rPr>
          <w:sz w:val="24"/>
          <w:szCs w:val="24"/>
        </w:rPr>
        <w:t>самостоятельно создавать схемы, таблицы для представления информации.</w:t>
      </w:r>
    </w:p>
    <w:p w:rsidR="00791849" w:rsidRDefault="007D2B0C">
      <w:pPr>
        <w:pStyle w:val="2f1"/>
        <w:shd w:val="clear" w:color="auto" w:fill="auto"/>
        <w:tabs>
          <w:tab w:val="left" w:pos="1986"/>
        </w:tabs>
        <w:spacing w:before="0" w:after="0" w:line="240" w:lineRule="auto"/>
        <w:ind w:left="195"/>
        <w:rPr>
          <w:sz w:val="24"/>
          <w:szCs w:val="24"/>
        </w:rPr>
      </w:pPr>
      <w:r>
        <w:rPr>
          <w:sz w:val="24"/>
          <w:szCs w:val="24"/>
        </w:rPr>
        <w:t>У обучающегося будут сформированы умения общения как часть коммуникативных универсальных учебных действий:</w:t>
      </w:r>
    </w:p>
    <w:p w:rsidR="00791849" w:rsidRDefault="007D2B0C">
      <w:pPr>
        <w:pStyle w:val="2f1"/>
        <w:shd w:val="clear" w:color="auto" w:fill="auto"/>
        <w:spacing w:before="0" w:after="0" w:line="240" w:lineRule="auto"/>
        <w:ind w:left="195"/>
        <w:rPr>
          <w:sz w:val="24"/>
          <w:szCs w:val="24"/>
        </w:rPr>
      </w:pPr>
      <w:r>
        <w:rPr>
          <w:sz w:val="24"/>
          <w:szCs w:val="24"/>
        </w:rPr>
        <w:t xml:space="preserve">воспринимать и формулировать суждения, выражать эмоции в соответствии с целями и </w:t>
      </w:r>
      <w:r>
        <w:rPr>
          <w:sz w:val="24"/>
          <w:szCs w:val="24"/>
        </w:rPr>
        <w:lastRenderedPageBreak/>
        <w:t>условиями общения в знакомой среде;</w:t>
      </w:r>
    </w:p>
    <w:p w:rsidR="00791849" w:rsidRDefault="007D2B0C">
      <w:pPr>
        <w:pStyle w:val="2f1"/>
        <w:shd w:val="clear" w:color="auto" w:fill="auto"/>
        <w:spacing w:before="0" w:after="0" w:line="240" w:lineRule="auto"/>
        <w:ind w:left="195"/>
        <w:rPr>
          <w:sz w:val="24"/>
          <w:szCs w:val="24"/>
        </w:rPr>
      </w:pPr>
      <w:r>
        <w:rPr>
          <w:sz w:val="24"/>
          <w:szCs w:val="24"/>
        </w:rPr>
        <w:t>проявлять уважительное отношение к собеседнику, соблюдать правила ведения диалога и дискуссии;</w:t>
      </w:r>
    </w:p>
    <w:p w:rsidR="00791849" w:rsidRDefault="007D2B0C">
      <w:pPr>
        <w:pStyle w:val="2f1"/>
        <w:shd w:val="clear" w:color="auto" w:fill="auto"/>
        <w:spacing w:before="0" w:after="0" w:line="240" w:lineRule="auto"/>
        <w:ind w:left="195"/>
        <w:jc w:val="left"/>
        <w:rPr>
          <w:sz w:val="24"/>
          <w:szCs w:val="24"/>
        </w:rPr>
      </w:pPr>
      <w:r>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791849" w:rsidRDefault="007D2B0C">
      <w:pPr>
        <w:pStyle w:val="2f1"/>
        <w:shd w:val="clear" w:color="auto" w:fill="auto"/>
        <w:spacing w:before="0" w:after="0" w:line="240" w:lineRule="auto"/>
        <w:ind w:left="195"/>
        <w:rPr>
          <w:sz w:val="24"/>
          <w:szCs w:val="24"/>
        </w:rPr>
      </w:pPr>
      <w:r>
        <w:rPr>
          <w:sz w:val="24"/>
          <w:szCs w:val="24"/>
        </w:rPr>
        <w:t>подготавливать небольшие публичные выступления;</w:t>
      </w:r>
    </w:p>
    <w:p w:rsidR="00791849" w:rsidRDefault="007D2B0C">
      <w:pPr>
        <w:pStyle w:val="2f1"/>
        <w:shd w:val="clear" w:color="auto" w:fill="auto"/>
        <w:spacing w:before="0" w:after="0" w:line="240" w:lineRule="auto"/>
        <w:ind w:left="195"/>
        <w:rPr>
          <w:sz w:val="24"/>
          <w:szCs w:val="24"/>
        </w:rPr>
      </w:pPr>
      <w:r>
        <w:rPr>
          <w:sz w:val="24"/>
          <w:szCs w:val="24"/>
        </w:rPr>
        <w:t>подбирать иллюстративный материал (рисунки, фото, плакаты) к тексту выступления.</w:t>
      </w:r>
    </w:p>
    <w:p w:rsidR="00791849" w:rsidRDefault="007D2B0C">
      <w:pPr>
        <w:pStyle w:val="2f1"/>
        <w:shd w:val="clear" w:color="auto" w:fill="auto"/>
        <w:tabs>
          <w:tab w:val="left" w:pos="1991"/>
        </w:tabs>
        <w:spacing w:before="0" w:after="0" w:line="240" w:lineRule="auto"/>
        <w:ind w:left="195"/>
        <w:rPr>
          <w:sz w:val="24"/>
          <w:szCs w:val="24"/>
        </w:rPr>
      </w:pPr>
      <w:r>
        <w:rPr>
          <w:sz w:val="24"/>
          <w:szCs w:val="24"/>
        </w:rPr>
        <w:t>У обучающегося будут сформированы умения самоорганизации как части регулятивных универсальных учебных действий:</w:t>
      </w:r>
    </w:p>
    <w:p w:rsidR="00791849" w:rsidRDefault="007D2B0C">
      <w:pPr>
        <w:pStyle w:val="2f1"/>
        <w:shd w:val="clear" w:color="auto" w:fill="auto"/>
        <w:spacing w:before="0" w:after="0" w:line="240" w:lineRule="auto"/>
        <w:ind w:left="195" w:right="220"/>
        <w:rPr>
          <w:sz w:val="24"/>
          <w:szCs w:val="24"/>
        </w:rPr>
      </w:pPr>
      <w:r>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791849" w:rsidRDefault="007D2B0C">
      <w:pPr>
        <w:pStyle w:val="2f1"/>
        <w:shd w:val="clear" w:color="auto" w:fill="auto"/>
        <w:tabs>
          <w:tab w:val="left" w:pos="1991"/>
        </w:tabs>
        <w:spacing w:before="0" w:after="0" w:line="240" w:lineRule="auto"/>
        <w:ind w:left="195"/>
        <w:rPr>
          <w:sz w:val="24"/>
          <w:szCs w:val="24"/>
        </w:rPr>
      </w:pPr>
      <w:r>
        <w:rPr>
          <w:sz w:val="24"/>
          <w:szCs w:val="24"/>
        </w:rPr>
        <w:t>У обучающегося будут сформированы умения самоконтроля как части регулятивных универсальных учебных действий:</w:t>
      </w:r>
    </w:p>
    <w:p w:rsidR="00791849" w:rsidRDefault="007D2B0C">
      <w:pPr>
        <w:pStyle w:val="2f1"/>
        <w:shd w:val="clear" w:color="auto" w:fill="auto"/>
        <w:spacing w:before="0" w:after="0" w:line="240" w:lineRule="auto"/>
        <w:ind w:left="195" w:right="1700"/>
        <w:jc w:val="left"/>
        <w:rPr>
          <w:sz w:val="24"/>
          <w:szCs w:val="24"/>
        </w:rPr>
      </w:pPr>
      <w:r>
        <w:rPr>
          <w:sz w:val="24"/>
          <w:szCs w:val="24"/>
        </w:rPr>
        <w:t>устанавливать причины успеха (неудач) учебной деятельности; корректировать свои учебные действия для преодоления ошибок.</w:t>
      </w:r>
    </w:p>
    <w:p w:rsidR="00791849" w:rsidRDefault="007D2B0C">
      <w:pPr>
        <w:pStyle w:val="2f1"/>
        <w:shd w:val="clear" w:color="auto" w:fill="auto"/>
        <w:tabs>
          <w:tab w:val="left" w:pos="1986"/>
        </w:tabs>
        <w:spacing w:before="0" w:after="0" w:line="240" w:lineRule="auto"/>
        <w:ind w:left="195"/>
        <w:rPr>
          <w:sz w:val="24"/>
          <w:szCs w:val="24"/>
        </w:rPr>
      </w:pPr>
      <w:r>
        <w:rPr>
          <w:sz w:val="24"/>
          <w:szCs w:val="24"/>
        </w:rPr>
        <w:t>У обучающегося будут сформированы умения совместной деятельности:</w:t>
      </w:r>
    </w:p>
    <w:p w:rsidR="00791849" w:rsidRDefault="007D2B0C">
      <w:pPr>
        <w:pStyle w:val="2f1"/>
        <w:shd w:val="clear" w:color="auto" w:fill="auto"/>
        <w:spacing w:before="0" w:after="0" w:line="240" w:lineRule="auto"/>
        <w:ind w:left="195"/>
        <w:rPr>
          <w:sz w:val="24"/>
          <w:szCs w:val="24"/>
        </w:rPr>
      </w:pPr>
      <w:r>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91849" w:rsidRDefault="007D2B0C">
      <w:pPr>
        <w:pStyle w:val="2f1"/>
        <w:shd w:val="clear" w:color="auto" w:fill="auto"/>
        <w:spacing w:before="0" w:after="0" w:line="240" w:lineRule="auto"/>
        <w:ind w:left="195"/>
        <w:rPr>
          <w:sz w:val="24"/>
          <w:szCs w:val="24"/>
        </w:rPr>
      </w:pPr>
      <w:r>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91849" w:rsidRDefault="007D2B0C">
      <w:pPr>
        <w:pStyle w:val="2f1"/>
        <w:shd w:val="clear" w:color="auto" w:fill="auto"/>
        <w:spacing w:before="0" w:after="0" w:line="240" w:lineRule="auto"/>
        <w:ind w:left="195"/>
        <w:jc w:val="left"/>
        <w:rPr>
          <w:sz w:val="24"/>
          <w:szCs w:val="24"/>
        </w:rPr>
      </w:pPr>
      <w:r>
        <w:rPr>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791849" w:rsidRDefault="007D2B0C">
      <w:pPr>
        <w:pStyle w:val="2f1"/>
        <w:shd w:val="clear" w:color="auto" w:fill="auto"/>
        <w:spacing w:before="0" w:after="0" w:line="240" w:lineRule="auto"/>
        <w:ind w:left="195"/>
        <w:rPr>
          <w:sz w:val="24"/>
          <w:szCs w:val="24"/>
        </w:rPr>
      </w:pPr>
      <w:r>
        <w:rPr>
          <w:sz w:val="24"/>
          <w:szCs w:val="24"/>
        </w:rPr>
        <w:t>выполнять совместные проектные задания с использованием предложенных образцов;</w:t>
      </w:r>
    </w:p>
    <w:p w:rsidR="00791849" w:rsidRDefault="007D2B0C">
      <w:pPr>
        <w:pStyle w:val="2f1"/>
        <w:shd w:val="clear" w:color="auto" w:fill="auto"/>
        <w:spacing w:before="0" w:after="0" w:line="240" w:lineRule="auto"/>
        <w:ind w:left="195"/>
        <w:jc w:val="left"/>
        <w:rPr>
          <w:sz w:val="24"/>
          <w:szCs w:val="24"/>
        </w:rPr>
      </w:pPr>
      <w:r>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791849" w:rsidRDefault="007D2B0C">
      <w:pPr>
        <w:pStyle w:val="2f1"/>
        <w:shd w:val="clear" w:color="auto" w:fill="auto"/>
        <w:spacing w:before="0" w:after="0" w:line="240" w:lineRule="auto"/>
        <w:ind w:left="195"/>
        <w:rPr>
          <w:sz w:val="24"/>
          <w:szCs w:val="24"/>
        </w:rPr>
      </w:pPr>
      <w:r>
        <w:rPr>
          <w:sz w:val="24"/>
          <w:szCs w:val="24"/>
        </w:rPr>
        <w:t>Предметные результаты изучения литературного чтения. К концу обучения в 1 классе обучающийся научится:</w:t>
      </w:r>
    </w:p>
    <w:p w:rsidR="00791849" w:rsidRDefault="007D2B0C">
      <w:pPr>
        <w:pStyle w:val="2f1"/>
        <w:shd w:val="clear" w:color="auto" w:fill="auto"/>
        <w:spacing w:before="0" w:after="0" w:line="240" w:lineRule="auto"/>
        <w:ind w:left="195"/>
        <w:rPr>
          <w:sz w:val="24"/>
          <w:szCs w:val="24"/>
        </w:rPr>
      </w:pPr>
      <w:r>
        <w:rPr>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91849" w:rsidRDefault="007D2B0C">
      <w:pPr>
        <w:pStyle w:val="2f1"/>
        <w:shd w:val="clear" w:color="auto" w:fill="auto"/>
        <w:spacing w:before="0" w:after="0" w:line="240" w:lineRule="auto"/>
        <w:ind w:left="195"/>
        <w:rPr>
          <w:sz w:val="24"/>
          <w:szCs w:val="24"/>
        </w:rPr>
      </w:pPr>
      <w:r>
        <w:rPr>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91849" w:rsidRDefault="007D2B0C">
      <w:pPr>
        <w:pStyle w:val="2f1"/>
        <w:shd w:val="clear" w:color="auto" w:fill="auto"/>
        <w:spacing w:before="0" w:after="0" w:line="240" w:lineRule="auto"/>
        <w:ind w:left="195"/>
        <w:rPr>
          <w:sz w:val="24"/>
          <w:szCs w:val="24"/>
        </w:rPr>
      </w:pPr>
      <w:r>
        <w:rPr>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91849" w:rsidRDefault="007D2B0C">
      <w:pPr>
        <w:pStyle w:val="2f1"/>
        <w:shd w:val="clear" w:color="auto" w:fill="auto"/>
        <w:spacing w:before="0" w:after="0" w:line="240" w:lineRule="auto"/>
        <w:ind w:left="195"/>
        <w:jc w:val="left"/>
        <w:rPr>
          <w:sz w:val="24"/>
          <w:szCs w:val="24"/>
        </w:rPr>
      </w:pPr>
      <w:r>
        <w:rPr>
          <w:sz w:val="24"/>
          <w:szCs w:val="24"/>
        </w:rPr>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p>
    <w:p w:rsidR="00791849" w:rsidRDefault="007D2B0C">
      <w:pPr>
        <w:pStyle w:val="2f1"/>
        <w:shd w:val="clear" w:color="auto" w:fill="auto"/>
        <w:spacing w:before="0" w:after="0" w:line="240" w:lineRule="auto"/>
        <w:ind w:left="195"/>
        <w:rPr>
          <w:sz w:val="24"/>
          <w:szCs w:val="24"/>
        </w:rPr>
      </w:pPr>
      <w:r>
        <w:rPr>
          <w:sz w:val="24"/>
          <w:szCs w:val="24"/>
        </w:rPr>
        <w:t>и литературные), рассказы, стихотворения);</w:t>
      </w:r>
    </w:p>
    <w:p w:rsidR="00791849" w:rsidRDefault="007D2B0C">
      <w:pPr>
        <w:pStyle w:val="2f1"/>
        <w:shd w:val="clear" w:color="auto" w:fill="auto"/>
        <w:spacing w:before="0" w:after="0" w:line="240" w:lineRule="auto"/>
        <w:ind w:left="195"/>
        <w:rPr>
          <w:sz w:val="24"/>
          <w:szCs w:val="24"/>
        </w:rPr>
      </w:pPr>
      <w:r>
        <w:rPr>
          <w:sz w:val="24"/>
          <w:szCs w:val="24"/>
        </w:rPr>
        <w:t>понимать содержание прослушанного (прочитанного) произведения: отвечать на вопросы по фактическому содержанию произведения;</w:t>
      </w:r>
    </w:p>
    <w:p w:rsidR="00791849" w:rsidRDefault="007D2B0C">
      <w:pPr>
        <w:pStyle w:val="2f1"/>
        <w:shd w:val="clear" w:color="auto" w:fill="auto"/>
        <w:tabs>
          <w:tab w:val="left" w:pos="4488"/>
        </w:tabs>
        <w:spacing w:before="0" w:after="0" w:line="240" w:lineRule="auto"/>
        <w:ind w:left="195"/>
        <w:rPr>
          <w:sz w:val="24"/>
          <w:szCs w:val="24"/>
        </w:rPr>
      </w:pPr>
      <w:r>
        <w:rPr>
          <w:sz w:val="24"/>
          <w:szCs w:val="24"/>
        </w:rPr>
        <w:t>владеть элементарными умениями анализа текста прослушанного (прочитанного) произведения:</w:t>
      </w:r>
      <w:r>
        <w:rPr>
          <w:sz w:val="24"/>
          <w:szCs w:val="24"/>
        </w:rPr>
        <w:tab/>
        <w:t>определять последовательность событий</w:t>
      </w:r>
    </w:p>
    <w:p w:rsidR="00791849" w:rsidRDefault="007D2B0C">
      <w:pPr>
        <w:pStyle w:val="2f1"/>
        <w:shd w:val="clear" w:color="auto" w:fill="auto"/>
        <w:spacing w:before="0" w:after="0" w:line="240" w:lineRule="auto"/>
        <w:ind w:left="195"/>
        <w:rPr>
          <w:sz w:val="24"/>
          <w:szCs w:val="24"/>
        </w:rPr>
      </w:pPr>
      <w:r>
        <w:rPr>
          <w:sz w:val="24"/>
          <w:szCs w:val="24"/>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91849" w:rsidRDefault="007D2B0C">
      <w:pPr>
        <w:pStyle w:val="2f1"/>
        <w:shd w:val="clear" w:color="auto" w:fill="auto"/>
        <w:spacing w:before="0" w:after="0" w:line="240" w:lineRule="auto"/>
        <w:ind w:left="195"/>
        <w:rPr>
          <w:sz w:val="24"/>
          <w:szCs w:val="24"/>
        </w:rPr>
      </w:pPr>
      <w:r>
        <w:rPr>
          <w:sz w:val="24"/>
          <w:szCs w:val="24"/>
        </w:rPr>
        <w:t xml:space="preserve">участвовать в обсуждении прослушанного (прочитанного) произведения: отвечать на </w:t>
      </w:r>
      <w:r>
        <w:rPr>
          <w:sz w:val="24"/>
          <w:szCs w:val="24"/>
        </w:rPr>
        <w:lastRenderedPageBreak/>
        <w:t>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91849" w:rsidRDefault="007D2B0C">
      <w:pPr>
        <w:pStyle w:val="2f1"/>
        <w:shd w:val="clear" w:color="auto" w:fill="auto"/>
        <w:spacing w:before="0" w:after="0" w:line="240" w:lineRule="auto"/>
        <w:ind w:left="195"/>
        <w:rPr>
          <w:sz w:val="24"/>
          <w:szCs w:val="24"/>
        </w:rPr>
      </w:pPr>
      <w:r>
        <w:rPr>
          <w:sz w:val="24"/>
          <w:szCs w:val="24"/>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791849" w:rsidRDefault="007D2B0C">
      <w:pPr>
        <w:pStyle w:val="2f1"/>
        <w:shd w:val="clear" w:color="auto" w:fill="auto"/>
        <w:spacing w:before="0" w:after="0" w:line="240" w:lineRule="auto"/>
        <w:ind w:left="195"/>
        <w:jc w:val="left"/>
        <w:rPr>
          <w:sz w:val="24"/>
          <w:szCs w:val="24"/>
        </w:rPr>
      </w:pPr>
      <w:r>
        <w:rPr>
          <w:sz w:val="24"/>
          <w:szCs w:val="24"/>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791849" w:rsidRDefault="007D2B0C">
      <w:pPr>
        <w:pStyle w:val="2f1"/>
        <w:shd w:val="clear" w:color="auto" w:fill="auto"/>
        <w:spacing w:before="0" w:after="0" w:line="240" w:lineRule="auto"/>
        <w:ind w:left="195"/>
        <w:rPr>
          <w:sz w:val="24"/>
          <w:szCs w:val="24"/>
        </w:rPr>
      </w:pPr>
      <w:r>
        <w:rPr>
          <w:sz w:val="24"/>
          <w:szCs w:val="24"/>
        </w:rPr>
        <w:t>сочинять небольшие тексты по предложенному началу (не менее 3 предложений);</w:t>
      </w:r>
    </w:p>
    <w:p w:rsidR="00791849" w:rsidRDefault="007D2B0C">
      <w:pPr>
        <w:pStyle w:val="2f1"/>
        <w:shd w:val="clear" w:color="auto" w:fill="auto"/>
        <w:spacing w:before="0" w:after="0" w:line="240" w:lineRule="auto"/>
        <w:ind w:left="195"/>
        <w:jc w:val="left"/>
        <w:rPr>
          <w:sz w:val="24"/>
          <w:szCs w:val="24"/>
        </w:rPr>
      </w:pPr>
      <w:r>
        <w:rPr>
          <w:sz w:val="24"/>
          <w:szCs w:val="24"/>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791849" w:rsidRDefault="007D2B0C">
      <w:pPr>
        <w:pStyle w:val="2f1"/>
        <w:shd w:val="clear" w:color="auto" w:fill="auto"/>
        <w:spacing w:before="0" w:after="0" w:line="240" w:lineRule="auto"/>
        <w:ind w:left="195"/>
        <w:rPr>
          <w:sz w:val="24"/>
          <w:szCs w:val="24"/>
        </w:rPr>
      </w:pPr>
      <w:r>
        <w:rPr>
          <w:sz w:val="24"/>
          <w:szCs w:val="24"/>
        </w:rPr>
        <w:t>обращаться к справочной литературе для получения дополнительной информации в соответствии с учебной задачей.</w:t>
      </w:r>
    </w:p>
    <w:p w:rsidR="00791849" w:rsidRDefault="007D2B0C">
      <w:pPr>
        <w:pStyle w:val="2f1"/>
        <w:shd w:val="clear" w:color="auto" w:fill="auto"/>
        <w:tabs>
          <w:tab w:val="left" w:pos="1744"/>
        </w:tabs>
        <w:spacing w:before="0" w:after="0" w:line="240" w:lineRule="auto"/>
        <w:ind w:left="195"/>
        <w:rPr>
          <w:sz w:val="24"/>
          <w:szCs w:val="24"/>
        </w:rPr>
      </w:pPr>
      <w:r>
        <w:rPr>
          <w:sz w:val="24"/>
          <w:szCs w:val="24"/>
        </w:rPr>
        <w:t>Предметные результаты изучения литературного чтения. К концу обучения во 2 классе обучающийся научится:</w:t>
      </w:r>
    </w:p>
    <w:p w:rsidR="00791849" w:rsidRDefault="007D2B0C">
      <w:pPr>
        <w:pStyle w:val="2f1"/>
        <w:shd w:val="clear" w:color="auto" w:fill="auto"/>
        <w:spacing w:before="0" w:after="0" w:line="240" w:lineRule="auto"/>
        <w:ind w:left="195"/>
        <w:rPr>
          <w:sz w:val="24"/>
          <w:szCs w:val="24"/>
        </w:rPr>
      </w:pPr>
      <w:r>
        <w:rPr>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91849" w:rsidRDefault="007D2B0C">
      <w:pPr>
        <w:pStyle w:val="2f1"/>
        <w:shd w:val="clear" w:color="auto" w:fill="auto"/>
        <w:spacing w:before="0" w:after="0" w:line="240" w:lineRule="auto"/>
        <w:ind w:left="195"/>
        <w:rPr>
          <w:sz w:val="24"/>
          <w:szCs w:val="24"/>
        </w:rPr>
      </w:pPr>
      <w:r>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91849" w:rsidRDefault="007D2B0C">
      <w:pPr>
        <w:pStyle w:val="2f1"/>
        <w:shd w:val="clear" w:color="auto" w:fill="auto"/>
        <w:spacing w:before="0" w:after="0" w:line="240" w:lineRule="auto"/>
        <w:ind w:left="195"/>
        <w:rPr>
          <w:sz w:val="24"/>
          <w:szCs w:val="24"/>
        </w:rPr>
      </w:pPr>
      <w:r>
        <w:rPr>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91849" w:rsidRDefault="007D2B0C">
      <w:pPr>
        <w:pStyle w:val="2f1"/>
        <w:shd w:val="clear" w:color="auto" w:fill="auto"/>
        <w:spacing w:before="0" w:after="0" w:line="240" w:lineRule="auto"/>
        <w:ind w:left="195"/>
        <w:rPr>
          <w:sz w:val="24"/>
          <w:szCs w:val="24"/>
        </w:rPr>
      </w:pPr>
      <w:r>
        <w:rPr>
          <w:sz w:val="24"/>
          <w:szCs w:val="24"/>
        </w:rPr>
        <w:t>различать прозаическую и стихотворную речь: называть особенности стихотворного произведения (ритм, рифма);</w:t>
      </w:r>
    </w:p>
    <w:p w:rsidR="00791849" w:rsidRDefault="007D2B0C">
      <w:pPr>
        <w:pStyle w:val="2f1"/>
        <w:shd w:val="clear" w:color="auto" w:fill="auto"/>
        <w:spacing w:before="0" w:after="0" w:line="240" w:lineRule="auto"/>
        <w:ind w:left="195"/>
        <w:rPr>
          <w:sz w:val="24"/>
          <w:szCs w:val="24"/>
        </w:rPr>
      </w:pPr>
      <w:r>
        <w:rPr>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791849" w:rsidRDefault="007D2B0C">
      <w:pPr>
        <w:pStyle w:val="2f1"/>
        <w:shd w:val="clear" w:color="auto" w:fill="auto"/>
        <w:spacing w:before="0" w:after="0" w:line="240" w:lineRule="auto"/>
        <w:ind w:left="195"/>
        <w:rPr>
          <w:sz w:val="24"/>
          <w:szCs w:val="24"/>
        </w:rPr>
      </w:pPr>
      <w:r>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91849" w:rsidRDefault="007D2B0C">
      <w:pPr>
        <w:pStyle w:val="2f1"/>
        <w:shd w:val="clear" w:color="auto" w:fill="auto"/>
        <w:spacing w:before="0" w:after="0" w:line="240" w:lineRule="auto"/>
        <w:ind w:left="195"/>
        <w:rPr>
          <w:sz w:val="24"/>
          <w:szCs w:val="24"/>
        </w:rPr>
      </w:pPr>
      <w:r>
        <w:rPr>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791849" w:rsidRDefault="007D2B0C">
      <w:pPr>
        <w:pStyle w:val="2f1"/>
        <w:shd w:val="clear" w:color="auto" w:fill="auto"/>
        <w:spacing w:before="0" w:after="0" w:line="240" w:lineRule="auto"/>
        <w:ind w:left="195"/>
        <w:rPr>
          <w:sz w:val="24"/>
          <w:szCs w:val="24"/>
        </w:rPr>
      </w:pPr>
      <w:r>
        <w:rPr>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91849" w:rsidRDefault="007D2B0C">
      <w:pPr>
        <w:pStyle w:val="2f1"/>
        <w:shd w:val="clear" w:color="auto" w:fill="auto"/>
        <w:spacing w:before="0" w:after="0" w:line="240" w:lineRule="auto"/>
        <w:ind w:left="195"/>
        <w:rPr>
          <w:sz w:val="24"/>
          <w:szCs w:val="24"/>
        </w:rPr>
      </w:pPr>
      <w:r>
        <w:rPr>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791849" w:rsidRDefault="007D2B0C">
      <w:pPr>
        <w:pStyle w:val="2f1"/>
        <w:shd w:val="clear" w:color="auto" w:fill="auto"/>
        <w:spacing w:before="0" w:after="0" w:line="240" w:lineRule="auto"/>
        <w:ind w:left="195"/>
        <w:rPr>
          <w:sz w:val="24"/>
          <w:szCs w:val="24"/>
        </w:rPr>
      </w:pPr>
      <w:r>
        <w:rPr>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791849" w:rsidRDefault="007D2B0C">
      <w:pPr>
        <w:pStyle w:val="2f1"/>
        <w:shd w:val="clear" w:color="auto" w:fill="auto"/>
        <w:spacing w:before="0" w:after="0" w:line="240" w:lineRule="auto"/>
        <w:ind w:left="195"/>
        <w:rPr>
          <w:sz w:val="24"/>
          <w:szCs w:val="24"/>
        </w:rPr>
      </w:pPr>
      <w:r>
        <w:rPr>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91849" w:rsidRDefault="007D2B0C">
      <w:pPr>
        <w:pStyle w:val="2f1"/>
        <w:shd w:val="clear" w:color="auto" w:fill="auto"/>
        <w:spacing w:before="0" w:after="0" w:line="240" w:lineRule="auto"/>
        <w:ind w:left="195"/>
        <w:rPr>
          <w:sz w:val="24"/>
          <w:szCs w:val="24"/>
        </w:rPr>
      </w:pPr>
      <w:r>
        <w:rPr>
          <w:sz w:val="24"/>
          <w:szCs w:val="24"/>
        </w:rPr>
        <w:t xml:space="preserve">пересказывать (устно) содержание произведения подробно, выборочно, от лица героя, от </w:t>
      </w:r>
      <w:r>
        <w:rPr>
          <w:sz w:val="24"/>
          <w:szCs w:val="24"/>
        </w:rPr>
        <w:lastRenderedPageBreak/>
        <w:t>третьего лица;</w:t>
      </w:r>
    </w:p>
    <w:p w:rsidR="00791849" w:rsidRDefault="007D2B0C">
      <w:pPr>
        <w:pStyle w:val="2f1"/>
        <w:shd w:val="clear" w:color="auto" w:fill="auto"/>
        <w:spacing w:before="0" w:after="0" w:line="240" w:lineRule="auto"/>
        <w:ind w:left="195"/>
        <w:rPr>
          <w:sz w:val="24"/>
          <w:szCs w:val="24"/>
        </w:rPr>
      </w:pPr>
      <w:r>
        <w:rPr>
          <w:sz w:val="24"/>
          <w:szCs w:val="24"/>
        </w:rPr>
        <w:t>читать по ролям с соблюдением норм произношения, расстановки ударения, инсценировать небольшие эпизоды из произведения;</w:t>
      </w:r>
    </w:p>
    <w:p w:rsidR="00791849" w:rsidRDefault="007D2B0C">
      <w:pPr>
        <w:pStyle w:val="2f1"/>
        <w:shd w:val="clear" w:color="auto" w:fill="auto"/>
        <w:spacing w:before="0" w:after="0" w:line="240" w:lineRule="auto"/>
        <w:ind w:left="195"/>
        <w:rPr>
          <w:sz w:val="24"/>
          <w:szCs w:val="24"/>
        </w:rPr>
      </w:pPr>
      <w:r>
        <w:rPr>
          <w:sz w:val="24"/>
          <w:szCs w:val="24"/>
        </w:rPr>
        <w:t>составлять высказывания на заданную тему по содержанию произведения (не менее 5 предложений);</w:t>
      </w:r>
    </w:p>
    <w:p w:rsidR="00791849" w:rsidRDefault="007D2B0C">
      <w:pPr>
        <w:pStyle w:val="2f1"/>
        <w:shd w:val="clear" w:color="auto" w:fill="auto"/>
        <w:spacing w:before="0" w:after="0" w:line="240" w:lineRule="auto"/>
        <w:ind w:left="195"/>
        <w:jc w:val="left"/>
        <w:rPr>
          <w:sz w:val="24"/>
          <w:szCs w:val="24"/>
        </w:rPr>
      </w:pPr>
      <w:r>
        <w:rPr>
          <w:sz w:val="24"/>
          <w:szCs w:val="24"/>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791849" w:rsidRDefault="007D2B0C">
      <w:pPr>
        <w:pStyle w:val="2f1"/>
        <w:shd w:val="clear" w:color="auto" w:fill="auto"/>
        <w:spacing w:before="0" w:after="0" w:line="240" w:lineRule="auto"/>
        <w:ind w:left="195"/>
        <w:rPr>
          <w:sz w:val="24"/>
          <w:szCs w:val="24"/>
        </w:rPr>
      </w:pPr>
      <w:r>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791849" w:rsidRDefault="007D2B0C">
      <w:pPr>
        <w:pStyle w:val="2f1"/>
        <w:shd w:val="clear" w:color="auto" w:fill="auto"/>
        <w:spacing w:before="0" w:after="0" w:line="240" w:lineRule="auto"/>
        <w:ind w:left="195"/>
        <w:rPr>
          <w:sz w:val="24"/>
          <w:szCs w:val="24"/>
        </w:rPr>
      </w:pPr>
      <w:r>
        <w:rPr>
          <w:sz w:val="24"/>
          <w:szCs w:val="24"/>
        </w:rPr>
        <w:t>использовать справочную литературу для получения дополнительной информации в соответствии с учебной задачей.</w:t>
      </w:r>
    </w:p>
    <w:p w:rsidR="00791849" w:rsidRDefault="007D2B0C">
      <w:pPr>
        <w:pStyle w:val="2f1"/>
        <w:shd w:val="clear" w:color="auto" w:fill="auto"/>
        <w:tabs>
          <w:tab w:val="left" w:pos="1745"/>
        </w:tabs>
        <w:spacing w:before="0" w:after="0" w:line="240" w:lineRule="auto"/>
        <w:ind w:left="195"/>
        <w:rPr>
          <w:sz w:val="24"/>
          <w:szCs w:val="24"/>
        </w:rPr>
      </w:pPr>
      <w:r>
        <w:rPr>
          <w:sz w:val="24"/>
          <w:szCs w:val="24"/>
        </w:rPr>
        <w:t>Предметные результаты изучения литературного чтения. К концу обучения в 3 классе обучающийся научится:</w:t>
      </w:r>
    </w:p>
    <w:p w:rsidR="00791849" w:rsidRDefault="007D2B0C">
      <w:pPr>
        <w:pStyle w:val="2f1"/>
        <w:shd w:val="clear" w:color="auto" w:fill="auto"/>
        <w:spacing w:before="0" w:after="0" w:line="240" w:lineRule="auto"/>
        <w:ind w:left="195"/>
        <w:rPr>
          <w:sz w:val="24"/>
          <w:szCs w:val="24"/>
        </w:rPr>
      </w:pPr>
      <w:r>
        <w:rPr>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91849" w:rsidRDefault="007D2B0C">
      <w:pPr>
        <w:pStyle w:val="2f1"/>
        <w:shd w:val="clear" w:color="auto" w:fill="auto"/>
        <w:spacing w:before="0" w:after="0" w:line="240" w:lineRule="auto"/>
        <w:ind w:left="195"/>
        <w:rPr>
          <w:sz w:val="24"/>
          <w:szCs w:val="24"/>
        </w:rPr>
      </w:pPr>
      <w:r>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91849" w:rsidRDefault="007D2B0C">
      <w:pPr>
        <w:pStyle w:val="2f1"/>
        <w:shd w:val="clear" w:color="auto" w:fill="auto"/>
        <w:spacing w:before="0" w:after="0" w:line="240" w:lineRule="auto"/>
        <w:ind w:left="195"/>
        <w:rPr>
          <w:sz w:val="24"/>
          <w:szCs w:val="24"/>
        </w:rPr>
      </w:pPr>
      <w:r>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791849" w:rsidRDefault="007D2B0C">
      <w:pPr>
        <w:pStyle w:val="2f1"/>
        <w:shd w:val="clear" w:color="auto" w:fill="auto"/>
        <w:spacing w:before="0" w:after="0" w:line="240" w:lineRule="auto"/>
        <w:ind w:left="195"/>
        <w:jc w:val="left"/>
        <w:rPr>
          <w:sz w:val="24"/>
          <w:szCs w:val="24"/>
        </w:rPr>
      </w:pPr>
      <w:r>
        <w:rPr>
          <w:sz w:val="24"/>
          <w:szCs w:val="24"/>
        </w:rPr>
        <w:t>произведения в темпе не менее 60 слов в минуту (без отметочного оценивания);</w:t>
      </w:r>
    </w:p>
    <w:p w:rsidR="00791849" w:rsidRDefault="007D2B0C">
      <w:pPr>
        <w:pStyle w:val="2f1"/>
        <w:shd w:val="clear" w:color="auto" w:fill="auto"/>
        <w:spacing w:before="0" w:after="0" w:line="240" w:lineRule="auto"/>
        <w:ind w:left="195"/>
        <w:rPr>
          <w:sz w:val="24"/>
          <w:szCs w:val="24"/>
        </w:rPr>
      </w:pPr>
      <w:r>
        <w:rPr>
          <w:sz w:val="24"/>
          <w:szCs w:val="24"/>
        </w:rPr>
        <w:t>читать наизусть не менее 4 стихотворений в соответствии с изученной тематикой произведений;</w:t>
      </w:r>
    </w:p>
    <w:p w:rsidR="00791849" w:rsidRDefault="007D2B0C">
      <w:pPr>
        <w:pStyle w:val="2f1"/>
        <w:shd w:val="clear" w:color="auto" w:fill="auto"/>
        <w:spacing w:before="0" w:after="0" w:line="240" w:lineRule="auto"/>
        <w:ind w:left="195"/>
        <w:rPr>
          <w:sz w:val="24"/>
          <w:szCs w:val="24"/>
        </w:rPr>
      </w:pPr>
      <w:r>
        <w:rPr>
          <w:sz w:val="24"/>
          <w:szCs w:val="24"/>
        </w:rPr>
        <w:t>различать художественные произведения и познавательные тексты;</w:t>
      </w:r>
    </w:p>
    <w:p w:rsidR="00791849" w:rsidRDefault="007D2B0C">
      <w:pPr>
        <w:pStyle w:val="2f1"/>
        <w:shd w:val="clear" w:color="auto" w:fill="auto"/>
        <w:spacing w:before="0" w:after="0" w:line="240" w:lineRule="auto"/>
        <w:ind w:left="195"/>
        <w:rPr>
          <w:sz w:val="24"/>
          <w:szCs w:val="24"/>
        </w:rPr>
      </w:pPr>
      <w:r>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91849" w:rsidRDefault="007D2B0C">
      <w:pPr>
        <w:pStyle w:val="2f1"/>
        <w:shd w:val="clear" w:color="auto" w:fill="auto"/>
        <w:spacing w:before="0" w:after="0" w:line="240" w:lineRule="auto"/>
        <w:ind w:left="195"/>
        <w:rPr>
          <w:sz w:val="24"/>
          <w:szCs w:val="24"/>
        </w:rPr>
      </w:pPr>
      <w:r>
        <w:rPr>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791849" w:rsidRDefault="007D2B0C">
      <w:pPr>
        <w:pStyle w:val="2f1"/>
        <w:shd w:val="clear" w:color="auto" w:fill="auto"/>
        <w:spacing w:before="0" w:after="0" w:line="240" w:lineRule="auto"/>
        <w:ind w:left="195"/>
        <w:rPr>
          <w:sz w:val="24"/>
          <w:szCs w:val="24"/>
        </w:rPr>
      </w:pPr>
      <w:r>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791849" w:rsidRDefault="007D2B0C">
      <w:pPr>
        <w:pStyle w:val="2f1"/>
        <w:shd w:val="clear" w:color="auto" w:fill="auto"/>
        <w:spacing w:before="0" w:after="0" w:line="240" w:lineRule="auto"/>
        <w:ind w:left="195"/>
        <w:rPr>
          <w:sz w:val="24"/>
          <w:szCs w:val="24"/>
        </w:rPr>
      </w:pPr>
      <w:r>
        <w:rPr>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91849" w:rsidRDefault="007D2B0C">
      <w:pPr>
        <w:pStyle w:val="2f1"/>
        <w:shd w:val="clear" w:color="auto" w:fill="auto"/>
        <w:spacing w:before="0" w:after="0" w:line="240" w:lineRule="auto"/>
        <w:ind w:left="195"/>
        <w:rPr>
          <w:sz w:val="24"/>
          <w:szCs w:val="24"/>
        </w:rPr>
      </w:pPr>
      <w:r>
        <w:rPr>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91849" w:rsidRDefault="007D2B0C">
      <w:pPr>
        <w:pStyle w:val="2f1"/>
        <w:shd w:val="clear" w:color="auto" w:fill="auto"/>
        <w:spacing w:before="0" w:after="0" w:line="240" w:lineRule="auto"/>
        <w:ind w:left="195"/>
        <w:rPr>
          <w:sz w:val="24"/>
          <w:szCs w:val="24"/>
        </w:rPr>
      </w:pPr>
      <w:r>
        <w:rPr>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91849" w:rsidRDefault="007D2B0C">
      <w:pPr>
        <w:pStyle w:val="2f1"/>
        <w:shd w:val="clear" w:color="auto" w:fill="auto"/>
        <w:spacing w:before="0" w:after="0" w:line="240" w:lineRule="auto"/>
        <w:ind w:left="195"/>
        <w:rPr>
          <w:sz w:val="24"/>
          <w:szCs w:val="24"/>
        </w:rPr>
      </w:pPr>
      <w:r>
        <w:rPr>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rsidR="00791849" w:rsidRDefault="007D2B0C">
      <w:pPr>
        <w:pStyle w:val="2f1"/>
        <w:shd w:val="clear" w:color="auto" w:fill="auto"/>
        <w:spacing w:before="0" w:after="0" w:line="240" w:lineRule="auto"/>
        <w:ind w:left="195"/>
        <w:jc w:val="left"/>
        <w:rPr>
          <w:sz w:val="24"/>
          <w:szCs w:val="24"/>
        </w:rPr>
      </w:pPr>
      <w:r>
        <w:rPr>
          <w:sz w:val="24"/>
          <w:szCs w:val="24"/>
        </w:rPr>
        <w:t>(сравнение, эпитет, олицетворение);</w:t>
      </w:r>
    </w:p>
    <w:p w:rsidR="00791849" w:rsidRDefault="007D2B0C">
      <w:pPr>
        <w:pStyle w:val="2f1"/>
        <w:shd w:val="clear" w:color="auto" w:fill="auto"/>
        <w:spacing w:before="0" w:after="0" w:line="240" w:lineRule="auto"/>
        <w:ind w:left="195"/>
        <w:rPr>
          <w:sz w:val="24"/>
          <w:szCs w:val="24"/>
        </w:rPr>
      </w:pPr>
      <w:r>
        <w:rPr>
          <w:sz w:val="24"/>
          <w:szCs w:val="24"/>
        </w:rP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791849" w:rsidRDefault="007D2B0C">
      <w:pPr>
        <w:pStyle w:val="2f1"/>
        <w:shd w:val="clear" w:color="auto" w:fill="auto"/>
        <w:spacing w:before="0" w:after="0" w:line="240" w:lineRule="auto"/>
        <w:ind w:left="195"/>
        <w:rPr>
          <w:sz w:val="24"/>
          <w:szCs w:val="24"/>
        </w:rPr>
      </w:pPr>
      <w:r>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91849" w:rsidRDefault="007D2B0C">
      <w:pPr>
        <w:pStyle w:val="2f1"/>
        <w:shd w:val="clear" w:color="auto" w:fill="auto"/>
        <w:spacing w:before="0" w:after="0" w:line="240" w:lineRule="auto"/>
        <w:ind w:left="195"/>
        <w:rPr>
          <w:sz w:val="24"/>
          <w:szCs w:val="24"/>
        </w:rPr>
      </w:pPr>
      <w:r>
        <w:rPr>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791849" w:rsidRDefault="007D2B0C">
      <w:pPr>
        <w:pStyle w:val="2f1"/>
        <w:shd w:val="clear" w:color="auto" w:fill="auto"/>
        <w:spacing w:before="0" w:after="0" w:line="240" w:lineRule="auto"/>
        <w:ind w:left="195"/>
        <w:rPr>
          <w:sz w:val="24"/>
          <w:szCs w:val="24"/>
        </w:rPr>
      </w:pPr>
      <w:r>
        <w:rPr>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91849" w:rsidRDefault="007D2B0C">
      <w:pPr>
        <w:pStyle w:val="2f1"/>
        <w:shd w:val="clear" w:color="auto" w:fill="auto"/>
        <w:spacing w:before="0" w:after="0" w:line="240" w:lineRule="auto"/>
        <w:ind w:left="195"/>
        <w:rPr>
          <w:sz w:val="24"/>
          <w:szCs w:val="24"/>
        </w:rPr>
      </w:pPr>
      <w:r>
        <w:rPr>
          <w:sz w:val="24"/>
          <w:szCs w:val="24"/>
        </w:rPr>
        <w:t>читать по ролям с соблюдением норм произношения, инсценировать небольшие эпизоды из произведения;</w:t>
      </w:r>
    </w:p>
    <w:p w:rsidR="00791849" w:rsidRDefault="007D2B0C">
      <w:pPr>
        <w:pStyle w:val="2f1"/>
        <w:shd w:val="clear" w:color="auto" w:fill="auto"/>
        <w:spacing w:before="0" w:after="0" w:line="240" w:lineRule="auto"/>
        <w:ind w:left="195"/>
        <w:rPr>
          <w:sz w:val="24"/>
          <w:szCs w:val="24"/>
        </w:rPr>
      </w:pPr>
      <w:r>
        <w:rPr>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791849" w:rsidRDefault="007D2B0C">
      <w:pPr>
        <w:pStyle w:val="2f1"/>
        <w:shd w:val="clear" w:color="auto" w:fill="auto"/>
        <w:spacing w:before="0" w:after="0" w:line="240" w:lineRule="auto"/>
        <w:ind w:left="195"/>
        <w:rPr>
          <w:sz w:val="24"/>
          <w:szCs w:val="24"/>
        </w:rPr>
      </w:pPr>
      <w:r>
        <w:rPr>
          <w:sz w:val="24"/>
          <w:szCs w:val="24"/>
        </w:rPr>
        <w:t>составлять краткий отзыв о прочитанном произведении по заданному алгоритму;</w:t>
      </w:r>
    </w:p>
    <w:p w:rsidR="00791849" w:rsidRDefault="007D2B0C">
      <w:pPr>
        <w:pStyle w:val="2f1"/>
        <w:shd w:val="clear" w:color="auto" w:fill="auto"/>
        <w:spacing w:before="0" w:after="0" w:line="240" w:lineRule="auto"/>
        <w:ind w:left="195"/>
        <w:rPr>
          <w:sz w:val="24"/>
          <w:szCs w:val="24"/>
        </w:rPr>
      </w:pPr>
      <w:r>
        <w:rPr>
          <w:sz w:val="24"/>
          <w:szCs w:val="24"/>
        </w:rPr>
        <w:t>сочинять тексты, используя аналогии, иллюстрации, придумывать продолжение прочитанного произведения;</w:t>
      </w:r>
    </w:p>
    <w:p w:rsidR="00791849" w:rsidRDefault="007D2B0C">
      <w:pPr>
        <w:pStyle w:val="2f1"/>
        <w:shd w:val="clear" w:color="auto" w:fill="auto"/>
        <w:spacing w:before="0" w:after="0" w:line="240" w:lineRule="auto"/>
        <w:ind w:left="195"/>
        <w:rPr>
          <w:sz w:val="24"/>
          <w:szCs w:val="24"/>
        </w:rPr>
      </w:pPr>
      <w:r>
        <w:rPr>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791849" w:rsidRDefault="007D2B0C">
      <w:pPr>
        <w:pStyle w:val="2f1"/>
        <w:shd w:val="clear" w:color="auto" w:fill="auto"/>
        <w:spacing w:before="0" w:after="0" w:line="240" w:lineRule="auto"/>
        <w:ind w:left="195"/>
        <w:rPr>
          <w:sz w:val="24"/>
          <w:szCs w:val="24"/>
        </w:rPr>
      </w:pPr>
      <w:r>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791849" w:rsidRDefault="007D2B0C">
      <w:pPr>
        <w:pStyle w:val="2f1"/>
        <w:shd w:val="clear" w:color="auto" w:fill="auto"/>
        <w:spacing w:before="0" w:after="0" w:line="240" w:lineRule="auto"/>
        <w:ind w:left="195"/>
        <w:rPr>
          <w:sz w:val="24"/>
          <w:szCs w:val="24"/>
        </w:rPr>
      </w:pPr>
      <w:r>
        <w:rPr>
          <w:sz w:val="24"/>
          <w:szCs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791849" w:rsidRDefault="007D2B0C">
      <w:pPr>
        <w:pStyle w:val="2f1"/>
        <w:shd w:val="clear" w:color="auto" w:fill="auto"/>
        <w:tabs>
          <w:tab w:val="left" w:pos="1734"/>
        </w:tabs>
        <w:spacing w:before="0" w:after="0" w:line="240" w:lineRule="auto"/>
        <w:ind w:left="195"/>
        <w:rPr>
          <w:sz w:val="24"/>
          <w:szCs w:val="24"/>
        </w:rPr>
      </w:pPr>
      <w:r>
        <w:rPr>
          <w:sz w:val="24"/>
          <w:szCs w:val="24"/>
        </w:rPr>
        <w:t>Предметные результаты изучения литературного чтения. К концу обучения в 4 классе обучающийся научится:</w:t>
      </w:r>
    </w:p>
    <w:p w:rsidR="00791849" w:rsidRDefault="007D2B0C">
      <w:pPr>
        <w:pStyle w:val="2f1"/>
        <w:shd w:val="clear" w:color="auto" w:fill="auto"/>
        <w:spacing w:before="0" w:after="0" w:line="240" w:lineRule="auto"/>
        <w:ind w:left="195"/>
        <w:rPr>
          <w:sz w:val="24"/>
          <w:szCs w:val="24"/>
        </w:rPr>
      </w:pPr>
      <w:r>
        <w:rPr>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91849" w:rsidRDefault="007D2B0C">
      <w:pPr>
        <w:pStyle w:val="2f1"/>
        <w:shd w:val="clear" w:color="auto" w:fill="auto"/>
        <w:spacing w:before="0" w:after="0" w:line="240" w:lineRule="auto"/>
        <w:ind w:left="195"/>
        <w:rPr>
          <w:sz w:val="24"/>
          <w:szCs w:val="24"/>
        </w:rPr>
      </w:pPr>
      <w:r>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91849" w:rsidRDefault="007D2B0C">
      <w:pPr>
        <w:pStyle w:val="2f1"/>
        <w:shd w:val="clear" w:color="auto" w:fill="auto"/>
        <w:spacing w:before="0" w:after="0" w:line="240" w:lineRule="auto"/>
        <w:ind w:left="195"/>
        <w:rPr>
          <w:sz w:val="24"/>
          <w:szCs w:val="24"/>
        </w:rPr>
      </w:pPr>
      <w:r>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791849" w:rsidRDefault="007D2B0C">
      <w:pPr>
        <w:pStyle w:val="2f1"/>
        <w:shd w:val="clear" w:color="auto" w:fill="auto"/>
        <w:spacing w:before="0" w:after="0" w:line="240" w:lineRule="auto"/>
        <w:ind w:left="195"/>
        <w:rPr>
          <w:sz w:val="24"/>
          <w:szCs w:val="24"/>
        </w:rPr>
      </w:pPr>
      <w:r>
        <w:rPr>
          <w:sz w:val="24"/>
          <w:szCs w:val="24"/>
        </w:rPr>
        <w:t>читать наизусть не менее 5 стихотворений в соответствии с изученной тематикой произведений;</w:t>
      </w:r>
    </w:p>
    <w:p w:rsidR="00791849" w:rsidRDefault="007D2B0C">
      <w:pPr>
        <w:pStyle w:val="2f1"/>
        <w:shd w:val="clear" w:color="auto" w:fill="auto"/>
        <w:spacing w:before="0" w:after="0" w:line="240" w:lineRule="auto"/>
        <w:ind w:left="195"/>
        <w:rPr>
          <w:sz w:val="24"/>
          <w:szCs w:val="24"/>
        </w:rPr>
      </w:pPr>
      <w:r>
        <w:rPr>
          <w:sz w:val="24"/>
          <w:szCs w:val="24"/>
        </w:rPr>
        <w:t>различать художественные произведения и познавательные тексты;</w:t>
      </w:r>
    </w:p>
    <w:p w:rsidR="00791849" w:rsidRDefault="007D2B0C">
      <w:pPr>
        <w:pStyle w:val="2f1"/>
        <w:shd w:val="clear" w:color="auto" w:fill="auto"/>
        <w:spacing w:before="0" w:after="0" w:line="240" w:lineRule="auto"/>
        <w:ind w:left="195"/>
        <w:rPr>
          <w:sz w:val="24"/>
          <w:szCs w:val="24"/>
        </w:rPr>
      </w:pPr>
      <w:r>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91849" w:rsidRDefault="007D2B0C">
      <w:pPr>
        <w:pStyle w:val="2f1"/>
        <w:shd w:val="clear" w:color="auto" w:fill="auto"/>
        <w:spacing w:before="0" w:after="0" w:line="240" w:lineRule="auto"/>
        <w:ind w:left="195"/>
        <w:rPr>
          <w:sz w:val="24"/>
          <w:szCs w:val="24"/>
        </w:rPr>
      </w:pPr>
      <w:r>
        <w:rPr>
          <w:sz w:val="24"/>
          <w:szCs w:val="24"/>
        </w:rPr>
        <w:t>понимать жанровую принадлежность, содержание, смысл прослушанного (прочитанного) произведения;</w:t>
      </w:r>
    </w:p>
    <w:p w:rsidR="00791849" w:rsidRDefault="007D2B0C">
      <w:pPr>
        <w:pStyle w:val="2f1"/>
        <w:shd w:val="clear" w:color="auto" w:fill="auto"/>
        <w:spacing w:before="0" w:after="0" w:line="240" w:lineRule="auto"/>
        <w:ind w:left="195"/>
        <w:rPr>
          <w:sz w:val="24"/>
          <w:szCs w:val="24"/>
        </w:rPr>
      </w:pPr>
      <w:r>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91849" w:rsidRDefault="007D2B0C">
      <w:pPr>
        <w:pStyle w:val="2f1"/>
        <w:shd w:val="clear" w:color="auto" w:fill="auto"/>
        <w:spacing w:before="0" w:after="0" w:line="240" w:lineRule="auto"/>
        <w:ind w:left="195"/>
        <w:rPr>
          <w:sz w:val="24"/>
          <w:szCs w:val="24"/>
        </w:rPr>
      </w:pPr>
      <w:r>
        <w:rPr>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91849" w:rsidRDefault="007D2B0C">
      <w:pPr>
        <w:pStyle w:val="2f1"/>
        <w:shd w:val="clear" w:color="auto" w:fill="auto"/>
        <w:spacing w:before="0" w:after="0" w:line="240" w:lineRule="auto"/>
        <w:ind w:left="195"/>
        <w:rPr>
          <w:sz w:val="24"/>
          <w:szCs w:val="24"/>
        </w:rPr>
      </w:pPr>
      <w:r>
        <w:rPr>
          <w:sz w:val="24"/>
          <w:szCs w:val="24"/>
        </w:rPr>
        <w:lastRenderedPageBreak/>
        <w:t>владеть элементарными умениями анализа и интерпретации текста: определять тему и главную мысль, последовательность событий в тексте</w:t>
      </w:r>
    </w:p>
    <w:p w:rsidR="00791849" w:rsidRDefault="007D2B0C">
      <w:pPr>
        <w:pStyle w:val="2f1"/>
        <w:shd w:val="clear" w:color="auto" w:fill="auto"/>
        <w:spacing w:before="0" w:after="0" w:line="240" w:lineRule="auto"/>
        <w:ind w:left="195"/>
        <w:jc w:val="left"/>
        <w:rPr>
          <w:sz w:val="24"/>
          <w:szCs w:val="24"/>
        </w:rPr>
      </w:pPr>
      <w:r>
        <w:rPr>
          <w:sz w:val="24"/>
          <w:szCs w:val="24"/>
        </w:rPr>
        <w:t>произведения, выявлять связь событий, эпизодов текста;</w:t>
      </w:r>
    </w:p>
    <w:p w:rsidR="00791849" w:rsidRDefault="007D2B0C">
      <w:pPr>
        <w:pStyle w:val="2f1"/>
        <w:shd w:val="clear" w:color="auto" w:fill="auto"/>
        <w:spacing w:before="0" w:after="0" w:line="240" w:lineRule="auto"/>
        <w:ind w:left="195"/>
        <w:rPr>
          <w:sz w:val="24"/>
          <w:szCs w:val="24"/>
        </w:rPr>
      </w:pPr>
      <w:r>
        <w:rPr>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791849" w:rsidRDefault="007D2B0C">
      <w:pPr>
        <w:pStyle w:val="2f1"/>
        <w:shd w:val="clear" w:color="auto" w:fill="auto"/>
        <w:spacing w:before="0" w:after="0" w:line="240" w:lineRule="auto"/>
        <w:ind w:left="195"/>
        <w:rPr>
          <w:sz w:val="24"/>
          <w:szCs w:val="24"/>
        </w:rPr>
      </w:pPr>
      <w:r>
        <w:rPr>
          <w:sz w:val="24"/>
          <w:szCs w:val="24"/>
        </w:rPr>
        <w:t>объяснять значение незнакомого слова с использованием контекста и словаря;</w:t>
      </w:r>
    </w:p>
    <w:p w:rsidR="00791849" w:rsidRDefault="007D2B0C">
      <w:pPr>
        <w:pStyle w:val="2f1"/>
        <w:shd w:val="clear" w:color="auto" w:fill="auto"/>
        <w:spacing w:before="0" w:after="0" w:line="240" w:lineRule="auto"/>
        <w:ind w:left="195"/>
        <w:rPr>
          <w:sz w:val="24"/>
          <w:szCs w:val="24"/>
        </w:rPr>
      </w:pPr>
      <w:r>
        <w:rPr>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91849" w:rsidRDefault="007D2B0C">
      <w:pPr>
        <w:pStyle w:val="2f1"/>
        <w:shd w:val="clear" w:color="auto" w:fill="auto"/>
        <w:spacing w:before="0" w:after="0" w:line="240" w:lineRule="auto"/>
        <w:ind w:left="195"/>
        <w:rPr>
          <w:sz w:val="24"/>
          <w:szCs w:val="24"/>
        </w:rPr>
      </w:pPr>
      <w:r>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91849" w:rsidRDefault="007D2B0C">
      <w:pPr>
        <w:pStyle w:val="2f1"/>
        <w:shd w:val="clear" w:color="auto" w:fill="auto"/>
        <w:spacing w:before="0" w:after="0" w:line="240" w:lineRule="auto"/>
        <w:ind w:left="195"/>
        <w:rPr>
          <w:sz w:val="24"/>
          <w:szCs w:val="24"/>
        </w:rPr>
      </w:pPr>
      <w:r>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791849" w:rsidRDefault="007D2B0C">
      <w:pPr>
        <w:pStyle w:val="2f1"/>
        <w:shd w:val="clear" w:color="auto" w:fill="auto"/>
        <w:spacing w:before="0" w:after="0" w:line="240" w:lineRule="auto"/>
        <w:ind w:left="195"/>
        <w:rPr>
          <w:sz w:val="24"/>
          <w:szCs w:val="24"/>
        </w:rPr>
      </w:pPr>
      <w:r>
        <w:rPr>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91849" w:rsidRDefault="007D2B0C">
      <w:pPr>
        <w:pStyle w:val="2f1"/>
        <w:shd w:val="clear" w:color="auto" w:fill="auto"/>
        <w:spacing w:before="0" w:after="0" w:line="240" w:lineRule="auto"/>
        <w:ind w:left="195"/>
        <w:rPr>
          <w:sz w:val="24"/>
          <w:szCs w:val="24"/>
        </w:rPr>
      </w:pPr>
      <w:r>
        <w:rPr>
          <w:sz w:val="24"/>
          <w:szCs w:val="24"/>
        </w:rPr>
        <w:t>читать по ролям с соблюдением норм произношения, расстановки ударения, инсценировать небольшие эпизоды из произведения;</w:t>
      </w:r>
    </w:p>
    <w:p w:rsidR="00791849" w:rsidRDefault="007D2B0C">
      <w:pPr>
        <w:pStyle w:val="2f1"/>
        <w:shd w:val="clear" w:color="auto" w:fill="auto"/>
        <w:spacing w:before="0" w:after="0" w:line="240" w:lineRule="auto"/>
        <w:ind w:left="195"/>
        <w:rPr>
          <w:sz w:val="24"/>
          <w:szCs w:val="24"/>
        </w:rPr>
      </w:pPr>
      <w:r>
        <w:rPr>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91849" w:rsidRDefault="007D2B0C">
      <w:pPr>
        <w:pStyle w:val="2f1"/>
        <w:shd w:val="clear" w:color="auto" w:fill="auto"/>
        <w:spacing w:before="0" w:after="0" w:line="240" w:lineRule="auto"/>
        <w:ind w:left="195"/>
        <w:rPr>
          <w:sz w:val="24"/>
          <w:szCs w:val="24"/>
        </w:rPr>
      </w:pPr>
      <w:r>
        <w:rPr>
          <w:sz w:val="24"/>
          <w:szCs w:val="24"/>
        </w:rPr>
        <w:t>составлять краткий отзыв о прочитанном произведении по заданному алгоритму;</w:t>
      </w:r>
    </w:p>
    <w:p w:rsidR="00791849" w:rsidRDefault="007D2B0C">
      <w:pPr>
        <w:pStyle w:val="2f1"/>
        <w:shd w:val="clear" w:color="auto" w:fill="auto"/>
        <w:spacing w:before="0" w:after="0" w:line="240" w:lineRule="auto"/>
        <w:ind w:left="195"/>
        <w:rPr>
          <w:sz w:val="24"/>
          <w:szCs w:val="24"/>
        </w:rPr>
      </w:pPr>
      <w:r>
        <w:rPr>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91849" w:rsidRDefault="007D2B0C">
      <w:pPr>
        <w:pStyle w:val="2f1"/>
        <w:shd w:val="clear" w:color="auto" w:fill="auto"/>
        <w:spacing w:before="0" w:after="0" w:line="240" w:lineRule="auto"/>
        <w:ind w:left="195"/>
        <w:rPr>
          <w:sz w:val="24"/>
          <w:szCs w:val="24"/>
        </w:rPr>
      </w:pPr>
      <w:r>
        <w:rPr>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791849" w:rsidRDefault="007D2B0C">
      <w:pPr>
        <w:pStyle w:val="2f1"/>
        <w:shd w:val="clear" w:color="auto" w:fill="auto"/>
        <w:spacing w:before="0" w:after="0" w:line="240" w:lineRule="auto"/>
        <w:ind w:left="195"/>
        <w:rPr>
          <w:sz w:val="24"/>
          <w:szCs w:val="24"/>
        </w:rPr>
      </w:pPr>
      <w:r>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791849" w:rsidRDefault="007D2B0C">
      <w:pPr>
        <w:pStyle w:val="2f1"/>
        <w:shd w:val="clear" w:color="auto" w:fill="auto"/>
        <w:spacing w:before="0" w:after="0" w:line="240" w:lineRule="auto"/>
        <w:ind w:left="195"/>
        <w:rPr>
          <w:sz w:val="24"/>
          <w:szCs w:val="24"/>
        </w:rPr>
      </w:pPr>
      <w:r>
        <w:rPr>
          <w:sz w:val="24"/>
          <w:szCs w:val="24"/>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791849" w:rsidRDefault="00791849">
      <w:pPr>
        <w:pStyle w:val="2f1"/>
        <w:shd w:val="clear" w:color="auto" w:fill="auto"/>
        <w:spacing w:before="0" w:after="0" w:line="240" w:lineRule="auto"/>
        <w:ind w:left="195"/>
        <w:rPr>
          <w:sz w:val="24"/>
          <w:szCs w:val="24"/>
        </w:rPr>
      </w:pPr>
    </w:p>
    <w:p w:rsidR="00791849" w:rsidRDefault="00306588">
      <w:pPr>
        <w:pStyle w:val="af0"/>
        <w:widowControl w:val="0"/>
        <w:numPr>
          <w:ilvl w:val="2"/>
          <w:numId w:val="59"/>
        </w:numPr>
        <w:tabs>
          <w:tab w:val="left" w:pos="118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007D2B0C">
        <w:rPr>
          <w:rFonts w:ascii="Times New Roman" w:eastAsia="Times New Roman" w:hAnsi="Times New Roman" w:cs="Times New Roman"/>
          <w:b/>
          <w:sz w:val="24"/>
          <w:szCs w:val="24"/>
        </w:rPr>
        <w:t>абочая программа по учебному предмету «Родной (русский) язык».</w:t>
      </w:r>
    </w:p>
    <w:p w:rsidR="00791849" w:rsidRDefault="00306588">
      <w:pPr>
        <w:widowControl w:val="0"/>
        <w:tabs>
          <w:tab w:val="left" w:pos="139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D2B0C">
        <w:rPr>
          <w:rFonts w:ascii="Times New Roman" w:eastAsia="Times New Roman" w:hAnsi="Times New Roman" w:cs="Times New Roman"/>
          <w:sz w:val="24"/>
          <w:szCs w:val="24"/>
        </w:rPr>
        <w:t>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791849" w:rsidRDefault="007D2B0C">
      <w:pPr>
        <w:widowControl w:val="0"/>
        <w:tabs>
          <w:tab w:val="left" w:pos="137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и </w:t>
      </w:r>
      <w:r>
        <w:rPr>
          <w:rFonts w:ascii="Times New Roman" w:eastAsia="Times New Roman" w:hAnsi="Times New Roman" w:cs="Times New Roman"/>
          <w:sz w:val="24"/>
          <w:szCs w:val="24"/>
        </w:rPr>
        <w:lastRenderedPageBreak/>
        <w:t>планируемым результатам.</w:t>
      </w:r>
    </w:p>
    <w:p w:rsidR="00791849" w:rsidRDefault="007D2B0C">
      <w:pPr>
        <w:widowControl w:val="0"/>
        <w:tabs>
          <w:tab w:val="left" w:pos="138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91849" w:rsidRDefault="007D2B0C">
      <w:pPr>
        <w:widowControl w:val="0"/>
        <w:tabs>
          <w:tab w:val="left" w:pos="138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91849" w:rsidRDefault="007D2B0C">
      <w:pPr>
        <w:widowControl w:val="0"/>
        <w:tabs>
          <w:tab w:val="left" w:pos="141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791849" w:rsidRDefault="007D2B0C">
      <w:pPr>
        <w:widowControl w:val="0"/>
        <w:tabs>
          <w:tab w:val="left" w:pos="159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91849" w:rsidRDefault="007D2B0C">
      <w:pPr>
        <w:widowControl w:val="0"/>
        <w:tabs>
          <w:tab w:val="left" w:pos="15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rsidR="00791849" w:rsidRDefault="007D2B0C">
      <w:pPr>
        <w:widowControl w:val="0"/>
        <w:tabs>
          <w:tab w:val="left" w:pos="160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родному (русскому) языку позволит педагогическому работнику: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разработать календарно-тематическое планирование с учётом особенностей конкретного класса.</w:t>
      </w:r>
    </w:p>
    <w:p w:rsidR="00791849" w:rsidRDefault="007D2B0C">
      <w:pPr>
        <w:widowControl w:val="0"/>
        <w:tabs>
          <w:tab w:val="left" w:pos="15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791849" w:rsidRDefault="007D2B0C">
      <w:pPr>
        <w:widowControl w:val="0"/>
        <w:tabs>
          <w:tab w:val="left" w:pos="159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Целями изучения родного (русского) языка являются: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791849" w:rsidRDefault="007D2B0C">
      <w:pPr>
        <w:widowControl w:val="0"/>
        <w:tabs>
          <w:tab w:val="left" w:pos="166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ФГОС НОО родной (русский) язык входит</w:t>
      </w:r>
    </w:p>
    <w:p w:rsidR="00791849" w:rsidRDefault="007D2B0C">
      <w:pPr>
        <w:widowControl w:val="0"/>
        <w:tabs>
          <w:tab w:val="left" w:pos="2414"/>
          <w:tab w:val="left" w:pos="394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предметную</w:t>
      </w:r>
      <w:r>
        <w:rPr>
          <w:rFonts w:ascii="Times New Roman" w:eastAsia="Times New Roman" w:hAnsi="Times New Roman" w:cs="Times New Roman"/>
          <w:sz w:val="24"/>
          <w:szCs w:val="24"/>
        </w:rPr>
        <w:tab/>
        <w:t>область</w:t>
      </w:r>
      <w:r>
        <w:rPr>
          <w:rFonts w:ascii="Times New Roman" w:eastAsia="Times New Roman" w:hAnsi="Times New Roman" w:cs="Times New Roman"/>
          <w:sz w:val="24"/>
          <w:szCs w:val="24"/>
        </w:rPr>
        <w:tab/>
        <w:t>«Родной язык и литературное чтение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родном языке» и является обязательным для изучения.</w:t>
      </w:r>
    </w:p>
    <w:p w:rsidR="00791849" w:rsidRDefault="007D2B0C">
      <w:pPr>
        <w:widowControl w:val="0"/>
        <w:tabs>
          <w:tab w:val="left" w:pos="163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учебного предмета «Родной (русский) язык», представленное в программе по родному (русскому) языку, соответствует ФГОС НОО.</w:t>
      </w:r>
    </w:p>
    <w:p w:rsidR="00791849" w:rsidRDefault="007D2B0C">
      <w:pPr>
        <w:widowControl w:val="0"/>
        <w:tabs>
          <w:tab w:val="left" w:pos="163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91849" w:rsidRDefault="007D2B0C">
      <w:pPr>
        <w:widowControl w:val="0"/>
        <w:tabs>
          <w:tab w:val="left" w:pos="17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791849" w:rsidRDefault="007D2B0C">
      <w:pPr>
        <w:widowControl w:val="0"/>
        <w:tabs>
          <w:tab w:val="left" w:pos="180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Задачами изучения родного (русского) языка являются: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у обучающихся как носителей языка способности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пространстве языка и речи, развитие языковой интуиции, изучение исторических фактов развития языка;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791849" w:rsidRDefault="007D2B0C">
      <w:pPr>
        <w:widowControl w:val="0"/>
        <w:tabs>
          <w:tab w:val="left" w:pos="180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этим в программе по родному (русскому) языку</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выделяются три блока.</w:t>
      </w:r>
    </w:p>
    <w:p w:rsidR="00791849" w:rsidRDefault="007D2B0C">
      <w:pPr>
        <w:widowControl w:val="0"/>
        <w:tabs>
          <w:tab w:val="left" w:pos="1950"/>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91849" w:rsidRDefault="007D2B0C">
      <w:pPr>
        <w:widowControl w:val="0"/>
        <w:tabs>
          <w:tab w:val="left" w:pos="195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91849" w:rsidRDefault="007D2B0C">
      <w:pPr>
        <w:widowControl w:val="0"/>
        <w:tabs>
          <w:tab w:val="left" w:pos="189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p>
    <w:p w:rsidR="00791849" w:rsidRDefault="007D2B0C">
      <w:pPr>
        <w:widowControl w:val="0"/>
        <w:tabs>
          <w:tab w:val="left" w:pos="143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1 классе.</w:t>
      </w:r>
    </w:p>
    <w:p w:rsidR="00791849" w:rsidRDefault="007D2B0C">
      <w:pPr>
        <w:widowControl w:val="0"/>
        <w:tabs>
          <w:tab w:val="left" w:pos="16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прошлое и настоящее.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об истории русской письменности: как появились буквы современного русского алфавита.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оформления книг в Древней Руси: оформление красной строки и заставок.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буквиц и заставок. Лексические единицы с национальнокультурной семантикой, обозначающие предметы традиционного русского быта: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дом в старину: что как называлось (изба, терем, хоромы, горница, светлица, светец, лучина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называлось то, во что одевались в старину (кафтан, кушак, рубаха, сарафан, лапти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Имена в малых жанрах фольклора (пословицах, поговорках, загадках, прибаутках).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Проектное задание.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Словарь в картинках.</w:t>
      </w:r>
    </w:p>
    <w:p w:rsidR="00791849" w:rsidRDefault="007D2B0C">
      <w:pPr>
        <w:widowControl w:val="0"/>
        <w:tabs>
          <w:tab w:val="left" w:pos="16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 в действии.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нельзя произносить слова (пропедевтическая работа по предупреждению ошибок в произношении 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Смыслоразличительная роль ударения.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791849" w:rsidRDefault="007D2B0C">
      <w:pPr>
        <w:widowControl w:val="0"/>
        <w:tabs>
          <w:tab w:val="left" w:pos="16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Секреты речи и текста.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Различные приемы слушания научно-познавательных и художественных текстов об истории языка и культуре русского народа.</w:t>
      </w:r>
    </w:p>
    <w:p w:rsidR="00791849" w:rsidRDefault="007D2B0C">
      <w:pPr>
        <w:widowControl w:val="0"/>
        <w:tabs>
          <w:tab w:val="left" w:pos="147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во 2 классе.</w:t>
      </w:r>
    </w:p>
    <w:p w:rsidR="00791849" w:rsidRDefault="007D2B0C">
      <w:pPr>
        <w:widowControl w:val="0"/>
        <w:tabs>
          <w:tab w:val="left" w:pos="16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прошлое и настоящее.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Лексические единицы с национально-культурной семантикой, называющие предметы традиционного русского быта:</w:t>
      </w:r>
    </w:p>
    <w:p w:rsidR="00791849" w:rsidRDefault="007D2B0C">
      <w:pPr>
        <w:widowControl w:val="0"/>
        <w:numPr>
          <w:ilvl w:val="0"/>
          <w:numId w:val="51"/>
        </w:numPr>
        <w:tabs>
          <w:tab w:val="left" w:pos="113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называющие домашнюю утварь и орудия труда (например, ухват, ушат, ступа, плошка, крынка, ковш, решето, веретено, серп, коса, плуг),</w:t>
      </w:r>
    </w:p>
    <w:p w:rsidR="00791849" w:rsidRDefault="007D2B0C">
      <w:pPr>
        <w:widowControl w:val="0"/>
        <w:numPr>
          <w:ilvl w:val="0"/>
          <w:numId w:val="51"/>
        </w:numPr>
        <w:tabs>
          <w:tab w:val="left" w:pos="113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rsidR="00791849" w:rsidRDefault="007D2B0C">
      <w:pPr>
        <w:widowControl w:val="0"/>
        <w:numPr>
          <w:ilvl w:val="0"/>
          <w:numId w:val="51"/>
        </w:numPr>
        <w:tabs>
          <w:tab w:val="left" w:pos="114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называющие то, во что раньше одевались дети (например, шубейка, тулуп, шапка, валенки, сарафан, рубаха, лапти).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Проектное задание.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Словарь «Почему это так называется?».</w:t>
      </w:r>
    </w:p>
    <w:p w:rsidR="00791849" w:rsidRDefault="007D2B0C">
      <w:pPr>
        <w:widowControl w:val="0"/>
        <w:tabs>
          <w:tab w:val="left" w:pos="16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 в действии.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Смыслоразличительная роль ударения. Наблюдение за изменением места ударения в поэтическом тексте. Работа со словарем ударений.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Слушаем и учимся читать фрагменты стихов и сказок, в которых есть слова</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с необычным произношением и ударением.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Разные способы толкования значения слов. Наблюдение за сочетаемостью</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орфографических навыков.</w:t>
      </w:r>
    </w:p>
    <w:p w:rsidR="00791849" w:rsidRDefault="007D2B0C">
      <w:pPr>
        <w:widowControl w:val="0"/>
        <w:tabs>
          <w:tab w:val="left" w:pos="16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Секреты речи и текста.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Связь предложений в тексте. Практическое овладение средствами связи: лексический повтор, местоименный повтор.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текстов-повествований: заметки о посещении музеев, об участии в народных праздниках.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текста: развёрнутое толкование значения слова. Анализ информации прочитанного и прослушанного текста: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главных фактов и второстепенных, выделение наиболее существенных фактов, установление логической связи между фактами.</w:t>
      </w:r>
    </w:p>
    <w:p w:rsidR="00791849" w:rsidRDefault="007D2B0C">
      <w:pPr>
        <w:widowControl w:val="0"/>
        <w:tabs>
          <w:tab w:val="left" w:pos="147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Содержание обучения в 3 классе.</w:t>
      </w:r>
    </w:p>
    <w:p w:rsidR="00791849" w:rsidRDefault="007D2B0C">
      <w:pPr>
        <w:widowControl w:val="0"/>
        <w:tabs>
          <w:tab w:val="left" w:pos="16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прошлое и настоящее.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растений).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Лексические единицы с национально-культурной семантикой, называющие занятия людей (например, ямщик, извозчик, коробейник, лавочник).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Лексические единицы с национально-культурной семантикой, называющие музыкальные инструменты (например, балалайка, гусли, гармонь).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старинных русских городов, сведения о происхождении этих названий.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Проектные задания.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Откуда в русском языке эта фамилия? История моих имени и фамилии. (Приобретение опыта поиска информации о происхождении слов.)</w:t>
      </w:r>
    </w:p>
    <w:p w:rsidR="00791849" w:rsidRDefault="007D2B0C">
      <w:pPr>
        <w:widowControl w:val="0"/>
        <w:tabs>
          <w:tab w:val="left" w:pos="163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2. Язык в действии.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навыков орфографического оформления текста.</w:t>
      </w:r>
    </w:p>
    <w:p w:rsidR="00791849" w:rsidRDefault="007D2B0C">
      <w:pPr>
        <w:widowControl w:val="0"/>
        <w:tabs>
          <w:tab w:val="left" w:pos="164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Секреты речи и текста.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устного выступления.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791849" w:rsidRDefault="007D2B0C">
      <w:pPr>
        <w:widowControl w:val="0"/>
        <w:tabs>
          <w:tab w:val="left" w:pos="143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4 классе.</w:t>
      </w:r>
    </w:p>
    <w:p w:rsidR="00791849" w:rsidRDefault="007D2B0C">
      <w:pPr>
        <w:widowControl w:val="0"/>
        <w:tabs>
          <w:tab w:val="left" w:pos="163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прошлое и настоящее.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Лексика, заимствованная русским языком из языков народов России и мира. Русские слова в языках других народов.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Проектные задания.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791849" w:rsidRDefault="007D2B0C">
      <w:pPr>
        <w:widowControl w:val="0"/>
        <w:tabs>
          <w:tab w:val="left" w:pos="168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 в действии.</w:t>
      </w:r>
    </w:p>
    <w:p w:rsidR="00791849" w:rsidRDefault="007D2B0C">
      <w:pPr>
        <w:widowControl w:val="0"/>
        <w:tabs>
          <w:tab w:val="left" w:pos="1606"/>
          <w:tab w:val="left" w:pos="341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791849" w:rsidRDefault="007D2B0C">
      <w:pPr>
        <w:widowControl w:val="0"/>
        <w:tabs>
          <w:tab w:val="left" w:pos="16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Секреты речи и текста.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ведения диалога: корректные и некорректные вопросы.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Приёмы работы с примечаниями к тексту. Информативная функция заголовков. Типы заголовков.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текста как результата собственной исследовательской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791849" w:rsidRDefault="007D2B0C">
      <w:pPr>
        <w:widowControl w:val="0"/>
        <w:tabs>
          <w:tab w:val="left" w:pos="16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программы по родному (русскому) языку на уровне начального общего образования.</w:t>
      </w:r>
    </w:p>
    <w:p w:rsidR="00791849" w:rsidRDefault="007D2B0C">
      <w:pPr>
        <w:widowControl w:val="0"/>
        <w:tabs>
          <w:tab w:val="left" w:pos="176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Гражданско-патриотическое воспитание: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Духовно-нравственное воспитание: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признание индивидуальности каждого человека с использованием собственного жизненного и читательского опыта;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Эстетическое воспитание:</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 своего и других народов;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w:t>
      </w:r>
      <w:r>
        <w:rPr>
          <w:rFonts w:ascii="Times New Roman" w:eastAsia="Times New Roman" w:hAnsi="Times New Roman" w:cs="Times New Roman"/>
          <w:sz w:val="24"/>
          <w:szCs w:val="24"/>
        </w:rPr>
        <w:lastRenderedPageBreak/>
        <w:t>самовыражения;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воспитание, формирование культуры здоровья и эмоционального благополучия: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Трудовое воспитание: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Экологическое воспитание: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бережное отношение к природе, формируемое в процессе работы с текстами;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неприятие действий, приносящих ей вред.</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Ценности научного познания: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91849" w:rsidRDefault="007D2B0C">
      <w:pPr>
        <w:widowControl w:val="0"/>
        <w:tabs>
          <w:tab w:val="left" w:pos="175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родного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91849" w:rsidRDefault="007D2B0C">
      <w:pPr>
        <w:widowControl w:val="0"/>
        <w:tabs>
          <w:tab w:val="left" w:pos="196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объединять объекты (языковые единицы) по определённому признаку;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существенный признак для классификации языковых единиц; классифицировать языковые единицы;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791849" w:rsidRDefault="007D2B0C">
      <w:pPr>
        <w:widowControl w:val="0"/>
        <w:tabs>
          <w:tab w:val="left" w:pos="196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предложенного языкового материала;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791849" w:rsidRDefault="007D2B0C">
      <w:pPr>
        <w:widowControl w:val="0"/>
        <w:tabs>
          <w:tab w:val="left" w:pos="195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91849" w:rsidRDefault="007D2B0C">
      <w:pPr>
        <w:widowControl w:val="0"/>
        <w:tabs>
          <w:tab w:val="left" w:pos="195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устные и письменные тексты (описание, рассуждение,</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повествование) в соответствии с речевой ситуацией;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подбирать иллюстративный материал (рисунки, фото, плакаты) к тексту выступления.</w:t>
      </w:r>
    </w:p>
    <w:p w:rsidR="00791849" w:rsidRDefault="007D2B0C">
      <w:pPr>
        <w:widowControl w:val="0"/>
        <w:tabs>
          <w:tab w:val="left" w:pos="19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самоорганизации как части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действия по решению учебной задачи для получения результата;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выстраивать последовательность выбранных действий.</w:t>
      </w:r>
    </w:p>
    <w:p w:rsidR="00791849" w:rsidRDefault="007D2B0C">
      <w:pPr>
        <w:widowControl w:val="0"/>
        <w:tabs>
          <w:tab w:val="left" w:pos="19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самоконтроля как части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791849" w:rsidRDefault="007D2B0C">
      <w:pPr>
        <w:widowControl w:val="0"/>
        <w:tabs>
          <w:tab w:val="left" w:pos="19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совместной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готовность руководить, выполнять поручения, подчиняться,</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разрешать конфликты;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 выполнять свою часть работы; оценивать свой вклад в общий результат;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совместные проектные задания с использованием предложенного образца.</w:t>
      </w:r>
    </w:p>
    <w:p w:rsidR="00791849" w:rsidRDefault="007D2B0C">
      <w:pPr>
        <w:widowControl w:val="0"/>
        <w:tabs>
          <w:tab w:val="left" w:pos="174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791849" w:rsidRDefault="007D2B0C">
      <w:pPr>
        <w:widowControl w:val="0"/>
        <w:tabs>
          <w:tab w:val="left" w:pos="174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1 классе обучающийся достигнет следующих предметных результатов по отдельным темам программы по родному (русскому) языку: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словарные статьи учебного пособия для определения лексического значения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значения русских пословиц и поговорок, связанных с изученными темами;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осознавать важность соблюдения норм современного русского литературного языка для культурного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произносить слова с правильным ударением (в рамках изученного);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осознавать смыслоразличительную роль ударения;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собственную и чужую речь с нормами современного русского литературного языка (в рамках изученного);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этикетные формы обращения в официальной и неофициальной речевой ситуации;</w:t>
      </w:r>
    </w:p>
    <w:p w:rsidR="00791849" w:rsidRDefault="007D2B0C">
      <w:pPr>
        <w:widowControl w:val="0"/>
        <w:tabs>
          <w:tab w:val="left" w:pos="204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уместно использовать коммуникативные приёмы диалога (начало и завершение диалога и другие);</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в соответствии с ситуацией общения;</w:t>
      </w:r>
    </w:p>
    <w:p w:rsidR="00791849" w:rsidRDefault="007D2B0C">
      <w:pPr>
        <w:widowControl w:val="0"/>
        <w:tabs>
          <w:tab w:val="left" w:pos="2049"/>
          <w:tab w:val="left" w:pos="39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w:t>
      </w:r>
      <w:r>
        <w:rPr>
          <w:rFonts w:ascii="Times New Roman" w:eastAsia="Times New Roman" w:hAnsi="Times New Roman" w:cs="Times New Roman"/>
          <w:sz w:val="24"/>
          <w:szCs w:val="24"/>
        </w:rPr>
        <w:tab/>
        <w:t>различными</w:t>
      </w:r>
      <w:r>
        <w:rPr>
          <w:rFonts w:ascii="Times New Roman" w:eastAsia="Times New Roman" w:hAnsi="Times New Roman" w:cs="Times New Roman"/>
          <w:sz w:val="24"/>
          <w:szCs w:val="24"/>
        </w:rPr>
        <w:tab/>
        <w:t>приёмами слушания научно-познавательных</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и художественных текстов об истории языка и культуре русского народа;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информацию прочитанного и прослушанного текста: выделять в нём наиболее существенные факты.</w:t>
      </w:r>
    </w:p>
    <w:p w:rsidR="00791849" w:rsidRDefault="007D2B0C">
      <w:pPr>
        <w:widowControl w:val="0"/>
        <w:tabs>
          <w:tab w:val="left" w:pos="178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во 2 классе обучающийся достигнет следующих предметных результатов по отдельным темам программы по родному (русскому) языку: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осознавать роль русского родного языка в постижении культуры своего народа;</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осознавать язык как развивающееся явление, связанное с историей народа; распознавать </w:t>
      </w:r>
      <w:r>
        <w:rPr>
          <w:rFonts w:ascii="Times New Roman" w:eastAsia="Times New Roman" w:hAnsi="Times New Roman" w:cs="Times New Roman"/>
          <w:sz w:val="24"/>
          <w:szCs w:val="24"/>
        </w:rPr>
        <w:lastRenderedPageBreak/>
        <w:t>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словарные статьи учебного пособия для определения лексического значения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произносить слова с правильным ударением (в рамках изученного); осознавать смыслоразличительную роль ударения на примере омографов;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синонимические замены с учётом особенностей текста; пользоваться учебными толковыми словарями для определения лексического значения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орфографическим словарём для определения нормативного написания 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этикетные формы обращения в официальной и неофициальной речевой ситуации;</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в речи языковые средства для свободного выражения мыслей и чувств на родном языке в соответствии с ситуацией общения;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устные сообщения различных видов: развернутый ответ,</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ответ-добавление, комментирование ответа или работы одноклассника;</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тексты-инструкции с использованием предложенного текста; создавать тексты-повествования о посещении музеев, об участии в народных праздниках.</w:t>
      </w:r>
    </w:p>
    <w:p w:rsidR="00791849" w:rsidRDefault="007D2B0C">
      <w:pPr>
        <w:widowControl w:val="0"/>
        <w:tabs>
          <w:tab w:val="left" w:pos="174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3 классе обучающийся достигнет следующих предметных результатов по отдельным темам программы по родному (русскому) языку: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осознавать национальное своеобразие, богатство, выразительность русского языка;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словарные статьи учебного пособия для определения лексического значения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понимать значения русских пословиц и поговорок, крылатых выражений, связанных с </w:t>
      </w:r>
      <w:r>
        <w:rPr>
          <w:rFonts w:ascii="Times New Roman" w:eastAsia="Times New Roman" w:hAnsi="Times New Roman" w:cs="Times New Roman"/>
          <w:sz w:val="24"/>
          <w:szCs w:val="24"/>
        </w:rPr>
        <w:lastRenderedPageBreak/>
        <w:t>изученными темами, правильно употреблять их в современных ситуациях речевого общения;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при письме и в устной речи нормы современного русского литературного языка (в рамках изученного);</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произносить слова с правильным ударением (в рамках изученного); использовать учебный орфоэпический словарь для определения нормативного произношения слова, вариантов произношения;</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правильно употреблять отдельные формы множественного числа имён существительных;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учебными толковыми словарями для определения лексического значения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орфографическим словарём для определения нормативного написания 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этикетные формы обращения в официальной и неофициальной речевой ситуации;</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мысли и чувства на родном языке в соответствии с ситуацией общения;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 выявлять и исправлять речевые ошибки в устной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тексты-повествования об участии в мастер-классах, связанных с народными промыслами;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тексты-рассуждения с использованием различных способов аргументации;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редактировать письменный текст с целью исправления речевых ошибок или с целью более точной передачи смысла.</w:t>
      </w:r>
    </w:p>
    <w:p w:rsidR="00791849" w:rsidRDefault="007D2B0C">
      <w:pPr>
        <w:widowControl w:val="0"/>
        <w:tabs>
          <w:tab w:val="left" w:pos="175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4 классе обучающийся достигнет следующих предметных результатов по отдельным темам программы по родному (русскому) языку: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осознавать уместность употребления эпитетов и сравнений в речи; использовать словарные статьи учебного пособия для определения лексического значения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собственную и чужую речь с нормами современного русского литературного языка (в рамках изученного);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при письме и в устной речи нормы современного русского литературного языка (в рамках изученного);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произносить слова с правильным ударением (в рамках изученного);</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заменять синонимическими конструкциями отдельные глаголы, у которых нет формы 1 -го лица единственного числа настоящего и будущего времени;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редактировать письменный текст с целью исправления грамматических ошибок;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изученные орфографические и пунктуационные нормы при записи собственного текста (в рамках изученного);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орфографическим словарём для определения нормативного написания 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учебным этимологическим словарём для уточнения происхождения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этикетные формы обращения в официальной и неофициальной речевой ситуации;</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мысли и чувства на родном языке в соответствии с ситуацией общения;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устные сообщения различных видов: развернутый ответ, ответ- добавление, комментирование ответа или работы одноклассника, мини-доклад;</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различными видами чтения (изучающим и поисковым)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научно-познавательных и художественных текстов об истории языка и культуре русского народа;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план текста, не разделённого на абзацы; приводить объяснения заголовка текста; владеть приёмами работы с примечаниями к тексту; работать с текстом: пересказывать текст с изменением лица; создавать тексты-повествования о посещении музеев, об участии в народных праздниках, об участии в мастер-классах, связанных с </w:t>
      </w:r>
      <w:r>
        <w:rPr>
          <w:rFonts w:ascii="Times New Roman" w:eastAsia="Times New Roman" w:hAnsi="Times New Roman" w:cs="Times New Roman"/>
          <w:sz w:val="24"/>
          <w:szCs w:val="24"/>
        </w:rPr>
        <w:lastRenderedPageBreak/>
        <w:t>народными промыслами;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редактировать предлагаемый письменный текст с целью исправления речевых ошибок или с целью более точной передачи смысла;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791849" w:rsidRDefault="00791849">
      <w:pPr>
        <w:widowControl w:val="0"/>
        <w:spacing w:after="0" w:line="240" w:lineRule="auto"/>
        <w:ind w:left="195"/>
        <w:rPr>
          <w:rFonts w:ascii="minion pro" w:eastAsia="Times New Roman" w:hAnsi="minion pro" w:cs="minion pro"/>
          <w:color w:val="000000"/>
          <w:sz w:val="24"/>
          <w:szCs w:val="24"/>
          <w:lang w:eastAsia="ru-RU"/>
        </w:rPr>
      </w:pPr>
    </w:p>
    <w:p w:rsidR="00791849" w:rsidRDefault="00306588">
      <w:pPr>
        <w:pStyle w:val="af0"/>
        <w:widowControl w:val="0"/>
        <w:numPr>
          <w:ilvl w:val="2"/>
          <w:numId w:val="59"/>
        </w:numPr>
        <w:tabs>
          <w:tab w:val="left" w:pos="121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007D2B0C">
        <w:rPr>
          <w:rFonts w:ascii="Times New Roman" w:eastAsia="Times New Roman" w:hAnsi="Times New Roman" w:cs="Times New Roman"/>
          <w:b/>
          <w:sz w:val="24"/>
          <w:szCs w:val="24"/>
        </w:rPr>
        <w:t>абочая программа по учебному предмету «Литературное чтение на родном (русском) языке».</w:t>
      </w:r>
    </w:p>
    <w:p w:rsidR="00791849" w:rsidRDefault="00306588">
      <w:pPr>
        <w:widowControl w:val="0"/>
        <w:tabs>
          <w:tab w:val="left" w:pos="143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D2B0C">
        <w:rPr>
          <w:rFonts w:ascii="Times New Roman" w:eastAsia="Times New Roman" w:hAnsi="Times New Roman" w:cs="Times New Roman"/>
          <w:sz w:val="24"/>
          <w:szCs w:val="24"/>
        </w:rPr>
        <w:t>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791849" w:rsidRDefault="007D2B0C">
      <w:pPr>
        <w:widowControl w:val="0"/>
        <w:tabs>
          <w:tab w:val="left" w:pos="141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791849" w:rsidRDefault="007D2B0C">
      <w:pPr>
        <w:widowControl w:val="0"/>
        <w:tabs>
          <w:tab w:val="left" w:pos="142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91849" w:rsidRDefault="007D2B0C">
      <w:pPr>
        <w:widowControl w:val="0"/>
        <w:tabs>
          <w:tab w:val="left" w:pos="142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91849" w:rsidRDefault="007D2B0C">
      <w:pPr>
        <w:widowControl w:val="0"/>
        <w:tabs>
          <w:tab w:val="left" w:pos="147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791849" w:rsidRDefault="007D2B0C">
      <w:pPr>
        <w:widowControl w:val="0"/>
        <w:tabs>
          <w:tab w:val="left" w:pos="162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91849" w:rsidRDefault="007D2B0C">
      <w:pPr>
        <w:widowControl w:val="0"/>
        <w:tabs>
          <w:tab w:val="left" w:pos="160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результатов обучения, сформулированных в ФГОС НОО;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разработать календарно-тематическое планирование с учётом особенностей конкретного класса.</w:t>
      </w:r>
    </w:p>
    <w:p w:rsidR="00791849" w:rsidRDefault="007D2B0C">
      <w:pPr>
        <w:widowControl w:val="0"/>
        <w:tabs>
          <w:tab w:val="left" w:pos="160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w:t>
      </w:r>
      <w:r>
        <w:rPr>
          <w:rFonts w:ascii="Times New Roman" w:eastAsia="Times New Roman" w:hAnsi="Times New Roman" w:cs="Times New Roman"/>
          <w:sz w:val="24"/>
          <w:szCs w:val="24"/>
        </w:rPr>
        <w:lastRenderedPageBreak/>
        <w:t>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rsidR="00791849" w:rsidRDefault="007D2B0C">
      <w:pPr>
        <w:widowControl w:val="0"/>
        <w:tabs>
          <w:tab w:val="left" w:pos="161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Целями изучения литературного чтения на родном (русском) языке являются: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ценностного отношения к русской литературе и русскому языку как существенной части родной культуры;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исторической преемственности поколений, своей ответственности за сохранение русской культуры;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читательских умений.</w:t>
      </w:r>
    </w:p>
    <w:p w:rsidR="00791849" w:rsidRDefault="007D2B0C">
      <w:pPr>
        <w:widowControl w:val="0"/>
        <w:tabs>
          <w:tab w:val="left" w:pos="16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Достижение данных целей предполагает решение следующих задач: формирование основ российской гражданской идентичности, чувства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потребности в постоянном чтении для развития личности,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речевого самосовершенствования;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всех видов речевой деятельности, приобретение опыта создания устных и письменных высказываний о прочитанном.</w:t>
      </w:r>
    </w:p>
    <w:p w:rsidR="00791849" w:rsidRDefault="007D2B0C">
      <w:pPr>
        <w:widowControl w:val="0"/>
        <w:tabs>
          <w:tab w:val="left" w:pos="160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программе по литературному чтению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791849" w:rsidRDefault="007D2B0C">
      <w:pPr>
        <w:widowControl w:val="0"/>
        <w:tabs>
          <w:tab w:val="left" w:pos="15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определении содержания литературного чтения на родном (русском) языке в центре внимания находятся: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важные для национального сознания концепты, существующие в культурном </w:t>
      </w:r>
      <w:r>
        <w:rPr>
          <w:rFonts w:ascii="Times New Roman" w:eastAsia="Times New Roman" w:hAnsi="Times New Roman" w:cs="Times New Roman"/>
          <w:sz w:val="24"/>
          <w:szCs w:val="24"/>
        </w:rPr>
        <w:lastRenderedPageBreak/>
        <w:t>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791849" w:rsidRDefault="007D2B0C">
      <w:pPr>
        <w:widowControl w:val="0"/>
        <w:tabs>
          <w:tab w:val="left" w:pos="0"/>
          <w:tab w:val="left" w:pos="176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4 классе - 34 часа (1 час в неделю).</w:t>
      </w:r>
    </w:p>
    <w:p w:rsidR="00791849" w:rsidRDefault="007D2B0C">
      <w:pPr>
        <w:widowControl w:val="0"/>
        <w:tabs>
          <w:tab w:val="left" w:pos="147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1 классе.</w:t>
      </w:r>
    </w:p>
    <w:p w:rsidR="00791849" w:rsidRDefault="007D2B0C">
      <w:pPr>
        <w:widowControl w:val="0"/>
        <w:tabs>
          <w:tab w:val="left" w:pos="17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1. Мир детства.</w:t>
      </w:r>
    </w:p>
    <w:p w:rsidR="00791849" w:rsidRDefault="007D2B0C">
      <w:pPr>
        <w:widowControl w:val="0"/>
        <w:tabs>
          <w:tab w:val="left" w:pos="188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 и книги.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красна книга письмом, красна умом.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отражающие первые шаги в чтении. Например: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 Баруздин «Самое простое дело».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Л.В. Куклин «Как я научился читать» (фрагмент).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Н.Н. Носов «Тайна на дне колодца» (фрагмент главы «Волшебные сказки»).</w:t>
      </w:r>
    </w:p>
    <w:p w:rsidR="00791849" w:rsidRDefault="007D2B0C">
      <w:pPr>
        <w:widowControl w:val="0"/>
        <w:tabs>
          <w:tab w:val="left" w:pos="188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взрослею.</w:t>
      </w:r>
    </w:p>
    <w:p w:rsidR="00791849" w:rsidRDefault="007D2B0C">
      <w:pPr>
        <w:widowControl w:val="0"/>
        <w:tabs>
          <w:tab w:val="left" w:pos="210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друга в жизни туго.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Пословицы о дружбе.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отражающие представление о дружбе как нравственноэтической ценности, значимой для национального русского сознания. Например: Н.К. Абрамцева «Цветы и зеркало».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И.А. Мазнин «Давайте будем дружить друг с другом» (фрагмент).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 Прокофьева «Самый большой друг».</w:t>
      </w:r>
    </w:p>
    <w:p w:rsidR="00791849" w:rsidRDefault="007D2B0C">
      <w:pPr>
        <w:widowControl w:val="0"/>
        <w:tabs>
          <w:tab w:val="left" w:pos="210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тот прав, кто сильный, а тот, кто честный.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Пословицы о правде и честности.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отражающие традиционные представления о честности как нравственном ориентире. Например:</w:t>
      </w:r>
    </w:p>
    <w:p w:rsidR="00791849" w:rsidRDefault="007D2B0C">
      <w:pPr>
        <w:widowControl w:val="0"/>
        <w:numPr>
          <w:ilvl w:val="0"/>
          <w:numId w:val="52"/>
        </w:numPr>
        <w:tabs>
          <w:tab w:val="left" w:pos="118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Осеева «Почему?».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Л.Н. Толстой «Лгун».</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99.6.1.3. Я фантазирую и мечтаю.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Необычное в обычном.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отражающие умение удивляться при восприятии окружающего мира. Например:</w:t>
      </w:r>
    </w:p>
    <w:p w:rsidR="00791849" w:rsidRDefault="007D2B0C">
      <w:pPr>
        <w:widowControl w:val="0"/>
        <w:numPr>
          <w:ilvl w:val="0"/>
          <w:numId w:val="52"/>
        </w:numPr>
        <w:tabs>
          <w:tab w:val="left" w:pos="118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Иванов «Снежный заповедник» (фрагмент).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 Лунин «Я видела чудо».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М.М. Пришвин «Осинкам холодно».</w:t>
      </w:r>
    </w:p>
    <w:p w:rsidR="00791849" w:rsidRDefault="007D2B0C">
      <w:pPr>
        <w:widowControl w:val="0"/>
        <w:numPr>
          <w:ilvl w:val="0"/>
          <w:numId w:val="53"/>
        </w:numPr>
        <w:tabs>
          <w:tab w:val="left" w:pos="118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 Тендряков «Весенние перевертыши» (фрагмент).</w:t>
      </w:r>
    </w:p>
    <w:p w:rsidR="00791849" w:rsidRDefault="007D2B0C">
      <w:pPr>
        <w:widowControl w:val="0"/>
        <w:tabs>
          <w:tab w:val="left" w:pos="16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2. Россия - Родина моя.</w:t>
      </w:r>
    </w:p>
    <w:p w:rsidR="00791849" w:rsidRDefault="007D2B0C">
      <w:pPr>
        <w:widowControl w:val="0"/>
        <w:tabs>
          <w:tab w:val="left" w:pos="18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мы Родиной зовём.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чего начинается Родина?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отражающие многогранность понятия «Родина». Например: Ф.П. Савинов «Родное» (фрагмент).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 Синявский «Рисунок».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К.Д. Ушинский «Наше Отечество».</w:t>
      </w:r>
    </w:p>
    <w:p w:rsidR="00791849" w:rsidRDefault="007D2B0C">
      <w:pPr>
        <w:widowControl w:val="0"/>
        <w:tabs>
          <w:tab w:val="left" w:pos="18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родной природе.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Сколько же в небе всего происходит.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Русские народные загадки о солнце, луне, звёздах, облаках.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И.А. Бунин «Серп луны под тучкой длинной...».</w:t>
      </w:r>
    </w:p>
    <w:p w:rsidR="00791849" w:rsidRDefault="007D2B0C">
      <w:pPr>
        <w:widowControl w:val="0"/>
        <w:numPr>
          <w:ilvl w:val="0"/>
          <w:numId w:val="53"/>
        </w:numPr>
        <w:tabs>
          <w:tab w:val="left" w:pos="118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Востоков «Два яблока».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 Катанов «Жар-птица».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 Толстой «Петушки».</w:t>
      </w:r>
    </w:p>
    <w:p w:rsidR="00791849" w:rsidRDefault="007D2B0C">
      <w:pPr>
        <w:widowControl w:val="0"/>
        <w:tabs>
          <w:tab w:val="left" w:pos="148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во 2 классе.</w:t>
      </w:r>
    </w:p>
    <w:p w:rsidR="00791849" w:rsidRDefault="007D2B0C">
      <w:pPr>
        <w:widowControl w:val="0"/>
        <w:tabs>
          <w:tab w:val="left" w:pos="16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1. Мир детства.</w:t>
      </w:r>
    </w:p>
    <w:p w:rsidR="00791849" w:rsidRDefault="007D2B0C">
      <w:pPr>
        <w:widowControl w:val="0"/>
        <w:tabs>
          <w:tab w:val="left" w:pos="18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и книги.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торопись отвечать, торопись слушать.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отражающие детское восприятие услышанных рассказов, сказок, стихов. Например: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Е.Н. Егорова «Детство Александра Пушкина» (глава «Нянины сказки»).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 Луговская «Как знаю, как помню, как умею» (фрагмент).</w:t>
      </w:r>
    </w:p>
    <w:p w:rsidR="00791849" w:rsidRDefault="007D2B0C">
      <w:pPr>
        <w:widowControl w:val="0"/>
        <w:tabs>
          <w:tab w:val="left" w:pos="18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взрослею.</w:t>
      </w:r>
    </w:p>
    <w:p w:rsidR="00791849" w:rsidRDefault="007D2B0C">
      <w:pPr>
        <w:widowControl w:val="0"/>
        <w:tabs>
          <w:tab w:val="left" w:pos="210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аукнется, так и откликнется.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Пословицы об отношении к другим людям.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отражающие традиционные представления об отношении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другим людям. Например:</w:t>
      </w:r>
    </w:p>
    <w:p w:rsidR="00791849" w:rsidRDefault="007D2B0C">
      <w:pPr>
        <w:widowControl w:val="0"/>
        <w:numPr>
          <w:ilvl w:val="0"/>
          <w:numId w:val="54"/>
        </w:numPr>
        <w:tabs>
          <w:tab w:val="left" w:pos="11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Бианки «Сова».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 Кузьмин «Дом с колокольчиком».</w:t>
      </w:r>
    </w:p>
    <w:p w:rsidR="00791849" w:rsidRDefault="007D2B0C">
      <w:pPr>
        <w:widowControl w:val="0"/>
        <w:tabs>
          <w:tab w:val="left" w:pos="21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Воля и труд дивные всходы дают.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Пословицы о труде.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Произведения, отражающие представление о трудолюбии как нравственноэтической </w:t>
      </w:r>
      <w:r>
        <w:rPr>
          <w:rFonts w:ascii="Times New Roman" w:eastAsia="Times New Roman" w:hAnsi="Times New Roman" w:cs="Times New Roman"/>
          <w:sz w:val="24"/>
          <w:szCs w:val="24"/>
        </w:rPr>
        <w:lastRenderedPageBreak/>
        <w:t>ценности, значимой для национального русского сознания. Например: Е.А. Пермяк «Маркел-самодел и его дети».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Б.В. Шергин «Пословицы в рассказах».</w:t>
      </w:r>
    </w:p>
    <w:p w:rsidR="00791849" w:rsidRDefault="007D2B0C">
      <w:pPr>
        <w:widowControl w:val="0"/>
        <w:tabs>
          <w:tab w:val="left" w:pos="21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Кто идёт вперёд, того страх не берёт.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Пословицы о смелости.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отражающие традиционные представления о смелости как нравственном ориентире. Например:</w:t>
      </w:r>
    </w:p>
    <w:p w:rsidR="00791849" w:rsidRDefault="007D2B0C">
      <w:pPr>
        <w:widowControl w:val="0"/>
        <w:numPr>
          <w:ilvl w:val="0"/>
          <w:numId w:val="54"/>
        </w:numPr>
        <w:tabs>
          <w:tab w:val="left" w:pos="11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 Алексеев «Медаль».</w:t>
      </w:r>
    </w:p>
    <w:p w:rsidR="00791849" w:rsidRDefault="007D2B0C">
      <w:pPr>
        <w:widowControl w:val="0"/>
        <w:numPr>
          <w:ilvl w:val="0"/>
          <w:numId w:val="55"/>
        </w:numPr>
        <w:tabs>
          <w:tab w:val="left" w:pos="11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Голявкин «Этот мальчик».</w:t>
      </w:r>
    </w:p>
    <w:p w:rsidR="00791849" w:rsidRDefault="007D2B0C">
      <w:pPr>
        <w:widowControl w:val="0"/>
        <w:tabs>
          <w:tab w:val="left" w:pos="21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и моя семья.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крепка ладом.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отражающие традиционные представления о семейных ценностях. Например:</w:t>
      </w:r>
    </w:p>
    <w:p w:rsidR="00791849" w:rsidRDefault="007D2B0C">
      <w:pPr>
        <w:widowControl w:val="0"/>
        <w:numPr>
          <w:ilvl w:val="0"/>
          <w:numId w:val="55"/>
        </w:numPr>
        <w:tabs>
          <w:tab w:val="left" w:pos="11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Георгиев «Стрекот кузнечика».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 Голявкин «Мой добрый папа» (фрагмент).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М.В. Дружинина «Очень полезный подарок».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Л.Н. Толстой «Отец и сыновья».</w:t>
      </w:r>
    </w:p>
    <w:p w:rsidR="00791849" w:rsidRDefault="007D2B0C">
      <w:pPr>
        <w:widowControl w:val="0"/>
        <w:tabs>
          <w:tab w:val="left" w:pos="192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фантазирую и мечтаю.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Мечты, зовущие ввысь.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отражающие представления об идеалах в детских мечтах. Например: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Н.К. Абрамцева «Заветное желание».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Е.В. Григорьева «Мечта».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Л.Н. Толстой «Воспоминания» (глава «Фанфаронова гора»).</w:t>
      </w:r>
    </w:p>
    <w:p w:rsidR="00791849" w:rsidRDefault="007D2B0C">
      <w:pPr>
        <w:widowControl w:val="0"/>
        <w:tabs>
          <w:tab w:val="left" w:pos="16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2. Россия - Родина моя.</w:t>
      </w:r>
    </w:p>
    <w:p w:rsidR="00791849" w:rsidRDefault="007D2B0C">
      <w:pPr>
        <w:widowControl w:val="0"/>
        <w:tabs>
          <w:tab w:val="left" w:pos="18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Родная страна во все времена сынами сильна.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Люди земли Русской.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Художественные биографии выдающихся представителей русского народа. Например: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 Бахревский «Виктор Васнецов» (глава «Рябово»).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 Булатов, В.И. Порудоминский «Собирал человек слова... Повесть о В.И. Дале» (фрагмент).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М.Л. Яковлев «Сергий Радонежский приходит на помощь» (фрагмент).</w:t>
      </w:r>
    </w:p>
    <w:p w:rsidR="00791849" w:rsidRDefault="007D2B0C">
      <w:pPr>
        <w:widowControl w:val="0"/>
        <w:tabs>
          <w:tab w:val="left" w:pos="18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Народные праздники, связанные с временами года.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 праздник после трудов праведных.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Песни-веснянки.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о праздниках и традициях, связанных с народным календарём. Например: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 Шмелёв «Лето Господне» (фрагмент главы «Масленица»).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Л.Ф. Воронкова «Девочка из города» (глава «Праздник весны»).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 Жуковский «Жаворонок».</w:t>
      </w:r>
    </w:p>
    <w:p w:rsidR="00791849" w:rsidRDefault="007D2B0C">
      <w:pPr>
        <w:widowControl w:val="0"/>
        <w:numPr>
          <w:ilvl w:val="0"/>
          <w:numId w:val="56"/>
        </w:numPr>
        <w:tabs>
          <w:tab w:val="left" w:pos="11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Пушкин «Птичка».</w:t>
      </w:r>
    </w:p>
    <w:p w:rsidR="00791849" w:rsidRDefault="007D2B0C">
      <w:pPr>
        <w:widowControl w:val="0"/>
        <w:tabs>
          <w:tab w:val="left" w:pos="18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родной природе.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зелёным далям с детства взор приучен.</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Русские народные загадки о поле.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Ю.И. Коваль «Фарфоровые колокольчики».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 Никитин «В чистом поле тень шагает».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М.С. Пляцковский «Колокольчик».</w:t>
      </w:r>
    </w:p>
    <w:p w:rsidR="00791849" w:rsidRDefault="007D2B0C">
      <w:pPr>
        <w:widowControl w:val="0"/>
        <w:numPr>
          <w:ilvl w:val="0"/>
          <w:numId w:val="56"/>
        </w:numPr>
        <w:tabs>
          <w:tab w:val="left" w:pos="11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Солоухин «Трава» (фрагмент).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Е.А. Благинина «Журавушка».</w:t>
      </w:r>
    </w:p>
    <w:p w:rsidR="00791849" w:rsidRDefault="007D2B0C">
      <w:pPr>
        <w:widowControl w:val="0"/>
        <w:tabs>
          <w:tab w:val="left" w:pos="147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3 классе.</w:t>
      </w:r>
    </w:p>
    <w:p w:rsidR="00791849" w:rsidRDefault="007D2B0C">
      <w:pPr>
        <w:widowControl w:val="0"/>
        <w:tabs>
          <w:tab w:val="left" w:pos="175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1. Мир детства.</w:t>
      </w:r>
    </w:p>
    <w:p w:rsidR="00791849" w:rsidRDefault="007D2B0C">
      <w:pPr>
        <w:widowControl w:val="0"/>
        <w:tabs>
          <w:tab w:val="left" w:pos="19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Я и книги.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не пером, а умом.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отражающие первый опыт «писательства».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Например: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 Воробьев </w:t>
      </w:r>
      <w:r>
        <w:rPr>
          <w:rFonts w:ascii="Times New Roman" w:eastAsia="Times New Roman" w:hAnsi="Times New Roman" w:cs="Times New Roman"/>
          <w:i/>
          <w:iCs/>
          <w:color w:val="000000"/>
          <w:sz w:val="24"/>
          <w:szCs w:val="24"/>
          <w:shd w:val="clear" w:color="auto" w:fill="FFFFFF"/>
          <w:lang w:eastAsia="ru-RU" w:bidi="ru-RU"/>
        </w:rPr>
        <w:t>«Я</w:t>
      </w:r>
      <w:r>
        <w:rPr>
          <w:rFonts w:ascii="Times New Roman" w:eastAsia="Times New Roman" w:hAnsi="Times New Roman" w:cs="Times New Roman"/>
          <w:sz w:val="24"/>
          <w:szCs w:val="24"/>
        </w:rPr>
        <w:t xml:space="preserve"> ничего не придумал» (глава «Мой дневник»).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В.П. Крапивин «Сказки Севки Глущенко» (глава «День рождения»).</w:t>
      </w:r>
    </w:p>
    <w:p w:rsidR="00791849" w:rsidRDefault="007D2B0C">
      <w:pPr>
        <w:widowControl w:val="0"/>
        <w:tabs>
          <w:tab w:val="left" w:pos="191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взрослею.</w:t>
      </w:r>
    </w:p>
    <w:p w:rsidR="00791849" w:rsidRDefault="007D2B0C">
      <w:pPr>
        <w:widowControl w:val="0"/>
        <w:tabs>
          <w:tab w:val="left" w:pos="212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Жизнь дана на добрые дела.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Пословицы о доброте.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отражающие представление о доброте как нравственноэтической ценности, значимой для национального русского сознания. Например: Ю.А. Буковский «О Доброте - злой и доброй».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Л.Л. Яхнин «Последняя рубашка».</w:t>
      </w:r>
    </w:p>
    <w:p w:rsidR="00791849" w:rsidRDefault="007D2B0C">
      <w:pPr>
        <w:widowControl w:val="0"/>
        <w:tabs>
          <w:tab w:val="left" w:pos="212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Живи по совести.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Пословицы о совести.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П.В. Засодимский «Гришина милостыня».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Н.Г. Волкова «Дреби-Дон».</w:t>
      </w:r>
    </w:p>
    <w:p w:rsidR="00791849" w:rsidRDefault="007D2B0C">
      <w:pPr>
        <w:widowControl w:val="0"/>
        <w:tabs>
          <w:tab w:val="left" w:pos="19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 и моя семья.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дружной семье и в холод тепло.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 Шукшин «Как зайка летал на воздушных шариках» (фрагмент).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 Решетов «Зёрнышки спелых яблок» (фрагмент).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 Кургузов «Душа нараспашку».</w:t>
      </w:r>
    </w:p>
    <w:p w:rsidR="00791849" w:rsidRDefault="007D2B0C">
      <w:pPr>
        <w:widowControl w:val="0"/>
        <w:tabs>
          <w:tab w:val="left" w:pos="19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 фантазирую и мечтаю.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Детские фантазии.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отражающие значение мечты и фантазии для взросления, взаимодействие мира реального и мира фантастического. Например: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В.П. Крапивин «Брат, которому семь» (фрагмент главы «Зелёная грива»).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Л.К. Чуковская «Мой отец - Корней Чуковский» (фрагмент).</w:t>
      </w:r>
    </w:p>
    <w:p w:rsidR="00791849" w:rsidRDefault="007D2B0C">
      <w:pPr>
        <w:widowControl w:val="0"/>
        <w:tabs>
          <w:tab w:val="left" w:pos="16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2. Россия - Родина моя.</w:t>
      </w:r>
    </w:p>
    <w:p w:rsidR="00791849" w:rsidRDefault="007D2B0C">
      <w:pPr>
        <w:widowControl w:val="0"/>
        <w:tabs>
          <w:tab w:val="left" w:pos="18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Родная страна во все времена сынами сильна.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Люди земли Русской.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о выдающихся представителях русского народа. Например: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Н.М. Коняев «Правнуки богатырей» (фрагмент).</w:t>
      </w:r>
    </w:p>
    <w:p w:rsidR="00791849" w:rsidRDefault="007D2B0C">
      <w:pPr>
        <w:widowControl w:val="0"/>
        <w:numPr>
          <w:ilvl w:val="0"/>
          <w:numId w:val="57"/>
        </w:numPr>
        <w:tabs>
          <w:tab w:val="left" w:pos="11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Бахревский «Семён Дежнёв» (фрагмент).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О.М. Гурьян «Мальчик из Холмогор» (фрагмент).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 Майков «Ломоносов» (фрагмент).</w:t>
      </w:r>
    </w:p>
    <w:p w:rsidR="00791849" w:rsidRDefault="007D2B0C">
      <w:pPr>
        <w:widowControl w:val="0"/>
        <w:tabs>
          <w:tab w:val="left" w:pos="18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праздника к празднику.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Всякая душа празднику рада.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о праздниках, значимых для русской культуры: Рождестве, Пасхе. Например: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Е.В. Григорьева «Радость».</w:t>
      </w:r>
    </w:p>
    <w:p w:rsidR="00791849" w:rsidRDefault="007D2B0C">
      <w:pPr>
        <w:widowControl w:val="0"/>
        <w:tabs>
          <w:tab w:val="left" w:pos="11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Куприн «Пасхальные колокола» (фрагмент).</w:t>
      </w:r>
    </w:p>
    <w:p w:rsidR="00791849" w:rsidRDefault="007D2B0C">
      <w:pPr>
        <w:widowControl w:val="0"/>
        <w:tabs>
          <w:tab w:val="left" w:pos="11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Чёрный «Пасхальный визит» (фрагмент).</w:t>
      </w:r>
    </w:p>
    <w:p w:rsidR="00791849" w:rsidRDefault="007D2B0C">
      <w:pPr>
        <w:widowControl w:val="0"/>
        <w:tabs>
          <w:tab w:val="left" w:pos="18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родной природе.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Неразгаданная тайна - в чащах леса...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 Русские народные загадки о реке.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 Никитин «Лес».</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К.Г. Паустовский «Клад».</w:t>
      </w:r>
    </w:p>
    <w:p w:rsidR="00791849" w:rsidRDefault="007D2B0C">
      <w:pPr>
        <w:widowControl w:val="0"/>
        <w:tabs>
          <w:tab w:val="left" w:pos="11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Распутин «Горные речки».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И.П. Токмакова «Туман».</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В.П. Астафьев «Зорькина песня» (фрагмент).</w:t>
      </w:r>
    </w:p>
    <w:p w:rsidR="00791849" w:rsidRDefault="007D2B0C">
      <w:pPr>
        <w:widowControl w:val="0"/>
        <w:tabs>
          <w:tab w:val="left" w:pos="147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4 классе.</w:t>
      </w:r>
    </w:p>
    <w:p w:rsidR="00791849" w:rsidRDefault="007D2B0C">
      <w:pPr>
        <w:widowControl w:val="0"/>
        <w:tabs>
          <w:tab w:val="left" w:pos="16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1. Мир детства.</w:t>
      </w:r>
    </w:p>
    <w:p w:rsidR="00791849" w:rsidRDefault="007D2B0C">
      <w:pPr>
        <w:widowControl w:val="0"/>
        <w:tabs>
          <w:tab w:val="left" w:pos="18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и книги.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Испокон века книга растит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отражающие ценность чтения в жизни человека, роль книги в становлении личности. Например: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 Аксаков «Детские годы Багрова-внука» (фрагмент главы «Последовательные воспоминания»).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 Мамин-Сибиряк «Из далёкого прошлого» (глава «Книжка с картинками»).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 Григорьев «Детство Суворова» (фрагмент).</w:t>
      </w:r>
    </w:p>
    <w:p w:rsidR="00791849" w:rsidRDefault="007D2B0C">
      <w:pPr>
        <w:widowControl w:val="0"/>
        <w:tabs>
          <w:tab w:val="left" w:pos="189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взрослею.</w:t>
      </w:r>
    </w:p>
    <w:p w:rsidR="00791849" w:rsidRDefault="007D2B0C">
      <w:pPr>
        <w:widowControl w:val="0"/>
        <w:tabs>
          <w:tab w:val="left" w:pos="21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Скромность красит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Пословицы о скромности.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отражающие традиционные представления о скромности как черте характера. Например: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Е.В. Клюев «Шагом марш».</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И.П. Токмакова «Разговор татарника и спорыша».</w:t>
      </w:r>
    </w:p>
    <w:p w:rsidR="00791849" w:rsidRDefault="007D2B0C">
      <w:pPr>
        <w:widowControl w:val="0"/>
        <w:tabs>
          <w:tab w:val="left" w:pos="21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Любовь всё побеждает.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Б.П. Екимов «Ночь исцеления».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И.А. Мазнин «Летний вечер».</w:t>
      </w:r>
    </w:p>
    <w:p w:rsidR="00791849" w:rsidRDefault="007D2B0C">
      <w:pPr>
        <w:widowControl w:val="0"/>
        <w:tabs>
          <w:tab w:val="left" w:pos="18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и моя семья.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Такое разное детство.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Е.Н. Верейская «Три девочки» (фрагмент).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М.В. Водопьянов «Полярный лётчик» (главы «Маленький мир»,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«Мой первый «полёт»).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 Лукашевич «Моё милое детство» (фрагмент).</w:t>
      </w:r>
    </w:p>
    <w:p w:rsidR="00791849" w:rsidRDefault="007D2B0C">
      <w:pPr>
        <w:widowControl w:val="0"/>
        <w:tabs>
          <w:tab w:val="left" w:pos="18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фантазирую и мечтаю.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Придуманные миры.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Отражение в произведениях фантастики проблем реального мира. Например: Т.В. Михеева «Асино лето» (фрагмент).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В.П. Крапивин «Голубятня на жёлтой поляне» (фрагменты).</w:t>
      </w:r>
    </w:p>
    <w:p w:rsidR="00791849" w:rsidRDefault="007D2B0C">
      <w:pPr>
        <w:widowControl w:val="0"/>
        <w:tabs>
          <w:tab w:val="left" w:pos="16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2. Россия - Родина моя.</w:t>
      </w:r>
    </w:p>
    <w:p w:rsidR="00791849" w:rsidRDefault="007D2B0C">
      <w:pPr>
        <w:widowControl w:val="0"/>
        <w:tabs>
          <w:tab w:val="left" w:pos="18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Родная страна во все времена сынами сильна.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Люди земли Русской.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о выдающихся представителях русского народа. Например: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Е.В. Мурашова «Афанасий Никитин» (глава «Каффа»).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Ю.А. Гагарин «Сто восемь минут».</w:t>
      </w:r>
    </w:p>
    <w:p w:rsidR="00791849" w:rsidRDefault="007D2B0C">
      <w:pPr>
        <w:widowControl w:val="0"/>
        <w:tabs>
          <w:tab w:val="left" w:pos="18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Что мы Родиной зовём.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Широка страна моя родная.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отражающие любовь к Родине, красоту различных уголков родной земли. Например: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А.С. Зеленин «Мамкин Василёк» (фрагмент).</w:t>
      </w:r>
    </w:p>
    <w:p w:rsidR="00791849" w:rsidRDefault="007D2B0C">
      <w:pPr>
        <w:widowControl w:val="0"/>
        <w:numPr>
          <w:ilvl w:val="0"/>
          <w:numId w:val="58"/>
        </w:numPr>
        <w:tabs>
          <w:tab w:val="left" w:pos="11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Дорофеев «Веретено».</w:t>
      </w:r>
    </w:p>
    <w:p w:rsidR="00791849" w:rsidRDefault="007D2B0C">
      <w:pPr>
        <w:widowControl w:val="0"/>
        <w:numPr>
          <w:ilvl w:val="0"/>
          <w:numId w:val="58"/>
        </w:numPr>
        <w:tabs>
          <w:tab w:val="left" w:pos="11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Распутин «Саяны».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Сказ о валдайских колокольчиках.</w:t>
      </w:r>
    </w:p>
    <w:p w:rsidR="00791849" w:rsidRDefault="007D2B0C">
      <w:pPr>
        <w:widowControl w:val="0"/>
        <w:tabs>
          <w:tab w:val="left" w:pos="18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родной природе.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 дыханьем непогоды.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 Русские народные загадки о ветре, морозе, грозе.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В.Д. Берестов «Мороз».</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М.М. Зощенко «Гроза».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А.А. Солоухин «Ветер».</w:t>
      </w:r>
    </w:p>
    <w:p w:rsidR="00791849" w:rsidRDefault="007D2B0C">
      <w:pPr>
        <w:widowControl w:val="0"/>
        <w:tabs>
          <w:tab w:val="left" w:pos="161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Распределённое по классам содержание обучения сопровождается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следующим деятельностным наполнением образовательного процесса.</w:t>
      </w:r>
    </w:p>
    <w:p w:rsidR="00791849" w:rsidRDefault="007D2B0C">
      <w:pPr>
        <w:widowControl w:val="0"/>
        <w:tabs>
          <w:tab w:val="left" w:pos="17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Аудирование (слушание).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791849" w:rsidRDefault="007D2B0C">
      <w:pPr>
        <w:widowControl w:val="0"/>
        <w:tabs>
          <w:tab w:val="left" w:pos="175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w:t>
      </w:r>
    </w:p>
    <w:p w:rsidR="00791849" w:rsidRDefault="007D2B0C">
      <w:pPr>
        <w:widowControl w:val="0"/>
        <w:tabs>
          <w:tab w:val="left" w:pos="194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91849" w:rsidRDefault="007D2B0C">
      <w:pPr>
        <w:widowControl w:val="0"/>
        <w:tabs>
          <w:tab w:val="left" w:pos="194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про себя. Осознание при чтении про себя смысла доступных по объёму и жанру произведений. Понимание особенностей разных видов чтения.</w:t>
      </w:r>
    </w:p>
    <w:p w:rsidR="00791849" w:rsidRDefault="007D2B0C">
      <w:pPr>
        <w:widowControl w:val="0"/>
        <w:tabs>
          <w:tab w:val="left" w:pos="19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Чтение произведений устного народного творчества: русский фольклорный текст как источник познания ценностей и традиций народа.</w:t>
      </w:r>
    </w:p>
    <w:p w:rsidR="00791849" w:rsidRDefault="007D2B0C">
      <w:pPr>
        <w:widowControl w:val="0"/>
        <w:tabs>
          <w:tab w:val="left" w:pos="19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91849" w:rsidRDefault="007D2B0C">
      <w:pPr>
        <w:widowControl w:val="0"/>
        <w:tabs>
          <w:tab w:val="left" w:pos="2002"/>
          <w:tab w:val="left" w:pos="75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информационных текстов: историко-культурный комментарий к произведениям, отдельные факты биографии авторов изучаемых текстов.</w:t>
      </w:r>
    </w:p>
    <w:p w:rsidR="00791849" w:rsidRDefault="007D2B0C">
      <w:pPr>
        <w:widowControl w:val="0"/>
        <w:tabs>
          <w:tab w:val="left" w:pos="179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Говорение (культура речевого общения).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w:t>
      </w:r>
      <w:r>
        <w:rPr>
          <w:rFonts w:ascii="Times New Roman" w:eastAsia="Times New Roman" w:hAnsi="Times New Roman" w:cs="Times New Roman"/>
          <w:sz w:val="24"/>
          <w:szCs w:val="24"/>
        </w:rPr>
        <w:lastRenderedPageBreak/>
        <w:t>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Декламирование (чтение наизусть) стихотворных произведений по выбору обучающихся.</w:t>
      </w:r>
    </w:p>
    <w:p w:rsidR="00791849" w:rsidRDefault="007D2B0C">
      <w:pPr>
        <w:widowControl w:val="0"/>
        <w:tabs>
          <w:tab w:val="left" w:pos="179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(культура письменной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небольших по объёму письменных высказываний по проблемам, поставленным в изучаемых произведениях.</w:t>
      </w:r>
    </w:p>
    <w:p w:rsidR="00791849" w:rsidRDefault="007D2B0C">
      <w:pPr>
        <w:widowControl w:val="0"/>
        <w:tabs>
          <w:tab w:val="left" w:pos="179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Библиографическая культура.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91849" w:rsidRDefault="007D2B0C">
      <w:pPr>
        <w:widowControl w:val="0"/>
        <w:tabs>
          <w:tab w:val="left" w:pos="179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Литературоведческая пропедевтика.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использование при анализе текста изученных литературных понятий.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91849" w:rsidRDefault="007D2B0C">
      <w:pPr>
        <w:widowControl w:val="0"/>
        <w:tabs>
          <w:tab w:val="left" w:pos="173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деятельность обучающихся (на основе изученных литературных произведений).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791849" w:rsidRDefault="007D2B0C">
      <w:pPr>
        <w:widowControl w:val="0"/>
        <w:tabs>
          <w:tab w:val="left" w:pos="153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программы по литературному чтению на родном (русском) языке.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p>
    <w:p w:rsidR="00791849" w:rsidRDefault="007D2B0C">
      <w:pPr>
        <w:widowControl w:val="0"/>
        <w:tabs>
          <w:tab w:val="left" w:pos="173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Гражданско-патриотическое воспитание: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 и фольклора;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w:t>
      </w:r>
      <w:r>
        <w:rPr>
          <w:rFonts w:ascii="Times New Roman" w:eastAsia="Times New Roman" w:hAnsi="Times New Roman" w:cs="Times New Roman"/>
          <w:sz w:val="24"/>
          <w:szCs w:val="24"/>
        </w:rPr>
        <w:lastRenderedPageBreak/>
        <w:t>фольклорных и художественных произведениях.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Духовно-нравственное воспитание: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признание индивидуальности каждого человека с использованием собственного жизненного и читательского опыта;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Эстетическое воспитание:</w:t>
      </w:r>
    </w:p>
    <w:p w:rsidR="00791849" w:rsidRDefault="007D2B0C">
      <w:pPr>
        <w:widowControl w:val="0"/>
        <w:tabs>
          <w:tab w:val="left" w:pos="894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уважительное отношение и интерес к художественной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восприимчивость к разным видам искусства, традициям и творчеству своего и других народов;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стремление к самовыражению в разных видах художественной деятельности, в том числе в искусстве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физического воспитания, формирования культуры здоровья и эмоционального благополучия: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Трудовое воспитание: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Экологическое воспитание: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бережное отношение к природе, формируемое в процессе работы с текстами, неприятие действий, приносящих ей вред.</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Ценности научного познания: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791849" w:rsidRDefault="007D2B0C">
      <w:pPr>
        <w:widowControl w:val="0"/>
        <w:tabs>
          <w:tab w:val="left" w:pos="17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91849" w:rsidRDefault="007D2B0C">
      <w:pPr>
        <w:widowControl w:val="0"/>
        <w:tabs>
          <w:tab w:val="left" w:pos="196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различные тексты, устанавливать основания для сравнения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текстов, устанавливать аналогии текстов;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объединять объекты (тексты) по определённому признаку; определять существенный признак для классификации пословиц, поговорок, фразеологизмов;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причинно-следственные связи при анализе текста, делать выводы.</w:t>
      </w:r>
    </w:p>
    <w:p w:rsidR="00791849" w:rsidRDefault="007D2B0C">
      <w:pPr>
        <w:widowControl w:val="0"/>
        <w:tabs>
          <w:tab w:val="left" w:pos="195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 формулировать цель, планировать изменения собственного высказывания в соответствии с речевой ситуацией;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по предложенному плану несложное миниисследование, выполнять по предложенному плану проектное задание;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791849" w:rsidRDefault="007D2B0C">
      <w:pPr>
        <w:widowControl w:val="0"/>
        <w:tabs>
          <w:tab w:val="left" w:pos="195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источник получения информации: нужный словарь, справочник для получения запрашиваемой информации, для уточнения;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 создавать текстовую, графическую, видео, звуковую информацию в соответствии с учебной задачей;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91849" w:rsidRDefault="007D2B0C">
      <w:pPr>
        <w:widowControl w:val="0"/>
        <w:tabs>
          <w:tab w:val="left" w:pos="195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уважительное отношение к собеседнику, соблюдать правила ведения диалоги и дискуссии;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подбирать иллюстративный материал (рисунки, фото, плакаты) к тексту выступления.</w:t>
      </w:r>
    </w:p>
    <w:p w:rsidR="00791849" w:rsidRDefault="007D2B0C">
      <w:pPr>
        <w:widowControl w:val="0"/>
        <w:tabs>
          <w:tab w:val="left" w:pos="198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обучающегося будут сформированы следующие умения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самоорганизации как части регулятивных универсальных учебных действий:</w:t>
      </w:r>
    </w:p>
    <w:p w:rsidR="00791849" w:rsidRDefault="007D2B0C">
      <w:pPr>
        <w:widowControl w:val="0"/>
        <w:spacing w:after="0" w:line="240" w:lineRule="auto"/>
        <w:ind w:left="195"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791849" w:rsidRDefault="007D2B0C">
      <w:pPr>
        <w:widowControl w:val="0"/>
        <w:tabs>
          <w:tab w:val="left" w:pos="2054"/>
          <w:tab w:val="left" w:pos="2430"/>
          <w:tab w:val="left" w:pos="4432"/>
          <w:tab w:val="left" w:pos="5469"/>
          <w:tab w:val="left" w:pos="7605"/>
          <w:tab w:val="left" w:pos="926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w:t>
      </w:r>
      <w:r>
        <w:rPr>
          <w:rFonts w:ascii="Times New Roman" w:eastAsia="Times New Roman" w:hAnsi="Times New Roman" w:cs="Times New Roman"/>
          <w:sz w:val="24"/>
          <w:szCs w:val="24"/>
        </w:rPr>
        <w:tab/>
        <w:t>будут сформированы</w:t>
      </w:r>
      <w:r>
        <w:rPr>
          <w:rFonts w:ascii="Times New Roman" w:eastAsia="Times New Roman" w:hAnsi="Times New Roman" w:cs="Times New Roman"/>
          <w:sz w:val="24"/>
          <w:szCs w:val="24"/>
        </w:rPr>
        <w:tab/>
        <w:t>следующие умения самоконтроля как части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причины успеха/неудач учебной деятельности; корректировать свои учебные действия для преодоления речевых ошибок и ошибок, связанных с анализом текстов;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результат деятельности с поставленной учебной задачей по анализу текстов;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ошибку, допущенную при работе с текстами;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791849" w:rsidRDefault="007D2B0C">
      <w:pPr>
        <w:widowControl w:val="0"/>
        <w:tabs>
          <w:tab w:val="left" w:pos="2054"/>
          <w:tab w:val="left" w:pos="2430"/>
          <w:tab w:val="left" w:pos="4432"/>
          <w:tab w:val="left" w:pos="5469"/>
          <w:tab w:val="left" w:pos="7605"/>
          <w:tab w:val="left" w:pos="926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w:t>
      </w:r>
      <w:r>
        <w:rPr>
          <w:rFonts w:ascii="Times New Roman" w:eastAsia="Times New Roman" w:hAnsi="Times New Roman" w:cs="Times New Roman"/>
          <w:sz w:val="24"/>
          <w:szCs w:val="24"/>
        </w:rPr>
        <w:tab/>
        <w:t>будут сформированы</w:t>
      </w:r>
      <w:r>
        <w:rPr>
          <w:rFonts w:ascii="Times New Roman" w:eastAsia="Times New Roman" w:hAnsi="Times New Roman" w:cs="Times New Roman"/>
          <w:sz w:val="24"/>
          <w:szCs w:val="24"/>
        </w:rPr>
        <w:tab/>
        <w:t>следующие умения совместной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791849" w:rsidRDefault="007D2B0C">
      <w:pPr>
        <w:widowControl w:val="0"/>
        <w:spacing w:after="0" w:line="240" w:lineRule="auto"/>
        <w:ind w:left="195" w:right="4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 выполнять свою часть работы; оценивать свой вклад в общий результат;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совместные проектные задания с использованием предложенного образца.</w:t>
      </w:r>
    </w:p>
    <w:p w:rsidR="00791849" w:rsidRDefault="007D2B0C">
      <w:pPr>
        <w:widowControl w:val="0"/>
        <w:tabs>
          <w:tab w:val="left" w:pos="17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 Изучение учебного предмета «Литературное чтение на родном (русском) языке» в течение четырёх лет обучения должно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коммуникативно-эстетических возможностей русского языка на основе изучения произведений русской литературы;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элементарными представлениями о национальном своеобразии метафор, олицетворений, эпитетов;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самостоятельный выбор интересующей литературы, обогащение собственного круга </w:t>
      </w:r>
      <w:r>
        <w:rPr>
          <w:rFonts w:ascii="Times New Roman" w:eastAsia="Times New Roman" w:hAnsi="Times New Roman" w:cs="Times New Roman"/>
          <w:sz w:val="24"/>
          <w:szCs w:val="24"/>
        </w:rPr>
        <w:lastRenderedPageBreak/>
        <w:t>чтения;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справочных источников для получения дополнительной информации.</w:t>
      </w:r>
    </w:p>
    <w:p w:rsidR="00791849" w:rsidRDefault="007D2B0C">
      <w:pPr>
        <w:widowControl w:val="0"/>
        <w:tabs>
          <w:tab w:val="left" w:pos="199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1 классе обучающийся достигнет следующих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предметных результатов по отдельным темам программы по литературному чтению на родном (русском) языке: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осознавать значимость чтения родной русской литературы для познания себя, мира, национальной истории и культуры;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элементарными приёмами интерпретации произведений русской литературы;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словарь учебника для получения дополнительной информации о значении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наизусть стихотворные произведения по собственному выбору.</w:t>
      </w:r>
    </w:p>
    <w:p w:rsidR="00791849" w:rsidRDefault="007D2B0C">
      <w:pPr>
        <w:widowControl w:val="0"/>
        <w:tabs>
          <w:tab w:val="left" w:pos="197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нравственном содержании прочитанного, соотносить поступки героев с нравственными нормами;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обогащать собственный круг чтения;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впечатления от прочитанных и прослушанных произведений с впечатлениями от других видов искусства.</w:t>
      </w:r>
    </w:p>
    <w:p w:rsidR="00791849" w:rsidRDefault="007D2B0C">
      <w:pPr>
        <w:widowControl w:val="0"/>
        <w:tabs>
          <w:tab w:val="left" w:pos="12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осознавать коммуникативно-эстетические возможности русского языка на основе изучения произведений русской литературы;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давать и обосновывать нравственную оценку поступков героев;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справочными источниками для понимания текста и получения дополнительной информации.</w:t>
      </w:r>
    </w:p>
    <w:p w:rsidR="00791849" w:rsidRDefault="007D2B0C">
      <w:pPr>
        <w:widowControl w:val="0"/>
        <w:tabs>
          <w:tab w:val="left" w:pos="194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концу обучения в 4 классе обучающийся достигнет следующих предметных результатов по отдельным темам программы по литературному чтению на родном </w:t>
      </w:r>
      <w:r>
        <w:rPr>
          <w:rFonts w:ascii="Times New Roman" w:eastAsia="Times New Roman" w:hAnsi="Times New Roman" w:cs="Times New Roman"/>
          <w:sz w:val="24"/>
          <w:szCs w:val="24"/>
        </w:rPr>
        <w:lastRenderedPageBreak/>
        <w:t>(русском) языке: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осознавать значимость чтения русской литературы для личного развития, для культурной самоидентификации;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позиции героев художественного текста, позицию автора художественного текста;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выбирать интересующую литературу, формировать и обогащать собственный круг чтения;</w:t>
      </w:r>
    </w:p>
    <w:p w:rsidR="00791849" w:rsidRDefault="007D2B0C">
      <w:pPr>
        <w:widowControl w:val="0"/>
        <w:spacing w:after="0" w:line="240" w:lineRule="auto"/>
        <w:ind w:left="195"/>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пользоваться справочными источниками для понимания текста и получения дополнительной информации.</w:t>
      </w:r>
    </w:p>
    <w:bookmarkEnd w:id="3"/>
    <w:p w:rsidR="00791849" w:rsidRDefault="00791849">
      <w:pPr>
        <w:widowControl w:val="0"/>
        <w:spacing w:after="0" w:line="240" w:lineRule="auto"/>
        <w:ind w:left="195"/>
        <w:rPr>
          <w:rFonts w:ascii="Times New Roman" w:hAnsi="Times New Roman" w:cs="Times New Roman"/>
          <w:sz w:val="24"/>
          <w:szCs w:val="24"/>
        </w:rPr>
      </w:pPr>
    </w:p>
    <w:p w:rsidR="00791849" w:rsidRDefault="00306588">
      <w:pPr>
        <w:pStyle w:val="af0"/>
        <w:widowControl w:val="0"/>
        <w:numPr>
          <w:ilvl w:val="2"/>
          <w:numId w:val="59"/>
        </w:numPr>
        <w:tabs>
          <w:tab w:val="left" w:pos="1311"/>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007D2B0C">
        <w:rPr>
          <w:rFonts w:ascii="Times New Roman" w:eastAsia="Times New Roman" w:hAnsi="Times New Roman" w:cs="Times New Roman"/>
          <w:b/>
          <w:sz w:val="24"/>
          <w:szCs w:val="24"/>
        </w:rPr>
        <w:t>абочая программа по учебному предмету «Иностранный (английский) язык».</w:t>
      </w:r>
    </w:p>
    <w:p w:rsidR="00791849" w:rsidRDefault="00306588">
      <w:pPr>
        <w:widowControl w:val="0"/>
        <w:tabs>
          <w:tab w:val="left" w:pos="153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D2B0C">
        <w:rPr>
          <w:rFonts w:ascii="Times New Roman" w:eastAsia="Times New Roman" w:hAnsi="Times New Roman" w:cs="Times New Roman"/>
          <w:sz w:val="24"/>
          <w:szCs w:val="24"/>
        </w:rPr>
        <w:t>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791849" w:rsidRDefault="007D2B0C">
      <w:pPr>
        <w:widowControl w:val="0"/>
        <w:tabs>
          <w:tab w:val="left" w:pos="152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791849" w:rsidRDefault="007D2B0C">
      <w:pPr>
        <w:widowControl w:val="0"/>
        <w:tabs>
          <w:tab w:val="left" w:pos="152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91849" w:rsidRDefault="007D2B0C">
      <w:pPr>
        <w:widowControl w:val="0"/>
        <w:tabs>
          <w:tab w:val="left" w:pos="152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91849" w:rsidRDefault="007D2B0C">
      <w:pPr>
        <w:widowControl w:val="0"/>
        <w:tabs>
          <w:tab w:val="left" w:pos="157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791849" w:rsidRDefault="007D2B0C">
      <w:pPr>
        <w:widowControl w:val="0"/>
        <w:tabs>
          <w:tab w:val="left" w:pos="173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791849" w:rsidRDefault="007D2B0C">
      <w:pPr>
        <w:widowControl w:val="0"/>
        <w:tabs>
          <w:tab w:val="left" w:pos="173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w:t>
      </w:r>
      <w:r>
        <w:rPr>
          <w:rFonts w:ascii="Times New Roman" w:eastAsia="Times New Roman" w:hAnsi="Times New Roman" w:cs="Times New Roman"/>
          <w:sz w:val="24"/>
          <w:szCs w:val="24"/>
        </w:rPr>
        <w:lastRenderedPageBreak/>
        <w:t>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91849" w:rsidRDefault="007D2B0C">
      <w:pPr>
        <w:widowControl w:val="0"/>
        <w:tabs>
          <w:tab w:val="left" w:pos="173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91849" w:rsidRDefault="007D2B0C">
      <w:pPr>
        <w:widowControl w:val="0"/>
        <w:tabs>
          <w:tab w:val="left" w:pos="174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791849" w:rsidRDefault="007D2B0C">
      <w:pPr>
        <w:widowControl w:val="0"/>
        <w:tabs>
          <w:tab w:val="left" w:pos="194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цели программы по иностранному (английскому) языку на уровне начального общего образования включают: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для решения учебных задач интеллектуальных операций (сравнение, анализ, обобщение);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91849" w:rsidRDefault="007D2B0C">
      <w:pPr>
        <w:widowControl w:val="0"/>
        <w:tabs>
          <w:tab w:val="left" w:pos="194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Развивающие цели программы по иностранному (английскому) языку на уровне начального общего образования включают: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 коммуникативной культуры обучающихся и их общего речевого развития;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w:t>
      </w:r>
      <w:r>
        <w:rPr>
          <w:rFonts w:ascii="Times New Roman" w:eastAsia="Times New Roman" w:hAnsi="Times New Roman" w:cs="Times New Roman"/>
          <w:sz w:val="24"/>
          <w:szCs w:val="24"/>
        </w:rPr>
        <w:lastRenderedPageBreak/>
        <w:t>общения, соблюдая речевой этикет и используя имеющиеся речевые и неречевые средства общения;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эмоционального и познавательного интереса к художественной культуре других народов;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положительной мотивации и устойчивого учебнопознавательного интереса к предмету «Иностранный язык».</w:t>
      </w:r>
    </w:p>
    <w:p w:rsidR="00791849" w:rsidRDefault="007D2B0C">
      <w:pPr>
        <w:widowControl w:val="0"/>
        <w:tabs>
          <w:tab w:val="left" w:pos="17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Общее число часов, рекомендованных для изучения иностранного (английского) языка - 204 часа: во 2 классе - </w:t>
      </w:r>
      <w:r>
        <w:rPr>
          <w:rFonts w:ascii="Times New Roman" w:eastAsia="Georgia" w:hAnsi="Times New Roman" w:cs="Times New Roman"/>
          <w:b/>
          <w:bCs/>
          <w:color w:val="000000"/>
          <w:sz w:val="24"/>
          <w:szCs w:val="24"/>
          <w:shd w:val="clear" w:color="auto" w:fill="FFFFFF"/>
          <w:lang w:eastAsia="ru-RU" w:bidi="ru-RU"/>
        </w:rPr>
        <w:t>68</w:t>
      </w:r>
      <w:r>
        <w:rPr>
          <w:rFonts w:ascii="Times New Roman" w:eastAsia="Times New Roman" w:hAnsi="Times New Roman" w:cs="Times New Roman"/>
          <w:sz w:val="24"/>
          <w:szCs w:val="24"/>
        </w:rPr>
        <w:t xml:space="preserve"> часов (2 часа в неделю), в 3 классе - </w:t>
      </w:r>
      <w:r>
        <w:rPr>
          <w:rFonts w:ascii="Times New Roman" w:eastAsia="Georgia" w:hAnsi="Times New Roman" w:cs="Times New Roman"/>
          <w:b/>
          <w:bCs/>
          <w:color w:val="000000"/>
          <w:sz w:val="24"/>
          <w:szCs w:val="24"/>
          <w:shd w:val="clear" w:color="auto" w:fill="FFFFFF"/>
          <w:lang w:eastAsia="ru-RU" w:bidi="ru-RU"/>
        </w:rPr>
        <w:t>68</w:t>
      </w:r>
      <w:r>
        <w:rPr>
          <w:rFonts w:ascii="Times New Roman" w:eastAsia="Times New Roman" w:hAnsi="Times New Roman" w:cs="Times New Roman"/>
          <w:sz w:val="24"/>
          <w:szCs w:val="24"/>
        </w:rPr>
        <w:t xml:space="preserve"> часов (2 часа в неделю), в 4 классе - </w:t>
      </w:r>
      <w:r>
        <w:rPr>
          <w:rFonts w:ascii="Times New Roman" w:eastAsia="Georgia" w:hAnsi="Times New Roman" w:cs="Times New Roman"/>
          <w:b/>
          <w:bCs/>
          <w:color w:val="000000"/>
          <w:sz w:val="24"/>
          <w:szCs w:val="24"/>
          <w:shd w:val="clear" w:color="auto" w:fill="FFFFFF"/>
          <w:lang w:eastAsia="ru-RU" w:bidi="ru-RU"/>
        </w:rPr>
        <w:t>68</w:t>
      </w:r>
      <w:r>
        <w:rPr>
          <w:rFonts w:ascii="Times New Roman" w:eastAsia="Times New Roman" w:hAnsi="Times New Roman" w:cs="Times New Roman"/>
          <w:sz w:val="24"/>
          <w:szCs w:val="24"/>
        </w:rPr>
        <w:t xml:space="preserve"> часов (2 часа в неделю).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во 2 классе.</w:t>
      </w:r>
    </w:p>
    <w:p w:rsidR="00791849" w:rsidRDefault="007D2B0C">
      <w:pPr>
        <w:widowControl w:val="0"/>
        <w:tabs>
          <w:tab w:val="left" w:pos="183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Тематическое содержание речи.</w:t>
      </w:r>
    </w:p>
    <w:p w:rsidR="00791849" w:rsidRDefault="007D2B0C">
      <w:pPr>
        <w:widowControl w:val="0"/>
        <w:tabs>
          <w:tab w:val="left" w:pos="204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Мир моего «я».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Приветствие. Знакомство. Моя семья. Мой день рождения. Моя любимая еда.</w:t>
      </w:r>
    </w:p>
    <w:p w:rsidR="00791849" w:rsidRDefault="007D2B0C">
      <w:pPr>
        <w:widowControl w:val="0"/>
        <w:tabs>
          <w:tab w:val="left" w:pos="183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Мир моих увлечений.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Любимый цвет, игрушка. Любимые занятия. Мой питомец. Выходной день.</w:t>
      </w:r>
    </w:p>
    <w:p w:rsidR="00791849" w:rsidRDefault="007D2B0C">
      <w:pPr>
        <w:widowControl w:val="0"/>
        <w:tabs>
          <w:tab w:val="left" w:pos="204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Мир вокруг меня.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Моя школа. Мои друзья. Моя малая родина (город, село).</w:t>
      </w:r>
    </w:p>
    <w:p w:rsidR="00791849" w:rsidRDefault="007D2B0C">
      <w:pPr>
        <w:widowControl w:val="0"/>
        <w:tabs>
          <w:tab w:val="left" w:pos="20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Родная страна и страны изучаемого языка.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91849" w:rsidRDefault="007D2B0C">
      <w:pPr>
        <w:widowControl w:val="0"/>
        <w:tabs>
          <w:tab w:val="left" w:pos="183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умения.</w:t>
      </w:r>
    </w:p>
    <w:p w:rsidR="00791849" w:rsidRDefault="007D2B0C">
      <w:pPr>
        <w:widowControl w:val="0"/>
        <w:tabs>
          <w:tab w:val="left" w:pos="204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Говорение.</w:t>
      </w:r>
    </w:p>
    <w:p w:rsidR="00791849" w:rsidRDefault="007D2B0C">
      <w:pPr>
        <w:widowControl w:val="0"/>
        <w:tabs>
          <w:tab w:val="left" w:pos="225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умения диалогической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791849" w:rsidRDefault="007D2B0C">
      <w:pPr>
        <w:widowControl w:val="0"/>
        <w:tabs>
          <w:tab w:val="left" w:pos="225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умения монологической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791849" w:rsidRDefault="007D2B0C">
      <w:pPr>
        <w:widowControl w:val="0"/>
        <w:tabs>
          <w:tab w:val="left" w:pos="194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Аудирование.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Тексты для аудирования: диалог, высказывания собеседников в ситуациях повседневного общения, рассказ, сказка.</w:t>
      </w:r>
    </w:p>
    <w:p w:rsidR="00791849" w:rsidRDefault="007D2B0C">
      <w:pPr>
        <w:widowControl w:val="0"/>
        <w:tabs>
          <w:tab w:val="left" w:pos="194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Смысловое чтение.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Тексты для чтения вслух: диалог, рассказ, сказка.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Тексты для чтения про себя: диалог, рассказ, сказка, электронное сообщение личного характера.</w:t>
      </w:r>
    </w:p>
    <w:p w:rsidR="00791849" w:rsidRDefault="007D2B0C">
      <w:pPr>
        <w:widowControl w:val="0"/>
        <w:tabs>
          <w:tab w:val="left" w:pos="201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техникой письма (полупечатное написание букв, буквосочетаний,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 использованием образца коротких поздравлений с праздниками (с днём рождения, Новым годом).</w:t>
      </w:r>
    </w:p>
    <w:p w:rsidR="00791849" w:rsidRDefault="007D2B0C">
      <w:pPr>
        <w:widowControl w:val="0"/>
        <w:tabs>
          <w:tab w:val="left" w:pos="179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Языковые знания и навыки.</w:t>
      </w:r>
    </w:p>
    <w:p w:rsidR="00791849" w:rsidRDefault="007D2B0C">
      <w:pPr>
        <w:widowControl w:val="0"/>
        <w:tabs>
          <w:tab w:val="left" w:pos="201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Фонетическая сторона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Буквы английского алфавита. Корректное называние букв английского алфавита.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there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is</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there</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новых слов согласно основным правилам чтения английского языка.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791849" w:rsidRDefault="007D2B0C">
      <w:pPr>
        <w:widowControl w:val="0"/>
        <w:tabs>
          <w:tab w:val="left" w:pos="202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Графика, орфография и пунктуация.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eastAsia="Times New Roman" w:hAnsi="Times New Roman" w:cs="Times New Roman"/>
          <w:sz w:val="24"/>
          <w:szCs w:val="24"/>
          <w:lang w:val="en-US" w:bidi="en-US"/>
        </w:rPr>
        <w:t>I</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m</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isn</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don</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doesn</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can</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существительных в притяжательном </w:t>
      </w:r>
      <w:r>
        <w:rPr>
          <w:rFonts w:ascii="Times New Roman" w:eastAsia="Times New Roman" w:hAnsi="Times New Roman" w:cs="Times New Roman"/>
          <w:sz w:val="24"/>
          <w:szCs w:val="24"/>
        </w:rPr>
        <w:lastRenderedPageBreak/>
        <w:t xml:space="preserve">падеже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Ann</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s</w:t>
      </w:r>
      <w:r>
        <w:rPr>
          <w:rFonts w:ascii="Times New Roman" w:eastAsia="Times New Roman" w:hAnsi="Times New Roman" w:cs="Times New Roman"/>
          <w:sz w:val="24"/>
          <w:szCs w:val="24"/>
          <w:lang w:bidi="en-US"/>
        </w:rPr>
        <w:t>).</w:t>
      </w:r>
    </w:p>
    <w:p w:rsidR="00791849" w:rsidRDefault="007D2B0C">
      <w:pPr>
        <w:widowControl w:val="0"/>
        <w:tabs>
          <w:tab w:val="left" w:pos="202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Лексическая сторона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Распознавание в устной и письменной речи интернациональных слов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doctor</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film</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с помощью языковой догадки.</w:t>
      </w:r>
    </w:p>
    <w:p w:rsidR="00791849" w:rsidRDefault="007D2B0C">
      <w:pPr>
        <w:widowControl w:val="0"/>
        <w:tabs>
          <w:tab w:val="left" w:pos="202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Грамматическая сторона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Нераспространённые и распространённые простые предложения.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Предложения с начальным </w:t>
      </w:r>
      <w:r>
        <w:rPr>
          <w:rFonts w:ascii="Times New Roman" w:eastAsia="Times New Roman" w:hAnsi="Times New Roman" w:cs="Times New Roman"/>
          <w:sz w:val="24"/>
          <w:szCs w:val="24"/>
          <w:lang w:val="en-US" w:bidi="en-US"/>
        </w:rPr>
        <w:t>It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It</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s</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a</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red</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ball</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Предложения</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начальным</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 xml:space="preserve">There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 xml:space="preserve">to be </w:t>
      </w:r>
      <w:r>
        <w:rPr>
          <w:rFonts w:ascii="Times New Roman" w:eastAsia="Times New Roman" w:hAnsi="Times New Roman" w:cs="Times New Roman"/>
          <w:sz w:val="24"/>
          <w:szCs w:val="24"/>
        </w:rPr>
        <w:t>в</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791849" w:rsidRDefault="007D2B0C">
      <w:pPr>
        <w:widowControl w:val="0"/>
        <w:spacing w:after="0" w:line="240" w:lineRule="auto"/>
        <w:ind w:left="19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Предложения</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простым</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глагольным</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сказуемым</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 xml:space="preserve">(They live in the country.), </w:t>
      </w:r>
      <w:r>
        <w:rPr>
          <w:rFonts w:ascii="Times New Roman" w:eastAsia="Times New Roman" w:hAnsi="Times New Roman" w:cs="Times New Roman"/>
          <w:sz w:val="24"/>
          <w:szCs w:val="24"/>
        </w:rPr>
        <w:t>составным</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именным</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сказуемым</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 xml:space="preserve">(The box is small.) </w:t>
      </w:r>
      <w:r>
        <w:rPr>
          <w:rFonts w:ascii="Times New Roman" w:eastAsia="Times New Roman" w:hAnsi="Times New Roman" w:cs="Times New Roman"/>
          <w:sz w:val="24"/>
          <w:szCs w:val="24"/>
        </w:rPr>
        <w:t>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составным</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глагольным</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сказуемым</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(I like to play with my cat. She can play the piano.).</w:t>
      </w:r>
    </w:p>
    <w:p w:rsidR="00791849" w:rsidRDefault="007D2B0C">
      <w:pPr>
        <w:widowControl w:val="0"/>
        <w:tabs>
          <w:tab w:val="left" w:pos="2626"/>
          <w:tab w:val="left" w:pos="3096"/>
          <w:tab w:val="left" w:pos="5462"/>
          <w:tab w:val="left" w:pos="6648"/>
          <w:tab w:val="left" w:pos="7119"/>
        </w:tabs>
        <w:spacing w:after="0" w:line="240" w:lineRule="auto"/>
        <w:ind w:left="19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Предложения</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с</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глаголом</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связкой</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bidi="en-US"/>
        </w:rPr>
        <w:t>to be</w:t>
      </w:r>
      <w:r>
        <w:rPr>
          <w:rFonts w:ascii="Times New Roman" w:eastAsia="Times New Roman" w:hAnsi="Times New Roman" w:cs="Times New Roman"/>
          <w:sz w:val="24"/>
          <w:szCs w:val="24"/>
          <w:lang w:val="en-US" w:bidi="en-US"/>
        </w:rPr>
        <w:tab/>
      </w:r>
      <w:r>
        <w:rPr>
          <w:rFonts w:ascii="Times New Roman" w:eastAsia="Times New Roman" w:hAnsi="Times New Roman" w:cs="Times New Roman"/>
          <w:sz w:val="24"/>
          <w:szCs w:val="24"/>
        </w:rPr>
        <w:t>в</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bidi="en-US"/>
        </w:rPr>
        <w:t>Present Simple Tense</w:t>
      </w:r>
    </w:p>
    <w:p w:rsidR="00791849" w:rsidRDefault="007D2B0C">
      <w:pPr>
        <w:widowControl w:val="0"/>
        <w:spacing w:after="0" w:line="240" w:lineRule="auto"/>
        <w:ind w:left="19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bidi="en-US"/>
        </w:rPr>
        <w:t>(My father is a doctor. Is it a red ball? - Yes, it is./No, it isn’t.).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Предложения с краткими глагольными формами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She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can</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swim</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don</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like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porridge</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Побудительные предложения в утвердительной форме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Come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in</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please</w:t>
      </w:r>
      <w:r>
        <w:rPr>
          <w:rFonts w:ascii="Times New Roman" w:eastAsia="Times New Roman" w:hAnsi="Times New Roman" w:cs="Times New Roman"/>
          <w:sz w:val="24"/>
          <w:szCs w:val="24"/>
          <w:lang w:bidi="en-US"/>
        </w:rPr>
        <w:t>.).</w:t>
      </w:r>
    </w:p>
    <w:p w:rsidR="00791849" w:rsidRDefault="007D2B0C">
      <w:pPr>
        <w:widowControl w:val="0"/>
        <w:tabs>
          <w:tab w:val="left" w:pos="2626"/>
          <w:tab w:val="left" w:pos="3096"/>
          <w:tab w:val="left" w:pos="5444"/>
          <w:tab w:val="left" w:pos="6648"/>
          <w:tab w:val="left" w:pos="711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Глаголы в </w:t>
      </w:r>
      <w:r>
        <w:rPr>
          <w:rFonts w:ascii="Times New Roman" w:eastAsia="Times New Roman" w:hAnsi="Times New Roman" w:cs="Times New Roman"/>
          <w:sz w:val="24"/>
          <w:szCs w:val="24"/>
          <w:lang w:val="en-US" w:bidi="en-US"/>
        </w:rPr>
        <w:t>Present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Simple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Tense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в повествовательных (утвердительных и отрицательных) и вопросительных (общий и</w:t>
      </w:r>
      <w:r>
        <w:rPr>
          <w:rFonts w:ascii="Times New Roman" w:eastAsia="Times New Roman" w:hAnsi="Times New Roman" w:cs="Times New Roman"/>
          <w:sz w:val="24"/>
          <w:szCs w:val="24"/>
        </w:rPr>
        <w:tab/>
        <w:t>специальный вопросы) предложениях.</w:t>
      </w:r>
    </w:p>
    <w:p w:rsidR="00791849" w:rsidRDefault="007D2B0C">
      <w:pPr>
        <w:widowControl w:val="0"/>
        <w:spacing w:after="0" w:line="240" w:lineRule="auto"/>
        <w:ind w:left="19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Глагольная</w:t>
      </w:r>
      <w:r w:rsidRPr="008411F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конструкция</w:t>
      </w:r>
      <w:r w:rsidRPr="008411F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have</w:t>
      </w:r>
      <w:r w:rsidRPr="008411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got</w:t>
      </w:r>
      <w:r w:rsidRPr="008411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I</w:t>
      </w:r>
      <w:r w:rsidRPr="008411FD">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ve</w:t>
      </w:r>
      <w:r w:rsidRPr="008411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got</w:t>
      </w:r>
      <w:r w:rsidRPr="008411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a</w:t>
      </w:r>
      <w:r w:rsidRPr="008411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cat</w:t>
      </w:r>
      <w:r w:rsidRPr="008411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He’s/She’s got a cat. Have you got a cat? - Yes, I have./No, I haven’t. What have you got?).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Модальный глагол </w:t>
      </w:r>
      <w:r>
        <w:rPr>
          <w:rFonts w:ascii="Times New Roman" w:eastAsia="Times New Roman" w:hAnsi="Times New Roman" w:cs="Times New Roman"/>
          <w:sz w:val="24"/>
          <w:szCs w:val="24"/>
          <w:lang w:val="en-US" w:bidi="en-US"/>
        </w:rPr>
        <w:t>can</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для выражения умения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I</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can</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play</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tennis</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и отсутствия умения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I</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can</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play</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chess</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для получения разрешения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Can</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go</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out</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Определённый, неопределённый и нулевой артикли с именами существительными (наиболее распространённые случаи).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Существительные во множественном числе, образованные по правилу и исключения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a</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book</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bidi="en-US"/>
        </w:rPr>
        <w:t>books</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a</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man</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bidi="en-US"/>
        </w:rPr>
        <w:t>men</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Личные</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местоимения</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 xml:space="preserve">(I, you, he/she/it, we, they). </w:t>
      </w:r>
      <w:r>
        <w:rPr>
          <w:rFonts w:ascii="Times New Roman" w:eastAsia="Times New Roman" w:hAnsi="Times New Roman" w:cs="Times New Roman"/>
          <w:sz w:val="24"/>
          <w:szCs w:val="24"/>
        </w:rPr>
        <w:t>Притяжательные</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местоимения</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 xml:space="preserve">(my, your, his/her/its, our, their). </w:t>
      </w:r>
      <w:r>
        <w:rPr>
          <w:rFonts w:ascii="Times New Roman" w:eastAsia="Times New Roman" w:hAnsi="Times New Roman" w:cs="Times New Roman"/>
          <w:sz w:val="24"/>
          <w:szCs w:val="24"/>
        </w:rPr>
        <w:t xml:space="preserve">Указательные местоимения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this</w:t>
      </w:r>
      <w:r>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val="en-US" w:bidi="en-US"/>
        </w:rPr>
        <w:t>these</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Количественные числительные </w:t>
      </w:r>
      <w:r>
        <w:rPr>
          <w:rFonts w:ascii="Times New Roman" w:eastAsia="Times New Roman" w:hAnsi="Times New Roman" w:cs="Times New Roman"/>
          <w:sz w:val="24"/>
          <w:szCs w:val="24"/>
          <w:lang w:bidi="en-US"/>
        </w:rPr>
        <w:t>(1-12).</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Вопросительные слова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who</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what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how</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where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how</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many</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Предлоги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места</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(in, on, near, under).</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Союзы </w:t>
      </w:r>
      <w:r>
        <w:rPr>
          <w:rFonts w:ascii="Times New Roman" w:eastAsia="Times New Roman" w:hAnsi="Times New Roman" w:cs="Times New Roman"/>
          <w:sz w:val="24"/>
          <w:szCs w:val="24"/>
          <w:lang w:val="en-US" w:bidi="en-US"/>
        </w:rPr>
        <w:t>and</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lang w:val="en-US" w:bidi="en-US"/>
        </w:rPr>
        <w:t>but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(с однородными членами).</w:t>
      </w:r>
    </w:p>
    <w:p w:rsidR="00791849" w:rsidRDefault="007D2B0C">
      <w:pPr>
        <w:widowControl w:val="0"/>
        <w:tabs>
          <w:tab w:val="left" w:pos="17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Социокультурные знания и умения.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названий родной страны и страны/стран изучаемого языка и их столиц.</w:t>
      </w:r>
    </w:p>
    <w:p w:rsidR="00791849" w:rsidRDefault="007D2B0C">
      <w:pPr>
        <w:widowControl w:val="0"/>
        <w:tabs>
          <w:tab w:val="left" w:pos="181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Компенсаторные умения.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при чтении и аудировании языковой догадки (умения понять значение </w:t>
      </w:r>
      <w:r>
        <w:rPr>
          <w:rFonts w:ascii="Times New Roman" w:eastAsia="Times New Roman" w:hAnsi="Times New Roman" w:cs="Times New Roman"/>
          <w:sz w:val="24"/>
          <w:szCs w:val="24"/>
        </w:rPr>
        <w:lastRenderedPageBreak/>
        <w:t>незнакомого слова или новое значение знакомого слова по контексту).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при формулировании собственных высказываний ключевых слов, вопросов; иллюстраций.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3 классе.</w:t>
      </w:r>
    </w:p>
    <w:p w:rsidR="00791849" w:rsidRDefault="007D2B0C">
      <w:pPr>
        <w:widowControl w:val="0"/>
        <w:tabs>
          <w:tab w:val="left" w:pos="181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Тематическое содержание речи.</w:t>
      </w:r>
    </w:p>
    <w:p w:rsidR="00791849" w:rsidRDefault="007D2B0C">
      <w:pPr>
        <w:widowControl w:val="0"/>
        <w:tabs>
          <w:tab w:val="left" w:pos="202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Мир моего «я».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Моя семья. Мой день рождения. Моя любимая еда. Мой день (распорядок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дня).</w:t>
      </w:r>
    </w:p>
    <w:p w:rsidR="00791849" w:rsidRDefault="007D2B0C">
      <w:pPr>
        <w:widowControl w:val="0"/>
        <w:tabs>
          <w:tab w:val="left" w:pos="202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Мир моих увлечений.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Любимая игрушка, игра. Мой питомец. Любимые занятия. Любимая сказка. Выходной день. Каникулы.</w:t>
      </w:r>
    </w:p>
    <w:p w:rsidR="00791849" w:rsidRDefault="007D2B0C">
      <w:pPr>
        <w:widowControl w:val="0"/>
        <w:tabs>
          <w:tab w:val="left" w:pos="202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Мир вокруг меня.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791849" w:rsidRDefault="007D2B0C">
      <w:pPr>
        <w:widowControl w:val="0"/>
        <w:tabs>
          <w:tab w:val="left" w:pos="202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Родная страна и страны изучаемого языка.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91849" w:rsidRDefault="007D2B0C">
      <w:pPr>
        <w:widowControl w:val="0"/>
        <w:tabs>
          <w:tab w:val="left" w:pos="181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умения.</w:t>
      </w:r>
    </w:p>
    <w:p w:rsidR="00791849" w:rsidRDefault="007D2B0C">
      <w:pPr>
        <w:widowControl w:val="0"/>
        <w:tabs>
          <w:tab w:val="left" w:pos="202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Говорение.</w:t>
      </w:r>
    </w:p>
    <w:p w:rsidR="00791849" w:rsidRDefault="007D2B0C">
      <w:pPr>
        <w:widowControl w:val="0"/>
        <w:tabs>
          <w:tab w:val="left" w:pos="221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умения диалогической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791849" w:rsidRDefault="007D2B0C">
      <w:pPr>
        <w:widowControl w:val="0"/>
        <w:tabs>
          <w:tab w:val="left" w:pos="221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умения монологической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с использованием ключевых слов, вопросов и (или) иллюстраций основного содержания прочитанного текста.</w:t>
      </w:r>
    </w:p>
    <w:p w:rsidR="00791849" w:rsidRDefault="007D2B0C">
      <w:pPr>
        <w:widowControl w:val="0"/>
        <w:tabs>
          <w:tab w:val="left" w:pos="221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Аудирование.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791849" w:rsidRDefault="007D2B0C">
      <w:pPr>
        <w:widowControl w:val="0"/>
        <w:tabs>
          <w:tab w:val="left" w:pos="195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Смысловое чтение.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Тексты для чтения вслух: диалог, рассказ, сказка.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Тексты для чтения: диалог, рассказ, сказка, электронное сообщение личного характера.</w:t>
      </w:r>
    </w:p>
    <w:p w:rsidR="00791849" w:rsidRDefault="007D2B0C">
      <w:pPr>
        <w:widowControl w:val="0"/>
        <w:tabs>
          <w:tab w:val="left" w:pos="196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подписей к картинкам, фотографиям с пояснением, что на них изображено.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 использованием образца поздравлений с праздниками (с днём рождения, Новым годом, Рождеством) с выражением пожеланий.</w:t>
      </w:r>
    </w:p>
    <w:p w:rsidR="00791849" w:rsidRDefault="007D2B0C">
      <w:pPr>
        <w:widowControl w:val="0"/>
        <w:tabs>
          <w:tab w:val="left" w:pos="181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Языковые знания и навыки.</w:t>
      </w:r>
    </w:p>
    <w:p w:rsidR="00791849" w:rsidRDefault="007D2B0C">
      <w:pPr>
        <w:widowControl w:val="0"/>
        <w:tabs>
          <w:tab w:val="left" w:pos="203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Фонетическая сторона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Буквы английского алфавита. Фонетически корректное озвучивание букв английского алфавита.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there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is</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there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are</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Pr>
          <w:rFonts w:ascii="Times New Roman" w:eastAsia="Times New Roman" w:hAnsi="Times New Roman" w:cs="Times New Roman"/>
          <w:sz w:val="24"/>
          <w:szCs w:val="24"/>
          <w:lang w:val="en-US" w:bidi="en-US"/>
        </w:rPr>
        <w:t>tion</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ight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в односложных, двусложных и многосложных словах.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некоторых звукобуквенных сочетаний при анализе изученных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791849" w:rsidRDefault="007D2B0C">
      <w:pPr>
        <w:widowControl w:val="0"/>
        <w:tabs>
          <w:tab w:val="left" w:pos="203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Графика, орфография и пунктуация.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Правильное написание изученных 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791849" w:rsidRDefault="007D2B0C">
      <w:pPr>
        <w:widowControl w:val="0"/>
        <w:tabs>
          <w:tab w:val="left" w:pos="19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Лексическая сторона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teen</w:t>
      </w:r>
      <w:r>
        <w:rPr>
          <w:rFonts w:ascii="Times New Roman" w:eastAsia="Times New Roman" w:hAnsi="Times New Roman" w:cs="Times New Roman"/>
          <w:sz w:val="24"/>
          <w:szCs w:val="24"/>
          <w:lang w:bidi="en-US"/>
        </w:rPr>
        <w:t>, -</w:t>
      </w:r>
      <w:r>
        <w:rPr>
          <w:rFonts w:ascii="Times New Roman" w:eastAsia="Times New Roman" w:hAnsi="Times New Roman" w:cs="Times New Roman"/>
          <w:sz w:val="24"/>
          <w:szCs w:val="24"/>
          <w:lang w:val="en-US" w:bidi="en-US"/>
        </w:rPr>
        <w:t>ty</w:t>
      </w:r>
      <w:r>
        <w:rPr>
          <w:rFonts w:ascii="Times New Roman" w:eastAsia="Times New Roman" w:hAnsi="Times New Roman" w:cs="Times New Roman"/>
          <w:sz w:val="24"/>
          <w:szCs w:val="24"/>
          <w:lang w:bidi="en-US"/>
        </w:rPr>
        <w:t>, -</w:t>
      </w:r>
      <w:r>
        <w:rPr>
          <w:rFonts w:ascii="Times New Roman" w:eastAsia="Times New Roman" w:hAnsi="Times New Roman" w:cs="Times New Roman"/>
          <w:sz w:val="24"/>
          <w:szCs w:val="24"/>
          <w:lang w:val="en-US" w:bidi="en-US"/>
        </w:rPr>
        <w:t>th</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и словосложения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sportsman</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Распознавание в устной и письменной речи интернациональных слов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doctor</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film</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с помощью языковой догадки.</w:t>
      </w:r>
    </w:p>
    <w:p w:rsidR="00791849" w:rsidRDefault="007D2B0C">
      <w:pPr>
        <w:widowControl w:val="0"/>
        <w:tabs>
          <w:tab w:val="left" w:pos="19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Грамматическая сторона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teen</w:t>
      </w:r>
      <w:r>
        <w:rPr>
          <w:rFonts w:ascii="Times New Roman" w:eastAsia="Times New Roman" w:hAnsi="Times New Roman" w:cs="Times New Roman"/>
          <w:sz w:val="24"/>
          <w:szCs w:val="24"/>
          <w:lang w:bidi="en-US"/>
        </w:rPr>
        <w:t>, -</w:t>
      </w:r>
      <w:r>
        <w:rPr>
          <w:rFonts w:ascii="Times New Roman" w:eastAsia="Times New Roman" w:hAnsi="Times New Roman" w:cs="Times New Roman"/>
          <w:sz w:val="24"/>
          <w:szCs w:val="24"/>
          <w:lang w:val="en-US" w:bidi="en-US"/>
        </w:rPr>
        <w:t>ty</w:t>
      </w:r>
      <w:r>
        <w:rPr>
          <w:rFonts w:ascii="Times New Roman" w:eastAsia="Times New Roman" w:hAnsi="Times New Roman" w:cs="Times New Roman"/>
          <w:sz w:val="24"/>
          <w:szCs w:val="24"/>
          <w:lang w:bidi="en-US"/>
        </w:rPr>
        <w:t>, -</w:t>
      </w:r>
      <w:r>
        <w:rPr>
          <w:rFonts w:ascii="Times New Roman" w:eastAsia="Times New Roman" w:hAnsi="Times New Roman" w:cs="Times New Roman"/>
          <w:sz w:val="24"/>
          <w:szCs w:val="24"/>
          <w:lang w:val="en-US" w:bidi="en-US"/>
        </w:rPr>
        <w:t>th</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и словосложения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football</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snowman</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Предложения</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начальным</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 xml:space="preserve">There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 xml:space="preserve">to be </w:t>
      </w:r>
      <w:r>
        <w:rPr>
          <w:rFonts w:ascii="Times New Roman" w:eastAsia="Times New Roman" w:hAnsi="Times New Roman" w:cs="Times New Roman"/>
          <w:sz w:val="24"/>
          <w:szCs w:val="24"/>
        </w:rPr>
        <w:t>в</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Past Simple Tense (There was an old house near the river.).</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Побудительные предложения в отрицательной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Don</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talk</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please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форме.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Правильные и неправильные глаголы в </w:t>
      </w:r>
      <w:r>
        <w:rPr>
          <w:rFonts w:ascii="Times New Roman" w:eastAsia="Times New Roman" w:hAnsi="Times New Roman" w:cs="Times New Roman"/>
          <w:sz w:val="24"/>
          <w:szCs w:val="24"/>
          <w:lang w:val="en-US" w:bidi="en-US"/>
        </w:rPr>
        <w:t>Past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Simple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Tense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в повествовательных (утвердительных и отрицательных) и вопросительных (общий и специальный вопросы) предложениях.</w:t>
      </w:r>
    </w:p>
    <w:p w:rsidR="00791849" w:rsidRDefault="007D2B0C">
      <w:pPr>
        <w:widowControl w:val="0"/>
        <w:spacing w:after="0" w:line="240" w:lineRule="auto"/>
        <w:ind w:left="19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Конструкция</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 xml:space="preserve">I’d like to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(I’d like to read this book.).</w:t>
      </w:r>
    </w:p>
    <w:p w:rsidR="00791849" w:rsidRDefault="007D2B0C">
      <w:pPr>
        <w:widowControl w:val="0"/>
        <w:spacing w:after="0" w:line="240" w:lineRule="auto"/>
        <w:ind w:left="19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Конструкции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глаголами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-ing: to like/enjoy doing smth (I like riding my</w:t>
      </w:r>
    </w:p>
    <w:p w:rsidR="00791849" w:rsidRDefault="007D2B0C">
      <w:pPr>
        <w:widowControl w:val="0"/>
        <w:spacing w:after="0" w:line="240" w:lineRule="auto"/>
        <w:ind w:left="19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bidi="en-US"/>
        </w:rPr>
        <w:t>bike.).</w:t>
      </w:r>
    </w:p>
    <w:p w:rsidR="00791849" w:rsidRDefault="007D2B0C">
      <w:pPr>
        <w:widowControl w:val="0"/>
        <w:spacing w:after="0" w:line="240" w:lineRule="auto"/>
        <w:ind w:left="19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Существительные</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притяжательном</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падеже</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(Possessive Case; Ann’s dress, children’s toys, boys’ books).</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Слова, выражающие количество с исчисляемыми и неисчисляемыми существительными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much</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many</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a</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lot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of</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Личные местоимения в объектном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me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you</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him</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her</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it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us</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them</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падеже. Указательные местоимения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this</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bidi="en-US"/>
        </w:rPr>
        <w:t>these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that</w:t>
      </w:r>
      <w:r>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val="en-US" w:bidi="en-US"/>
        </w:rPr>
        <w:t>those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Неопределённые местоимения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some</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any</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в повествовательных и вопросительных предложениях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Have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you</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got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any</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friends</w:t>
      </w:r>
      <w:r>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val="en-US" w:bidi="en-US"/>
        </w:rPr>
        <w:t>Yes</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ve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got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some</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Наречия частотности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usually</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often</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Количественные числительные </w:t>
      </w:r>
      <w:r>
        <w:rPr>
          <w:rFonts w:ascii="Times New Roman" w:eastAsia="Times New Roman" w:hAnsi="Times New Roman" w:cs="Times New Roman"/>
          <w:sz w:val="24"/>
          <w:szCs w:val="24"/>
          <w:lang w:bidi="en-US"/>
        </w:rPr>
        <w:t xml:space="preserve">(13-100). </w:t>
      </w:r>
      <w:r>
        <w:rPr>
          <w:rFonts w:ascii="Times New Roman" w:eastAsia="Times New Roman" w:hAnsi="Times New Roman" w:cs="Times New Roman"/>
          <w:sz w:val="24"/>
          <w:szCs w:val="24"/>
        </w:rPr>
        <w:t>Порядковые числительные (1-30).</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Вопросительные слова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when</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whose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why</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Предлоги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места</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 xml:space="preserve">(next to, in front of, behind), </w:t>
      </w:r>
      <w:r>
        <w:rPr>
          <w:rFonts w:ascii="Times New Roman" w:eastAsia="Times New Roman" w:hAnsi="Times New Roman" w:cs="Times New Roman"/>
          <w:sz w:val="24"/>
          <w:szCs w:val="24"/>
        </w:rPr>
        <w:t>направления</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 xml:space="preserve">(to), </w:t>
      </w:r>
      <w:r>
        <w:rPr>
          <w:rFonts w:ascii="Times New Roman" w:eastAsia="Times New Roman" w:hAnsi="Times New Roman" w:cs="Times New Roman"/>
          <w:sz w:val="24"/>
          <w:szCs w:val="24"/>
        </w:rPr>
        <w:t>времени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 xml:space="preserve">(at, in, on </w:t>
      </w:r>
      <w:r>
        <w:rPr>
          <w:rFonts w:ascii="Times New Roman" w:eastAsia="Times New Roman" w:hAnsi="Times New Roman" w:cs="Times New Roman"/>
          <w:sz w:val="24"/>
          <w:szCs w:val="24"/>
        </w:rPr>
        <w:t>в</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выражениях</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at 5 o’clock, in the morning, on Monday).</w:t>
      </w:r>
    </w:p>
    <w:p w:rsidR="00791849" w:rsidRDefault="007D2B0C">
      <w:pPr>
        <w:widowControl w:val="0"/>
        <w:tabs>
          <w:tab w:val="left" w:pos="181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Социокультурные знания и умения.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произведений детского фольклора (рифмовок, стихов, песенок), персонажей детских книг.</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91849" w:rsidRDefault="007D2B0C">
      <w:pPr>
        <w:widowControl w:val="0"/>
        <w:tabs>
          <w:tab w:val="left" w:pos="181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Компенсаторные умения.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при чтении и аудировании языковой, в том числе контекстуальной, догадки.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при формулировании собственных высказываний ключевых слов, вопросов; иллюстраций.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Игнорирование информации, не являющейся необходимой для понимания основного </w:t>
      </w:r>
      <w:r>
        <w:rPr>
          <w:rFonts w:ascii="Times New Roman" w:eastAsia="Times New Roman" w:hAnsi="Times New Roman" w:cs="Times New Roman"/>
          <w:sz w:val="24"/>
          <w:szCs w:val="24"/>
        </w:rPr>
        <w:lastRenderedPageBreak/>
        <w:t>содержания прочитанного/прослушанного текста или для нахождения в тексте запрашиваемой информации.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4 классе.</w:t>
      </w:r>
    </w:p>
    <w:p w:rsidR="00791849" w:rsidRDefault="007D2B0C">
      <w:pPr>
        <w:widowControl w:val="0"/>
        <w:tabs>
          <w:tab w:val="left" w:pos="180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Тематическое содержание речи.</w:t>
      </w:r>
    </w:p>
    <w:p w:rsidR="00791849" w:rsidRDefault="007D2B0C">
      <w:pPr>
        <w:widowControl w:val="0"/>
        <w:tabs>
          <w:tab w:val="left" w:pos="201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Мир моего «я».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Моя семья. Мой день рождения, подарки. Моя любимая еда. Мой день (распорядок дня, домашние обязанности).</w:t>
      </w:r>
    </w:p>
    <w:p w:rsidR="00791849" w:rsidRDefault="007D2B0C">
      <w:pPr>
        <w:widowControl w:val="0"/>
        <w:tabs>
          <w:tab w:val="left" w:pos="201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Мир моих увлечений.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Любимая игрушка, игра. Мой питомец. Любимые занятия. Занятия спортом. Любимая сказка/история/рассказ. Выходной день. Каникулы.</w:t>
      </w:r>
    </w:p>
    <w:p w:rsidR="00791849" w:rsidRDefault="007D2B0C">
      <w:pPr>
        <w:widowControl w:val="0"/>
        <w:tabs>
          <w:tab w:val="left" w:pos="201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Мир вокруг меня.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91849" w:rsidRDefault="007D2B0C">
      <w:pPr>
        <w:widowControl w:val="0"/>
        <w:tabs>
          <w:tab w:val="left" w:pos="201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Родная страна и страны изучаемого языка.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91849" w:rsidRDefault="007D2B0C">
      <w:pPr>
        <w:widowControl w:val="0"/>
        <w:tabs>
          <w:tab w:val="left" w:pos="180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умения.</w:t>
      </w:r>
    </w:p>
    <w:p w:rsidR="00791849" w:rsidRDefault="007D2B0C">
      <w:pPr>
        <w:widowControl w:val="0"/>
        <w:tabs>
          <w:tab w:val="left" w:pos="201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Говорение.</w:t>
      </w:r>
    </w:p>
    <w:p w:rsidR="00791849" w:rsidRDefault="007D2B0C">
      <w:pPr>
        <w:widowControl w:val="0"/>
        <w:tabs>
          <w:tab w:val="left" w:pos="222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умения диалогической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791849" w:rsidRDefault="007D2B0C">
      <w:pPr>
        <w:widowControl w:val="0"/>
        <w:tabs>
          <w:tab w:val="left" w:pos="220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умения монологической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основного содержания прочитанного текста с использованием ключевых слов, вопросов, плана и (или) иллюстраций.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Краткое устное изложение результатов выполненного несложного проектного задания.</w:t>
      </w:r>
    </w:p>
    <w:p w:rsidR="00791849" w:rsidRDefault="007D2B0C">
      <w:pPr>
        <w:widowControl w:val="0"/>
        <w:tabs>
          <w:tab w:val="left" w:pos="220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Аудирование.</w:t>
      </w:r>
    </w:p>
    <w:p w:rsidR="00791849" w:rsidRDefault="007D2B0C">
      <w:pPr>
        <w:widowControl w:val="0"/>
        <w:tabs>
          <w:tab w:val="left" w:pos="220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умения аудирования.</w:t>
      </w:r>
    </w:p>
    <w:p w:rsidR="00791849" w:rsidRDefault="007D2B0C">
      <w:pPr>
        <w:widowControl w:val="0"/>
        <w:tabs>
          <w:tab w:val="left" w:pos="3174"/>
          <w:tab w:val="left" w:pos="5128"/>
          <w:tab w:val="left" w:pos="6592"/>
          <w:tab w:val="left" w:pos="847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Аудирование с пониманием основного содержания текста предполагает умение </w:t>
      </w:r>
      <w:r>
        <w:rPr>
          <w:rFonts w:ascii="Times New Roman" w:eastAsia="Times New Roman" w:hAnsi="Times New Roman" w:cs="Times New Roman"/>
          <w:sz w:val="24"/>
          <w:szCs w:val="24"/>
        </w:rPr>
        <w:lastRenderedPageBreak/>
        <w:t>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91849" w:rsidRDefault="007D2B0C">
      <w:pPr>
        <w:widowControl w:val="0"/>
        <w:tabs>
          <w:tab w:val="left" w:pos="200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Смысловое чтение.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вслух учебных текстов с соблюдением правил чтения и соответствующей интонацией, понимание прочитанного.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Тексты для чтения вслух: диалог, рассказ, сказка.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Прогнозирование содержания текста на основе заголовка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не сплошных текстов (таблиц, диаграмм) и понимание представленной в них информации.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791849" w:rsidRDefault="007D2B0C">
      <w:pPr>
        <w:widowControl w:val="0"/>
        <w:tabs>
          <w:tab w:val="left" w:pos="200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 использованием образца поздравления с праздниками (с днём рождения, Новым годом, Рождеством) с выражением пожеланий.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электронного сообщения личного характера с использованием образца.</w:t>
      </w:r>
    </w:p>
    <w:p w:rsidR="00791849" w:rsidRDefault="007D2B0C">
      <w:pPr>
        <w:widowControl w:val="0"/>
        <w:tabs>
          <w:tab w:val="left" w:pos="180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Языковые знания и навыки.</w:t>
      </w:r>
    </w:p>
    <w:p w:rsidR="00791849" w:rsidRDefault="007D2B0C">
      <w:pPr>
        <w:widowControl w:val="0"/>
        <w:tabs>
          <w:tab w:val="left" w:pos="200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Фонетическая сторона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there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is</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there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are</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чтения: гласных в открытом и закрытом слоге в односложных словах, гласных </w:t>
      </w:r>
      <w:r>
        <w:rPr>
          <w:rFonts w:ascii="Times New Roman" w:eastAsia="Times New Roman" w:hAnsi="Times New Roman" w:cs="Times New Roman"/>
          <w:sz w:val="24"/>
          <w:szCs w:val="24"/>
        </w:rPr>
        <w:lastRenderedPageBreak/>
        <w:t xml:space="preserve">в третьем типе слога (гласная + г); согласных; основных звукобуквенных сочетаний, в частности сложных сочетаний букв (например, </w:t>
      </w:r>
      <w:r>
        <w:rPr>
          <w:rFonts w:ascii="Times New Roman" w:eastAsia="Times New Roman" w:hAnsi="Times New Roman" w:cs="Times New Roman"/>
          <w:sz w:val="24"/>
          <w:szCs w:val="24"/>
          <w:lang w:val="en-US" w:bidi="en-US"/>
        </w:rPr>
        <w:t>tion</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ight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в односложных, двусложных и многосложных словах.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некоторых звукобуквенных сочетаний при анализе изученных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791849" w:rsidRDefault="007D2B0C">
      <w:pPr>
        <w:widowControl w:val="0"/>
        <w:tabs>
          <w:tab w:val="left" w:pos="200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Графика, орфография и пунктуация.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Possessive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Case</w:t>
      </w:r>
      <w:r>
        <w:rPr>
          <w:rFonts w:ascii="Times New Roman" w:eastAsia="Times New Roman" w:hAnsi="Times New Roman" w:cs="Times New Roman"/>
          <w:sz w:val="24"/>
          <w:szCs w:val="24"/>
          <w:lang w:bidi="en-US"/>
        </w:rPr>
        <w:t>).</w:t>
      </w:r>
    </w:p>
    <w:p w:rsidR="00791849" w:rsidRDefault="007D2B0C">
      <w:pPr>
        <w:widowControl w:val="0"/>
        <w:tabs>
          <w:tab w:val="left" w:pos="198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Лексическая сторона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er</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or</w:t>
      </w:r>
      <w:r>
        <w:rPr>
          <w:rFonts w:ascii="Times New Roman" w:eastAsia="Times New Roman" w:hAnsi="Times New Roman" w:cs="Times New Roman"/>
          <w:sz w:val="24"/>
          <w:szCs w:val="24"/>
          <w:lang w:bidi="en-US"/>
        </w:rPr>
        <w:t>, -</w:t>
      </w:r>
      <w:r>
        <w:rPr>
          <w:rFonts w:ascii="Times New Roman" w:eastAsia="Times New Roman" w:hAnsi="Times New Roman" w:cs="Times New Roman"/>
          <w:sz w:val="24"/>
          <w:szCs w:val="24"/>
          <w:lang w:val="en-US" w:bidi="en-US"/>
        </w:rPr>
        <w:t>ist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worker</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actor</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artist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и конверсии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to</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play</w:t>
      </w:r>
      <w:r>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val="en-US" w:bidi="en-US"/>
        </w:rPr>
        <w:t>a</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play</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языковой догадки для распознавания интернациональных слов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pilot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film</w:t>
      </w:r>
      <w:r>
        <w:rPr>
          <w:rFonts w:ascii="Times New Roman" w:eastAsia="Times New Roman" w:hAnsi="Times New Roman" w:cs="Times New Roman"/>
          <w:sz w:val="24"/>
          <w:szCs w:val="24"/>
          <w:lang w:bidi="en-US"/>
        </w:rPr>
        <w:t>).</w:t>
      </w:r>
    </w:p>
    <w:p w:rsidR="00791849" w:rsidRDefault="007D2B0C">
      <w:pPr>
        <w:widowControl w:val="0"/>
        <w:tabs>
          <w:tab w:val="left" w:pos="198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Грамматическая сторона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Глаголы в </w:t>
      </w:r>
      <w:r>
        <w:rPr>
          <w:rFonts w:ascii="Times New Roman" w:eastAsia="Times New Roman" w:hAnsi="Times New Roman" w:cs="Times New Roman"/>
          <w:sz w:val="24"/>
          <w:szCs w:val="24"/>
          <w:lang w:val="en-US" w:bidi="en-US"/>
        </w:rPr>
        <w:t>Present</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Past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Simple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Tense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Present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Continuous</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Tense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в повествовательных (утвердительных и отрицательных) и вопросительных (общий и специальный вопросы) предложениях.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Модальные глаголы </w:t>
      </w:r>
      <w:r>
        <w:rPr>
          <w:rFonts w:ascii="Times New Roman" w:eastAsia="Times New Roman" w:hAnsi="Times New Roman" w:cs="Times New Roman"/>
          <w:sz w:val="24"/>
          <w:szCs w:val="24"/>
          <w:lang w:val="en-US" w:bidi="en-US"/>
        </w:rPr>
        <w:t>must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lang w:val="en-US" w:bidi="en-US"/>
        </w:rPr>
        <w:t>have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to</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Конструкция</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 xml:space="preserve">to be going to </w:t>
      </w:r>
      <w:r>
        <w:rPr>
          <w:rFonts w:ascii="Times New Roman" w:eastAsia="Times New Roman" w:hAnsi="Times New Roman" w:cs="Times New Roman"/>
          <w:sz w:val="24"/>
          <w:szCs w:val="24"/>
        </w:rPr>
        <w:t>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 xml:space="preserve">Future Simple Tense </w:t>
      </w:r>
      <w:r>
        <w:rPr>
          <w:rFonts w:ascii="Times New Roman" w:eastAsia="Times New Roman" w:hAnsi="Times New Roman" w:cs="Times New Roman"/>
          <w:sz w:val="24"/>
          <w:szCs w:val="24"/>
        </w:rPr>
        <w:t>для</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выражения</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будущего</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действия</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bidi="en-US"/>
        </w:rPr>
        <w:t>(I am going to have my birthday party on Saturday. Wait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ll</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help</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you</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Отрицательное местоимение </w:t>
      </w:r>
      <w:r>
        <w:rPr>
          <w:rFonts w:ascii="Times New Roman" w:eastAsia="Times New Roman" w:hAnsi="Times New Roman" w:cs="Times New Roman"/>
          <w:sz w:val="24"/>
          <w:szCs w:val="24"/>
          <w:lang w:val="en-US" w:bidi="en-US"/>
        </w:rPr>
        <w:t>no</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Степени сравнения прилагательных (формы, образованные по правилу и исключения: </w:t>
      </w:r>
      <w:r>
        <w:rPr>
          <w:rFonts w:ascii="Times New Roman" w:eastAsia="Times New Roman" w:hAnsi="Times New Roman" w:cs="Times New Roman"/>
          <w:sz w:val="24"/>
          <w:szCs w:val="24"/>
          <w:lang w:val="en-US" w:bidi="en-US"/>
        </w:rPr>
        <w:t>good</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bidi="en-US"/>
        </w:rPr>
        <w:t>better</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the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best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bad</w:t>
      </w:r>
      <w:r>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val="en-US" w:bidi="en-US"/>
        </w:rPr>
        <w:t>worse</w:t>
      </w:r>
      <w:r>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val="en-US" w:bidi="en-US"/>
        </w:rPr>
        <w:t>the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worst</w:t>
      </w:r>
      <w:r>
        <w:rPr>
          <w:rFonts w:ascii="Times New Roman" w:eastAsia="Times New Roman" w:hAnsi="Times New Roman" w:cs="Times New Roman"/>
          <w:sz w:val="24"/>
          <w:szCs w:val="24"/>
          <w:lang w:bidi="en-US"/>
        </w:rPr>
        <w:t>.</w:t>
      </w:r>
    </w:p>
    <w:p w:rsidR="00791849" w:rsidRDefault="007D2B0C">
      <w:pPr>
        <w:widowControl w:val="0"/>
        <w:spacing w:after="8"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Наречия времени.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Обозначение даты и года. Обозначение времени (5 </w:t>
      </w:r>
      <w:r>
        <w:rPr>
          <w:rFonts w:ascii="Times New Roman" w:eastAsia="Times New Roman" w:hAnsi="Times New Roman" w:cs="Times New Roman"/>
          <w:sz w:val="24"/>
          <w:szCs w:val="24"/>
          <w:lang w:val="en-US" w:bidi="en-US"/>
        </w:rPr>
        <w:t>o</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clock</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lang w:val="en-US" w:bidi="en-US"/>
        </w:rPr>
        <w:t>am</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lang w:val="en-US" w:bidi="en-US"/>
        </w:rPr>
        <w:t>pm</w:t>
      </w:r>
      <w:r>
        <w:rPr>
          <w:rFonts w:ascii="Times New Roman" w:eastAsia="Times New Roman" w:hAnsi="Times New Roman" w:cs="Times New Roman"/>
          <w:sz w:val="24"/>
          <w:szCs w:val="24"/>
          <w:lang w:bidi="en-US"/>
        </w:rPr>
        <w:t>).</w:t>
      </w:r>
    </w:p>
    <w:p w:rsidR="00791849" w:rsidRDefault="007D2B0C">
      <w:pPr>
        <w:widowControl w:val="0"/>
        <w:tabs>
          <w:tab w:val="left" w:pos="17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Социокультурные знания и умения.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произведений детского фольклора (рифмовок, стихов, песенок), персонажей детских книг.</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91849" w:rsidRDefault="007D2B0C">
      <w:pPr>
        <w:widowControl w:val="0"/>
        <w:tabs>
          <w:tab w:val="left" w:pos="179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Компенсаторные умения.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при формулировании собственных высказываний ключевых слов, вопросов; картинок, фотографий.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Прогнозирование содержание текста для чтения на основе заголовка.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91849" w:rsidRDefault="007D2B0C">
      <w:pPr>
        <w:widowControl w:val="0"/>
        <w:numPr>
          <w:ilvl w:val="2"/>
          <w:numId w:val="59"/>
        </w:numPr>
        <w:spacing w:after="0" w:line="240" w:lineRule="auto"/>
        <w:ind w:left="19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программы по иностранному (английскому) языку на уровне начального общего образования.</w:t>
      </w:r>
    </w:p>
    <w:p w:rsidR="00791849" w:rsidRDefault="007D2B0C">
      <w:pPr>
        <w:widowControl w:val="0"/>
        <w:tabs>
          <w:tab w:val="left" w:pos="177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гражданско-патриотическое воспитание: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 ценностного отношения к своей Родине - России;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своей этнокультурной и российской гражданской идентичности;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сопричастность к прошлому, настоящему и будущему своей страны и родного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уважение к своему и другим народам;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791849" w:rsidRDefault="007D2B0C">
      <w:pPr>
        <w:widowControl w:val="0"/>
        <w:spacing w:after="0" w:line="240" w:lineRule="auto"/>
        <w:ind w:left="195" w:right="1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бережное отношение к физическому и психическому здоровью; трудовое воспитание: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791849" w:rsidRDefault="007D2B0C">
      <w:pPr>
        <w:widowControl w:val="0"/>
        <w:tabs>
          <w:tab w:val="left" w:pos="173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обучающегося будут сформированы следующие базовые логические действия как часть познавательных универсальных учебных действий: сравнивать объекты, </w:t>
      </w:r>
      <w:r>
        <w:rPr>
          <w:rFonts w:ascii="Times New Roman" w:eastAsia="Times New Roman" w:hAnsi="Times New Roman" w:cs="Times New Roman"/>
          <w:sz w:val="24"/>
          <w:szCs w:val="24"/>
        </w:rPr>
        <w:lastRenderedPageBreak/>
        <w:t>устанавливать основания для сравнения, устанавливать аналогии;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791849" w:rsidRDefault="007D2B0C">
      <w:pPr>
        <w:widowControl w:val="0"/>
        <w:tabs>
          <w:tab w:val="left" w:pos="199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791849" w:rsidRDefault="007D2B0C">
      <w:pPr>
        <w:widowControl w:val="0"/>
        <w:tabs>
          <w:tab w:val="left" w:pos="198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источник получения информации;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создавать схемы, таблицы для представления информации.</w:t>
      </w:r>
    </w:p>
    <w:p w:rsidR="00791849" w:rsidRDefault="007D2B0C">
      <w:pPr>
        <w:widowControl w:val="0"/>
        <w:tabs>
          <w:tab w:val="left" w:pos="200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признавать возможность существования разных точек зрения;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корректно и аргументированно высказывать своё мнение;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речевое высказывание в соответствии с поставленной задачей;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устные и письменные тексты (описание, рассуждение, повествование);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подготавливать небольшие публичные выступления;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подбирать иллюстративный материал (рисунки, фото, плакаты) к тексту выступления.</w:t>
      </w:r>
    </w:p>
    <w:p w:rsidR="00791849" w:rsidRDefault="007D2B0C">
      <w:pPr>
        <w:widowControl w:val="0"/>
        <w:tabs>
          <w:tab w:val="left" w:pos="20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самоорганизации как части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планировать действия по решению учебной задачи для получения результата;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выстраивать последовательность выбранных действий.</w:t>
      </w:r>
    </w:p>
    <w:p w:rsidR="00791849" w:rsidRDefault="007D2B0C">
      <w:pPr>
        <w:widowControl w:val="0"/>
        <w:tabs>
          <w:tab w:val="left" w:pos="200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самоконтроля как части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причины успеха/неудач учебной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корректировать свои учебные действия для преодоления ошибок.</w:t>
      </w:r>
    </w:p>
    <w:p w:rsidR="00791849" w:rsidRDefault="007D2B0C">
      <w:pPr>
        <w:widowControl w:val="0"/>
        <w:tabs>
          <w:tab w:val="left" w:pos="201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совместной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готовность руководить, выполнять поручения, подчиняться;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 выполнять свою часть работы;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свой вклад в общий результат;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совместные проектные задания с использованием предложенного образца.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791849" w:rsidRDefault="007D2B0C">
      <w:pPr>
        <w:widowControl w:val="0"/>
        <w:tabs>
          <w:tab w:val="left" w:pos="199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умения.</w:t>
      </w:r>
    </w:p>
    <w:p w:rsidR="00791849" w:rsidRDefault="007D2B0C">
      <w:pPr>
        <w:widowControl w:val="0"/>
        <w:tabs>
          <w:tab w:val="left" w:pos="219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791849" w:rsidRDefault="007D2B0C">
      <w:pPr>
        <w:widowControl w:val="0"/>
        <w:tabs>
          <w:tab w:val="left" w:pos="220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Аудирование: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на слух и понимать речь учителя и других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91849" w:rsidRDefault="007D2B0C">
      <w:pPr>
        <w:widowControl w:val="0"/>
        <w:tabs>
          <w:tab w:val="left" w:pos="219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Смысловое чтение: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91849" w:rsidRDefault="007D2B0C">
      <w:pPr>
        <w:widowControl w:val="0"/>
        <w:tabs>
          <w:tab w:val="left" w:pos="219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Письмо: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писать с использованием образца короткие поздравления с праздниками (с днём рождения, Новым годом).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Языковые знания и навыки.</w:t>
      </w:r>
    </w:p>
    <w:p w:rsidR="00791849" w:rsidRDefault="007D2B0C">
      <w:pPr>
        <w:widowControl w:val="0"/>
        <w:tabs>
          <w:tab w:val="left" w:pos="21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Фонетическая сторона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новые слова согласно основным правилам чтения;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791849" w:rsidRDefault="007D2B0C">
      <w:pPr>
        <w:widowControl w:val="0"/>
        <w:tabs>
          <w:tab w:val="left" w:pos="221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Графика, орфография и пунктуация: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писать изученные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заполнять пропуски словами; дописывать предложения;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91849" w:rsidRDefault="007D2B0C">
      <w:pPr>
        <w:widowControl w:val="0"/>
        <w:tabs>
          <w:tab w:val="left" w:pos="221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Лексическая сторона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языковую догадку в распознавании интернациональных слов.</w:t>
      </w:r>
    </w:p>
    <w:p w:rsidR="00791849" w:rsidRDefault="007D2B0C">
      <w:pPr>
        <w:widowControl w:val="0"/>
        <w:tabs>
          <w:tab w:val="left" w:pos="221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Грамматическая сторона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нераспространённые и распространённые простые предложения;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предложения с начальным </w:t>
      </w:r>
      <w:r>
        <w:rPr>
          <w:rFonts w:ascii="Times New Roman" w:eastAsia="Times New Roman" w:hAnsi="Times New Roman" w:cs="Times New Roman"/>
          <w:sz w:val="24"/>
          <w:szCs w:val="24"/>
          <w:lang w:val="en-US" w:bidi="en-US"/>
        </w:rPr>
        <w:t>It</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предложения, с начальным </w:t>
      </w:r>
      <w:r>
        <w:rPr>
          <w:rFonts w:ascii="Times New Roman" w:eastAsia="Times New Roman" w:hAnsi="Times New Roman" w:cs="Times New Roman"/>
          <w:sz w:val="24"/>
          <w:szCs w:val="24"/>
          <w:lang w:val="en-US" w:bidi="en-US"/>
        </w:rPr>
        <w:t>There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bidi="en-US"/>
        </w:rPr>
        <w:t>to</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be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lang w:val="en-US" w:bidi="en-US"/>
        </w:rPr>
        <w:t>Present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Simple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Tense</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простые предложения с простым глагольным сказуемым (Не </w:t>
      </w:r>
      <w:r>
        <w:rPr>
          <w:rFonts w:ascii="Times New Roman" w:eastAsia="Times New Roman" w:hAnsi="Times New Roman" w:cs="Times New Roman"/>
          <w:sz w:val="24"/>
          <w:szCs w:val="24"/>
          <w:lang w:val="en-US" w:bidi="en-US"/>
        </w:rPr>
        <w:t>speaks</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English</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предложения с составным глагольным сказуемым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I</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want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to</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dance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She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can</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skate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well</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предложения с глаголом-связкой </w:t>
      </w:r>
      <w:r>
        <w:rPr>
          <w:rFonts w:ascii="Times New Roman" w:eastAsia="Times New Roman" w:hAnsi="Times New Roman" w:cs="Times New Roman"/>
          <w:sz w:val="24"/>
          <w:szCs w:val="24"/>
          <w:lang w:val="en-US" w:bidi="en-US"/>
        </w:rPr>
        <w:t>to</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be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lang w:val="en-US" w:bidi="en-US"/>
        </w:rPr>
        <w:t>Present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Simple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Tense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в составе таких фраз, как Гш </w:t>
      </w:r>
      <w:r>
        <w:rPr>
          <w:rFonts w:ascii="Times New Roman" w:eastAsia="Times New Roman" w:hAnsi="Times New Roman" w:cs="Times New Roman"/>
          <w:sz w:val="24"/>
          <w:szCs w:val="24"/>
          <w:lang w:val="en-US" w:bidi="en-US"/>
        </w:rPr>
        <w:t>Dima</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m</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eight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Гт </w:t>
      </w:r>
      <w:r>
        <w:rPr>
          <w:rFonts w:ascii="Times New Roman" w:eastAsia="Times New Roman" w:hAnsi="Times New Roman" w:cs="Times New Roman"/>
          <w:sz w:val="24"/>
          <w:szCs w:val="24"/>
          <w:lang w:val="en-US" w:bidi="en-US"/>
        </w:rPr>
        <w:t>fine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Гт </w:t>
      </w:r>
      <w:r>
        <w:rPr>
          <w:rFonts w:ascii="Times New Roman" w:eastAsia="Times New Roman" w:hAnsi="Times New Roman" w:cs="Times New Roman"/>
          <w:sz w:val="24"/>
          <w:szCs w:val="24"/>
          <w:lang w:val="en-US" w:bidi="en-US"/>
        </w:rPr>
        <w:t>sorry</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It</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s</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Is</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What</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s</w:t>
      </w:r>
      <w:r>
        <w:rPr>
          <w:rFonts w:ascii="Times New Roman" w:eastAsia="Times New Roman" w:hAnsi="Times New Roman" w:cs="Times New Roman"/>
          <w:sz w:val="24"/>
          <w:szCs w:val="24"/>
          <w:lang w:bidi="en-US"/>
        </w:rPr>
        <w:t xml:space="preserve"> ...?;</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устной и письменной речи предложения с краткими глагольными формами;</w:t>
      </w:r>
    </w:p>
    <w:p w:rsidR="00791849" w:rsidRDefault="007D2B0C">
      <w:pPr>
        <w:widowControl w:val="0"/>
        <w:tabs>
          <w:tab w:val="left" w:pos="195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устной и письменной речи повелительное наклонение:</w:t>
      </w:r>
      <w:r>
        <w:rPr>
          <w:rFonts w:ascii="Times New Roman" w:eastAsia="Times New Roman" w:hAnsi="Times New Roman" w:cs="Times New Roman"/>
          <w:sz w:val="24"/>
          <w:szCs w:val="24"/>
        </w:rPr>
        <w:tab/>
        <w:t>побудительные предложения в утвердительной форме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Come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in</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please</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настоящее простое время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Present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Simple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Tense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в повествовательных (утвердительных и отрицательных) и вопросительных (общий и специальный вопрос) предложениях;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распознавать и употреблять в устной и письменной речи глагольную конструкцию </w:t>
      </w:r>
      <w:r>
        <w:rPr>
          <w:rFonts w:ascii="Times New Roman" w:eastAsia="Times New Roman" w:hAnsi="Times New Roman" w:cs="Times New Roman"/>
          <w:sz w:val="24"/>
          <w:szCs w:val="24"/>
          <w:lang w:val="en-US" w:bidi="en-US"/>
        </w:rPr>
        <w:t>have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got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ve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got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Have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you</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got</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модальный глагол </w:t>
      </w:r>
      <w:r>
        <w:rPr>
          <w:rFonts w:ascii="Times New Roman" w:eastAsia="Times New Roman" w:hAnsi="Times New Roman" w:cs="Times New Roman"/>
          <w:sz w:val="24"/>
          <w:szCs w:val="24"/>
          <w:lang w:val="en-US" w:bidi="en-US"/>
        </w:rPr>
        <w:t>can</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can</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для выражения умения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I</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can</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ride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a</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bike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и отсутствия умения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I</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can</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ride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en-US" w:bidi="en-US"/>
        </w:rPr>
        <w:t>bike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сап для получения разрешения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Can</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go</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out</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eastAsia="Times New Roman" w:hAnsi="Times New Roman" w:cs="Times New Roman"/>
          <w:sz w:val="24"/>
          <w:szCs w:val="24"/>
          <w:lang w:val="en-US" w:bidi="en-US"/>
        </w:rPr>
        <w:t>a</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pen</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bidi="en-US"/>
        </w:rPr>
        <w:t>pens</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a</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man</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bidi="en-US"/>
        </w:rPr>
        <w:t>men</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устной и письменной речи личные и притяжательные местоимения;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указательные местоимения </w:t>
      </w:r>
      <w:r>
        <w:rPr>
          <w:rFonts w:ascii="Times New Roman" w:eastAsia="Times New Roman" w:hAnsi="Times New Roman" w:cs="Times New Roman"/>
          <w:sz w:val="24"/>
          <w:szCs w:val="24"/>
          <w:lang w:val="en-US" w:bidi="en-US"/>
        </w:rPr>
        <w:t>this</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bidi="en-US"/>
        </w:rPr>
        <w:t>these</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устной и письменной речи количественные числительные (1-12);</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вопросительные слова </w:t>
      </w:r>
      <w:r>
        <w:rPr>
          <w:rFonts w:ascii="Times New Roman" w:eastAsia="Times New Roman" w:hAnsi="Times New Roman" w:cs="Times New Roman"/>
          <w:sz w:val="24"/>
          <w:szCs w:val="24"/>
          <w:lang w:val="en-US" w:bidi="en-US"/>
        </w:rPr>
        <w:t>who</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what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how</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where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how</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many</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предлоги места </w:t>
      </w:r>
      <w:r>
        <w:rPr>
          <w:rFonts w:ascii="Times New Roman" w:eastAsia="Times New Roman" w:hAnsi="Times New Roman" w:cs="Times New Roman"/>
          <w:sz w:val="24"/>
          <w:szCs w:val="24"/>
          <w:lang w:val="en-US" w:bidi="en-US"/>
        </w:rPr>
        <w:t>on</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in</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near</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under</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союзы </w:t>
      </w:r>
      <w:r>
        <w:rPr>
          <w:rFonts w:ascii="Times New Roman" w:eastAsia="Times New Roman" w:hAnsi="Times New Roman" w:cs="Times New Roman"/>
          <w:sz w:val="24"/>
          <w:szCs w:val="24"/>
          <w:lang w:val="en-US" w:bidi="en-US"/>
        </w:rPr>
        <w:t>and</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lang w:val="en-US" w:bidi="en-US"/>
        </w:rPr>
        <w:t>but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(при однородных членах).</w:t>
      </w:r>
    </w:p>
    <w:p w:rsidR="00791849" w:rsidRDefault="007D2B0C">
      <w:pPr>
        <w:widowControl w:val="0"/>
        <w:tabs>
          <w:tab w:val="left" w:pos="200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Социокультурные знания и умения: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названия родной страны и страны/стран изучаемого языка и их столиц.</w:t>
      </w:r>
    </w:p>
    <w:p w:rsidR="00791849" w:rsidRDefault="007D2B0C">
      <w:pPr>
        <w:widowControl w:val="0"/>
        <w:tabs>
          <w:tab w:val="left" w:pos="176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791849" w:rsidRDefault="007D2B0C">
      <w:pPr>
        <w:widowControl w:val="0"/>
        <w:tabs>
          <w:tab w:val="left" w:pos="200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умения.</w:t>
      </w:r>
    </w:p>
    <w:p w:rsidR="00791849" w:rsidRDefault="007D2B0C">
      <w:pPr>
        <w:widowControl w:val="0"/>
        <w:tabs>
          <w:tab w:val="left" w:pos="221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791849" w:rsidRDefault="007D2B0C">
      <w:pPr>
        <w:widowControl w:val="0"/>
        <w:tabs>
          <w:tab w:val="left" w:pos="221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Аудирование: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на слух и понимать речь учителя и других обучающихся вербально/невербально реагировать на услышанное;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91849" w:rsidRDefault="007D2B0C">
      <w:pPr>
        <w:widowControl w:val="0"/>
        <w:tabs>
          <w:tab w:val="left" w:pos="221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Смысловое чтение: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91849" w:rsidRDefault="007D2B0C">
      <w:pPr>
        <w:widowControl w:val="0"/>
        <w:tabs>
          <w:tab w:val="left" w:pos="221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заполнять анкеты и формуляры с указанием личной информации: имя, фамилия, возраст, страна проживания, любимые занятия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писать с использованием образца поздравления с днем рождения, Новым годом, Рождеством с выражением пожеланий;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подписи к иллюстрациям с пояснением, что на них изображено.</w:t>
      </w:r>
    </w:p>
    <w:p w:rsidR="00791849" w:rsidRDefault="007D2B0C">
      <w:pPr>
        <w:widowControl w:val="0"/>
        <w:tabs>
          <w:tab w:val="left" w:pos="200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Языковые знания и навыки.</w:t>
      </w:r>
    </w:p>
    <w:p w:rsidR="00791849" w:rsidRDefault="007D2B0C">
      <w:pPr>
        <w:widowControl w:val="0"/>
        <w:tabs>
          <w:tab w:val="left" w:pos="221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Фонетическая сторона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правила чтения гласных в третьем типе слога (гласная + г);</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правила чтения сложных сочетаний букв (например,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tion</w:t>
      </w:r>
      <w:r>
        <w:rPr>
          <w:rFonts w:ascii="Times New Roman" w:eastAsia="Times New Roman" w:hAnsi="Times New Roman" w:cs="Times New Roman"/>
          <w:sz w:val="24"/>
          <w:szCs w:val="24"/>
          <w:lang w:bidi="en-US"/>
        </w:rPr>
        <w:t>, -</w:t>
      </w:r>
      <w:r>
        <w:rPr>
          <w:rFonts w:ascii="Times New Roman" w:eastAsia="Times New Roman" w:hAnsi="Times New Roman" w:cs="Times New Roman"/>
          <w:sz w:val="24"/>
          <w:szCs w:val="24"/>
          <w:lang w:val="en-US" w:bidi="en-US"/>
        </w:rPr>
        <w:t>ight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в односложных, двусложных и многосложных словах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international</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night</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новые слова согласно основным правилам чтения;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791849" w:rsidRDefault="007D2B0C">
      <w:pPr>
        <w:widowControl w:val="0"/>
        <w:tabs>
          <w:tab w:val="left" w:pos="2232"/>
        </w:tabs>
        <w:spacing w:after="0" w:line="240" w:lineRule="auto"/>
        <w:ind w:left="195" w:right="3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Графика, орфография и пунктуация: правильно писать изученные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791849" w:rsidRDefault="007D2B0C">
      <w:pPr>
        <w:widowControl w:val="0"/>
        <w:tabs>
          <w:tab w:val="left" w:pos="220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Лексическая сторона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teen</w:t>
      </w:r>
      <w:r>
        <w:rPr>
          <w:rFonts w:ascii="Times New Roman" w:eastAsia="Times New Roman" w:hAnsi="Times New Roman" w:cs="Times New Roman"/>
          <w:sz w:val="24"/>
          <w:szCs w:val="24"/>
          <w:lang w:bidi="en-US"/>
        </w:rPr>
        <w:t>, -</w:t>
      </w:r>
      <w:r>
        <w:rPr>
          <w:rFonts w:ascii="Times New Roman" w:eastAsia="Times New Roman" w:hAnsi="Times New Roman" w:cs="Times New Roman"/>
          <w:sz w:val="24"/>
          <w:szCs w:val="24"/>
          <w:lang w:val="en-US" w:bidi="en-US"/>
        </w:rPr>
        <w:t>ty</w:t>
      </w:r>
      <w:r>
        <w:rPr>
          <w:rFonts w:ascii="Times New Roman" w:eastAsia="Times New Roman" w:hAnsi="Times New Roman" w:cs="Times New Roman"/>
          <w:sz w:val="24"/>
          <w:szCs w:val="24"/>
          <w:lang w:bidi="en-US"/>
        </w:rPr>
        <w:t>, -</w:t>
      </w:r>
      <w:r>
        <w:rPr>
          <w:rFonts w:ascii="Times New Roman" w:eastAsia="Times New Roman" w:hAnsi="Times New Roman" w:cs="Times New Roman"/>
          <w:sz w:val="24"/>
          <w:szCs w:val="24"/>
          <w:lang w:val="en-US" w:bidi="en-US"/>
        </w:rPr>
        <w:t>th</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и словосложения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football</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snowman</w:t>
      </w:r>
      <w:r>
        <w:rPr>
          <w:rFonts w:ascii="Times New Roman" w:eastAsia="Times New Roman" w:hAnsi="Times New Roman" w:cs="Times New Roman"/>
          <w:sz w:val="24"/>
          <w:szCs w:val="24"/>
          <w:lang w:bidi="en-US"/>
        </w:rPr>
        <w:t>).</w:t>
      </w:r>
    </w:p>
    <w:p w:rsidR="00791849" w:rsidRDefault="007D2B0C">
      <w:pPr>
        <w:widowControl w:val="0"/>
        <w:tabs>
          <w:tab w:val="left" w:pos="220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Грамматическая сторона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побудительные предложения в отрицательной форме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Don</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talk</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please</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предложения с начальным </w:t>
      </w:r>
      <w:r>
        <w:rPr>
          <w:rFonts w:ascii="Times New Roman" w:eastAsia="Times New Roman" w:hAnsi="Times New Roman" w:cs="Times New Roman"/>
          <w:sz w:val="24"/>
          <w:szCs w:val="24"/>
          <w:lang w:val="en-US" w:bidi="en-US"/>
        </w:rPr>
        <w:t>There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bidi="en-US"/>
        </w:rPr>
        <w:t>to</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be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lang w:val="en-US" w:bidi="en-US"/>
        </w:rPr>
        <w:t>Past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Simple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Tense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There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was</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a</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bridge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across</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the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river</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There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were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mountains</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in</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the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south</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конструкции с глаголами на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ing</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to</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like</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enjoy</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doing</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something</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конструкцию </w:t>
      </w:r>
      <w:r>
        <w:rPr>
          <w:rFonts w:ascii="Times New Roman" w:eastAsia="Times New Roman" w:hAnsi="Times New Roman" w:cs="Times New Roman"/>
          <w:sz w:val="24"/>
          <w:szCs w:val="24"/>
          <w:lang w:val="en-US" w:bidi="en-US"/>
        </w:rPr>
        <w:t>I</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d</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like</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bidi="en-US"/>
        </w:rPr>
        <w:t>to</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правильные и неправильные глаголы в </w:t>
      </w:r>
      <w:r>
        <w:rPr>
          <w:rFonts w:ascii="Times New Roman" w:eastAsia="Times New Roman" w:hAnsi="Times New Roman" w:cs="Times New Roman"/>
          <w:sz w:val="24"/>
          <w:szCs w:val="24"/>
          <w:lang w:val="en-US" w:bidi="en-US"/>
        </w:rPr>
        <w:t>Past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Simple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Tense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в повествовательных (утвердительных и отрицательных) и вопросительных (общий и специальный вопрос) предложениях;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существительные в притяжательном падеже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Possessive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Case</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much</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many</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a</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lot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of</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наречия частотности </w:t>
      </w:r>
      <w:r>
        <w:rPr>
          <w:rFonts w:ascii="Times New Roman" w:eastAsia="Times New Roman" w:hAnsi="Times New Roman" w:cs="Times New Roman"/>
          <w:sz w:val="24"/>
          <w:szCs w:val="24"/>
          <w:lang w:val="en-US" w:bidi="en-US"/>
        </w:rPr>
        <w:t>usually</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lastRenderedPageBreak/>
        <w:t>often</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устной и письменной речи личные местоимения в объектном падеже;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указательные местоимения </w:t>
      </w:r>
      <w:r>
        <w:rPr>
          <w:rFonts w:ascii="Times New Roman" w:eastAsia="Times New Roman" w:hAnsi="Times New Roman" w:cs="Times New Roman"/>
          <w:sz w:val="24"/>
          <w:szCs w:val="24"/>
          <w:lang w:val="en-US" w:bidi="en-US"/>
        </w:rPr>
        <w:t>that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bidi="en-US"/>
        </w:rPr>
        <w:t>those</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неопределённые местоимения </w:t>
      </w:r>
      <w:r>
        <w:rPr>
          <w:rFonts w:ascii="Times New Roman" w:eastAsia="Times New Roman" w:hAnsi="Times New Roman" w:cs="Times New Roman"/>
          <w:sz w:val="24"/>
          <w:szCs w:val="24"/>
          <w:lang w:val="en-US" w:bidi="en-US"/>
        </w:rPr>
        <w:t>some</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any</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в повествовательных и вопросительных предложениях;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вопросительные слова </w:t>
      </w:r>
      <w:r>
        <w:rPr>
          <w:rFonts w:ascii="Times New Roman" w:eastAsia="Times New Roman" w:hAnsi="Times New Roman" w:cs="Times New Roman"/>
          <w:sz w:val="24"/>
          <w:szCs w:val="24"/>
          <w:lang w:val="en-US" w:bidi="en-US"/>
        </w:rPr>
        <w:t>when</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whose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why</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устной и письменной речи количественные числительные (13-100);</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устной и письменной речи порядковые числительные (1-30);</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предлог направления движения </w:t>
      </w:r>
      <w:r>
        <w:rPr>
          <w:rFonts w:ascii="Times New Roman" w:eastAsia="Times New Roman" w:hAnsi="Times New Roman" w:cs="Times New Roman"/>
          <w:sz w:val="24"/>
          <w:szCs w:val="24"/>
          <w:lang w:val="en-US" w:bidi="en-US"/>
        </w:rPr>
        <w:t>to</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We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went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to</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Moscow</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last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year</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предлоги места </w:t>
      </w:r>
      <w:r>
        <w:rPr>
          <w:rFonts w:ascii="Times New Roman" w:eastAsia="Times New Roman" w:hAnsi="Times New Roman" w:cs="Times New Roman"/>
          <w:sz w:val="24"/>
          <w:szCs w:val="24"/>
          <w:lang w:val="en-US" w:bidi="en-US"/>
        </w:rPr>
        <w:t>next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to</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in</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front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of</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behind</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предлоги времени: </w:t>
      </w:r>
      <w:r>
        <w:rPr>
          <w:rFonts w:ascii="Times New Roman" w:eastAsia="Times New Roman" w:hAnsi="Times New Roman" w:cs="Times New Roman"/>
          <w:sz w:val="24"/>
          <w:szCs w:val="24"/>
          <w:lang w:val="en-US" w:bidi="en-US"/>
        </w:rPr>
        <w:t>at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in</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on</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в выражениях </w:t>
      </w:r>
      <w:r>
        <w:rPr>
          <w:rFonts w:ascii="Times New Roman" w:eastAsia="Times New Roman" w:hAnsi="Times New Roman" w:cs="Times New Roman"/>
          <w:sz w:val="24"/>
          <w:szCs w:val="24"/>
          <w:lang w:val="en-US" w:bidi="en-US"/>
        </w:rPr>
        <w:t>at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lang w:val="en-US" w:bidi="en-US"/>
        </w:rPr>
        <w:t>o</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clock</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in</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the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morning</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on</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Monday</w:t>
      </w:r>
      <w:r>
        <w:rPr>
          <w:rFonts w:ascii="Times New Roman" w:eastAsia="Times New Roman" w:hAnsi="Times New Roman" w:cs="Times New Roman"/>
          <w:sz w:val="24"/>
          <w:szCs w:val="24"/>
          <w:lang w:bidi="en-US"/>
        </w:rPr>
        <w:t>.</w:t>
      </w:r>
    </w:p>
    <w:p w:rsidR="00791849" w:rsidRDefault="007D2B0C">
      <w:pPr>
        <w:widowControl w:val="0"/>
        <w:tabs>
          <w:tab w:val="left" w:pos="199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Социокультурные знания и умения: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кратко представлять свою страну и страну/страны изучаемого языка на английском языке.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791849" w:rsidRDefault="007D2B0C">
      <w:pPr>
        <w:widowControl w:val="0"/>
        <w:tabs>
          <w:tab w:val="left" w:pos="197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умения.</w:t>
      </w:r>
    </w:p>
    <w:p w:rsidR="00791849" w:rsidRDefault="007D2B0C">
      <w:pPr>
        <w:widowControl w:val="0"/>
        <w:tabs>
          <w:tab w:val="left" w:pos="218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устные связные монологические высказывания по образцу; выражать своё отношение к предмету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передавать основное содержание прочитанного текста с вербальными и (или) зрительными опорами в объёме не менее 4-5 фраз.</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91849" w:rsidRDefault="007D2B0C">
      <w:pPr>
        <w:widowControl w:val="0"/>
        <w:tabs>
          <w:tab w:val="left" w:pos="21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Аудирование: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на слух и понимать речь учителя и других обучающихся, вербально/невербально реагировать на услышанное;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воспринимать на слух и понимать учебные и адаптированные аутентичные тексты, </w:t>
      </w:r>
      <w:r>
        <w:rPr>
          <w:rFonts w:ascii="Times New Roman" w:eastAsia="Times New Roman" w:hAnsi="Times New Roman" w:cs="Times New Roman"/>
          <w:sz w:val="24"/>
          <w:szCs w:val="24"/>
        </w:rPr>
        <w:lastRenderedPageBreak/>
        <w:t>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91849" w:rsidRDefault="007D2B0C">
      <w:pPr>
        <w:widowControl w:val="0"/>
        <w:tabs>
          <w:tab w:val="left" w:pos="223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Смысловое чтение: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прогнозировать содержание текста на основе заголовка;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про себя несплошные тексты (таблицы, диаграммы и другие) и понимать представленную в них информацию.</w:t>
      </w:r>
    </w:p>
    <w:p w:rsidR="00791849" w:rsidRDefault="007D2B0C">
      <w:pPr>
        <w:widowControl w:val="0"/>
        <w:tabs>
          <w:tab w:val="left" w:pos="223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писать с использованием образца поздравления с днем рождения, Новым годом, Рождеством с выражением пожеланий;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писать с использованием образца электронное сообщение личного характера (объём сообщения - до 50 слов).</w:t>
      </w:r>
    </w:p>
    <w:p w:rsidR="00791849" w:rsidRDefault="007D2B0C">
      <w:pPr>
        <w:widowControl w:val="0"/>
        <w:tabs>
          <w:tab w:val="left" w:pos="202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Языковые знания и навыки.</w:t>
      </w:r>
    </w:p>
    <w:p w:rsidR="00791849" w:rsidRDefault="007D2B0C">
      <w:pPr>
        <w:widowControl w:val="0"/>
        <w:tabs>
          <w:tab w:val="left" w:pos="223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Фонетическая сторона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новые слова согласно основным правилам чтения;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791849" w:rsidRDefault="007D2B0C">
      <w:pPr>
        <w:widowControl w:val="0"/>
        <w:tabs>
          <w:tab w:val="left" w:pos="223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Графика, орфография и пунктуация: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писать изученные слова;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91849" w:rsidRDefault="007D2B0C">
      <w:pPr>
        <w:widowControl w:val="0"/>
        <w:tabs>
          <w:tab w:val="left" w:pos="220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Лексическая сторона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образовывать родственные слова с использованием основных способов словообразования: аффиксации (суффиксы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er</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or</w:t>
      </w:r>
      <w:r>
        <w:rPr>
          <w:rFonts w:ascii="Times New Roman" w:eastAsia="Times New Roman" w:hAnsi="Times New Roman" w:cs="Times New Roman"/>
          <w:sz w:val="24"/>
          <w:szCs w:val="24"/>
          <w:lang w:bidi="en-US"/>
        </w:rPr>
        <w:t>, -1</w:t>
      </w:r>
      <w:r>
        <w:rPr>
          <w:rFonts w:ascii="Times New Roman" w:eastAsia="Times New Roman" w:hAnsi="Times New Roman" w:cs="Times New Roman"/>
          <w:sz w:val="24"/>
          <w:szCs w:val="24"/>
          <w:lang w:val="en-US" w:bidi="en-US"/>
        </w:rPr>
        <w:t>st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teacher</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actor</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artist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словосложения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blackboard</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конверсии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to</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play</w:t>
      </w:r>
      <w:r>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val="en-US" w:bidi="en-US"/>
        </w:rPr>
        <w:t>a</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play</w:t>
      </w:r>
      <w:r>
        <w:rPr>
          <w:rFonts w:ascii="Times New Roman" w:eastAsia="Times New Roman" w:hAnsi="Times New Roman" w:cs="Times New Roman"/>
          <w:sz w:val="24"/>
          <w:szCs w:val="24"/>
          <w:lang w:bidi="en-US"/>
        </w:rPr>
        <w:t>).</w:t>
      </w:r>
    </w:p>
    <w:p w:rsidR="00791849" w:rsidRDefault="007D2B0C">
      <w:pPr>
        <w:widowControl w:val="0"/>
        <w:tabs>
          <w:tab w:val="left" w:pos="221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Грамматическая сторона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w:t>
      </w:r>
      <w:r>
        <w:rPr>
          <w:rFonts w:ascii="Times New Roman" w:eastAsia="Times New Roman" w:hAnsi="Times New Roman" w:cs="Times New Roman"/>
          <w:sz w:val="24"/>
          <w:szCs w:val="24"/>
          <w:lang w:val="en-US" w:bidi="en-US"/>
        </w:rPr>
        <w:t>Present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Continuous</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Tense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в повествовательных (утвердительных и отрицательных), вопросительных (общий и специальный вопрос) предложениях;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конструкцию </w:t>
      </w:r>
      <w:r>
        <w:rPr>
          <w:rFonts w:ascii="Times New Roman" w:eastAsia="Times New Roman" w:hAnsi="Times New Roman" w:cs="Times New Roman"/>
          <w:sz w:val="24"/>
          <w:szCs w:val="24"/>
          <w:lang w:val="en-US" w:bidi="en-US"/>
        </w:rPr>
        <w:t>to</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be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going</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to</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lang w:val="en-US" w:bidi="en-US"/>
        </w:rPr>
        <w:t>Future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Simple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Tense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для выражения будущего действия;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устной и письменной речи модальные глаголы долженствования </w:t>
      </w:r>
      <w:r>
        <w:rPr>
          <w:rFonts w:ascii="Times New Roman" w:eastAsia="Times New Roman" w:hAnsi="Times New Roman" w:cs="Times New Roman"/>
          <w:sz w:val="24"/>
          <w:szCs w:val="24"/>
          <w:lang w:val="en-US" w:bidi="en-US"/>
        </w:rPr>
        <w:t>must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lang w:val="en-US" w:bidi="en-US"/>
        </w:rPr>
        <w:t>have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to</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устной и письменной речи отрицательное местоимение по;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eastAsia="Times New Roman" w:hAnsi="Times New Roman" w:cs="Times New Roman"/>
          <w:sz w:val="24"/>
          <w:szCs w:val="24"/>
          <w:lang w:val="en-US" w:bidi="en-US"/>
        </w:rPr>
        <w:t>good</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bidi="en-US"/>
        </w:rPr>
        <w:t>better</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the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best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bad</w:t>
      </w:r>
      <w:r>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val="en-US" w:bidi="en-US"/>
        </w:rPr>
        <w:t>worse</w:t>
      </w:r>
      <w:r>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val="en-US" w:bidi="en-US"/>
        </w:rPr>
        <w:t>the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worst</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устной и письменной речи наречия времени;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устной и письменной речи обозначение даты и года;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устной и письменной речи обозначение времени.</w:t>
      </w:r>
    </w:p>
    <w:p w:rsidR="00791849" w:rsidRDefault="007D2B0C">
      <w:pPr>
        <w:widowControl w:val="0"/>
        <w:tabs>
          <w:tab w:val="left" w:pos="200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Социокультурные знания и умения: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названия родной страны и страны/стран изучаемого языка;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иметь представление о некоторых литературных персонажей;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иметь представление о небольших произведениях детского фольклора (рифмовки, песни);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кратко представлять свою страну на иностранном языке в рамках изучаемой тематики.</w:t>
      </w:r>
    </w:p>
    <w:p w:rsidR="00D56C4B" w:rsidRPr="00C474E6" w:rsidRDefault="00D56C4B" w:rsidP="00D56C4B">
      <w:pPr>
        <w:pStyle w:val="1"/>
        <w:pBdr>
          <w:bottom w:val="none" w:sz="0" w:space="0" w:color="auto"/>
        </w:pBdr>
        <w:spacing w:before="0" w:line="240" w:lineRule="auto"/>
        <w:ind w:firstLine="708"/>
        <w:jc w:val="both"/>
        <w:rPr>
          <w:b w:val="0"/>
          <w:bCs/>
          <w:sz w:val="24"/>
          <w:szCs w:val="24"/>
        </w:rPr>
      </w:pPr>
      <w:r w:rsidRPr="00C474E6">
        <w:rPr>
          <w:b w:val="0"/>
          <w:bCs/>
          <w:sz w:val="24"/>
          <w:szCs w:val="24"/>
        </w:rPr>
        <w:t>25. Рабочая программа по учебному предмету «Иностранный (немецкий) язык».</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25.1. Рабочая программа по учебному предмету «Иностранный (немецкий) язык» (предметная область «Иностранный язык») (далее соответственно – программа по иностранному (немецкому) языку, иностранный (немецкий) язык) включает пояснительную записку, содержание обучения, планируемые результаты освоения программы по иностранному (немецкому) языку.</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25.2. Пояснительная записка отражает общие цели и задачи изучения иностранного (немецкого) языка, место в структуре учебного плана, а также подходы к отбору содержания и планируемым результатам.</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25.4. Планируемые результаты освоения программы по иностранному (немецкому)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25.5. Пояснительная записка.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25.5.1. 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C474E6">
        <w:rPr>
          <w:rFonts w:ascii="Times New Roman" w:eastAsia="schoolbooksanpin" w:hAnsi="Times New Roman"/>
          <w:sz w:val="24"/>
          <w:szCs w:val="24"/>
        </w:rPr>
        <w:t xml:space="preserve">рабочей </w:t>
      </w:r>
      <w:r w:rsidRPr="00C474E6">
        <w:rPr>
          <w:rFonts w:ascii="Times New Roman" w:hAnsi="Times New Roman"/>
          <w:bCs/>
          <w:sz w:val="24"/>
          <w:szCs w:val="24"/>
        </w:rPr>
        <w:t>программе воспитания.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25.5.2. 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w:t>
      </w:r>
      <w:r w:rsidRPr="00C474E6">
        <w:rPr>
          <w:rFonts w:ascii="Times New Roman" w:eastAsia="Times New Roman" w:hAnsi="Times New Roman"/>
          <w:sz w:val="24"/>
          <w:szCs w:val="24"/>
          <w:lang w:eastAsia="ru-RU"/>
        </w:rPr>
        <w:t>на уровне начального общего образования</w:t>
      </w:r>
      <w:r w:rsidRPr="00C474E6">
        <w:rPr>
          <w:rFonts w:ascii="Times New Roman" w:hAnsi="Times New Roman"/>
          <w:bCs/>
          <w:sz w:val="24"/>
          <w:szCs w:val="24"/>
        </w:rPr>
        <w:t>,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lastRenderedPageBreak/>
        <w:t xml:space="preserve">25.5.3.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25.5.4. 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25.5.4.1. Образовательные цели программы по иностранному (немецкому) языку </w:t>
      </w:r>
      <w:r w:rsidRPr="00C474E6">
        <w:rPr>
          <w:rFonts w:ascii="Times New Roman" w:eastAsia="schoolbooksanpin" w:hAnsi="Times New Roman"/>
          <w:sz w:val="24"/>
          <w:szCs w:val="24"/>
        </w:rPr>
        <w:t>на уровне начального общего образования</w:t>
      </w:r>
      <w:r w:rsidRPr="00C474E6">
        <w:rPr>
          <w:rFonts w:ascii="Times New Roman" w:hAnsi="Times New Roman"/>
          <w:bCs/>
          <w:sz w:val="24"/>
          <w:szCs w:val="24"/>
        </w:rPr>
        <w:t xml:space="preserve"> включают:</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использование для решения учебных задач интеллектуальных операций (сравнение, анализ, обобщение и других);</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25.5.4.2. Развивающие цели программы по иностранному (немецкому) языку </w:t>
      </w:r>
      <w:r w:rsidRPr="00C474E6">
        <w:rPr>
          <w:rFonts w:ascii="Times New Roman" w:eastAsia="schoolbooksanpin" w:hAnsi="Times New Roman"/>
          <w:sz w:val="24"/>
          <w:szCs w:val="24"/>
        </w:rPr>
        <w:t>на уровне начального общего образования</w:t>
      </w:r>
      <w:r w:rsidRPr="00C474E6">
        <w:rPr>
          <w:rFonts w:ascii="Times New Roman" w:hAnsi="Times New Roman"/>
          <w:bCs/>
          <w:sz w:val="24"/>
          <w:szCs w:val="24"/>
        </w:rPr>
        <w:t xml:space="preserve"> включают:</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становление коммуникативной культуры обучающихся и их общего речевого развития;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Освоение программы по иностранному (немецкому) языку обеспечивает:</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воспитание эмоционального и познавательного интереса к художественной культуре других народов;</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формирование положительной мотивации и устойчивого учебно-познавательного интереса к предмету «Иностранный язык».</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25.5.5. 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25.5.6. 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bookmarkStart w:id="4" w:name="_Toc124326840"/>
      <w:r w:rsidRPr="00C474E6">
        <w:rPr>
          <w:rFonts w:ascii="Times New Roman" w:hAnsi="Times New Roman"/>
          <w:bCs/>
          <w:sz w:val="24"/>
          <w:szCs w:val="24"/>
        </w:rPr>
        <w:t>25.6. Содержание обучения во 2 классе</w:t>
      </w:r>
      <w:bookmarkEnd w:id="4"/>
      <w:r w:rsidRPr="00C474E6">
        <w:rPr>
          <w:rFonts w:ascii="Times New Roman" w:hAnsi="Times New Roman"/>
          <w:bCs/>
          <w:sz w:val="24"/>
          <w:szCs w:val="24"/>
        </w:rPr>
        <w:t>.</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25.6.1. Тематическое содержание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25.6.1.1. Знакомство. </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Приветствие, знакомство, прощание (с использованием типичных фраз речевого этикета).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25.6.1.2. Мир моего «я». </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Моя семья. Мой день рождения. Моя любимая еда.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25.6.1.3. Мир моих увлечений. </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Любимый цвет. Любимая игрушка, игра. Любимые занятия. Мой питомец. Выходной день (в цирке, в зоопарке).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25.6.1.4. Мир вокруг меня. </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Моя школа. Мои друзья. Моя малая родина (город, село).</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25.6.1.5. Родная страна и страны изучаемого языка. </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25.6.2. Коммуникативные умения.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25.6.2.1. Говорение.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25.6.2.1.1. Коммуникативные умения диалогической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диалога-расспроса: сообщение фактической информации, ответ на вопросы собеседника, запрашивание интересующей информации.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25.6.2.1.2. 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25.6.2.2. Аудирование.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lastRenderedPageBreak/>
        <w:t>Понимание на слух речи учителя и других обучающихся и вербальная/ невербальная реакция на услышанное (при непосредственном общении).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25.6.2.3. Смысловое чтение.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Тексты для чтения вслух: диалог, рассказ, сказка.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Тексты для чтения про себя: диалог, рассказ, сказка, электронное сообщение личного характера.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25.6.2.4. Письмо.</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Написание с использованием образца коротких поздравлений с праздниками (с днём рождения, Новым годом, Рождеством).</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25.6.3. Языковые знания и навыки.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25.6.3.1. Фонетическая сторона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Буквы немецкого алфавита. Фонетически корректное озвучивание букв немецкого алфавита.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Чтение новых слов согласно основным правилам чтения немецкого языка. Чтение основных дифтонгов и сочетаний согласных, выДеление некоторых звукобуквенных сочетаний при анализе изученных слов.</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25.6.3.2. Графика, орфография и пунктуация.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lastRenderedPageBreak/>
        <w:t>Правильное написание изученных слов.</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Правильная расстановка знаков препинания: точки, вопросительного и восклицательного знаков в конце предложения.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25.6.3.3. Лексическая сторона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Использование языковой догадки для распознавания интернациональных слов (der Film, das Kino).</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25.6.3.4. Грамматическая сторона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 Нераспространённые и распространённые простые предложения.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Предложения с простым глагольным сказуемым (Er tanzt gern).</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Предложения с составным именным сказуемым (Der Tisch ist grün).</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Предложения с простым составным глагольным сказуемым (Ich kann schnell laufen).</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Спряжение глаголов sein, haben в Präsens.</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Спряжение некоторых глаголов в Präsens, в том числе с изменением корневой гласной (fahren, tragen, lesen, sprechen), кроме 2-го лица мн. числа.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Модальные глаголы können, mögen в Präsens; порядок слов в предложении с модальным глаголом.</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Род имён существительных.</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Неопределённый и определённый артикли с именами существительными (наиболее распространённые случаи употребления).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Существительные в именительном и винительном падежах. Имена собственные (антропонимы) в родительном падеже. Личные (кроме ihr) и притяжательные местоимения (mein, dein).</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Количественные числительные (1–12). Вопросительные слова (wer, was, woher, wie). Cоюзы und, aber (при однородных членах).</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25.6.4. Социокультурные знания и умения.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Знание названий родной страны и страны/стран изучаемого языка и их столиц.</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25.6.5. Компенсаторные умения.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Использование при формулировании собственных высказываний ключевых слов, вопросов, иллюстраций.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25.7. Содержание обучения в 3 классе.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25.7.1. Тематическое содержание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25.7.1.1. Мир моего «я». </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Моя семья. Мой день рождения, подарки.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25.7.1.2. Моя любимая еда. </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Мой день (распорядок дня).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25.7.1.3. Мир моих увлечений. </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Любимая игрушка, игра. Любимый цвет. Мой питомец. Любимые занятия. Любимая сказка. Выходной день (в цирке, в зоопарке, парке). Каникулы.</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25.7.1.4. Мир вокруг меня. </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lastRenderedPageBreak/>
        <w:t>Моя комната (квартира, дом). Моя школа. Мои друзья. Моя малая родина (город, село). Дикие и домашние животные. Погода. Времена года (месяцы).</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25.7.1.5. Родная страна и страны изучаемого языка. </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25.7.2. Коммуникативные умения.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25.7.2.1. Говорение.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25.7.2.1.1. Коммуникативные умения диалогической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диалога-побуждения: приглашение собеседника к совместной деятельности, вежливое согласие/несогласие на предложение собеседника;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диалога-расспроса: сообщение фактической информации, ответ на вопросы собеседника, просьба предоставить интересующую информацию.</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25.7.2.1.2. Коммуникативные умения монологической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Пересказ с использованием ключевых слов, вопросов и (или) иллюстраций основного содержания прочитанного текста.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25.7.2.2. Аудирование.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25.7.2.3. Смысловое чтение.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тектса.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Тексты для чтения вслух: диалог, рассказ, сказка.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lastRenderedPageBreak/>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Тексты для чтения: диалог, рассказ, сказка, электронное сообщение личного характера.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25.7.2.4. Письмо.</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Создание подписей к картинкам, фотографиям с пояснением, что на них изображено.</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Написание с использованием образца поздравлений с праздниками (днём рождения, с Новым годом, Рождеством) с выражением пожеланий.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25.7.3. Языковые знания и навыки.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25.7.3.1. Фонетическая сторона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Чтение новых слов согласно основным правилам чтения.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25.7.3.2. Графика, орфография и пунктуация.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Правильное написание изученных слов.</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Правильная расстановка знаков препинания: точки, вопросительного и восклицательного знаков в конце предложения.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25.7.3.3. Лексическая сторона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Распознавание и образование в устной и письменной речи количественных числительных при помощи суффиксов -zehn, -zig.</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25.7.3.4. Грамматическая сторона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Предложения с местоимением es и конструкцией es gibt. Спряжение глаголов sein, haben в Präteritum.</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Спряжение слабых и сильных глаголов в Präsens (в том числе во 2-м лице мн. числа).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Употребление слабых и сильных глаголов в Perfekt: повествовательные и вопросительные предложения (общий и специальный вопросы).</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Модальные глаголы mögen (в форме möchte), müssen (в Präsens).</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Множественное число существительных.</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Нулевой артикль с существительными (наиболее распространённые случаи употребления).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Склонение существительных в единственном числе в именительном, дательном и винительном падежах.</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Личные и притяжательные местоимения. Количественные числительные (13–30).</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lastRenderedPageBreak/>
        <w:t>Наиболее употребительные предлоги для выражения временных и пространственных отношений in, an (употребляемые с дательным падежом).</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25.7.4. Социокультурные знания и умения.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Знание произведений детского фольклора (рифмовок, стихов, песенок), персонажей детских книг.</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25.7.5. Компенсаторные умения.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Использование при чтении и аудировании языковой, в том числе контекстуальной, догадки.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Использование при формулировании собственных высказываний ключевых слов, вопросов, иллюстраций.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25.8. Содержание обучения в 4 классе.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25.8.1. Тематическое содержание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25.8.1.1. Мир моего «я». </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Моя семья. Мой день рождения, подарки. Моя любимая еда. Мой день (распорядок дня, домашние обязанности).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25.8.1.2. Мир моих увлечений. </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Любимая игрушка, игра. Любимый цвет. Мой питомец. Любимые занятия. Любимая сказка. Выходной день (в цирке, в зоопарке, парке). Каникулы.</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25.8.1.3. Мир вокруг меня. </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25.8.1.4. Родная страна и страны изучаемого языка. </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25.8.2. Коммуникативные умения.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25.8.2.1. Говорение.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25.8.2.1.1. Коммуникативные умения диалогической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диалога-расспроса: сообщение фактической информации, ответы на вопросы собеседника, запрашивание интересующей информации;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25.8.2.1.2. Коммуникативные умения монологической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lastRenderedPageBreak/>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Пересказ основного содержания прочитанного текста с использованием ключевых слов, вопросов, плана и (или) иллюстраций.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Краткое устное изложение результатов выполненного несложного проектного задания.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25.8.2.2. Аудирование.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25.8.2.3. Смысловое чтение.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Тексты для чтения вслух: диалог, рассказ, сказка.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Чтение несплошных текстов (таблиц, диаграмм) и понимание представленной в них информации.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25.8.2.4. Письмо.</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lastRenderedPageBreak/>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Написание с использованием образца поздравлений с праздниками (с Новым годом, Рождеством, днём рождения) с выражением пожеланий.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Создание подписей к картинкам, фотографиям с пояснением, что на них изображено, написание короткого рассказа по плану/ключевым словам.</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Написание электронного сообщения личного характера с использованием образца.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25.8.3. Языковые знания и навыки.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25.8.3.1. Фонетическая сторона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Чтение новых слов согласно основным правилам чтения.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25.8.3.2. Графика, орфография и пунктуация.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Правильное написание изученных слов.</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25.8.3.3. Лексическая сторона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25.8.3.4. Грамматическая сторона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Простые предложения с однородными членами (союз oder). Сложносочинённые предложения с сочинительными союзами und, aber, oder, denn.</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Модальный глагол wollen (в Präsens).</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Прилагательные в положительной, сравнительной и превосходной степенях сравнения.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Личные местоимения в винительном и дательном падежах (в некоторых речевых образцах).</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Указательные местоимения dieser, dieses, diese. Количественные числительные (до 100).</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Порядковые числительные (до 31).</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Предлоги fur, mit, um (в некоторых речевых образцах).</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25.8.4. Социокультурные знания и умения.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25.8.5. Компенсаторные умения.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lastRenderedPageBreak/>
        <w:t>Использование при формулировании собственных высказываний ключевых слов, вопросов, картинок, фотографий.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Прогнозирование содержание текста для чтения на основе заголовка.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 Планируемые результаты освоения программы по иностранному (немецкому) языку на уровне начального общего образования.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25.9.1. 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 </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гражданско-патриотическое воспитание: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становление ценностного отношения к своей Родине – России;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осознание своей этнокультурной и российской гражданской идентичности;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сопричастность к прошлому, настоящему и будущему своей страны и родного края;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уважение к своему и другим народам;</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духовно-нравственное воспитание: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признание индивидуальности каждого человека;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проявление сопереживания, уважения и доброжелательности;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неприятие любых форм поведения, направленных на причинение физического и морального вреда другим людям;</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эстетическое воспитание: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стремление к самовыражению в разных видах художественной деятельности;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физическое воспитание, формирование культуры здоровья и эмоционального благополучия: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бережное отношение к физическому и психическому здоровью;</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трудовое воспитание: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экологическое воспитание: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бережное отношение к природе;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неприятие действий, приносящих вред природе;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ценности научного познания: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первоначальные представления о научной картине мира;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познавательные интересы, активность, инициативность, любознательность и самостоятельность в познании.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lastRenderedPageBreak/>
        <w:t>25.9.2. 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25.9.2.1. У обучающегося будут сформированы следующие базовые логические действия как часть познавательных универсальных учебных действий: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сравнивать объекты, устанавливать основания для сравнения, устанавливать аналогии;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объединять части объекта (объекты) по определенному признаку;</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определять существенный признак для классификации, классифицировать предложенные объекты;</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выявлять недостаток информации для решения учебной (практической) задачи на основе предложенного алгоритма;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25.9.2.2. У обучающегося будут сформированы следующие базовые исследовательские действия как часть познавательных универсальных учебных действий: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определять разрыв между реальным и желательным состоянием объекта (ситуации) на основе предложенных учителем вопросов;</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 помощью педагогического работника формулировать цель, планировать изменения объекта, ситуации;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сравнивать несколько вариантов решения задачи, выбирать наиболее подходящий (на основе предложенных критериев);</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прогнозировать возможное развитие процессов, событий и их последствия в аналогичных или сходных ситуациях.</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25.9.2.3. У обучающегося будут </w:t>
      </w:r>
      <w:r w:rsidRPr="00C474E6">
        <w:rPr>
          <w:rFonts w:ascii="Times New Roman" w:hAnsi="Times New Roman"/>
          <w:sz w:val="24"/>
          <w:szCs w:val="24"/>
        </w:rPr>
        <w:t xml:space="preserve">сформированы умения </w:t>
      </w:r>
      <w:r w:rsidRPr="00C474E6">
        <w:rPr>
          <w:rFonts w:ascii="Times New Roman" w:hAnsi="Times New Roman"/>
          <w:bCs/>
          <w:sz w:val="24"/>
          <w:szCs w:val="24"/>
        </w:rPr>
        <w:t>работать с информацией как часть познавательных универсальных учебных действий: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выбирать источник получения информации;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согласно заданному алгоритму находить в предложенном источнике информацию, представленную в явном виде;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распознавать достоверную и недостоверную информацию самостоятельно или на основании предложенного учителем способа ее проверки;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анализировать и создавать текстовую, видео, графическую, звуковую, информацию в соответствии с учебной задачей;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самостоятельно создавать схемы, таблицы для представления информации.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25.9.2.4. У обучающегося будут </w:t>
      </w:r>
      <w:r w:rsidRPr="00C474E6">
        <w:rPr>
          <w:rFonts w:ascii="Times New Roman" w:hAnsi="Times New Roman"/>
          <w:sz w:val="24"/>
          <w:szCs w:val="24"/>
        </w:rPr>
        <w:t xml:space="preserve">сформированы умения </w:t>
      </w:r>
      <w:r w:rsidRPr="00C474E6">
        <w:rPr>
          <w:rFonts w:ascii="Times New Roman" w:hAnsi="Times New Roman"/>
          <w:bCs/>
          <w:sz w:val="24"/>
          <w:szCs w:val="24"/>
        </w:rPr>
        <w:t>общения как часть коммуникативных универсальных учебных действий: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воспринимать и формулировать суждения, выражать эмоции в соответствии с целями и условиями общения в знакомой среде;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проявлять уважительное отношение к собеседнику, соблюдать правила ведения диалога и дискуссии;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признавать возможность существования разных точек зрения;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lastRenderedPageBreak/>
        <w:t>корректно и аргументированно высказывать своё мнение;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строить речевое высказывание в соответствии с поставленной задачей;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создавать устные и письменные тексты (описание, рассуждение, повествование);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подготавливать небольшие публичные выступления;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подбирать иллюстративный материал (рисунки, фото, плакаты) к тексту выступления.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25.9.2.5. У обучающегося будут </w:t>
      </w:r>
      <w:r w:rsidRPr="00C474E6">
        <w:rPr>
          <w:rFonts w:ascii="Times New Roman" w:hAnsi="Times New Roman"/>
          <w:sz w:val="24"/>
          <w:szCs w:val="24"/>
        </w:rPr>
        <w:t xml:space="preserve">сформированы умения </w:t>
      </w:r>
      <w:r w:rsidRPr="00C474E6">
        <w:rPr>
          <w:rFonts w:ascii="Times New Roman" w:hAnsi="Times New Roman"/>
          <w:bCs/>
          <w:sz w:val="24"/>
          <w:szCs w:val="24"/>
        </w:rPr>
        <w:t>самоорганизации как части регулятивных универсальных учебных действий: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планировать действия по решению учебной задачи для получения результата;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выстраивать последовательность выбранных действий.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25.9.2.6. У обучающегося будут </w:t>
      </w:r>
      <w:r w:rsidRPr="00C474E6">
        <w:rPr>
          <w:rFonts w:ascii="Times New Roman" w:hAnsi="Times New Roman"/>
          <w:sz w:val="24"/>
          <w:szCs w:val="24"/>
        </w:rPr>
        <w:t xml:space="preserve">сформированы умения </w:t>
      </w:r>
      <w:r w:rsidRPr="00C474E6">
        <w:rPr>
          <w:rFonts w:ascii="Times New Roman" w:hAnsi="Times New Roman"/>
          <w:bCs/>
          <w:sz w:val="24"/>
          <w:szCs w:val="24"/>
        </w:rPr>
        <w:t>самоконтроля как части регулятивных универсальных учебных действий: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устанавливать причины успеха/неудач учебной деятельности;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корректировать свои учебные действия для преодоления ошибок.</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 xml:space="preserve">25.9.2.7. У обучающегося будут </w:t>
      </w:r>
      <w:r w:rsidRPr="00C474E6">
        <w:rPr>
          <w:rFonts w:ascii="Times New Roman" w:hAnsi="Times New Roman"/>
          <w:sz w:val="24"/>
          <w:szCs w:val="24"/>
        </w:rPr>
        <w:t xml:space="preserve">сформированы умения </w:t>
      </w:r>
      <w:r w:rsidRPr="00C474E6">
        <w:rPr>
          <w:rFonts w:ascii="Times New Roman" w:hAnsi="Times New Roman"/>
          <w:bCs/>
          <w:sz w:val="24"/>
          <w:szCs w:val="24"/>
        </w:rPr>
        <w:t>совместной деятельности: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проявлять готовность руководить, выполнять поручения, подчиняться;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ответственно выполнять свою часть работы;</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оценивать свой вклад в общий результат;</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выполнять совместные проектные задания с использованием предложенного образца.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25.9.3. К концу обучения во 2 классе обучающийся получит следующие предметные результаты по отдельным темам программы по иностранному (немецкому) языку:</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25.9.3.1. Коммуникативные умения.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25.9.3.1.1. Говорение: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25.9.3.1.2. Аудирование: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25.9.3.1.3. Смысловое чтение: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lastRenderedPageBreak/>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25.9.3.1.4. Письмо:</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писать с использованием образца короткие поздравления с праздниками.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25.9.3.2. Языковые знания и навыки.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25.9.3.2.1. Фонетическая сторона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различать на слух, без ошибок произносить слова с правильным ударением и фразы с соблюдением их ритмико-интонационных особенностей;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называть буквы немецкого алфавита языка в правильной последовательности и графически корректно воспроизводить все буквы алфавита;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правильно читать основные дифтонги и сочетания согласных;</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выделять некоторые звукобуквенные сочетания при анализе знакомых слов;</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читать вслух новые слова согласно основным правилам чтения;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25.9.3.2.2. Графика, орфография и пунктуация: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правильно писать изученные слова;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правильно расставлять знаки препинания (точку, вопросительный и восклицательный знаки в конце предложения).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25.9.3.2.3. Лексическая сторона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распознавать с помощью языковой догадки интернациональные слова (der Film, das Kino).</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25.9.3.2.4. Грамматическая сторона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Распознавать и употреблять в устной и письменной речи изученные морфологические формы и синтаксические конструкции немецкого языка: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основные коммуникативные типы предложений: повествовательные (утвердительные, отрицательные (с nicht), вопросительные (общий, специальный вопросы);</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нераспространённые и распространённые простые предложения;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предложения с простым глагольным сказуемым, с составным именным сказуемым и с простым составным глагольным сказуемым;</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спряжение глаголов sein, haben в Präsens;</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спряжение некоторых глаголов в Präsens, в том числе с изменением корневой гласной (fahren, tragen, lesen, sprechen), кроме 2-го лица мн. числа;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модальные глаголы können, mögen в Präsens; порядок слов в предложении с модальным глаголом;</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существительные в именительном и винительном падежах;</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имена собственные (антропонимы) в родительном падеже;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6 личные (кроме ihr) и притяжательные местоимения (mein, dein);</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количественные числительные (1–12);</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вопросительные слова (wer, was, woher, wie);</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lastRenderedPageBreak/>
        <w:t>союзы und, aber (при однородных членах).</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25.9.3.3. Социокультурные знания и умения: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знать название своей страны и страны/стран изучаемого языка, их столиц.</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25.9.4. К концу обучения в 3 классе обучающийся получит следующие предметные результаты по отдельным темам программы по иностранному (немецкому) языку:</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25.9.4.1. Коммуникативные умения.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25.9.4.1.1. Говорение: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создавать устные связные монологические высказывания (описание; повествование/рассказ) с вербальными и (или) зрительными опорами;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25.9.4.1.2. Аудирование: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воспринимать на слух и понимать речь учителя и других обучающихся, вербально/невербально реагировать на услышанное;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25.9.4.1.3. Смысловое чтение: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25.9.4.1.4. Письмо:</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создавать подписи к иллюстрациям с пояснением, что на них изображено;</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писать с использованием образца короткие поздравления с праздниками (днём рождения, Новым годом, Рождеством) с выражением пожелания.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25.9.4.2. Языковые знания и навыки.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25.9.4.2.1. Фонетическая сторона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различать на слух, без ошибок произносить слова с правильным ударением и фразы с соблюдением их ритмико-интонационных особенностей;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читать вслух слова согласно основным правилам чтения.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25.9.4.2.2. Графика, орфография и пунктуация: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правильно писать изученные слова;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lastRenderedPageBreak/>
        <w:t>правильно расставлять знаки препинания (точку, вопросительный и восклицательный знаки в конце предложения).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25.9.4.2.3. Лексическая сторона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распознавать и употреблять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25.9.4.2.4. Грамматическая сторона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Распознавать и употреблять в устной и письменной речи изученные грамматические конструкции и морфологические формы немецкого языка: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предложения с местоимением es и конструкцией es gibt;</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спряжение глаголов sein, haben в Präteritum;</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спряжение слабых и сильных глаголов в Präsens (в том числе во 2-м лице мн. числа);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употребление слабых и сильных глаголов в Perfekt: повествовательные и вопросительные предложения (общий и специальный вопросы);</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модальные глаголы mögen (в форме möchte), müssen (в Präsens);</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множественное число имён существительных;</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нулевой артикль с именами существительными (наиболее распространённые случаи употребления);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склонение имён существительных в единственном числе в именительном, дательном и винительном падежах;</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притяжательные местоимения (sein, ihr, unser, euer, Ihr);</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количественные числительные (13–30);</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наиболее употребительные предлоги для выражения временных и пространственных отношений in, an (употребляемые с дательным падежом).</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25.9.4.3. Социокультурные знания и умения: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кратко представлять Россию и страну/страны изучаемого языка.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25.9.5. К концу обучения в 4 классе обучающийся получит следующие предметные результаты по отдельным темам программы по иностранному (немецкому) языку:</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25.9.5.1. Коммуникативные умения.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25.9.5.1.1. Говорение: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пересказывать основное содержание прочитанного текста с вербальными и (или) зрительными опорами;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lastRenderedPageBreak/>
        <w:t>устно излагать результаты выполненного проектного задания (объём монологического высказывания – не менее 5 фраз).</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25.9.5.1.2. Аудирование: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воспринимать на слух и понимать речь учителя и других обучающихся, вербально/невербально реагировать на услышанное;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25.9.5.1.3. Смысловое чтение: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читать про себя несплошные тексты (таблицы) и понимать представленную в них информацию.</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25.9.5.1.4. Письмо:</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писать с использованием образца короткие поздравления с праздниками с выражением пожелания;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писать с использованием образца электронное сообщение личного характера (объём сообщения – до 50 слов).</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25.9.5.2. Языковые знания и навыки.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25.9.5.2.1. Фонетическая сторона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различать на слух, без ошибок произносить слова с правильным ударением и фразы с соблюдением их ритмико-интонационных особенностей;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читать вслух слова согласно основным правилам чтения.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25.9.5.2.2. Графика, орфография и пунктуация: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правильно писать изученные слова;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правильно расставлять знаки препинания (точку, вопросительный и восклицательный знаки в конце предложения, запятая при перечислении).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25.9.5.2.3. Лексическая сторона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распознавать и употреблять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25.9.5.2.4. Грамматическая сторона речи.</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lastRenderedPageBreak/>
        <w:t>Распознавать и употреблять в устной и письменной речи изученные синтаксические конструкции и морфологические формы немецкого языка: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простые предложения с однородными членами (союз oder);</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сложносочинённые предложения с сочинительными союзами und, aber, oder, denn;</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модальный глагол wollen (в Präsens);</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прилагательные в положительной, сравнительной и превосходной степенях сравнения;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личные местоимения в винительном и дательном падежах (в некоторых речевых образцах);</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указательные местоимения dieser, dieses, diese;</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количественные (до 100) и порядковые (до 31) числительные;</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предлоги für, mit, um (в некоторых речевых образцах).</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25.9.5.3. Социокультурные знания и умения:</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кратко рассказывать о России и стране/странах изучаемого языка.</w:t>
      </w:r>
    </w:p>
    <w:p w:rsidR="00D56C4B" w:rsidRPr="00C474E6" w:rsidRDefault="00D56C4B" w:rsidP="00D56C4B">
      <w:pPr>
        <w:tabs>
          <w:tab w:val="left" w:pos="1134"/>
        </w:tabs>
        <w:spacing w:after="0" w:line="240" w:lineRule="auto"/>
        <w:ind w:firstLine="709"/>
        <w:jc w:val="both"/>
        <w:rPr>
          <w:rFonts w:ascii="Times New Roman" w:hAnsi="Times New Roman"/>
          <w:bCs/>
          <w:sz w:val="24"/>
          <w:szCs w:val="24"/>
        </w:rPr>
      </w:pPr>
      <w:r w:rsidRPr="00C474E6">
        <w:rPr>
          <w:rFonts w:ascii="Times New Roman" w:hAnsi="Times New Roman"/>
          <w:bCs/>
          <w:sz w:val="24"/>
          <w:szCs w:val="24"/>
        </w:rPr>
        <w:t>использовать двуязычные словари, словари в картинках и другие справочные материалы, включая ресурсы Интернета.</w:t>
      </w:r>
    </w:p>
    <w:p w:rsidR="00D56C4B" w:rsidRDefault="00D56C4B">
      <w:pPr>
        <w:widowControl w:val="0"/>
        <w:spacing w:after="0" w:line="240" w:lineRule="auto"/>
        <w:ind w:left="195"/>
        <w:jc w:val="both"/>
        <w:rPr>
          <w:rFonts w:ascii="Times New Roman" w:eastAsia="Times New Roman" w:hAnsi="Times New Roman" w:cs="Times New Roman"/>
          <w:sz w:val="24"/>
          <w:szCs w:val="24"/>
        </w:rPr>
      </w:pPr>
    </w:p>
    <w:p w:rsidR="00791849" w:rsidRDefault="00791849">
      <w:pPr>
        <w:widowControl w:val="0"/>
        <w:tabs>
          <w:tab w:val="left" w:pos="240"/>
        </w:tabs>
        <w:spacing w:after="0" w:line="240" w:lineRule="auto"/>
        <w:ind w:firstLine="709"/>
        <w:jc w:val="both"/>
        <w:rPr>
          <w:rFonts w:ascii="Times New Roman" w:eastAsia="Times New Roman" w:hAnsi="Times New Roman" w:cs="Times New Roman"/>
          <w:sz w:val="24"/>
          <w:szCs w:val="24"/>
          <w:lang w:eastAsia="ru-RU"/>
        </w:rPr>
      </w:pPr>
    </w:p>
    <w:p w:rsidR="00791849" w:rsidRDefault="007D2B0C">
      <w:pPr>
        <w:pStyle w:val="2f1"/>
        <w:shd w:val="clear" w:color="auto" w:fill="auto"/>
        <w:tabs>
          <w:tab w:val="left" w:pos="1357"/>
        </w:tabs>
        <w:spacing w:before="0" w:after="0" w:line="240" w:lineRule="auto"/>
        <w:ind w:left="195"/>
        <w:rPr>
          <w:b/>
          <w:sz w:val="24"/>
          <w:szCs w:val="24"/>
        </w:rPr>
      </w:pPr>
      <w:bookmarkStart w:id="5" w:name="_Toc114488303"/>
      <w:r>
        <w:rPr>
          <w:b/>
          <w:bCs/>
          <w:sz w:val="24"/>
          <w:szCs w:val="24"/>
          <w:lang w:eastAsia="ru-RU"/>
        </w:rPr>
        <w:t xml:space="preserve">2.1.6. </w:t>
      </w:r>
      <w:bookmarkStart w:id="6" w:name="_Toc114488304"/>
      <w:bookmarkEnd w:id="5"/>
      <w:r w:rsidR="00D56C4B">
        <w:rPr>
          <w:b/>
          <w:sz w:val="24"/>
          <w:szCs w:val="24"/>
        </w:rPr>
        <w:t>Р</w:t>
      </w:r>
      <w:r>
        <w:rPr>
          <w:b/>
          <w:sz w:val="24"/>
          <w:szCs w:val="24"/>
        </w:rPr>
        <w:t>абочая программа по учебному предмету «Математика».</w:t>
      </w:r>
    </w:p>
    <w:p w:rsidR="00791849" w:rsidRDefault="00D56C4B">
      <w:pPr>
        <w:widowControl w:val="0"/>
        <w:tabs>
          <w:tab w:val="left" w:pos="152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D2B0C">
        <w:rPr>
          <w:rFonts w:ascii="Times New Roman" w:eastAsia="Times New Roman" w:hAnsi="Times New Roman" w:cs="Times New Roman"/>
          <w:sz w:val="24"/>
          <w:szCs w:val="24"/>
        </w:rPr>
        <w:t>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791849" w:rsidRDefault="007D2B0C">
      <w:pPr>
        <w:widowControl w:val="0"/>
        <w:tabs>
          <w:tab w:val="left" w:pos="153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791849" w:rsidRDefault="007D2B0C">
      <w:pPr>
        <w:widowControl w:val="0"/>
        <w:tabs>
          <w:tab w:val="left" w:pos="154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791849" w:rsidRDefault="007D2B0C">
      <w:pPr>
        <w:widowControl w:val="0"/>
        <w:tabs>
          <w:tab w:val="left" w:pos="154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91849" w:rsidRDefault="007D2B0C">
      <w:pPr>
        <w:widowControl w:val="0"/>
        <w:tabs>
          <w:tab w:val="left" w:pos="0"/>
          <w:tab w:val="left" w:pos="180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791849" w:rsidRDefault="007D2B0C">
      <w:pPr>
        <w:widowControl w:val="0"/>
        <w:tabs>
          <w:tab w:val="left" w:pos="0"/>
          <w:tab w:val="left" w:pos="180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Основное содержание обучения в программе по математике представлено разделами: «Числа и величины», «Арифметические действия», «Текстовые задачи», </w:t>
      </w:r>
      <w:r>
        <w:rPr>
          <w:rFonts w:ascii="Times New Roman" w:eastAsia="Times New Roman" w:hAnsi="Times New Roman" w:cs="Times New Roman"/>
          <w:sz w:val="24"/>
          <w:szCs w:val="24"/>
        </w:rPr>
        <w:lastRenderedPageBreak/>
        <w:t>«Пространственные отношения и геометрические фигуры», «Математическая информация».</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1 классе.</w:t>
      </w:r>
    </w:p>
    <w:p w:rsidR="00791849" w:rsidRDefault="007D2B0C">
      <w:pPr>
        <w:widowControl w:val="0"/>
        <w:tabs>
          <w:tab w:val="left" w:pos="0"/>
          <w:tab w:val="left" w:pos="183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Числа и величины.</w:t>
      </w:r>
    </w:p>
    <w:p w:rsidR="00791849" w:rsidRDefault="007D2B0C">
      <w:pPr>
        <w:widowControl w:val="0"/>
        <w:tabs>
          <w:tab w:val="left" w:pos="0"/>
          <w:tab w:val="left" w:pos="19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91849" w:rsidRDefault="007D2B0C">
      <w:pPr>
        <w:widowControl w:val="0"/>
        <w:tabs>
          <w:tab w:val="left" w:pos="0"/>
          <w:tab w:val="left" w:pos="19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Числа в пределах 20: чтение, запись, сравнение. Однозначные и двузначные числа. Увеличение (уменьшение) числа на несколько единиц.</w:t>
      </w:r>
    </w:p>
    <w:p w:rsidR="00791849" w:rsidRDefault="007D2B0C">
      <w:pPr>
        <w:widowControl w:val="0"/>
        <w:tabs>
          <w:tab w:val="left" w:pos="0"/>
          <w:tab w:val="left" w:pos="19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Длина и её измерение. Единицы длины и установление соотношения между ними: сантиметр, дециметр.</w:t>
      </w:r>
    </w:p>
    <w:p w:rsidR="00791849" w:rsidRDefault="007D2B0C">
      <w:pPr>
        <w:widowControl w:val="0"/>
        <w:tabs>
          <w:tab w:val="left" w:pos="0"/>
          <w:tab w:val="left" w:pos="184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Арифметические действия.</w:t>
      </w:r>
    </w:p>
    <w:p w:rsidR="00791849" w:rsidRDefault="007D2B0C">
      <w:pPr>
        <w:widowControl w:val="0"/>
        <w:tabs>
          <w:tab w:val="left" w:pos="0"/>
          <w:tab w:val="left" w:pos="199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791849" w:rsidRDefault="007D2B0C">
      <w:pPr>
        <w:widowControl w:val="0"/>
        <w:tabs>
          <w:tab w:val="left" w:pos="0"/>
          <w:tab w:val="left" w:pos="184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Текстовые задачи.</w:t>
      </w:r>
    </w:p>
    <w:p w:rsidR="00791849" w:rsidRDefault="007D2B0C">
      <w:pPr>
        <w:widowControl w:val="0"/>
        <w:tabs>
          <w:tab w:val="left" w:pos="0"/>
          <w:tab w:val="left" w:pos="199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91849" w:rsidRDefault="007D2B0C">
      <w:pPr>
        <w:widowControl w:val="0"/>
        <w:tabs>
          <w:tab w:val="left" w:pos="0"/>
          <w:tab w:val="left" w:pos="184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Пространственные отношения и геометрические фигуры.</w:t>
      </w:r>
    </w:p>
    <w:p w:rsidR="00791849" w:rsidRDefault="007D2B0C">
      <w:pPr>
        <w:widowControl w:val="0"/>
        <w:tabs>
          <w:tab w:val="left" w:pos="0"/>
          <w:tab w:val="left" w:pos="197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Расположение предметов и объектов на плоскости, в пространстве, установление пространственных отношений: «слева-справа», «сверху-снизу», «между».</w:t>
      </w:r>
    </w:p>
    <w:p w:rsidR="00791849" w:rsidRDefault="007D2B0C">
      <w:pPr>
        <w:widowControl w:val="0"/>
        <w:tabs>
          <w:tab w:val="left" w:pos="0"/>
          <w:tab w:val="left" w:pos="198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91849" w:rsidRDefault="007D2B0C">
      <w:pPr>
        <w:widowControl w:val="0"/>
        <w:tabs>
          <w:tab w:val="left" w:pos="0"/>
          <w:tab w:val="left" w:pos="188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Математическая информация.</w:t>
      </w:r>
    </w:p>
    <w:p w:rsidR="00791849" w:rsidRDefault="007D2B0C">
      <w:pPr>
        <w:widowControl w:val="0"/>
        <w:tabs>
          <w:tab w:val="left" w:pos="0"/>
          <w:tab w:val="left" w:pos="197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791849" w:rsidRDefault="007D2B0C">
      <w:pPr>
        <w:widowControl w:val="0"/>
        <w:tabs>
          <w:tab w:val="left" w:pos="0"/>
          <w:tab w:val="left" w:pos="198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Закономерность в ряду заданных объектов: её обнаружение, продолжение ряда.</w:t>
      </w:r>
    </w:p>
    <w:p w:rsidR="00791849" w:rsidRDefault="007D2B0C">
      <w:pPr>
        <w:widowControl w:val="0"/>
        <w:tabs>
          <w:tab w:val="left" w:pos="0"/>
          <w:tab w:val="left" w:pos="197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791849" w:rsidRDefault="007D2B0C">
      <w:pPr>
        <w:widowControl w:val="0"/>
        <w:tabs>
          <w:tab w:val="left" w:pos="0"/>
          <w:tab w:val="left" w:pos="198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791849" w:rsidRDefault="007D2B0C">
      <w:pPr>
        <w:widowControl w:val="0"/>
        <w:tabs>
          <w:tab w:val="left" w:pos="0"/>
          <w:tab w:val="left" w:pos="197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Двух-трёхшаговые инструкции, связанные с вычислением, измерением длины, изображением геометрической фигуры.</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1849" w:rsidRDefault="007D2B0C">
      <w:pPr>
        <w:widowControl w:val="0"/>
        <w:tabs>
          <w:tab w:val="left" w:pos="0"/>
          <w:tab w:val="left" w:pos="198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наблюдать математические объекты (числа, величины) в окружающем мире;</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общее и различное в записи арифметических действий;</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наблюдать действие измерительных приборов;</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два объекта, два числа;</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распределять объекты на группы по заданному основанию;</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копировать изученные фигуры, рисовать от руки по собственному замыслу;</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чисел, геометрических фигур;</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последовательность при количественном и порядковом счете.</w:t>
      </w:r>
    </w:p>
    <w:p w:rsidR="00791849" w:rsidRDefault="007D2B0C">
      <w:pPr>
        <w:widowControl w:val="0"/>
        <w:tabs>
          <w:tab w:val="left" w:pos="0"/>
          <w:tab w:val="left" w:pos="2005"/>
        </w:tabs>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791849" w:rsidRDefault="007D2B0C">
      <w:pPr>
        <w:widowControl w:val="0"/>
        <w:tabs>
          <w:tab w:val="left" w:pos="0"/>
        </w:tabs>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понимать, что математические явления могут быть представлены с помощью различных средств: текст, числовая запись, таблица, рисунок, схема;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таблицу, извлекать информацию, представленную в табличной форме.</w:t>
      </w:r>
    </w:p>
    <w:p w:rsidR="00791849" w:rsidRDefault="007D2B0C">
      <w:pPr>
        <w:widowControl w:val="0"/>
        <w:tabs>
          <w:tab w:val="left" w:pos="2030"/>
          <w:tab w:val="left" w:pos="2440"/>
          <w:tab w:val="left" w:pos="4374"/>
          <w:tab w:val="left" w:pos="5344"/>
          <w:tab w:val="left" w:pos="7418"/>
          <w:tab w:val="left" w:pos="901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w:t>
      </w:r>
      <w:r>
        <w:rPr>
          <w:rFonts w:ascii="Times New Roman" w:eastAsia="Times New Roman" w:hAnsi="Times New Roman" w:cs="Times New Roman"/>
          <w:sz w:val="24"/>
          <w:szCs w:val="24"/>
        </w:rPr>
        <w:tab/>
        <w:t>будут сформированы</w:t>
      </w:r>
      <w:r>
        <w:rPr>
          <w:rFonts w:ascii="Times New Roman" w:eastAsia="Times New Roman" w:hAnsi="Times New Roman" w:cs="Times New Roman"/>
          <w:sz w:val="24"/>
          <w:szCs w:val="24"/>
        </w:rPr>
        <w:tab/>
        <w:t>следующие действия общения как часть коммуникативных универсальных учебных действий:</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791849" w:rsidRDefault="007D2B0C">
      <w:pPr>
        <w:widowControl w:val="0"/>
        <w:tabs>
          <w:tab w:val="left" w:pos="2030"/>
          <w:tab w:val="left" w:pos="2440"/>
          <w:tab w:val="left" w:pos="4374"/>
          <w:tab w:val="left" w:pos="5344"/>
          <w:tab w:val="left" w:pos="7418"/>
          <w:tab w:val="left" w:pos="901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w:t>
      </w:r>
      <w:r>
        <w:rPr>
          <w:rFonts w:ascii="Times New Roman" w:eastAsia="Times New Roman" w:hAnsi="Times New Roman" w:cs="Times New Roman"/>
          <w:sz w:val="24"/>
          <w:szCs w:val="24"/>
        </w:rPr>
        <w:tab/>
        <w:t>будут сформированы</w:t>
      </w:r>
      <w:r>
        <w:rPr>
          <w:rFonts w:ascii="Times New Roman" w:eastAsia="Times New Roman" w:hAnsi="Times New Roman" w:cs="Times New Roman"/>
          <w:sz w:val="24"/>
          <w:szCs w:val="24"/>
        </w:rPr>
        <w:tab/>
        <w:t>следующие действия самоорганизации и самоконтроля как часть регулятивных универсальных учебных действий:</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проверять правильность вычисления с помощью другого приёма выполнения действия.</w:t>
      </w:r>
    </w:p>
    <w:p w:rsidR="00791849" w:rsidRDefault="007D2B0C">
      <w:pPr>
        <w:widowControl w:val="0"/>
        <w:tabs>
          <w:tab w:val="left" w:pos="203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деятельность способствует формированию умений: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91849" w:rsidRDefault="007D2B0C">
      <w:pPr>
        <w:widowControl w:val="0"/>
        <w:tabs>
          <w:tab w:val="left" w:pos="159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во 2 классе.</w:t>
      </w:r>
    </w:p>
    <w:p w:rsidR="00791849" w:rsidRDefault="007D2B0C">
      <w:pPr>
        <w:widowControl w:val="0"/>
        <w:tabs>
          <w:tab w:val="left" w:pos="18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Числа и величины.</w:t>
      </w:r>
    </w:p>
    <w:p w:rsidR="00791849" w:rsidRDefault="007D2B0C">
      <w:pPr>
        <w:widowControl w:val="0"/>
        <w:tabs>
          <w:tab w:val="left" w:pos="195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791849" w:rsidRDefault="007D2B0C">
      <w:pPr>
        <w:widowControl w:val="0"/>
        <w:tabs>
          <w:tab w:val="left" w:pos="202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Арифметические действия.</w:t>
      </w:r>
    </w:p>
    <w:p w:rsidR="00791849" w:rsidRDefault="007D2B0C">
      <w:pPr>
        <w:widowControl w:val="0"/>
        <w:tabs>
          <w:tab w:val="left" w:pos="19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91849" w:rsidRDefault="007D2B0C">
      <w:pPr>
        <w:widowControl w:val="0"/>
        <w:tabs>
          <w:tab w:val="left" w:pos="195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Действия умножения и деления чисел в практических и учебных ситуациях. Названия компонентов действий умножения, деления.</w:t>
      </w:r>
    </w:p>
    <w:p w:rsidR="00791849" w:rsidRDefault="007D2B0C">
      <w:pPr>
        <w:widowControl w:val="0"/>
        <w:tabs>
          <w:tab w:val="left" w:pos="196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791849" w:rsidRDefault="007D2B0C">
      <w:pPr>
        <w:widowControl w:val="0"/>
        <w:tabs>
          <w:tab w:val="left" w:pos="195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Неизвестный компонент действия сложения, действия вычитания. Нахождение неизвестного компонента сложения, вычитания.</w:t>
      </w:r>
    </w:p>
    <w:p w:rsidR="00791849" w:rsidRDefault="007D2B0C">
      <w:pPr>
        <w:widowControl w:val="0"/>
        <w:tabs>
          <w:tab w:val="left" w:pos="196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значения числового выражения. Рациональные приемы вычислений: использование переместительного свойства.</w:t>
      </w:r>
    </w:p>
    <w:p w:rsidR="00791849" w:rsidRDefault="007D2B0C">
      <w:pPr>
        <w:widowControl w:val="0"/>
        <w:tabs>
          <w:tab w:val="left" w:pos="17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Текстовые задачи.</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w:t>
      </w:r>
      <w:r>
        <w:rPr>
          <w:rFonts w:ascii="Times New Roman" w:eastAsia="Times New Roman" w:hAnsi="Times New Roman" w:cs="Times New Roman"/>
          <w:sz w:val="24"/>
          <w:szCs w:val="24"/>
        </w:rPr>
        <w:lastRenderedPageBreak/>
        <w:t>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791849" w:rsidRDefault="007D2B0C">
      <w:pPr>
        <w:widowControl w:val="0"/>
        <w:tabs>
          <w:tab w:val="left" w:pos="17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Пространственные отношения и геометрические фигуры.</w:t>
      </w:r>
    </w:p>
    <w:p w:rsidR="00791849" w:rsidRDefault="007D2B0C">
      <w:pPr>
        <w:widowControl w:val="0"/>
        <w:tabs>
          <w:tab w:val="left" w:pos="195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791849" w:rsidRDefault="007D2B0C">
      <w:pPr>
        <w:widowControl w:val="0"/>
        <w:tabs>
          <w:tab w:val="left" w:pos="17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Математическая информация.</w:t>
      </w:r>
    </w:p>
    <w:p w:rsidR="00791849" w:rsidRDefault="007D2B0C">
      <w:pPr>
        <w:widowControl w:val="0"/>
        <w:tabs>
          <w:tab w:val="left" w:pos="19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791849" w:rsidRDefault="007D2B0C">
      <w:pPr>
        <w:widowControl w:val="0"/>
        <w:tabs>
          <w:tab w:val="left" w:pos="19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791849" w:rsidRDefault="007D2B0C">
      <w:pPr>
        <w:widowControl w:val="0"/>
        <w:tabs>
          <w:tab w:val="left" w:pos="198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Внесение данных в таблицу, дополнение моделей (схем, изображений) готовыми числовыми данными.</w:t>
      </w:r>
    </w:p>
    <w:p w:rsidR="00791849" w:rsidRDefault="007D2B0C">
      <w:pPr>
        <w:widowControl w:val="0"/>
        <w:tabs>
          <w:tab w:val="left" w:pos="198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Алгоритмы (приёмы, правила) устных и письменных вычислений, измерений и построения геометрических фигур.</w:t>
      </w:r>
    </w:p>
    <w:p w:rsidR="00791849" w:rsidRDefault="007D2B0C">
      <w:pPr>
        <w:widowControl w:val="0"/>
        <w:tabs>
          <w:tab w:val="left" w:pos="198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работы с электронными средствами обучения (электронной формой учебника, компьютерными тренажёрами).</w:t>
      </w:r>
    </w:p>
    <w:p w:rsidR="00791849" w:rsidRDefault="007D2B0C">
      <w:pPr>
        <w:widowControl w:val="0"/>
        <w:tabs>
          <w:tab w:val="left" w:pos="199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1849" w:rsidRDefault="007D2B0C">
      <w:pPr>
        <w:widowControl w:val="0"/>
        <w:tabs>
          <w:tab w:val="left" w:pos="199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наблюдать математические отношения (часть-целое, больше-меньше) в окружающем мире;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назначение и использовать простейшие измерительные приборы (сантиметровая лента, весы);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группы объектов (чисел, величин, геометрических фигур) по самостоятельно выбранному основанию;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распределять (классифицировать) объекты (числа, величины, геометрические фигуры, текстовые задачи в одно действие) на группы;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модели геометрических фигур в окружающем мире;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вести поиск различных решений задачи (расчётной, с геометрическим содержанием);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соответствие между математическим выражением и его текстовым описанием;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подбирать примеры, подтверждающие суждение, вывод, ответ.</w:t>
      </w:r>
    </w:p>
    <w:p w:rsidR="00791849" w:rsidRDefault="007D2B0C">
      <w:pPr>
        <w:widowControl w:val="0"/>
        <w:tabs>
          <w:tab w:val="left" w:pos="20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извлекать и использовать информацию, представленную в текстовой, графической </w:t>
      </w:r>
      <w:r>
        <w:rPr>
          <w:rFonts w:ascii="Times New Roman" w:eastAsia="Times New Roman" w:hAnsi="Times New Roman" w:cs="Times New Roman"/>
          <w:sz w:val="24"/>
          <w:szCs w:val="24"/>
        </w:rPr>
        <w:lastRenderedPageBreak/>
        <w:t>(рисунок, схема, таблица) форме;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логику перебора вариантов для решения простейших комбинаторных задач;</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дополнять модели (схемы, изображения) готовыми числовыми данными.</w:t>
      </w:r>
    </w:p>
    <w:p w:rsidR="00791849" w:rsidRDefault="007D2B0C">
      <w:pPr>
        <w:widowControl w:val="0"/>
        <w:tabs>
          <w:tab w:val="left" w:pos="200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комментировать ход вычислений;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выбор величины, соответствующей ситуации измерения;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текстовую задачу с заданным отношением (готовым решением) по образцу;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числа, величины, геометрические фигуры, обладающие заданным свойством;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записывать, читать число, числовое выражение;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иллюстрирующие арифметическое действие, взаимное расположение геометрических фигур;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конструировать утверждения с использованием слов «каждый», «все».</w:t>
      </w:r>
    </w:p>
    <w:p w:rsidR="00791849" w:rsidRDefault="007D2B0C">
      <w:pPr>
        <w:widowControl w:val="0"/>
        <w:tabs>
          <w:tab w:val="left" w:pos="201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следовать установленному правилу, по которому составлен ряд чисел, величин, геометрических фигур;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организовывать, участвовать, контролировать ход и результат парной работы с математическим материалом;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проверять правильность вычисления с помощью другого приёма выполнения действия, обратного действия;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с помощью учителя причину возникшей ошибки или затруднения.</w:t>
      </w:r>
    </w:p>
    <w:p w:rsidR="00791849" w:rsidRDefault="007D2B0C">
      <w:pPr>
        <w:widowControl w:val="0"/>
        <w:tabs>
          <w:tab w:val="left" w:pos="197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умения совместной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правила совместной деятельности при работе в парах, группах, составленных учителем или самостоятельно;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 с учителем оценивать результаты выполнения общей работы.</w:t>
      </w:r>
    </w:p>
    <w:p w:rsidR="00791849" w:rsidRDefault="007D2B0C">
      <w:pPr>
        <w:widowControl w:val="0"/>
        <w:tabs>
          <w:tab w:val="left" w:pos="158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3 классе.</w:t>
      </w:r>
    </w:p>
    <w:p w:rsidR="00791849" w:rsidRDefault="007D2B0C">
      <w:pPr>
        <w:widowControl w:val="0"/>
        <w:tabs>
          <w:tab w:val="left" w:pos="178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Числа и величины.</w:t>
      </w:r>
    </w:p>
    <w:p w:rsidR="00791849" w:rsidRDefault="007D2B0C">
      <w:pPr>
        <w:widowControl w:val="0"/>
        <w:tabs>
          <w:tab w:val="left" w:pos="197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91849" w:rsidRDefault="007D2B0C">
      <w:pPr>
        <w:widowControl w:val="0"/>
        <w:tabs>
          <w:tab w:val="left" w:pos="197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Масса (единица массы - грамм), соотношение между килограммом и граммом, отношения «тяжелее-легче на...», «тяжелее-легче в...».</w:t>
      </w:r>
    </w:p>
    <w:p w:rsidR="00791849" w:rsidRDefault="007D2B0C">
      <w:pPr>
        <w:widowControl w:val="0"/>
        <w:tabs>
          <w:tab w:val="left" w:pos="197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791849" w:rsidRDefault="007D2B0C">
      <w:pPr>
        <w:widowControl w:val="0"/>
        <w:tabs>
          <w:tab w:val="left" w:pos="197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791849" w:rsidRDefault="007D2B0C">
      <w:pPr>
        <w:widowControl w:val="0"/>
        <w:tabs>
          <w:tab w:val="left" w:pos="196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Длина (единицы длины - миллиметр, километр), соотношение между величинами в пределах тысячи. Сравнение объектов по длине.</w:t>
      </w:r>
    </w:p>
    <w:p w:rsidR="00791849" w:rsidRDefault="007D2B0C">
      <w:pPr>
        <w:widowControl w:val="0"/>
        <w:tabs>
          <w:tab w:val="left" w:pos="195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Площадь (единицы площади - квадратный метр, квадратный сантиметр, квадратный дециметр, квадратный метр). Сравнение объектов по площади.</w:t>
      </w:r>
    </w:p>
    <w:p w:rsidR="00791849" w:rsidRDefault="007D2B0C">
      <w:pPr>
        <w:widowControl w:val="0"/>
        <w:tabs>
          <w:tab w:val="left" w:pos="18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Арифметические действия.</w:t>
      </w:r>
    </w:p>
    <w:p w:rsidR="00791849" w:rsidRDefault="007D2B0C">
      <w:pPr>
        <w:widowControl w:val="0"/>
        <w:tabs>
          <w:tab w:val="left" w:pos="193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791849" w:rsidRDefault="007D2B0C">
      <w:pPr>
        <w:widowControl w:val="0"/>
        <w:tabs>
          <w:tab w:val="left" w:pos="195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Письменное сложение, вычитание чисел в пределах 1000. Действия с числами 0 и 1.</w:t>
      </w:r>
    </w:p>
    <w:p w:rsidR="00791849" w:rsidRDefault="007D2B0C">
      <w:pPr>
        <w:widowControl w:val="0"/>
        <w:tabs>
          <w:tab w:val="left" w:pos="197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91849" w:rsidRDefault="007D2B0C">
      <w:pPr>
        <w:widowControl w:val="0"/>
        <w:tabs>
          <w:tab w:val="left" w:pos="195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Переместительное, сочетательное свойства сложения, умножения при вычислениях.</w:t>
      </w:r>
    </w:p>
    <w:p w:rsidR="00791849" w:rsidRDefault="007D2B0C">
      <w:pPr>
        <w:widowControl w:val="0"/>
        <w:tabs>
          <w:tab w:val="left" w:pos="202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неизвестного компонента арифметического действия.</w:t>
      </w:r>
    </w:p>
    <w:p w:rsidR="00791849" w:rsidRDefault="007D2B0C">
      <w:pPr>
        <w:widowControl w:val="0"/>
        <w:tabs>
          <w:tab w:val="left" w:pos="196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791849" w:rsidRDefault="007D2B0C">
      <w:pPr>
        <w:widowControl w:val="0"/>
        <w:tabs>
          <w:tab w:val="left" w:pos="202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Однородные величины: сложение и вычитание.</w:t>
      </w:r>
    </w:p>
    <w:p w:rsidR="00791849" w:rsidRDefault="007D2B0C">
      <w:pPr>
        <w:widowControl w:val="0"/>
        <w:tabs>
          <w:tab w:val="left" w:pos="18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Текстовые задачи.</w:t>
      </w:r>
    </w:p>
    <w:p w:rsidR="00791849" w:rsidRDefault="007D2B0C">
      <w:pPr>
        <w:widowControl w:val="0"/>
        <w:tabs>
          <w:tab w:val="left" w:pos="197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91849" w:rsidRDefault="007D2B0C">
      <w:pPr>
        <w:widowControl w:val="0"/>
        <w:tabs>
          <w:tab w:val="left" w:pos="197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91849" w:rsidRDefault="007D2B0C">
      <w:pPr>
        <w:widowControl w:val="0"/>
        <w:tabs>
          <w:tab w:val="left" w:pos="187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Пространственные отношения и геометрические фигуры.</w:t>
      </w:r>
    </w:p>
    <w:p w:rsidR="00791849" w:rsidRDefault="007D2B0C">
      <w:pPr>
        <w:widowControl w:val="0"/>
        <w:tabs>
          <w:tab w:val="left" w:pos="196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геометрических фигур (разбиение фигуры на части, составление фигуры из частей).</w:t>
      </w:r>
    </w:p>
    <w:p w:rsidR="00791849" w:rsidRDefault="007D2B0C">
      <w:pPr>
        <w:widowControl w:val="0"/>
        <w:tabs>
          <w:tab w:val="left" w:pos="197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Периметр многоугольника: измерение, вычисление, запись равенства.</w:t>
      </w:r>
    </w:p>
    <w:p w:rsidR="00791849" w:rsidRDefault="007D2B0C">
      <w:pPr>
        <w:widowControl w:val="0"/>
        <w:tabs>
          <w:tab w:val="left" w:pos="196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91849" w:rsidRDefault="007D2B0C">
      <w:pPr>
        <w:widowControl w:val="0"/>
        <w:tabs>
          <w:tab w:val="left" w:pos="187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Математическая информация.</w:t>
      </w:r>
    </w:p>
    <w:p w:rsidR="00791849" w:rsidRDefault="007D2B0C">
      <w:pPr>
        <w:widowControl w:val="0"/>
        <w:tabs>
          <w:tab w:val="left" w:pos="203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объектов по двум признакам.</w:t>
      </w:r>
    </w:p>
    <w:p w:rsidR="00791849" w:rsidRDefault="007D2B0C">
      <w:pPr>
        <w:widowControl w:val="0"/>
        <w:tabs>
          <w:tab w:val="left" w:pos="196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791849" w:rsidRDefault="007D2B0C">
      <w:pPr>
        <w:widowControl w:val="0"/>
        <w:tabs>
          <w:tab w:val="left" w:pos="197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791849" w:rsidRDefault="007D2B0C">
      <w:pPr>
        <w:widowControl w:val="0"/>
        <w:tabs>
          <w:tab w:val="left" w:pos="196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Формализованное описание последовательности действий (инструкция, план, схема, алгоритм).</w:t>
      </w:r>
    </w:p>
    <w:p w:rsidR="00791849" w:rsidRDefault="007D2B0C">
      <w:pPr>
        <w:widowControl w:val="0"/>
        <w:tabs>
          <w:tab w:val="left" w:pos="197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Столбчатая диаграмма: чтение, использование данных для решения учебных и практических задач.</w:t>
      </w:r>
    </w:p>
    <w:p w:rsidR="00791849" w:rsidRDefault="007D2B0C">
      <w:pPr>
        <w:widowControl w:val="0"/>
        <w:tabs>
          <w:tab w:val="left" w:pos="197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791849" w:rsidRDefault="007D2B0C">
      <w:pPr>
        <w:widowControl w:val="0"/>
        <w:tabs>
          <w:tab w:val="left" w:pos="198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1849" w:rsidRDefault="007D2B0C">
      <w:pPr>
        <w:widowControl w:val="0"/>
        <w:tabs>
          <w:tab w:val="left" w:pos="201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математические объекты (числа, величины, геометрические фигуры);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приём вычисления, выполнения действия;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конструировать геометрические фигуры;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прикидывать размеры фигуры, её элементов;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смысл зависимостей и математических отношений, описанных в задаче;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и использовать разные приёмы и алгоритмы вычисления;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метод решения (моделирование ситуации, перебор вариантов, использование алгоритма);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начало, окончание, продолжительность события в практической ситуации;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ряд чисел (величин, геометрических фигур) по самостоятельно выбранному правилу;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моделировать предложенную практическую ситуацию;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последовательность событий, действий сюжета текстовой задачи.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информацию, представленную в разных формах;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извлекать и интерпретировать числовые данные, представленные в таблице, на диаграмме;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заполнять таблицы сложения и умножения, дополнять данными чертеж;</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соответствие между различными записями решения задачи;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791849" w:rsidRDefault="007D2B0C">
      <w:pPr>
        <w:widowControl w:val="0"/>
        <w:tabs>
          <w:tab w:val="left" w:pos="199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математическую терминологию для описания отношений и зависимостей;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речевые высказывания для решения задач, составлять текстовую задачу;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на примерах отношения «больше-меньше на...», «больше-меньше в...», «равно»;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математическую символику для составления числовых выражений;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осуществлять переход от одних единиц измерения величины к другим в соответствии с практической ситуацией;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участвовать в обсуждении ошибок в ходе и результате выполнения вычисления.</w:t>
      </w:r>
    </w:p>
    <w:p w:rsidR="00791849" w:rsidRDefault="007D2B0C">
      <w:pPr>
        <w:widowControl w:val="0"/>
        <w:tabs>
          <w:tab w:val="left" w:pos="199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проверять ход и результат выполнения действия;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вести поиск ошибок, характеризовать их и исправлять;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ответ (вывод), подтверждать его объяснением, расчётами;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91849" w:rsidRDefault="007D2B0C">
      <w:pPr>
        <w:widowControl w:val="0"/>
        <w:tabs>
          <w:tab w:val="left" w:pos="199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умения совместной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совместно прикидку и оценку результата выполнения общей работы.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Содержание обучения в 4 классе.</w:t>
      </w:r>
    </w:p>
    <w:p w:rsidR="00791849" w:rsidRDefault="007D2B0C">
      <w:pPr>
        <w:widowControl w:val="0"/>
        <w:tabs>
          <w:tab w:val="left" w:pos="187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Числа и величины.</w:t>
      </w:r>
    </w:p>
    <w:p w:rsidR="00791849" w:rsidRDefault="007D2B0C">
      <w:pPr>
        <w:widowControl w:val="0"/>
        <w:tabs>
          <w:tab w:val="left" w:pos="19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91849" w:rsidRDefault="007D2B0C">
      <w:pPr>
        <w:widowControl w:val="0"/>
        <w:tabs>
          <w:tab w:val="left" w:pos="19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Величины: сравнение объектов по массе, длине, площади, вместимости.</w:t>
      </w:r>
    </w:p>
    <w:p w:rsidR="00791849" w:rsidRDefault="007D2B0C">
      <w:pPr>
        <w:widowControl w:val="0"/>
        <w:tabs>
          <w:tab w:val="left" w:pos="202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Единицы массы и соотношения между ними: - центнер, тонна.</w:t>
      </w:r>
    </w:p>
    <w:p w:rsidR="00791849" w:rsidRDefault="007D2B0C">
      <w:pPr>
        <w:widowControl w:val="0"/>
        <w:tabs>
          <w:tab w:val="left" w:pos="19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Единицы времени (сутки, неделя, месяц, год, век), соотношения между ними.</w:t>
      </w:r>
    </w:p>
    <w:p w:rsidR="00791849" w:rsidRDefault="007D2B0C">
      <w:pPr>
        <w:widowControl w:val="0"/>
        <w:tabs>
          <w:tab w:val="left" w:pos="19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91849" w:rsidRDefault="007D2B0C">
      <w:pPr>
        <w:widowControl w:val="0"/>
        <w:tabs>
          <w:tab w:val="left" w:pos="202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величины времени, массы, длины.</w:t>
      </w:r>
    </w:p>
    <w:p w:rsidR="00791849" w:rsidRDefault="007D2B0C">
      <w:pPr>
        <w:widowControl w:val="0"/>
        <w:tabs>
          <w:tab w:val="left" w:pos="187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Арифметические действия.</w:t>
      </w:r>
    </w:p>
    <w:p w:rsidR="00791849" w:rsidRDefault="007D2B0C">
      <w:pPr>
        <w:widowControl w:val="0"/>
        <w:tabs>
          <w:tab w:val="left" w:pos="19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91849" w:rsidRDefault="007D2B0C">
      <w:pPr>
        <w:widowControl w:val="0"/>
        <w:tabs>
          <w:tab w:val="left" w:pos="19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91849" w:rsidRDefault="007D2B0C">
      <w:pPr>
        <w:widowControl w:val="0"/>
        <w:tabs>
          <w:tab w:val="left" w:pos="198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791849" w:rsidRDefault="007D2B0C">
      <w:pPr>
        <w:widowControl w:val="0"/>
        <w:tabs>
          <w:tab w:val="left" w:pos="202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Умножение и деление величины на однозначное число.</w:t>
      </w:r>
    </w:p>
    <w:p w:rsidR="00791849" w:rsidRDefault="007D2B0C">
      <w:pPr>
        <w:widowControl w:val="0"/>
        <w:tabs>
          <w:tab w:val="left" w:pos="181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Текстовые задачи.</w:t>
      </w:r>
    </w:p>
    <w:p w:rsidR="00791849" w:rsidRDefault="007D2B0C">
      <w:pPr>
        <w:widowControl w:val="0"/>
        <w:tabs>
          <w:tab w:val="left" w:pos="3619"/>
          <w:tab w:val="left" w:pos="4920"/>
          <w:tab w:val="left" w:pos="76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Pr>
          <w:rFonts w:ascii="Times New Roman" w:eastAsia="Times New Roman" w:hAnsi="Times New Roman" w:cs="Times New Roman"/>
          <w:sz w:val="24"/>
          <w:szCs w:val="24"/>
        </w:rPr>
        <w:tab/>
        <w:t>Задачи</w:t>
      </w:r>
      <w:r>
        <w:rPr>
          <w:rFonts w:ascii="Times New Roman" w:eastAsia="Times New Roman" w:hAnsi="Times New Roman" w:cs="Times New Roman"/>
          <w:sz w:val="24"/>
          <w:szCs w:val="24"/>
        </w:rPr>
        <w:tab/>
        <w:t>на установление</w:t>
      </w:r>
      <w:r>
        <w:rPr>
          <w:rFonts w:ascii="Times New Roman" w:eastAsia="Times New Roman" w:hAnsi="Times New Roman" w:cs="Times New Roman"/>
          <w:sz w:val="24"/>
          <w:szCs w:val="24"/>
        </w:rPr>
        <w:tab/>
        <w:t>времени (начало,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91849" w:rsidRDefault="007D2B0C">
      <w:pPr>
        <w:widowControl w:val="0"/>
        <w:tabs>
          <w:tab w:val="left" w:pos="181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Пространственные отношения и геометрические фигуры.</w:t>
      </w:r>
    </w:p>
    <w:p w:rsidR="00791849" w:rsidRDefault="007D2B0C">
      <w:pPr>
        <w:widowControl w:val="0"/>
        <w:tabs>
          <w:tab w:val="left" w:pos="202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Наглядные представления о симметрии.</w:t>
      </w:r>
    </w:p>
    <w:p w:rsidR="00791849" w:rsidRDefault="007D2B0C">
      <w:pPr>
        <w:widowControl w:val="0"/>
        <w:tabs>
          <w:tab w:val="left" w:pos="198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791849" w:rsidRDefault="007D2B0C">
      <w:pPr>
        <w:widowControl w:val="0"/>
        <w:tabs>
          <w:tab w:val="left" w:pos="198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разбиение фигуры на прямоугольники (квадраты), составление фигур из прямоугольников или квадратов.</w:t>
      </w:r>
    </w:p>
    <w:p w:rsidR="00791849" w:rsidRDefault="007D2B0C">
      <w:pPr>
        <w:widowControl w:val="0"/>
        <w:tabs>
          <w:tab w:val="left" w:pos="197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Периметр, площадь фигуры, составленной из двух-трёх прямоугольников (квадратов).</w:t>
      </w:r>
    </w:p>
    <w:p w:rsidR="00791849" w:rsidRDefault="007D2B0C">
      <w:pPr>
        <w:widowControl w:val="0"/>
        <w:tabs>
          <w:tab w:val="left" w:pos="181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Математическая информация.</w:t>
      </w:r>
    </w:p>
    <w:p w:rsidR="00791849" w:rsidRDefault="007D2B0C">
      <w:pPr>
        <w:widowControl w:val="0"/>
        <w:tabs>
          <w:tab w:val="left" w:pos="198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791849" w:rsidRDefault="007D2B0C">
      <w:pPr>
        <w:widowControl w:val="0"/>
        <w:tabs>
          <w:tab w:val="left" w:pos="197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91849" w:rsidRDefault="007D2B0C">
      <w:pPr>
        <w:widowControl w:val="0"/>
        <w:tabs>
          <w:tab w:val="left" w:pos="19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Доступные электронные средства обучения, пособия, тренажёры, их использование под </w:t>
      </w:r>
      <w:r>
        <w:rPr>
          <w:rFonts w:ascii="Times New Roman" w:eastAsia="Times New Roman" w:hAnsi="Times New Roman" w:cs="Times New Roman"/>
          <w:sz w:val="24"/>
          <w:szCs w:val="24"/>
        </w:rPr>
        <w:lastRenderedPageBreak/>
        <w:t>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91849" w:rsidRDefault="007D2B0C">
      <w:pPr>
        <w:widowControl w:val="0"/>
        <w:tabs>
          <w:tab w:val="left" w:pos="199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Алгоритмы решения изученных учебных и практических задач.</w:t>
      </w:r>
    </w:p>
    <w:p w:rsidR="00791849" w:rsidRDefault="007D2B0C">
      <w:pPr>
        <w:widowControl w:val="0"/>
        <w:tabs>
          <w:tab w:val="left" w:pos="178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математики в 4 классе способствует освоению ряда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1849" w:rsidRDefault="007D2B0C">
      <w:pPr>
        <w:widowControl w:val="0"/>
        <w:tabs>
          <w:tab w:val="left" w:pos="19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изученной математической терминологии, использовать её в высказываниях и рассуждениях;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математические объекты (числа, величины, геометрические фигуры), записывать признак сравнения;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модели изученных геометрических фигур в окружающем мире;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объекты по 1-2 выбранным признакам;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модель математической задачи, проверять её соответствие условиям задачи;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91849" w:rsidRDefault="007D2B0C">
      <w:pPr>
        <w:widowControl w:val="0"/>
        <w:tabs>
          <w:tab w:val="left" w:pos="198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информацию в разных формах;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извлекать и интерпретировать информацию, представленную в таблице, на диаграмме;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справочную литературу для поиска информации, в том числе Интернет (в условиях контролируемого выхода).</w:t>
      </w:r>
    </w:p>
    <w:p w:rsidR="00791849" w:rsidRDefault="007D2B0C">
      <w:pPr>
        <w:widowControl w:val="0"/>
        <w:tabs>
          <w:tab w:val="left" w:pos="198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математическую терминологию для записи решения предметной или практической задачи;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и контрпримеры для подтверждения или опровержения вывода, гипотезы;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конструировать, читать числовое выражение;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практическую ситуацию с использованием изученной терминологии;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математические объекты, явления и события с помощью изученных величин;</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инструкцию, записывать рассуждение;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инициировать обсуждение разных способов выполнения задания, поиск ошибок в решении.</w:t>
      </w:r>
    </w:p>
    <w:p w:rsidR="00791849" w:rsidRDefault="007D2B0C">
      <w:pPr>
        <w:widowControl w:val="0"/>
        <w:tabs>
          <w:tab w:val="left" w:pos="199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791849" w:rsidRDefault="007D2B0C">
      <w:pPr>
        <w:widowControl w:val="0"/>
        <w:tabs>
          <w:tab w:val="left" w:pos="194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умения совместной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91849" w:rsidRDefault="007D2B0C">
      <w:pPr>
        <w:widowControl w:val="0"/>
        <w:tabs>
          <w:tab w:val="left" w:pos="3686"/>
          <w:tab w:val="left" w:pos="5136"/>
          <w:tab w:val="left" w:pos="6523"/>
          <w:tab w:val="left" w:pos="8179"/>
          <w:tab w:val="left" w:pos="873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w:t>
      </w:r>
      <w:r>
        <w:rPr>
          <w:rFonts w:ascii="Times New Roman" w:eastAsia="Times New Roman" w:hAnsi="Times New Roman" w:cs="Times New Roman"/>
          <w:sz w:val="24"/>
          <w:szCs w:val="24"/>
        </w:rPr>
        <w:tab/>
        <w:t>результаты</w:t>
      </w:r>
      <w:r>
        <w:rPr>
          <w:rFonts w:ascii="Times New Roman" w:eastAsia="Times New Roman" w:hAnsi="Times New Roman" w:cs="Times New Roman"/>
          <w:sz w:val="24"/>
          <w:szCs w:val="24"/>
        </w:rPr>
        <w:tab/>
        <w:t>освоения</w:t>
      </w:r>
      <w:r>
        <w:rPr>
          <w:rFonts w:ascii="Times New Roman" w:eastAsia="Times New Roman" w:hAnsi="Times New Roman" w:cs="Times New Roman"/>
          <w:sz w:val="24"/>
          <w:szCs w:val="24"/>
        </w:rPr>
        <w:tab/>
        <w:t>программы</w:t>
      </w:r>
      <w:r>
        <w:rPr>
          <w:rFonts w:ascii="Times New Roman" w:eastAsia="Times New Roman" w:hAnsi="Times New Roman" w:cs="Times New Roman"/>
          <w:sz w:val="24"/>
          <w:szCs w:val="24"/>
        </w:rPr>
        <w:tab/>
        <w:t>по математике на уровне начального общего образования.</w:t>
      </w:r>
    </w:p>
    <w:p w:rsidR="00791849" w:rsidRDefault="007D2B0C">
      <w:pPr>
        <w:widowControl w:val="0"/>
        <w:tabs>
          <w:tab w:val="left" w:pos="1917"/>
          <w:tab w:val="left" w:pos="3686"/>
          <w:tab w:val="left" w:pos="5136"/>
          <w:tab w:val="left" w:pos="6523"/>
          <w:tab w:val="left" w:pos="8179"/>
          <w:tab w:val="left" w:pos="873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Личностные</w:t>
      </w:r>
      <w:r>
        <w:rPr>
          <w:rFonts w:ascii="Times New Roman" w:eastAsia="Times New Roman" w:hAnsi="Times New Roman" w:cs="Times New Roman"/>
          <w:sz w:val="24"/>
          <w:szCs w:val="24"/>
        </w:rPr>
        <w:tab/>
        <w:t>результаты</w:t>
      </w:r>
      <w:r>
        <w:rPr>
          <w:rFonts w:ascii="Times New Roman" w:eastAsia="Times New Roman" w:hAnsi="Times New Roman" w:cs="Times New Roman"/>
          <w:sz w:val="24"/>
          <w:szCs w:val="24"/>
        </w:rPr>
        <w:tab/>
        <w:t>освоения</w:t>
      </w:r>
      <w:r>
        <w:rPr>
          <w:rFonts w:ascii="Times New Roman" w:eastAsia="Times New Roman" w:hAnsi="Times New Roman" w:cs="Times New Roman"/>
          <w:sz w:val="24"/>
          <w:szCs w:val="24"/>
        </w:rPr>
        <w:tab/>
        <w:t>программы</w:t>
      </w:r>
      <w:r>
        <w:rPr>
          <w:rFonts w:ascii="Times New Roman" w:eastAsia="Times New Roman" w:hAnsi="Times New Roman" w:cs="Times New Roman"/>
          <w:sz w:val="24"/>
          <w:szCs w:val="24"/>
        </w:rPr>
        <w:tab/>
        <w:t>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навыки организации безопасного поведения в информационной среде;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791849" w:rsidRDefault="007D2B0C">
      <w:pPr>
        <w:widowControl w:val="0"/>
        <w:tabs>
          <w:tab w:val="left" w:pos="188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91849" w:rsidRDefault="007D2B0C">
      <w:pPr>
        <w:widowControl w:val="0"/>
        <w:tabs>
          <w:tab w:val="left" w:pos="2087"/>
        </w:tabs>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базовые логические универсальные действия: сравнение, анализ, классификация (группировка), обобщение;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практические графические и измерительные навыки для успешного решения учебных и житейских задач;</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представлять текстовую задачу, её решение в виде модели, схемы, арифметической </w:t>
      </w:r>
      <w:r>
        <w:rPr>
          <w:rFonts w:ascii="Times New Roman" w:eastAsia="Times New Roman" w:hAnsi="Times New Roman" w:cs="Times New Roman"/>
          <w:sz w:val="24"/>
          <w:szCs w:val="24"/>
        </w:rPr>
        <w:lastRenderedPageBreak/>
        <w:t>записи, текста в соответствии с предложенной учебной проблемой.</w:t>
      </w:r>
    </w:p>
    <w:p w:rsidR="00791849" w:rsidRDefault="007D2B0C">
      <w:pPr>
        <w:widowControl w:val="0"/>
        <w:tabs>
          <w:tab w:val="left" w:pos="212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способность ориентироваться в учебном материале разных разделов курса математики;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изученные методы познания (измерение, моделирование, перебор вариантов).</w:t>
      </w:r>
    </w:p>
    <w:p w:rsidR="00791849" w:rsidRDefault="007D2B0C">
      <w:pPr>
        <w:widowControl w:val="0"/>
        <w:tabs>
          <w:tab w:val="left" w:pos="212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интерпретировать графически представленную информацию (схему, таблицу, диаграмму, другую модель);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правила, безопасно использовать предлагаемые электронные средства и источники информации.</w:t>
      </w:r>
    </w:p>
    <w:p w:rsidR="00791849" w:rsidRDefault="007D2B0C">
      <w:pPr>
        <w:widowControl w:val="0"/>
        <w:tabs>
          <w:tab w:val="left" w:pos="211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конструировать утверждения, проверять их истинность;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текст задания для объяснения способа и хода решения математической задачи;</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алгоритмах: воспроизводить, дополнять, исправлять деформированные;</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составлять тексты заданий, аналогичные типовым изученным.</w:t>
      </w:r>
    </w:p>
    <w:p w:rsidR="00791849" w:rsidRDefault="007D2B0C">
      <w:pPr>
        <w:widowControl w:val="0"/>
        <w:tabs>
          <w:tab w:val="left" w:pos="2154"/>
          <w:tab w:val="left" w:pos="2633"/>
          <w:tab w:val="left" w:pos="4495"/>
          <w:tab w:val="left" w:pos="5388"/>
          <w:tab w:val="left" w:pos="7457"/>
          <w:tab w:val="left" w:pos="904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w:t>
      </w:r>
      <w:r>
        <w:rPr>
          <w:rFonts w:ascii="Times New Roman" w:eastAsia="Times New Roman" w:hAnsi="Times New Roman" w:cs="Times New Roman"/>
          <w:sz w:val="24"/>
          <w:szCs w:val="24"/>
        </w:rPr>
        <w:tab/>
        <w:t>будут сформированы</w:t>
      </w:r>
      <w:r>
        <w:rPr>
          <w:rFonts w:ascii="Times New Roman" w:eastAsia="Times New Roman" w:hAnsi="Times New Roman" w:cs="Times New Roman"/>
          <w:sz w:val="24"/>
          <w:szCs w:val="24"/>
        </w:rPr>
        <w:tab/>
        <w:t>следующие действия самоорганизации как часть регулятивных универсальных учебных действий:</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правила безопасного использования электронных средств, предлагаемых в процессе обучения.</w:t>
      </w:r>
    </w:p>
    <w:p w:rsidR="00791849" w:rsidRDefault="007D2B0C">
      <w:pPr>
        <w:widowControl w:val="0"/>
        <w:tabs>
          <w:tab w:val="left" w:pos="2154"/>
          <w:tab w:val="left" w:pos="2633"/>
          <w:tab w:val="left" w:pos="4495"/>
          <w:tab w:val="left" w:pos="5388"/>
          <w:tab w:val="left" w:pos="7457"/>
          <w:tab w:val="left" w:pos="904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w:t>
      </w:r>
      <w:r>
        <w:rPr>
          <w:rFonts w:ascii="Times New Roman" w:eastAsia="Times New Roman" w:hAnsi="Times New Roman" w:cs="Times New Roman"/>
          <w:sz w:val="24"/>
          <w:szCs w:val="24"/>
        </w:rPr>
        <w:tab/>
        <w:t>будут сформированы</w:t>
      </w:r>
      <w:r>
        <w:rPr>
          <w:rFonts w:ascii="Times New Roman" w:eastAsia="Times New Roman" w:hAnsi="Times New Roman" w:cs="Times New Roman"/>
          <w:sz w:val="24"/>
          <w:szCs w:val="24"/>
        </w:rPr>
        <w:tab/>
        <w:t>следующие действия самоконтроля как часть регулятивных универсальных учебных действий:</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рациональность своих действий, давать им качественную характеристику.</w:t>
      </w:r>
    </w:p>
    <w:p w:rsidR="00791849" w:rsidRDefault="007D2B0C">
      <w:pPr>
        <w:widowControl w:val="0"/>
        <w:tabs>
          <w:tab w:val="left" w:pos="20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обучающегося будут сформированы умения совместной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91849" w:rsidRDefault="007D2B0C">
      <w:pPr>
        <w:widowControl w:val="0"/>
        <w:tabs>
          <w:tab w:val="left" w:pos="187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и различать компоненты действий сложения (слагаемые, сумма) и вычитания (уменьшаемое, вычитаемое, разность);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решать текстовые задачи в одно действие на сложение и вычитание: выделять условие и требование (вопрос);</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объекты по длине, устанавливая между ними соотношение «длиннее-короче», «выше-ниже», «шире-уже»;</w:t>
      </w:r>
    </w:p>
    <w:p w:rsidR="00791849" w:rsidRDefault="007D2B0C">
      <w:pPr>
        <w:widowControl w:val="0"/>
        <w:spacing w:after="0" w:line="240" w:lineRule="auto"/>
        <w:ind w:left="195" w:right="1820"/>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измерять длину отрезка (в см), чертить отрезок заданной длины; различать число и цифру;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геометрические фигуры: круг, треугольник, прямоугольник (квадрат), отрезок;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между объектами соотношения: «слева-справа», «спереди- сзади», между;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верные (истинные) и неверные (ложные) утверждения относительно заданного набора объектов/предметов;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строки и столбцы таблицы, вносить данное в таблицу, извлекать данное или данные из таблицы;</w:t>
      </w:r>
    </w:p>
    <w:p w:rsidR="00791849" w:rsidRDefault="007D2B0C">
      <w:pPr>
        <w:widowControl w:val="0"/>
        <w:spacing w:after="0" w:line="240" w:lineRule="auto"/>
        <w:ind w:left="195" w:right="1980"/>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два объекта (числа, геометрические фигуры); распределять объекты на две группы по заданному основанию.</w:t>
      </w:r>
    </w:p>
    <w:p w:rsidR="00791849" w:rsidRDefault="007D2B0C">
      <w:pPr>
        <w:widowControl w:val="0"/>
        <w:tabs>
          <w:tab w:val="left" w:pos="19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во 2 классе обучающийся получит следующие предметные результаты по отдельным темам программы по математике:</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и различать компоненты действий умножения (множители, произведение), деления (делимое, делитель, частное);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неизвестный компонент сложения, вычитания;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с помощью измерительных инструментов длину, определять время с помощью часов;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сравнивать величины длины, массы, времени, стоимости, устанавливая между ними </w:t>
      </w:r>
      <w:r>
        <w:rPr>
          <w:rFonts w:ascii="Times New Roman" w:eastAsia="Times New Roman" w:hAnsi="Times New Roman" w:cs="Times New Roman"/>
          <w:sz w:val="24"/>
          <w:szCs w:val="24"/>
        </w:rPr>
        <w:lastRenderedPageBreak/>
        <w:t>соотношение «больше или меньше 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верные (истинные) и неверные (ложные) утверждения со словами «все», «каждый»;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91849" w:rsidRDefault="007D2B0C">
      <w:pPr>
        <w:widowControl w:val="0"/>
        <w:spacing w:after="0" w:line="240" w:lineRule="auto"/>
        <w:ind w:left="195" w:right="2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791849" w:rsidRDefault="007D2B0C">
      <w:pPr>
        <w:widowControl w:val="0"/>
        <w:tabs>
          <w:tab w:val="left" w:pos="186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математике: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при вычислениях переместительное и сочетательное свойства сложения;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решении задач выполнять сложение и вычитание однородных величин, умножение и деление величины на однозначное число;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w:t>
      </w:r>
      <w:r>
        <w:rPr>
          <w:rFonts w:ascii="Times New Roman" w:eastAsia="Times New Roman" w:hAnsi="Times New Roman" w:cs="Times New Roman"/>
          <w:sz w:val="24"/>
          <w:szCs w:val="24"/>
        </w:rPr>
        <w:lastRenderedPageBreak/>
        <w:t>решения), оценивать ответ (устанавливать его реалистичность, проверять вычисления);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конструировать прямоугольник из данных фигур (квадратов), делить прямоугольник, многоугольник на заданные части;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фигуры по площади (наложение, сопоставление числовых значений);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периметр прямоугольника (квадрата), площадь прямоугольника (квадрата);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верные (истинные) и неверные (ложные) утверждения со словами: «все», «некоторые», «и», «каждый», «если..., то...»;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утверждение (вывод), строить логические рассуждения (однодвухшаговые), в том числе с использованием изученных связок; классифицировать объекты по одному-двум признакам;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план выполнения учебного задания и следовать ему, выполнять действия по алгоритму;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математические объекты (находить общее, различное, уникальное);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верное решение математической задачи.</w:t>
      </w:r>
    </w:p>
    <w:p w:rsidR="00791849" w:rsidRDefault="007D2B0C">
      <w:pPr>
        <w:widowControl w:val="0"/>
        <w:tabs>
          <w:tab w:val="left" w:pos="1889"/>
        </w:tabs>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791849" w:rsidRDefault="007D2B0C">
      <w:pPr>
        <w:widowControl w:val="0"/>
        <w:tabs>
          <w:tab w:val="left" w:pos="2608"/>
          <w:tab w:val="left" w:pos="663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w:t>
      </w:r>
      <w:r>
        <w:rPr>
          <w:rFonts w:ascii="Times New Roman" w:eastAsia="Times New Roman" w:hAnsi="Times New Roman" w:cs="Times New Roman"/>
          <w:sz w:val="24"/>
          <w:szCs w:val="24"/>
        </w:rPr>
        <w:tab/>
        <w:t>арифметические действия:</w:t>
      </w:r>
      <w:r>
        <w:rPr>
          <w:rFonts w:ascii="Times New Roman" w:eastAsia="Times New Roman" w:hAnsi="Times New Roman" w:cs="Times New Roman"/>
          <w:sz w:val="24"/>
          <w:szCs w:val="24"/>
        </w:rPr>
        <w:tab/>
        <w:t>сложение и вычитание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w:t>
      </w:r>
      <w:r>
        <w:rPr>
          <w:rFonts w:ascii="Times New Roman" w:eastAsia="Times New Roman" w:hAnsi="Times New Roman" w:cs="Times New Roman"/>
          <w:sz w:val="24"/>
          <w:szCs w:val="24"/>
        </w:rPr>
        <w:lastRenderedPageBreak/>
        <w:t>данными, находить недостающую информацию (например, из таблиц, схем), находить различные способы решения;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окружность и круг, изображать с помощью циркуля и линейки окружность заданного радиуса;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верные (истинные) и неверные (ложные) утверждения, приводить пример, контрпример;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утверждение (вывод), строить логические рассуждения (двухтрехшаговые);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объекты по заданным или самостоятельно установленным одному-двум признакам;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91849" w:rsidRDefault="007D2B0C">
      <w:pPr>
        <w:widowControl w:val="0"/>
        <w:spacing w:after="0"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модель текстовой задачи, числовое выражение; выбирать рациональное решение задачи, находить все верные решения из предложенных.</w:t>
      </w:r>
    </w:p>
    <w:p w:rsidR="00791849" w:rsidRDefault="00791849">
      <w:pPr>
        <w:widowControl w:val="0"/>
        <w:spacing w:after="0" w:line="240" w:lineRule="auto"/>
        <w:ind w:left="195"/>
        <w:rPr>
          <w:rFonts w:ascii="Times New Roman" w:eastAsia="Times New Roman" w:hAnsi="Times New Roman" w:cs="Times New Roman"/>
          <w:sz w:val="24"/>
          <w:szCs w:val="24"/>
        </w:rPr>
      </w:pPr>
    </w:p>
    <w:p w:rsidR="00791849" w:rsidRDefault="007D2B0C" w:rsidP="00D56C4B">
      <w:pPr>
        <w:pStyle w:val="2f1"/>
        <w:shd w:val="clear" w:color="auto" w:fill="auto"/>
        <w:tabs>
          <w:tab w:val="left" w:pos="1342"/>
        </w:tabs>
        <w:spacing w:before="0" w:after="0" w:line="240" w:lineRule="auto"/>
        <w:rPr>
          <w:sz w:val="24"/>
          <w:szCs w:val="24"/>
        </w:rPr>
      </w:pPr>
      <w:r>
        <w:rPr>
          <w:b/>
          <w:bCs/>
          <w:sz w:val="24"/>
          <w:szCs w:val="24"/>
          <w:lang w:eastAsia="ru-RU"/>
        </w:rPr>
        <w:t xml:space="preserve">   2.1.7.</w:t>
      </w:r>
      <w:r w:rsidR="00D56C4B">
        <w:rPr>
          <w:sz w:val="24"/>
          <w:szCs w:val="24"/>
        </w:rPr>
        <w:t xml:space="preserve"> </w:t>
      </w:r>
      <w:r w:rsidR="00D56C4B" w:rsidRPr="00D56C4B">
        <w:rPr>
          <w:b/>
          <w:sz w:val="24"/>
          <w:szCs w:val="24"/>
        </w:rPr>
        <w:t>Р</w:t>
      </w:r>
      <w:r w:rsidRPr="00D56C4B">
        <w:rPr>
          <w:b/>
          <w:sz w:val="24"/>
          <w:szCs w:val="24"/>
        </w:rPr>
        <w:t>абочая программа по учебному предмету «Окружающий</w:t>
      </w:r>
      <w:r w:rsidR="00D56C4B" w:rsidRPr="00D56C4B">
        <w:rPr>
          <w:b/>
          <w:sz w:val="24"/>
          <w:szCs w:val="24"/>
        </w:rPr>
        <w:t xml:space="preserve"> </w:t>
      </w:r>
      <w:r w:rsidRPr="00D56C4B">
        <w:rPr>
          <w:b/>
          <w:sz w:val="24"/>
          <w:szCs w:val="24"/>
        </w:rPr>
        <w:t>мир».</w:t>
      </w:r>
    </w:p>
    <w:p w:rsidR="00791849" w:rsidRDefault="00D56C4B">
      <w:pPr>
        <w:widowControl w:val="0"/>
        <w:tabs>
          <w:tab w:val="left" w:pos="152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D2B0C">
        <w:rPr>
          <w:rFonts w:ascii="Times New Roman" w:eastAsia="Times New Roman" w:hAnsi="Times New Roman" w:cs="Times New Roman"/>
          <w:sz w:val="24"/>
          <w:szCs w:val="24"/>
        </w:rPr>
        <w:t>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rsidR="00791849" w:rsidRDefault="007D2B0C">
      <w:pPr>
        <w:widowControl w:val="0"/>
        <w:spacing w:after="11"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освоения программы по окружающему миру.</w:t>
      </w:r>
    </w:p>
    <w:p w:rsidR="00791849" w:rsidRDefault="007D2B0C">
      <w:pPr>
        <w:widowControl w:val="0"/>
        <w:tabs>
          <w:tab w:val="left" w:pos="152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791849" w:rsidRDefault="007D2B0C">
      <w:pPr>
        <w:widowControl w:val="0"/>
        <w:tabs>
          <w:tab w:val="left" w:pos="153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791849" w:rsidRDefault="007D2B0C">
      <w:pPr>
        <w:widowControl w:val="0"/>
        <w:tabs>
          <w:tab w:val="left" w:pos="153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91849" w:rsidRDefault="007D2B0C">
      <w:pPr>
        <w:widowControl w:val="0"/>
        <w:tabs>
          <w:tab w:val="left" w:pos="157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791849" w:rsidRDefault="007D2B0C">
      <w:pPr>
        <w:widowControl w:val="0"/>
        <w:tabs>
          <w:tab w:val="left" w:pos="172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791849" w:rsidRDefault="007D2B0C">
      <w:pPr>
        <w:widowControl w:val="0"/>
        <w:tabs>
          <w:tab w:val="left" w:pos="173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w:t>
      </w:r>
      <w:r>
        <w:rPr>
          <w:rFonts w:ascii="Times New Roman" w:eastAsia="Times New Roman" w:hAnsi="Times New Roman" w:cs="Times New Roman"/>
          <w:sz w:val="24"/>
          <w:szCs w:val="24"/>
        </w:rPr>
        <w:lastRenderedPageBreak/>
        <w:t>представленных в содержании программы по окружающему миру;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ценности здоровья человека, его сохранения и укрепления, приверженности здоровому образу жизни;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уважения к истории, культуре, традициям народов Российской Федерации;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91849" w:rsidRDefault="007D2B0C">
      <w:pPr>
        <w:widowControl w:val="0"/>
        <w:tabs>
          <w:tab w:val="left" w:pos="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791849" w:rsidRDefault="007D2B0C">
      <w:pPr>
        <w:widowControl w:val="0"/>
        <w:tabs>
          <w:tab w:val="left" w:pos="173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 содержания программы по окружающему миру осуществлён на основе следующих ведущих идей: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раскрытие роли человека в природе и обществе;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91849" w:rsidRDefault="007D2B0C">
      <w:pPr>
        <w:widowControl w:val="0"/>
        <w:tabs>
          <w:tab w:val="left" w:pos="176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791849" w:rsidRDefault="007D2B0C">
      <w:pPr>
        <w:widowControl w:val="0"/>
        <w:tabs>
          <w:tab w:val="left" w:pos="166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1 классе.</w:t>
      </w:r>
    </w:p>
    <w:p w:rsidR="00791849" w:rsidRDefault="007D2B0C">
      <w:pPr>
        <w:widowControl w:val="0"/>
        <w:tabs>
          <w:tab w:val="left" w:pos="18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и общество.</w:t>
      </w:r>
    </w:p>
    <w:p w:rsidR="00791849" w:rsidRDefault="007D2B0C">
      <w:pPr>
        <w:widowControl w:val="0"/>
        <w:tabs>
          <w:tab w:val="left" w:pos="197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791849" w:rsidRDefault="007D2B0C">
      <w:pPr>
        <w:widowControl w:val="0"/>
        <w:tabs>
          <w:tab w:val="left" w:pos="19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791849" w:rsidRDefault="007D2B0C">
      <w:pPr>
        <w:widowControl w:val="0"/>
        <w:tabs>
          <w:tab w:val="left" w:pos="201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труда и отдыха.</w:t>
      </w:r>
    </w:p>
    <w:p w:rsidR="00791849" w:rsidRDefault="007D2B0C">
      <w:pPr>
        <w:widowControl w:val="0"/>
        <w:tabs>
          <w:tab w:val="left" w:pos="197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91849" w:rsidRDefault="007D2B0C">
      <w:pPr>
        <w:widowControl w:val="0"/>
        <w:tabs>
          <w:tab w:val="left" w:pos="1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791849" w:rsidRDefault="007D2B0C">
      <w:pPr>
        <w:widowControl w:val="0"/>
        <w:tabs>
          <w:tab w:val="left" w:pos="19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Ценность и красота рукотворного мира. Правила поведения в социуме.</w:t>
      </w:r>
    </w:p>
    <w:p w:rsidR="00791849" w:rsidRDefault="007D2B0C">
      <w:pPr>
        <w:widowControl w:val="0"/>
        <w:tabs>
          <w:tab w:val="left" w:pos="18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и природа.</w:t>
      </w:r>
    </w:p>
    <w:p w:rsidR="00791849" w:rsidRDefault="007D2B0C">
      <w:pPr>
        <w:widowControl w:val="0"/>
        <w:tabs>
          <w:tab w:val="left" w:pos="197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791849" w:rsidRDefault="007D2B0C">
      <w:pPr>
        <w:widowControl w:val="0"/>
        <w:tabs>
          <w:tab w:val="left" w:pos="19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791849" w:rsidRDefault="007D2B0C">
      <w:pPr>
        <w:widowControl w:val="0"/>
        <w:tabs>
          <w:tab w:val="left" w:pos="124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91849" w:rsidRDefault="007D2B0C">
      <w:pPr>
        <w:widowControl w:val="0"/>
        <w:tabs>
          <w:tab w:val="left" w:pos="194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791849" w:rsidRDefault="007D2B0C">
      <w:pPr>
        <w:widowControl w:val="0"/>
        <w:tabs>
          <w:tab w:val="left" w:pos="17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безопасной жизнедеятельности.</w:t>
      </w:r>
    </w:p>
    <w:p w:rsidR="00791849" w:rsidRDefault="007D2B0C">
      <w:pPr>
        <w:widowControl w:val="0"/>
        <w:tabs>
          <w:tab w:val="left" w:pos="194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91849" w:rsidRDefault="007D2B0C">
      <w:pPr>
        <w:widowControl w:val="0"/>
        <w:tabs>
          <w:tab w:val="left" w:pos="194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Дорога от дома до школы. Правила безопасного поведения пешехода (дорожные знаки, дорожная разметка, дорожные сигналы).</w:t>
      </w:r>
    </w:p>
    <w:p w:rsidR="00791849" w:rsidRDefault="007D2B0C">
      <w:pPr>
        <w:widowControl w:val="0"/>
        <w:tabs>
          <w:tab w:val="left" w:pos="194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791849" w:rsidRDefault="007D2B0C">
      <w:pPr>
        <w:widowControl w:val="0"/>
        <w:tabs>
          <w:tab w:val="left" w:pos="173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1849" w:rsidRDefault="007D2B0C">
      <w:pPr>
        <w:widowControl w:val="0"/>
        <w:tabs>
          <w:tab w:val="left" w:pos="194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лиственных и хвойных растений, сравнивать их, устанавливать различия во внешнем виде.</w:t>
      </w:r>
    </w:p>
    <w:p w:rsidR="00791849" w:rsidRDefault="007D2B0C">
      <w:pPr>
        <w:widowControl w:val="0"/>
        <w:tabs>
          <w:tab w:val="left" w:pos="199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что информация может быть представлена в разной форме: текста, иллюстраций, видео, таблицы;</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иллюстрацию явления (объекта, предмета) с его названием.</w:t>
      </w:r>
    </w:p>
    <w:p w:rsidR="00791849" w:rsidRDefault="007D2B0C">
      <w:pPr>
        <w:widowControl w:val="0"/>
        <w:tabs>
          <w:tab w:val="left" w:pos="19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универсальные учебные действия способствуют формированию умений:</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воспроизводить названия своего населенного пункта, название страны, её столицы;</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воспроизводить наизусть слова гимна России;</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по предложенному плану время года, передавать в рассказе своё отношение к природным явлениям;</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домашних и диких животных, объяснять, чем они различаются.</w:t>
      </w:r>
    </w:p>
    <w:p w:rsidR="00791849" w:rsidRDefault="007D2B0C">
      <w:pPr>
        <w:widowControl w:val="0"/>
        <w:tabs>
          <w:tab w:val="left" w:pos="19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Регулятивные универсальные учебные действия способствуют формированию умений:</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91849" w:rsidRDefault="007D2B0C">
      <w:pPr>
        <w:widowControl w:val="0"/>
        <w:tabs>
          <w:tab w:val="left" w:pos="199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791849" w:rsidRDefault="007D2B0C">
      <w:pPr>
        <w:widowControl w:val="0"/>
        <w:spacing w:after="6"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участии учителя устранять возникающие конфликты.</w:t>
      </w:r>
    </w:p>
    <w:p w:rsidR="00791849" w:rsidRDefault="007D2B0C">
      <w:pPr>
        <w:widowControl w:val="0"/>
        <w:tabs>
          <w:tab w:val="left" w:pos="158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во 2 классе.</w:t>
      </w:r>
    </w:p>
    <w:p w:rsidR="00791849" w:rsidRDefault="007D2B0C">
      <w:pPr>
        <w:widowControl w:val="0"/>
        <w:tabs>
          <w:tab w:val="left" w:pos="17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и общество.</w:t>
      </w:r>
    </w:p>
    <w:p w:rsidR="00791849" w:rsidRDefault="007D2B0C">
      <w:pPr>
        <w:widowControl w:val="0"/>
        <w:tabs>
          <w:tab w:val="left" w:pos="197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791849" w:rsidRDefault="007D2B0C">
      <w:pPr>
        <w:widowControl w:val="0"/>
        <w:tabs>
          <w:tab w:val="left" w:pos="196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91849" w:rsidRDefault="007D2B0C">
      <w:pPr>
        <w:widowControl w:val="0"/>
        <w:tabs>
          <w:tab w:val="left" w:pos="196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Семейные ценности и традиции. Родословная. Составление схемы родословного древа, истории семьи.</w:t>
      </w:r>
    </w:p>
    <w:p w:rsidR="00791849" w:rsidRDefault="007D2B0C">
      <w:pPr>
        <w:widowControl w:val="0"/>
        <w:tabs>
          <w:tab w:val="left" w:pos="197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91849" w:rsidRDefault="007D2B0C">
      <w:pPr>
        <w:widowControl w:val="0"/>
        <w:tabs>
          <w:tab w:val="left" w:pos="179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и природа.</w:t>
      </w:r>
    </w:p>
    <w:p w:rsidR="00791849" w:rsidRDefault="007D2B0C">
      <w:pPr>
        <w:widowControl w:val="0"/>
        <w:tabs>
          <w:tab w:val="left" w:pos="200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познания природы: наблюдения, опыты, измерения.</w:t>
      </w:r>
    </w:p>
    <w:p w:rsidR="00791849" w:rsidRDefault="007D2B0C">
      <w:pPr>
        <w:widowControl w:val="0"/>
        <w:tabs>
          <w:tab w:val="left" w:pos="196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791849" w:rsidRDefault="007D2B0C">
      <w:pPr>
        <w:widowControl w:val="0"/>
        <w:tabs>
          <w:tab w:val="left" w:pos="19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791849" w:rsidRDefault="007D2B0C">
      <w:pPr>
        <w:widowControl w:val="0"/>
        <w:tabs>
          <w:tab w:val="left" w:pos="210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Многообразие животных. Насекомые, рыбы, птицы, звери, земноводные, пресмыкающиеся: общая характеристика внешних признаков. Связи в</w:t>
      </w:r>
    </w:p>
    <w:p w:rsidR="00791849" w:rsidRDefault="007D2B0C">
      <w:pPr>
        <w:widowControl w:val="0"/>
        <w:spacing w:after="6"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природе. Годовой ход изменений в жизни животных.</w:t>
      </w:r>
    </w:p>
    <w:p w:rsidR="00791849" w:rsidRDefault="007D2B0C">
      <w:pPr>
        <w:widowControl w:val="0"/>
        <w:tabs>
          <w:tab w:val="left" w:pos="19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91849" w:rsidRDefault="007D2B0C">
      <w:pPr>
        <w:widowControl w:val="0"/>
        <w:tabs>
          <w:tab w:val="left" w:pos="17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безопасной жизнедеятельности.</w:t>
      </w:r>
    </w:p>
    <w:p w:rsidR="00791849" w:rsidRDefault="007D2B0C">
      <w:pPr>
        <w:widowControl w:val="0"/>
        <w:tabs>
          <w:tab w:val="left" w:pos="19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791849" w:rsidRDefault="007D2B0C">
      <w:pPr>
        <w:widowControl w:val="0"/>
        <w:tabs>
          <w:tab w:val="left" w:pos="19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791849" w:rsidRDefault="007D2B0C">
      <w:pPr>
        <w:widowControl w:val="0"/>
        <w:tabs>
          <w:tab w:val="left" w:pos="19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791849" w:rsidRDefault="007D2B0C">
      <w:pPr>
        <w:widowControl w:val="0"/>
        <w:tabs>
          <w:tab w:val="left" w:pos="19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791849" w:rsidRDefault="007D2B0C">
      <w:pPr>
        <w:widowControl w:val="0"/>
        <w:tabs>
          <w:tab w:val="left" w:pos="19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1849" w:rsidRDefault="007D2B0C">
      <w:pPr>
        <w:widowControl w:val="0"/>
        <w:tabs>
          <w:tab w:val="left" w:pos="19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методах познания природы (наблюдение, опыт, сравнение, измерение);</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на основе наблюдения состояние вещества (жидкое, твёрдое, газообразное);</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символы Российской Федерации;</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деревья, кустарники, травы; приводить примеры (в пределах изученного);</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группировать растения: дикорастущие и культурные; лекарственные и ядовитые (в пределах изученного);</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прошлое, настоящее, будущее.</w:t>
      </w:r>
    </w:p>
    <w:p w:rsidR="00791849" w:rsidRDefault="007D2B0C">
      <w:pPr>
        <w:widowControl w:val="0"/>
        <w:tabs>
          <w:tab w:val="left" w:pos="20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информацию, представленную в тексте, графически, аудиовизуально;</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информацию, представленную в схеме, таблице;</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используя текстовую информацию, заполнять таблицы; дополнять схемы;</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пример (рисунок, предложенную ситуацию) со временем протекания.</w:t>
      </w:r>
    </w:p>
    <w:p w:rsidR="00791849" w:rsidRDefault="007D2B0C">
      <w:pPr>
        <w:widowControl w:val="0"/>
        <w:tabs>
          <w:tab w:val="left" w:pos="2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универсальные учебные действия способствуют формированию умений:</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терминах (понятиях), соотносить их с краткой характеристикой:</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понятия и термины, связанные с миром природы (среда обитания, тело, явление, вещество; заповедник);</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условия жизни на Земле, отличие нашей планеты от других планет Солнечной системы;</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растений и животных, занесённых в Красную книгу России (на примере своей местности);</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современные события от имени их участника.</w:t>
      </w:r>
    </w:p>
    <w:p w:rsidR="00791849" w:rsidRDefault="007D2B0C">
      <w:pPr>
        <w:widowControl w:val="0"/>
        <w:tabs>
          <w:tab w:val="left" w:pos="199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Регулятивные универсальные учебные действия способствуют формированию умений:</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следовать образцу, предложенному плану и инструкции при решении учебной задачи;</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результаты своей работы, анализировать оценку учителя и других обучающихся, спокойно, без обид принимать советы и замечания.</w:t>
      </w:r>
    </w:p>
    <w:p w:rsidR="00791849" w:rsidRDefault="007D2B0C">
      <w:pPr>
        <w:widowControl w:val="0"/>
        <w:tabs>
          <w:tab w:val="left" w:pos="20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Совместная деятельность способствует формированию умений: строить свою учебную и </w:t>
      </w:r>
      <w:r>
        <w:rPr>
          <w:rFonts w:ascii="Times New Roman" w:eastAsia="Times New Roman" w:hAnsi="Times New Roman" w:cs="Times New Roman"/>
          <w:sz w:val="24"/>
          <w:szCs w:val="24"/>
        </w:rPr>
        <w:lastRenderedPageBreak/>
        <w:t>игровую деятельность, житейские ситуации</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правилами поведения, принятыми в обществе;</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причины возможных конфликтов, выбирать (из предложенных) способы их разрешения.</w:t>
      </w:r>
    </w:p>
    <w:p w:rsidR="00791849" w:rsidRDefault="007D2B0C">
      <w:pPr>
        <w:widowControl w:val="0"/>
        <w:tabs>
          <w:tab w:val="left" w:pos="16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3 классе.</w:t>
      </w:r>
    </w:p>
    <w:p w:rsidR="00791849" w:rsidRDefault="007D2B0C">
      <w:pPr>
        <w:widowControl w:val="0"/>
        <w:tabs>
          <w:tab w:val="left" w:pos="181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и общество.</w:t>
      </w:r>
    </w:p>
    <w:p w:rsidR="00791849" w:rsidRDefault="007D2B0C">
      <w:pPr>
        <w:widowControl w:val="0"/>
        <w:tabs>
          <w:tab w:val="left" w:pos="12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791849" w:rsidRDefault="007D2B0C">
      <w:pPr>
        <w:widowControl w:val="0"/>
        <w:tabs>
          <w:tab w:val="left" w:pos="19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 коллектив близких, родных людей. Семейный бюджет, доходы и расходы семьи. Уважение к семейным ценностям.</w:t>
      </w:r>
    </w:p>
    <w:p w:rsidR="00791849" w:rsidRDefault="007D2B0C">
      <w:pPr>
        <w:widowControl w:val="0"/>
        <w:tabs>
          <w:tab w:val="left" w:pos="740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нравственного поведения в</w:t>
      </w:r>
      <w:r>
        <w:rPr>
          <w:rFonts w:ascii="Times New Roman" w:eastAsia="Times New Roman" w:hAnsi="Times New Roman" w:cs="Times New Roman"/>
          <w:sz w:val="24"/>
          <w:szCs w:val="24"/>
        </w:rPr>
        <w:tab/>
        <w:t>социуме. Внимание, уважительное отношение к людям с ограниченными возможностями здоровья, забота о них.</w:t>
      </w:r>
    </w:p>
    <w:p w:rsidR="00791849" w:rsidRDefault="007D2B0C">
      <w:pPr>
        <w:widowControl w:val="0"/>
        <w:tabs>
          <w:tab w:val="left" w:pos="19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91849" w:rsidRDefault="007D2B0C">
      <w:pPr>
        <w:widowControl w:val="0"/>
        <w:tabs>
          <w:tab w:val="left" w:pos="194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Страны и народы мира. Памятники природы и культуры - символы стран, в которых они находятся.</w:t>
      </w:r>
    </w:p>
    <w:p w:rsidR="00791849" w:rsidRDefault="007D2B0C">
      <w:pPr>
        <w:widowControl w:val="0"/>
        <w:tabs>
          <w:tab w:val="left" w:pos="177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и природа.</w:t>
      </w:r>
    </w:p>
    <w:p w:rsidR="00791849" w:rsidRDefault="007D2B0C">
      <w:pPr>
        <w:widowControl w:val="0"/>
        <w:tabs>
          <w:tab w:val="left" w:pos="198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изучения природы. Карта мира. Материки и части света.</w:t>
      </w:r>
    </w:p>
    <w:p w:rsidR="00791849" w:rsidRDefault="007D2B0C">
      <w:pPr>
        <w:widowControl w:val="0"/>
        <w:tabs>
          <w:tab w:val="left" w:pos="195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791849" w:rsidRDefault="007D2B0C">
      <w:pPr>
        <w:widowControl w:val="0"/>
        <w:tabs>
          <w:tab w:val="left" w:pos="19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91849" w:rsidRDefault="007D2B0C">
      <w:pPr>
        <w:widowControl w:val="0"/>
        <w:tabs>
          <w:tab w:val="left" w:pos="198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Первоначальные представления о бактериях.</w:t>
      </w:r>
    </w:p>
    <w:p w:rsidR="00791849" w:rsidRDefault="007D2B0C">
      <w:pPr>
        <w:widowControl w:val="0"/>
        <w:tabs>
          <w:tab w:val="left" w:pos="1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Грибы: строение шляпочных грибов. Грибы съедобные</w:t>
      </w:r>
    </w:p>
    <w:p w:rsidR="00791849" w:rsidRDefault="007D2B0C">
      <w:pPr>
        <w:widowControl w:val="0"/>
        <w:spacing w:after="16"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несъедобные.</w:t>
      </w:r>
    </w:p>
    <w:p w:rsidR="00791849" w:rsidRDefault="007D2B0C">
      <w:pPr>
        <w:widowControl w:val="0"/>
        <w:tabs>
          <w:tab w:val="left" w:pos="196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91849" w:rsidRDefault="007D2B0C">
      <w:pPr>
        <w:widowControl w:val="0"/>
        <w:tabs>
          <w:tab w:val="left" w:pos="196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w:t>
      </w:r>
      <w:r>
        <w:rPr>
          <w:rFonts w:ascii="Times New Roman" w:eastAsia="Times New Roman" w:hAnsi="Times New Roman" w:cs="Times New Roman"/>
          <w:sz w:val="24"/>
          <w:szCs w:val="24"/>
        </w:rPr>
        <w:lastRenderedPageBreak/>
        <w:t>бережное отношение человека к животным. Охрана животных. Животные родного края, их названия, краткая характеристика на основе наблюдений.</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91849" w:rsidRDefault="007D2B0C">
      <w:pPr>
        <w:widowControl w:val="0"/>
        <w:tabs>
          <w:tab w:val="left" w:pos="196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91849" w:rsidRDefault="007D2B0C">
      <w:pPr>
        <w:widowControl w:val="0"/>
        <w:tabs>
          <w:tab w:val="left" w:pos="179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безопасной жизнедеятельности.</w:t>
      </w:r>
    </w:p>
    <w:p w:rsidR="00791849" w:rsidRDefault="007D2B0C">
      <w:pPr>
        <w:widowControl w:val="0"/>
        <w:tabs>
          <w:tab w:val="left" w:pos="19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791849" w:rsidRDefault="007D2B0C">
      <w:pPr>
        <w:widowControl w:val="0"/>
        <w:tabs>
          <w:tab w:val="left" w:pos="195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791849" w:rsidRDefault="007D2B0C">
      <w:pPr>
        <w:widowControl w:val="0"/>
        <w:tabs>
          <w:tab w:val="left" w:pos="199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791849" w:rsidRDefault="007D2B0C">
      <w:pPr>
        <w:widowControl w:val="0"/>
        <w:tabs>
          <w:tab w:val="left" w:pos="20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в Интернете (ориентирование в признаках мошеннических действий, защита персональной информации,</w:t>
      </w:r>
      <w:r>
        <w:rPr>
          <w:rFonts w:ascii="Times New Roman" w:eastAsia="Times New Roman" w:hAnsi="Times New Roman" w:cs="Times New Roman"/>
          <w:sz w:val="24"/>
          <w:szCs w:val="24"/>
        </w:rPr>
        <w:tab/>
        <w:t>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791849" w:rsidRDefault="007D2B0C">
      <w:pPr>
        <w:widowControl w:val="0"/>
        <w:tabs>
          <w:tab w:val="left" w:pos="200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1849" w:rsidRDefault="007D2B0C">
      <w:pPr>
        <w:widowControl w:val="0"/>
        <w:tabs>
          <w:tab w:val="left" w:pos="1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зависимость между внешним видом, особенностями поведения и условиями жизни животного;</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моделировать цепи питания в природном сообществе;</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понятия «век», «столетие», «историческое время»;</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историческое событие с датой (историческим периодом).</w:t>
      </w:r>
    </w:p>
    <w:p w:rsidR="00791849" w:rsidRDefault="007D2B0C">
      <w:pPr>
        <w:widowControl w:val="0"/>
        <w:tabs>
          <w:tab w:val="left" w:pos="1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несложные планы, соотносить условные обозначения с изображёнными объектами;</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безопасности при работе в информационной среде.</w:t>
      </w:r>
    </w:p>
    <w:p w:rsidR="00791849" w:rsidRDefault="007D2B0C">
      <w:pPr>
        <w:widowControl w:val="0"/>
        <w:tabs>
          <w:tab w:val="left" w:pos="198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Коммуникативные универсальные учебные действия способствуют формированию умений:</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понятиях, соотносить понятия и термины с их краткой характеристикой:</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понятия и термины, связанные с социальным миром (безопасность, семейный бюджет, памятник культуры);</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(характеризовать) условия жизни на Земле;</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схожие, различные, индивидуальные признаки на основе сравнения объектов природы;</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кратко характеризовать представителей разных царств природы;</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признаки (характеризовать) животного (растения) как живого организма;</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(характеризовать) отдельные страницы истории нашей страны (в пределах изученного).</w:t>
      </w:r>
    </w:p>
    <w:p w:rsidR="00791849" w:rsidRDefault="007D2B0C">
      <w:pPr>
        <w:widowControl w:val="0"/>
        <w:tabs>
          <w:tab w:val="left" w:pos="197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Регулятивные универсальные учебные действия способствуют формированию умений:</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причину возникающей трудности или ошибки, корректировать свои действия.</w:t>
      </w:r>
    </w:p>
    <w:p w:rsidR="00791849" w:rsidRDefault="007D2B0C">
      <w:pPr>
        <w:widowControl w:val="0"/>
        <w:tabs>
          <w:tab w:val="left" w:pos="204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деятельность способствует формированию умений:</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участвовать в совместной деятельности, выполнять роли руководителя</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(лидера), подчинённого;</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результаты деятельности участников, положительно реагировать на советы и замечания в свой адрес;</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91849" w:rsidRDefault="007D2B0C">
      <w:pPr>
        <w:widowControl w:val="0"/>
        <w:tabs>
          <w:tab w:val="left" w:pos="16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4 классе.</w:t>
      </w:r>
    </w:p>
    <w:p w:rsidR="00791849" w:rsidRDefault="007D2B0C">
      <w:pPr>
        <w:widowControl w:val="0"/>
        <w:tabs>
          <w:tab w:val="left" w:pos="183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и общество.</w:t>
      </w:r>
    </w:p>
    <w:p w:rsidR="00791849" w:rsidRDefault="007D2B0C">
      <w:pPr>
        <w:widowControl w:val="0"/>
        <w:tabs>
          <w:tab w:val="left" w:pos="198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791849" w:rsidRDefault="007D2B0C">
      <w:pPr>
        <w:widowControl w:val="0"/>
        <w:tabs>
          <w:tab w:val="left" w:pos="198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характеристика родного края, важнейшие достопримечательности, знаменитые соотечественники.</w:t>
      </w:r>
    </w:p>
    <w:p w:rsidR="00791849" w:rsidRDefault="007D2B0C">
      <w:pPr>
        <w:widowControl w:val="0"/>
        <w:tabs>
          <w:tab w:val="left" w:pos="198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91849" w:rsidRDefault="007D2B0C">
      <w:pPr>
        <w:widowControl w:val="0"/>
        <w:tabs>
          <w:tab w:val="left" w:pos="200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91849" w:rsidRDefault="007D2B0C">
      <w:pPr>
        <w:widowControl w:val="0"/>
        <w:tabs>
          <w:tab w:val="left" w:pos="20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Отечества. «Лента времени» и историческая карта.</w:t>
      </w:r>
    </w:p>
    <w:p w:rsidR="00791849" w:rsidRDefault="007D2B0C">
      <w:pPr>
        <w:widowControl w:val="0"/>
        <w:tabs>
          <w:tab w:val="left" w:pos="19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791849" w:rsidRDefault="007D2B0C">
      <w:pPr>
        <w:widowControl w:val="0"/>
        <w:tabs>
          <w:tab w:val="left" w:pos="195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791849" w:rsidRDefault="007D2B0C">
      <w:pPr>
        <w:widowControl w:val="0"/>
        <w:tabs>
          <w:tab w:val="left" w:pos="19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Личная ответственность каждого человека за сохранность историко- культурного наследия своего края.</w:t>
      </w:r>
    </w:p>
    <w:p w:rsidR="00791849" w:rsidRDefault="007D2B0C">
      <w:pPr>
        <w:widowControl w:val="0"/>
        <w:tabs>
          <w:tab w:val="left" w:pos="19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91849" w:rsidRDefault="007D2B0C">
      <w:pPr>
        <w:widowControl w:val="0"/>
        <w:tabs>
          <w:tab w:val="left" w:pos="17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и природа.</w:t>
      </w:r>
    </w:p>
    <w:p w:rsidR="00791849" w:rsidRDefault="007D2B0C">
      <w:pPr>
        <w:widowControl w:val="0"/>
        <w:tabs>
          <w:tab w:val="left" w:pos="19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познания окружающей природы: наблюдения, сравнения, измерения, опыты по исследованию природных объектов и явлений.</w:t>
      </w:r>
    </w:p>
    <w:p w:rsidR="00791849" w:rsidRDefault="007D2B0C">
      <w:pPr>
        <w:widowControl w:val="0"/>
        <w:tabs>
          <w:tab w:val="left" w:pos="195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791849" w:rsidRDefault="007D2B0C">
      <w:pPr>
        <w:widowControl w:val="0"/>
        <w:tabs>
          <w:tab w:val="left" w:pos="195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791849" w:rsidRDefault="007D2B0C">
      <w:pPr>
        <w:widowControl w:val="0"/>
        <w:tabs>
          <w:tab w:val="left" w:pos="19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91849" w:rsidRDefault="007D2B0C">
      <w:pPr>
        <w:widowControl w:val="0"/>
        <w:tabs>
          <w:tab w:val="left" w:pos="195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Наиболее значимые природные объекты списка Всемирного наследия в России и за рубежом (2-3 объекта).</w:t>
      </w:r>
    </w:p>
    <w:p w:rsidR="00791849" w:rsidRDefault="007D2B0C">
      <w:pPr>
        <w:widowControl w:val="0"/>
        <w:tabs>
          <w:tab w:val="left" w:pos="19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91849" w:rsidRDefault="007D2B0C">
      <w:pPr>
        <w:widowControl w:val="0"/>
        <w:tabs>
          <w:tab w:val="left" w:pos="195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91849" w:rsidRDefault="007D2B0C">
      <w:pPr>
        <w:widowControl w:val="0"/>
        <w:tabs>
          <w:tab w:val="left" w:pos="17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безопасной жизнедеятельности.</w:t>
      </w:r>
    </w:p>
    <w:p w:rsidR="00791849" w:rsidRDefault="007D2B0C">
      <w:pPr>
        <w:widowControl w:val="0"/>
        <w:tabs>
          <w:tab w:val="left" w:pos="199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Здоровый образ жизни: профилактика вредных привычек.</w:t>
      </w:r>
    </w:p>
    <w:p w:rsidR="00791849" w:rsidRDefault="007D2B0C">
      <w:pPr>
        <w:widowControl w:val="0"/>
        <w:tabs>
          <w:tab w:val="left" w:pos="19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791849" w:rsidRDefault="007D2B0C">
      <w:pPr>
        <w:widowControl w:val="0"/>
        <w:tabs>
          <w:tab w:val="left" w:pos="195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791849" w:rsidRDefault="007D2B0C">
      <w:pPr>
        <w:widowControl w:val="0"/>
        <w:tabs>
          <w:tab w:val="left" w:pos="19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91849" w:rsidRDefault="007D2B0C">
      <w:pPr>
        <w:widowControl w:val="0"/>
        <w:tabs>
          <w:tab w:val="left" w:pos="19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1849" w:rsidRDefault="007D2B0C">
      <w:pPr>
        <w:widowControl w:val="0"/>
        <w:tabs>
          <w:tab w:val="left" w:pos="19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последовательность этапов возрастного развития человека;</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конструировать в учебных и игровых ситуациях правила безопасного поведения в среде обитания;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моделировать схемы природных объектов (строение почвы; движение реки, форма поверхности);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соотносить объекты природы с принадлежностью к определённой природной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зоне;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природные объекты по принадлежности к природной зоне;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791849" w:rsidRDefault="007D2B0C">
      <w:pPr>
        <w:widowControl w:val="0"/>
        <w:tabs>
          <w:tab w:val="left" w:pos="198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791849" w:rsidRDefault="007D2B0C">
      <w:pPr>
        <w:widowControl w:val="0"/>
        <w:tabs>
          <w:tab w:val="left" w:pos="19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универсальные учебные действия способствуют формированию умений: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ситуации проявления нравственных качеств: отзывчивости, доброты, справедливости и других;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небольшие тексты «Права и обязанности гражданина Российской Федерации»;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небольшие тексты о знаменательных страницах истории нашей страны (в рамках изученного).</w:t>
      </w:r>
    </w:p>
    <w:p w:rsidR="00791849" w:rsidRDefault="007D2B0C">
      <w:pPr>
        <w:widowControl w:val="0"/>
        <w:tabs>
          <w:tab w:val="left" w:pos="199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Регулятивные универсальные учебные действия способствуют формированию умений:</w:t>
      </w:r>
    </w:p>
    <w:p w:rsidR="00791849" w:rsidRDefault="007D2B0C">
      <w:pPr>
        <w:widowControl w:val="0"/>
        <w:spacing w:after="0" w:line="240" w:lineRule="auto"/>
        <w:ind w:left="195" w:right="1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планировать алгоритм решения учебной задачи; предвидеть трудности и возможные ошибки;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оценку своей работы; планировать работу над ошибками;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ошибки в своей и чужих работах, устанавливать их причины.</w:t>
      </w:r>
    </w:p>
    <w:p w:rsidR="00791849" w:rsidRDefault="007D2B0C">
      <w:pPr>
        <w:widowControl w:val="0"/>
        <w:tabs>
          <w:tab w:val="left" w:pos="205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деятельность способствует формированию умений: выполнять правила совместной деятельности при выполнении разных ролей: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руководителя, подчинённого, напарника, члена большого коллектива;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программы по окружающему миру на уровне начального общего образования.</w:t>
      </w:r>
    </w:p>
    <w:p w:rsidR="00791849" w:rsidRDefault="007D2B0C">
      <w:pPr>
        <w:widowControl w:val="0"/>
        <w:tabs>
          <w:tab w:val="left" w:pos="193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Личностные результаты освоения программы по окружающему миру характеризуют готовность обучающихся руководствоваться традиционными российскими </w:t>
      </w:r>
      <w:r>
        <w:rPr>
          <w:rFonts w:ascii="Times New Roman" w:eastAsia="Times New Roman" w:hAnsi="Times New Roman" w:cs="Times New Roman"/>
          <w:sz w:val="24"/>
          <w:szCs w:val="24"/>
        </w:rPr>
        <w:lastRenderedPageBreak/>
        <w:t>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791849" w:rsidRDefault="007D2B0C">
      <w:pPr>
        <w:widowControl w:val="0"/>
        <w:numPr>
          <w:ilvl w:val="0"/>
          <w:numId w:val="60"/>
        </w:numPr>
        <w:tabs>
          <w:tab w:val="left" w:pos="115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гражданско-патриотического воспитания: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сопричастность к прошлому, настоящему и будущему своей страны и родного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интереса к истории и многонациональной культуре своей страны, уважения к своему и другим народам;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791849" w:rsidRDefault="007D2B0C">
      <w:pPr>
        <w:widowControl w:val="0"/>
        <w:numPr>
          <w:ilvl w:val="0"/>
          <w:numId w:val="60"/>
        </w:numPr>
        <w:tabs>
          <w:tab w:val="left" w:pos="118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духовно-нравственного воспитания: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91849" w:rsidRDefault="007D2B0C">
      <w:pPr>
        <w:widowControl w:val="0"/>
        <w:numPr>
          <w:ilvl w:val="0"/>
          <w:numId w:val="60"/>
        </w:numPr>
        <w:tabs>
          <w:tab w:val="left" w:pos="118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эстетического воспитания: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791849" w:rsidRDefault="007D2B0C">
      <w:pPr>
        <w:widowControl w:val="0"/>
        <w:numPr>
          <w:ilvl w:val="0"/>
          <w:numId w:val="60"/>
        </w:numPr>
        <w:tabs>
          <w:tab w:val="left" w:pos="112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физического воспитания, формирования культуры здоровья и эмоционального благополучия: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791849" w:rsidRDefault="007D2B0C">
      <w:pPr>
        <w:widowControl w:val="0"/>
        <w:numPr>
          <w:ilvl w:val="0"/>
          <w:numId w:val="60"/>
        </w:numPr>
        <w:tabs>
          <w:tab w:val="left" w:pos="115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трудового воспитания: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91849" w:rsidRDefault="007D2B0C">
      <w:pPr>
        <w:widowControl w:val="0"/>
        <w:numPr>
          <w:ilvl w:val="0"/>
          <w:numId w:val="60"/>
        </w:numPr>
        <w:tabs>
          <w:tab w:val="left" w:pos="115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экологического воспитания: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791849" w:rsidRDefault="007D2B0C">
      <w:pPr>
        <w:widowControl w:val="0"/>
        <w:numPr>
          <w:ilvl w:val="0"/>
          <w:numId w:val="60"/>
        </w:numPr>
        <w:tabs>
          <w:tab w:val="left" w:pos="115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ценности научного познания: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ценности познания для развития человека, необходимости самообразования и саморазвития; проявление познавательного</w:t>
      </w:r>
      <w:r>
        <w:rPr>
          <w:rFonts w:ascii="Times New Roman" w:eastAsia="Times New Roman" w:hAnsi="Times New Roman" w:cs="Times New Roman"/>
          <w:sz w:val="24"/>
          <w:szCs w:val="24"/>
        </w:rPr>
        <w:tab/>
        <w:t>интереса,</w:t>
      </w:r>
      <w:r>
        <w:rPr>
          <w:rFonts w:ascii="Times New Roman" w:eastAsia="Times New Roman" w:hAnsi="Times New Roman" w:cs="Times New Roman"/>
          <w:sz w:val="24"/>
          <w:szCs w:val="24"/>
        </w:rPr>
        <w:tab/>
        <w:t>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791849" w:rsidRDefault="007D2B0C">
      <w:pPr>
        <w:widowControl w:val="0"/>
        <w:tabs>
          <w:tab w:val="left" w:pos="191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w:t>
      </w:r>
      <w:r>
        <w:rPr>
          <w:rFonts w:ascii="Times New Roman" w:eastAsia="Times New Roman" w:hAnsi="Times New Roman" w:cs="Times New Roman"/>
          <w:sz w:val="24"/>
          <w:szCs w:val="24"/>
        </w:rPr>
        <w:lastRenderedPageBreak/>
        <w:t>коммуникативные универсальные учебные действия, регулятивные универсальные учебные действия, совместная деятельность.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объекты окружающего мира, устанавливать основания для сравнения, устанавливать аналогии;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791849" w:rsidRDefault="007D2B0C">
      <w:pPr>
        <w:widowControl w:val="0"/>
        <w:tabs>
          <w:tab w:val="left" w:pos="20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791849" w:rsidRDefault="007D2B0C">
      <w:pPr>
        <w:widowControl w:val="0"/>
        <w:tabs>
          <w:tab w:val="left" w:pos="213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различные источники для поиска информации, выбирать источник получения информации с учётом учебной задачи;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и использовать для решения учебных задач текстовую, графическую, аудиовизуальную информацию;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и интерпретировать графически представленную информацию: схему, таблицу, иллюстрацию;</w:t>
      </w:r>
    </w:p>
    <w:p w:rsidR="00791849" w:rsidRDefault="007D2B0C">
      <w:pPr>
        <w:widowControl w:val="0"/>
        <w:tabs>
          <w:tab w:val="left" w:pos="2377"/>
          <w:tab w:val="left" w:pos="376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w:t>
      </w:r>
      <w:r>
        <w:rPr>
          <w:rFonts w:ascii="Times New Roman" w:eastAsia="Times New Roman" w:hAnsi="Times New Roman" w:cs="Times New Roman"/>
          <w:sz w:val="24"/>
          <w:szCs w:val="24"/>
        </w:rPr>
        <w:tab/>
        <w:t>информационной безопасности в условиях контролируемого доступа в информационно-телекоммуникационную сеть «Интернет» (с помощью учителя);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фиксировать полученные результаты в текстовой форме (отчёт, выступление, высказывание) и графическом виде (рисунок, схема, диаграмма).</w:t>
      </w:r>
    </w:p>
    <w:p w:rsidR="00791849" w:rsidRDefault="007D2B0C">
      <w:pPr>
        <w:widowControl w:val="0"/>
        <w:tabs>
          <w:tab w:val="left" w:pos="213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диалогов задавать вопросы, высказывать суждения, оценивать выступления участников;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ведения диалога и дискуссии; проявлять уважительное отношение к собеседнику;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устные и письменные тексты (описание, рассуждение, повествование);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подготавливать небольшие публичные выступления с возможной презентацией (текст, рисунки, фото, плакаты и другие) к тексту выступления.</w:t>
      </w:r>
    </w:p>
    <w:p w:rsidR="00791849" w:rsidRDefault="007D2B0C">
      <w:pPr>
        <w:widowControl w:val="0"/>
        <w:tabs>
          <w:tab w:val="left" w:pos="214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самоорганизации как части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самостоятельно или с помощью учителя действия по решению учебной задачи;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выстраивать последовательность выбранных действий и операций.</w:t>
      </w:r>
    </w:p>
    <w:p w:rsidR="00791849" w:rsidRDefault="007D2B0C">
      <w:pPr>
        <w:widowControl w:val="0"/>
        <w:tabs>
          <w:tab w:val="left" w:pos="214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самоконтроля и самооценки как части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контроль процесса и результата своей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ошибки в своей работе и устанавливать их причины;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корректировать свои действия при необходимости (с небольшой помощью учителя);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объективно оценивать результаты своей деятельности, соотносить свою оценку с оценкой учителя;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целесообразность выбранных способов действия, при необходимости корректировать их.</w:t>
      </w:r>
    </w:p>
    <w:p w:rsidR="00791849" w:rsidRDefault="007D2B0C">
      <w:pPr>
        <w:widowControl w:val="0"/>
        <w:tabs>
          <w:tab w:val="left" w:pos="21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совместной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 выполнять свою часть работы.</w:t>
      </w:r>
    </w:p>
    <w:p w:rsidR="00791849" w:rsidRDefault="007D2B0C">
      <w:pPr>
        <w:widowControl w:val="0"/>
        <w:tabs>
          <w:tab w:val="left" w:pos="186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 изучения окружающего мира. К концу обучения в 1 классе обучающийся научится: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w:t>
      </w:r>
      <w:r>
        <w:rPr>
          <w:rFonts w:ascii="Times New Roman" w:eastAsia="Times New Roman" w:hAnsi="Times New Roman" w:cs="Times New Roman"/>
          <w:sz w:val="24"/>
          <w:szCs w:val="24"/>
        </w:rPr>
        <w:lastRenderedPageBreak/>
        <w:t>ценностям и традициям, соблюдать правила нравственного поведения в социуме и на природе;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правила ухода за комнатными растениями и домашними животными;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для ответов на вопросы небольшие тексты о природе и обществе;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использования электронных средств, оснащенных экраном;</w:t>
      </w:r>
    </w:p>
    <w:p w:rsidR="00791849" w:rsidRDefault="007D2B0C">
      <w:pPr>
        <w:widowControl w:val="0"/>
        <w:spacing w:after="0" w:line="240" w:lineRule="auto"/>
        <w:ind w:left="195" w:right="2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791849" w:rsidRDefault="007D2B0C">
      <w:pPr>
        <w:widowControl w:val="0"/>
        <w:tabs>
          <w:tab w:val="left" w:pos="188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 изучения окружающего мира. К концу обучения во 2 классе обучающийся научится: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Россию на карте мира, на карте России - Москву, свой регион и его главный город;</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узнавать государственную символику Российской Федерации (гимн, герб, флаг) и своего региона;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изученных традиций, обычаев и праздников народов родного края;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изученных взаимосвязей в природе, примеры, иллюстрирующие значение природы в жизни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группировать изученные объекты живой и неживой природы по предложенным признакам;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сравнивать объекты живой и неживой природы на основе внешних признаков; </w:t>
      </w:r>
      <w:r>
        <w:rPr>
          <w:rFonts w:ascii="Times New Roman" w:eastAsia="Times New Roman" w:hAnsi="Times New Roman" w:cs="Times New Roman"/>
          <w:sz w:val="24"/>
          <w:szCs w:val="24"/>
        </w:rPr>
        <w:lastRenderedPageBreak/>
        <w:t>ориентироваться на местности по местным природным признакам, Солнцу, компасу;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по заданному плану развёрнутые высказывания о природе и обществе;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для ответов на вопросы небольшие тексты о природе и обществе;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 использовать мессенджеры в условиях контролируемого доступа в информационно-коммуникационную сеть «Интернет»;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 осуществлять коммуникацию в школьных сообществах с помощью учителя (при необходимости).</w:t>
      </w:r>
    </w:p>
    <w:p w:rsidR="00791849" w:rsidRDefault="007D2B0C">
      <w:pPr>
        <w:widowControl w:val="0"/>
        <w:tabs>
          <w:tab w:val="left" w:pos="188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 изучения окружающего мира. К концу обучения в 3 классе обучающийся научится: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государственную символику Российской Федерации (гимн, герб, флаг);</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91849" w:rsidRDefault="007D2B0C">
      <w:pPr>
        <w:widowControl w:val="0"/>
        <w:spacing w:after="0" w:line="240" w:lineRule="auto"/>
        <w:ind w:left="195" w:right="2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показывать на карте мира материки, изученные страны мира; различать расходы и доходы семейного бюджета;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изученные объекты природы по их описанию, рисункам и фотографиям, различать их в окружающем мире;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группировать изученные объекты живой и неживой природы, проводить простейшую классификацию;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по заданному количеству признаков объекты живой и неживой природы;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безопасного поведения пассажира железнодорожного, водного и авиатранспорта;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возможных мошеннических действиях при общении в мессенджерах.</w:t>
      </w:r>
    </w:p>
    <w:p w:rsidR="00791849" w:rsidRDefault="007D2B0C">
      <w:pPr>
        <w:widowControl w:val="0"/>
        <w:tabs>
          <w:tab w:val="left" w:pos="186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Предметные результаты изучения окружающего мира. К концу обучения в 4 классе </w:t>
      </w:r>
      <w:r>
        <w:rPr>
          <w:rFonts w:ascii="Times New Roman" w:eastAsia="Times New Roman" w:hAnsi="Times New Roman" w:cs="Times New Roman"/>
          <w:sz w:val="24"/>
          <w:szCs w:val="24"/>
        </w:rPr>
        <w:lastRenderedPageBreak/>
        <w:t>обучающийся научится: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объекты живой и неживой природы на основе их внешних признаков и известных характерных свойств;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различные источники информации для поиска и извлечения информации, ответов на вопросы;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нравственного поведения на природе; осознавать возможные последствия вредных привычек для здоровья и жизни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безопасного поведения при езде на велосипеде, самокате и других средствах индивидуальной мобильности;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безопасный поиск образовательных ресурсов и верифицированной информации в Интернете;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безопасного для здоровья использования электронных образовательных и информационных ресурсов.</w:t>
      </w:r>
    </w:p>
    <w:p w:rsidR="00791849" w:rsidRDefault="00791849">
      <w:pPr>
        <w:widowControl w:val="0"/>
        <w:spacing w:after="0" w:line="240" w:lineRule="auto"/>
        <w:ind w:left="195"/>
        <w:jc w:val="both"/>
        <w:rPr>
          <w:rFonts w:ascii="Times New Roman" w:eastAsia="Times New Roman" w:hAnsi="Times New Roman" w:cs="Times New Roman"/>
          <w:sz w:val="24"/>
          <w:szCs w:val="24"/>
        </w:rPr>
      </w:pPr>
    </w:p>
    <w:p w:rsidR="00791849" w:rsidRDefault="00791849">
      <w:pPr>
        <w:widowControl w:val="0"/>
        <w:spacing w:after="0" w:line="240" w:lineRule="auto"/>
        <w:ind w:left="195"/>
        <w:jc w:val="both"/>
        <w:rPr>
          <w:rFonts w:ascii="Times New Roman" w:eastAsia="Times New Roman" w:hAnsi="Times New Roman" w:cs="Times New Roman"/>
          <w:sz w:val="24"/>
          <w:szCs w:val="24"/>
        </w:rPr>
      </w:pPr>
    </w:p>
    <w:p w:rsidR="00791849" w:rsidRDefault="00791849">
      <w:pPr>
        <w:widowControl w:val="0"/>
        <w:spacing w:after="0" w:line="240" w:lineRule="auto"/>
        <w:ind w:left="195"/>
        <w:jc w:val="both"/>
        <w:rPr>
          <w:rFonts w:ascii="Times New Roman" w:eastAsia="Times New Roman" w:hAnsi="Times New Roman" w:cs="Times New Roman"/>
          <w:sz w:val="24"/>
          <w:szCs w:val="24"/>
        </w:rPr>
      </w:pPr>
    </w:p>
    <w:p w:rsidR="00791849" w:rsidRDefault="00D56C4B">
      <w:pPr>
        <w:pStyle w:val="af0"/>
        <w:widowControl w:val="0"/>
        <w:numPr>
          <w:ilvl w:val="2"/>
          <w:numId w:val="63"/>
        </w:numPr>
        <w:tabs>
          <w:tab w:val="left" w:pos="132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007D2B0C">
        <w:rPr>
          <w:rFonts w:ascii="Times New Roman" w:eastAsia="Times New Roman" w:hAnsi="Times New Roman" w:cs="Times New Roman"/>
          <w:b/>
          <w:sz w:val="24"/>
          <w:szCs w:val="24"/>
        </w:rPr>
        <w:t>абочая программа по учебному предмету «Основы религиозных культур и светской этики».</w:t>
      </w:r>
    </w:p>
    <w:p w:rsidR="00791849" w:rsidRDefault="00D56C4B">
      <w:pPr>
        <w:widowControl w:val="0"/>
        <w:tabs>
          <w:tab w:val="left" w:pos="154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D2B0C">
        <w:rPr>
          <w:rFonts w:ascii="Times New Roman" w:eastAsia="Times New Roman" w:hAnsi="Times New Roman" w:cs="Times New Roman"/>
          <w:sz w:val="24"/>
          <w:szCs w:val="24"/>
        </w:rPr>
        <w:t xml:space="preserve">абочая программа по учебному предмету «Основы религиозных культур и светской </w:t>
      </w:r>
      <w:r w:rsidR="007D2B0C">
        <w:rPr>
          <w:rFonts w:ascii="Times New Roman" w:eastAsia="Times New Roman" w:hAnsi="Times New Roman" w:cs="Times New Roman"/>
          <w:sz w:val="24"/>
          <w:szCs w:val="24"/>
        </w:rPr>
        <w:lastRenderedPageBreak/>
        <w:t>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791849" w:rsidRDefault="007D2B0C">
      <w:pPr>
        <w:widowControl w:val="0"/>
        <w:tabs>
          <w:tab w:val="left" w:pos="153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791849" w:rsidRDefault="007D2B0C">
      <w:pPr>
        <w:widowControl w:val="0"/>
        <w:tabs>
          <w:tab w:val="left" w:pos="153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791849" w:rsidRDefault="007D2B0C">
      <w:pPr>
        <w:widowControl w:val="0"/>
        <w:tabs>
          <w:tab w:val="left" w:pos="154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791849" w:rsidRDefault="007D2B0C">
      <w:pPr>
        <w:widowControl w:val="0"/>
        <w:tabs>
          <w:tab w:val="left" w:pos="155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791849" w:rsidRDefault="007D2B0C">
      <w:pPr>
        <w:widowControl w:val="0"/>
        <w:tabs>
          <w:tab w:val="left" w:pos="173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91849" w:rsidRDefault="007D2B0C">
      <w:pPr>
        <w:widowControl w:val="0"/>
        <w:tabs>
          <w:tab w:val="left" w:pos="173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791849" w:rsidRDefault="007D2B0C">
      <w:pPr>
        <w:widowControl w:val="0"/>
        <w:tabs>
          <w:tab w:val="left" w:pos="174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791849" w:rsidRDefault="007D2B0C">
      <w:pPr>
        <w:widowControl w:val="0"/>
        <w:tabs>
          <w:tab w:val="left" w:pos="178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задачами программы по ОРКСЭ являются: знакомство обучающихся с основами православной, мусульманской,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буддийской, иудейской культур, основами мировых религиозных культур и светской этики по выбору родителей (законных представителей);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представлений обучающихся о значении нравственных норм и ценностей в жизни личности, семьи, общества;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91849" w:rsidRDefault="007D2B0C">
      <w:pPr>
        <w:widowControl w:val="0"/>
        <w:tabs>
          <w:tab w:val="left" w:pos="174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Культурологическая направленность программы по ОРКСЭ способствует развитию у </w:t>
      </w:r>
      <w:r>
        <w:rPr>
          <w:rFonts w:ascii="Times New Roman" w:eastAsia="Times New Roman" w:hAnsi="Times New Roman" w:cs="Times New Roman"/>
          <w:sz w:val="24"/>
          <w:szCs w:val="24"/>
        </w:rPr>
        <w:lastRenderedPageBreak/>
        <w:t>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791849" w:rsidRDefault="007D2B0C">
      <w:pPr>
        <w:widowControl w:val="0"/>
        <w:tabs>
          <w:tab w:val="left" w:pos="174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91849" w:rsidRDefault="007D2B0C">
      <w:pPr>
        <w:widowControl w:val="0"/>
        <w:tabs>
          <w:tab w:val="left" w:pos="173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791849" w:rsidRDefault="007D2B0C">
      <w:pPr>
        <w:widowControl w:val="0"/>
        <w:tabs>
          <w:tab w:val="left" w:pos="173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число часов, рекомендованных для изучения ОРКСЭ, - 34 часа (один час в неделю в 4 классе).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4 классе.</w:t>
      </w:r>
    </w:p>
    <w:p w:rsidR="00791849" w:rsidRDefault="007D2B0C">
      <w:pPr>
        <w:widowControl w:val="0"/>
        <w:tabs>
          <w:tab w:val="left" w:pos="177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«Основы православной культуры».</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791849" w:rsidRDefault="007D2B0C">
      <w:pPr>
        <w:widowControl w:val="0"/>
        <w:tabs>
          <w:tab w:val="left" w:pos="194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791849" w:rsidRDefault="007D2B0C">
      <w:pPr>
        <w:widowControl w:val="0"/>
        <w:tabs>
          <w:tab w:val="left" w:pos="198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«Основы исламской культуры».</w:t>
      </w:r>
    </w:p>
    <w:p w:rsidR="00791849" w:rsidRDefault="007D2B0C">
      <w:pPr>
        <w:widowControl w:val="0"/>
        <w:tabs>
          <w:tab w:val="left" w:pos="19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91849" w:rsidRDefault="007D2B0C">
      <w:pPr>
        <w:widowControl w:val="0"/>
        <w:tabs>
          <w:tab w:val="left" w:pos="19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Любовь и уважение к Отечеству. Патриотизм многонационального и </w:t>
      </w:r>
      <w:r>
        <w:rPr>
          <w:rFonts w:ascii="Times New Roman" w:eastAsia="Times New Roman" w:hAnsi="Times New Roman" w:cs="Times New Roman"/>
          <w:sz w:val="24"/>
          <w:szCs w:val="24"/>
        </w:rPr>
        <w:lastRenderedPageBreak/>
        <w:t>многоконфессионального народа России.</w:t>
      </w:r>
    </w:p>
    <w:p w:rsidR="00791849" w:rsidRDefault="007D2B0C">
      <w:pPr>
        <w:widowControl w:val="0"/>
        <w:tabs>
          <w:tab w:val="left" w:pos="17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«Основы буддийской культуры».</w:t>
      </w:r>
    </w:p>
    <w:p w:rsidR="00791849" w:rsidRDefault="007D2B0C">
      <w:pPr>
        <w:widowControl w:val="0"/>
        <w:tabs>
          <w:tab w:val="left" w:pos="19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91849" w:rsidRDefault="007D2B0C">
      <w:pPr>
        <w:widowControl w:val="0"/>
        <w:tabs>
          <w:tab w:val="left" w:pos="19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791849" w:rsidRDefault="007D2B0C">
      <w:pPr>
        <w:widowControl w:val="0"/>
        <w:tabs>
          <w:tab w:val="left" w:pos="17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«Основы иудейской культуры».</w:t>
      </w:r>
    </w:p>
    <w:p w:rsidR="00791849" w:rsidRDefault="007D2B0C">
      <w:pPr>
        <w:widowControl w:val="0"/>
        <w:tabs>
          <w:tab w:val="left" w:pos="19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91849" w:rsidRDefault="007D2B0C">
      <w:pPr>
        <w:widowControl w:val="0"/>
        <w:tabs>
          <w:tab w:val="left" w:pos="19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791849" w:rsidRDefault="007D2B0C">
      <w:pPr>
        <w:widowControl w:val="0"/>
        <w:tabs>
          <w:tab w:val="left" w:pos="17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«Основы религиозных культур народов России».</w:t>
      </w:r>
    </w:p>
    <w:p w:rsidR="00791849" w:rsidRDefault="007D2B0C">
      <w:pPr>
        <w:widowControl w:val="0"/>
        <w:tabs>
          <w:tab w:val="left" w:pos="19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791849" w:rsidRDefault="007D2B0C">
      <w:pPr>
        <w:widowControl w:val="0"/>
        <w:tabs>
          <w:tab w:val="left" w:pos="19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791849" w:rsidRDefault="007D2B0C">
      <w:pPr>
        <w:widowControl w:val="0"/>
        <w:tabs>
          <w:tab w:val="left" w:pos="17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«Основы светской этики».</w:t>
      </w:r>
    </w:p>
    <w:p w:rsidR="00791849" w:rsidRDefault="007D2B0C">
      <w:pPr>
        <w:widowControl w:val="0"/>
        <w:tabs>
          <w:tab w:val="left" w:pos="19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91849" w:rsidRDefault="007D2B0C">
      <w:pPr>
        <w:widowControl w:val="0"/>
        <w:tabs>
          <w:tab w:val="left" w:pos="19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программы по ОРКСЭ на уровне начального общего образования.</w:t>
      </w:r>
    </w:p>
    <w:p w:rsidR="00791849" w:rsidRDefault="007D2B0C">
      <w:pPr>
        <w:widowControl w:val="0"/>
        <w:tabs>
          <w:tab w:val="left" w:pos="17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результате изучения ОРКСЭ на уровне начального общего образования у обучающегося </w:t>
      </w:r>
      <w:r>
        <w:rPr>
          <w:rFonts w:ascii="Times New Roman" w:eastAsia="Times New Roman" w:hAnsi="Times New Roman" w:cs="Times New Roman"/>
          <w:sz w:val="24"/>
          <w:szCs w:val="24"/>
        </w:rPr>
        <w:lastRenderedPageBreak/>
        <w:t>будут сформированы следующие личностные результаты:</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основы российской гражданской идентичности, испытывать чувство гордости за свою Родину;</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национальную и гражданскую самоидентичность, осознавать свою этническую и национальную принадлежность;</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значения гуманистических и демократических ценностных ориентаций, осознавать ценность человеческой жизни;</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значения нравственных норм и ценностей как условия жизни личности, семьи, общества;</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осознавать право гражданина Российской Федерации исповедовать любую традиционную религию или не исповедовать никакой религии;</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необходимость бережного отношения к материальным и духовным ценностям.</w:t>
      </w:r>
    </w:p>
    <w:p w:rsidR="00791849" w:rsidRDefault="007D2B0C">
      <w:pPr>
        <w:widowControl w:val="0"/>
        <w:tabs>
          <w:tab w:val="left" w:pos="174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91849" w:rsidRDefault="007D2B0C">
      <w:pPr>
        <w:widowControl w:val="0"/>
        <w:tabs>
          <w:tab w:val="left" w:pos="1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Метапредметные результаты:</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91849" w:rsidRDefault="007D2B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w:t>
      </w:r>
      <w:r>
        <w:rPr>
          <w:rFonts w:ascii="Times New Roman" w:eastAsia="Times New Roman" w:hAnsi="Times New Roman" w:cs="Times New Roman"/>
          <w:sz w:val="24"/>
          <w:szCs w:val="24"/>
        </w:rPr>
        <w:lastRenderedPageBreak/>
        <w:t>поведение окружающих.</w:t>
      </w:r>
    </w:p>
    <w:p w:rsidR="00791849" w:rsidRDefault="007D2B0C">
      <w:pPr>
        <w:widowControl w:val="0"/>
        <w:tabs>
          <w:tab w:val="left" w:pos="198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совместные проектные задания с использованием предложенного образца.</w:t>
      </w:r>
    </w:p>
    <w:p w:rsidR="00791849" w:rsidRDefault="007D2B0C">
      <w:pPr>
        <w:widowControl w:val="0"/>
        <w:tabs>
          <w:tab w:val="left" w:pos="197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воспроизводить прослушанную (прочитанную) информацию, подчёркивать её принадлежность к определённой религии и (или) к гражданской этике;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791849" w:rsidRDefault="007D2B0C">
      <w:pPr>
        <w:widowControl w:val="0"/>
        <w:tabs>
          <w:tab w:val="left" w:pos="197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совместной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791849" w:rsidRDefault="007D2B0C">
      <w:pPr>
        <w:widowControl w:val="0"/>
        <w:tabs>
          <w:tab w:val="left" w:pos="172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ОРКСЭ:</w:t>
      </w:r>
    </w:p>
    <w:p w:rsidR="00791849" w:rsidRDefault="007D2B0C">
      <w:pPr>
        <w:widowControl w:val="0"/>
        <w:tabs>
          <w:tab w:val="left" w:pos="197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«Основы православной культуры».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излагать основные исторические сведения о возникновении православной религиозной </w:t>
      </w:r>
      <w:r>
        <w:rPr>
          <w:rFonts w:ascii="Times New Roman" w:eastAsia="Times New Roman" w:hAnsi="Times New Roman" w:cs="Times New Roman"/>
          <w:sz w:val="24"/>
          <w:szCs w:val="24"/>
        </w:rPr>
        <w:lastRenderedPageBreak/>
        <w:t>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91849" w:rsidRDefault="007D2B0C">
      <w:pPr>
        <w:widowControl w:val="0"/>
        <w:tabs>
          <w:tab w:val="left" w:pos="19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«Основы исламской культуры».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исламской этики;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распознавать исламскую символику, объяснять своими словами её смысл и охарактеризовать назначение исламского орнамента;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91849" w:rsidRDefault="007D2B0C">
      <w:pPr>
        <w:widowControl w:val="0"/>
        <w:tabs>
          <w:tab w:val="left" w:pos="19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«Основы буддийской культуры».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буддийской этики;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рассказывать о буддийских писаниях, ламах, службах, смысле принятия, восьмеричном </w:t>
      </w:r>
      <w:r>
        <w:rPr>
          <w:rFonts w:ascii="Times New Roman" w:eastAsia="Times New Roman" w:hAnsi="Times New Roman" w:cs="Times New Roman"/>
          <w:sz w:val="24"/>
          <w:szCs w:val="24"/>
        </w:rPr>
        <w:lastRenderedPageBreak/>
        <w:t>пути и карме;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буддийскую символику, объяснять своими словами её смысл и значение в буддийской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буддизма в становлении культуры народов России, российской культуры и государственности;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91849" w:rsidRDefault="007D2B0C">
      <w:pPr>
        <w:widowControl w:val="0"/>
        <w:tabs>
          <w:tab w:val="left" w:pos="19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«Основы иудейской культуры».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России, российского общества как источника и основы духовного развития, нравственного совершенствования;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первоначальный опыт осмысления и нравственной оценки поступков, поведения (своих </w:t>
      </w:r>
      <w:r>
        <w:rPr>
          <w:rFonts w:ascii="Times New Roman" w:eastAsia="Times New Roman" w:hAnsi="Times New Roman" w:cs="Times New Roman"/>
          <w:sz w:val="24"/>
          <w:szCs w:val="24"/>
        </w:rPr>
        <w:lastRenderedPageBreak/>
        <w:t>и других людей) с позиций иудейской этики;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назначении и устройстве синагоги, о раввинах, нормах поведения в синагоге, общения с мирянами и раввинами;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об иудейских праздниках (не менее четырёх, включая Рош-а-Шана, Йом-Киппур, Суккот, Песах), постах, назначении поста;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иудейскую символику, объяснять своими словами её смысл (магендовид) и значение в еврейской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91849" w:rsidRDefault="007D2B0C">
      <w:pPr>
        <w:widowControl w:val="0"/>
        <w:tabs>
          <w:tab w:val="left" w:pos="19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«Основы религиозных культур народов России».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нравственные формы поведения с нравственными нормами, заповедями в традиционных религиях народов России;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791849" w:rsidRDefault="007D2B0C">
      <w:pPr>
        <w:widowControl w:val="0"/>
        <w:tabs>
          <w:tab w:val="left" w:pos="19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«Основы светской этики».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объяснять своими словами роль светской (гражданской) этики в становлении российской государственности;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791849" w:rsidRDefault="00791849">
      <w:pPr>
        <w:keepNext/>
        <w:keepLines/>
        <w:spacing w:after="0" w:line="240" w:lineRule="exact"/>
        <w:ind w:left="195"/>
        <w:jc w:val="both"/>
        <w:outlineLvl w:val="0"/>
        <w:rPr>
          <w:rFonts w:ascii="Times New Roman" w:eastAsia="Times New Roman" w:hAnsi="Times New Roman" w:cs="Times New Roman"/>
          <w:b/>
          <w:bCs/>
          <w:lang w:eastAsia="ru-RU"/>
        </w:rPr>
      </w:pPr>
    </w:p>
    <w:p w:rsidR="00791849" w:rsidRDefault="00D56C4B">
      <w:pPr>
        <w:pStyle w:val="af0"/>
        <w:widowControl w:val="0"/>
        <w:numPr>
          <w:ilvl w:val="2"/>
          <w:numId w:val="64"/>
        </w:numPr>
        <w:tabs>
          <w:tab w:val="left" w:pos="1311"/>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007D2B0C">
        <w:rPr>
          <w:rFonts w:ascii="Times New Roman" w:eastAsia="Times New Roman" w:hAnsi="Times New Roman" w:cs="Times New Roman"/>
          <w:b/>
          <w:sz w:val="24"/>
          <w:szCs w:val="24"/>
        </w:rPr>
        <w:t>абочая программа по учебному предмету «Изобразительное искусство».</w:t>
      </w:r>
    </w:p>
    <w:p w:rsidR="00791849" w:rsidRDefault="00D56C4B">
      <w:pPr>
        <w:widowControl w:val="0"/>
        <w:tabs>
          <w:tab w:val="left" w:pos="152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D2B0C">
        <w:rPr>
          <w:rFonts w:ascii="Times New Roman" w:eastAsia="Times New Roman" w:hAnsi="Times New Roman" w:cs="Times New Roman"/>
          <w:sz w:val="24"/>
          <w:szCs w:val="24"/>
        </w:rPr>
        <w:t>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программы по изобразительному искусству.</w:t>
      </w:r>
    </w:p>
    <w:p w:rsidR="00791849" w:rsidRDefault="007D2B0C">
      <w:pPr>
        <w:widowControl w:val="0"/>
        <w:tabs>
          <w:tab w:val="left" w:pos="152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791849" w:rsidRDefault="007D2B0C">
      <w:pPr>
        <w:widowControl w:val="0"/>
        <w:tabs>
          <w:tab w:val="left" w:pos="153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91849" w:rsidRDefault="007D2B0C">
      <w:pPr>
        <w:widowControl w:val="0"/>
        <w:tabs>
          <w:tab w:val="left" w:pos="153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91849" w:rsidRDefault="007D2B0C">
      <w:pPr>
        <w:widowControl w:val="0"/>
        <w:tabs>
          <w:tab w:val="left" w:pos="157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791849" w:rsidRDefault="007D2B0C">
      <w:pPr>
        <w:widowControl w:val="0"/>
        <w:tabs>
          <w:tab w:val="left" w:pos="174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91849" w:rsidRDefault="007D2B0C">
      <w:pPr>
        <w:widowControl w:val="0"/>
        <w:tabs>
          <w:tab w:val="left" w:pos="173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791849" w:rsidRDefault="007D2B0C">
      <w:pPr>
        <w:widowControl w:val="0"/>
        <w:tabs>
          <w:tab w:val="left" w:pos="174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w:t>
      </w:r>
      <w:r>
        <w:rPr>
          <w:rFonts w:ascii="Times New Roman" w:eastAsia="Times New Roman" w:hAnsi="Times New Roman" w:cs="Times New Roman"/>
          <w:sz w:val="24"/>
          <w:szCs w:val="24"/>
        </w:rPr>
        <w:lastRenderedPageBreak/>
        <w:t>художественной деятельности в жизни людей.</w:t>
      </w:r>
    </w:p>
    <w:p w:rsidR="00791849" w:rsidRDefault="007D2B0C">
      <w:pPr>
        <w:widowControl w:val="0"/>
        <w:tabs>
          <w:tab w:val="left" w:pos="174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791849" w:rsidRDefault="007D2B0C">
      <w:pPr>
        <w:widowControl w:val="0"/>
        <w:tabs>
          <w:tab w:val="left" w:pos="173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91849" w:rsidRDefault="007D2B0C">
      <w:pPr>
        <w:widowControl w:val="0"/>
        <w:tabs>
          <w:tab w:val="left" w:pos="174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91849" w:rsidRDefault="007D2B0C">
      <w:pPr>
        <w:widowControl w:val="0"/>
        <w:tabs>
          <w:tab w:val="left" w:pos="174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791849" w:rsidRDefault="007D2B0C">
      <w:pPr>
        <w:widowControl w:val="0"/>
        <w:tabs>
          <w:tab w:val="left" w:pos="174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791849" w:rsidRDefault="007D2B0C">
      <w:pPr>
        <w:widowControl w:val="0"/>
        <w:tabs>
          <w:tab w:val="left" w:pos="17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число часов, рекомендованных для изучения изобразительного</w:t>
      </w:r>
    </w:p>
    <w:p w:rsidR="00791849" w:rsidRDefault="007D2B0C">
      <w:pPr>
        <w:widowControl w:val="0"/>
        <w:tabs>
          <w:tab w:val="left" w:pos="1949"/>
          <w:tab w:val="left" w:pos="606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искусства -</w:t>
      </w:r>
      <w:r>
        <w:rPr>
          <w:rFonts w:ascii="Times New Roman" w:eastAsia="Times New Roman" w:hAnsi="Times New Roman" w:cs="Times New Roman"/>
          <w:sz w:val="24"/>
          <w:szCs w:val="24"/>
        </w:rPr>
        <w:tab/>
        <w:t>135 часов: в 1 классе -</w:t>
      </w:r>
      <w:r>
        <w:rPr>
          <w:rFonts w:ascii="Times New Roman" w:eastAsia="Times New Roman" w:hAnsi="Times New Roman" w:cs="Times New Roman"/>
          <w:sz w:val="24"/>
          <w:szCs w:val="24"/>
        </w:rPr>
        <w:tab/>
        <w:t>33 часа (1 час в неделю), во 2 классе - 34 часа (1 час в неделю), в 3 классе - 34 часа (1 час в неделю), в 4 классе - 34 часа (1 час в неделю).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1 классе.</w:t>
      </w:r>
    </w:p>
    <w:p w:rsidR="00791849" w:rsidRDefault="007D2B0C">
      <w:pPr>
        <w:widowControl w:val="0"/>
        <w:tabs>
          <w:tab w:val="left" w:pos="181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«Графика».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с натуры: разные листья и их форма.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791849" w:rsidRDefault="007D2B0C">
      <w:pPr>
        <w:widowControl w:val="0"/>
        <w:tabs>
          <w:tab w:val="left" w:pos="181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«Живопись».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Эмоциональная выразительность цвета, способы выражение настроения в изображаемом сюжете.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монотипии. Представления о симметрии. Развитие воображения.</w:t>
      </w:r>
    </w:p>
    <w:p w:rsidR="00791849" w:rsidRDefault="007D2B0C">
      <w:pPr>
        <w:widowControl w:val="0"/>
        <w:tabs>
          <w:tab w:val="left" w:pos="181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«Скульптура».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Изображение в объёме. Приёмы работы с пластилином; дощечка, стек, тряпочка.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зверушек из цельной формы (например, черепашки, ёжика, зайчика).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Приёмы вытягивания, вдавливания, сгибания, скручивания.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Бумажная пластика. Овладение первичными приёмами надрезания, закручивания, складывания.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Объёмная аппликация из бумаги и картона.</w:t>
      </w:r>
    </w:p>
    <w:p w:rsidR="00791849" w:rsidRDefault="007D2B0C">
      <w:pPr>
        <w:widowControl w:val="0"/>
        <w:tabs>
          <w:tab w:val="left" w:pos="179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«Декоративно-прикладное искусство».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Дизайн предмета: изготовление нарядной упаковки путём складывания бумаги и аппликации.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Оригами - создание игрушки для новогодней ёлки. Приёмы складывания бумаги.</w:t>
      </w:r>
    </w:p>
    <w:p w:rsidR="00791849" w:rsidRDefault="007D2B0C">
      <w:pPr>
        <w:widowControl w:val="0"/>
        <w:tabs>
          <w:tab w:val="left" w:pos="179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«Архитектура».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вырезания деталей; использование приёма симметрии.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rsidR="00791849" w:rsidRDefault="007D2B0C">
      <w:pPr>
        <w:widowControl w:val="0"/>
        <w:tabs>
          <w:tab w:val="left" w:pos="181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«Восприятие произведений искусства».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791849" w:rsidRDefault="007D2B0C">
      <w:pPr>
        <w:widowControl w:val="0"/>
        <w:tabs>
          <w:tab w:val="left" w:pos="181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«Азбука цифровой графики».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Фотографирование мелких деталей природы, выражение ярких зрительных впечатлений.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в условиях урока ученических фотографий, соответствующих изучаемой теме.</w:t>
      </w:r>
    </w:p>
    <w:p w:rsidR="00791849" w:rsidRDefault="007D2B0C">
      <w:pPr>
        <w:widowControl w:val="0"/>
        <w:tabs>
          <w:tab w:val="left" w:pos="181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Содержание обучения во 2 классе.</w:t>
      </w:r>
    </w:p>
    <w:p w:rsidR="00791849" w:rsidRDefault="007D2B0C">
      <w:pPr>
        <w:widowControl w:val="0"/>
        <w:tabs>
          <w:tab w:val="left" w:pos="181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«Графика».</w:t>
      </w:r>
    </w:p>
    <w:p w:rsidR="00791849" w:rsidRDefault="007D2B0C">
      <w:pPr>
        <w:widowControl w:val="0"/>
        <w:tabs>
          <w:tab w:val="left" w:pos="6453"/>
          <w:tab w:val="left" w:pos="875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Ритм линий. Выразительность линии. Художественные</w:t>
      </w:r>
      <w:r>
        <w:rPr>
          <w:rFonts w:ascii="Times New Roman" w:eastAsia="Times New Roman" w:hAnsi="Times New Roman" w:cs="Times New Roman"/>
          <w:sz w:val="24"/>
          <w:szCs w:val="24"/>
        </w:rPr>
        <w:tab/>
        <w:t>материалы для линейного рисунка и их свойства. Развитие навыков линейного рисунка.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Пастель и мелки - особенности и выразительные свойства графических материалов, приёмы работы.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Ритм пятен: освоение основ композиции. Расположение пятна на плоскости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листа: сгущение, разброс, доминанта, равновесие, спокойствие и движение.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791849" w:rsidRDefault="007D2B0C">
      <w:pPr>
        <w:widowControl w:val="0"/>
        <w:tabs>
          <w:tab w:val="left" w:pos="180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«Живопись».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Акварель и её свойства. Акварельные кисти. Приёмы работы акварелью.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 тёплый и холодный - цветовой контраст.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 открытый - звонкий и приглушённый, тихий. Эмоциональная выразительность цвета.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Изображение сказочного персонажа с ярко выраженным характером (образ мужской или женский).</w:t>
      </w:r>
    </w:p>
    <w:p w:rsidR="00791849" w:rsidRDefault="007D2B0C">
      <w:pPr>
        <w:widowControl w:val="0"/>
        <w:tabs>
          <w:tab w:val="left" w:pos="180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«Скульптура».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местных промыслов). Способ лепки в соответствии с традициями промысла.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791849" w:rsidRDefault="007D2B0C">
      <w:pPr>
        <w:widowControl w:val="0"/>
        <w:tabs>
          <w:tab w:val="left" w:pos="177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«Декоративно-прикладное искусство».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w:t>
      </w:r>
      <w:r>
        <w:rPr>
          <w:rFonts w:ascii="Times New Roman" w:eastAsia="Times New Roman" w:hAnsi="Times New Roman" w:cs="Times New Roman"/>
          <w:sz w:val="24"/>
          <w:szCs w:val="24"/>
        </w:rPr>
        <w:lastRenderedPageBreak/>
        <w:t>промыслов).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91849" w:rsidRDefault="007D2B0C">
      <w:pPr>
        <w:widowControl w:val="0"/>
        <w:tabs>
          <w:tab w:val="left" w:pos="177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«Архитектура».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91849" w:rsidRDefault="007D2B0C">
      <w:pPr>
        <w:widowControl w:val="0"/>
        <w:tabs>
          <w:tab w:val="left" w:pos="177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«Восприятие произведений искусства».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Восприятие орнаментальных произведений прикладного искусства (например, кружево, шитьё, резьба и роспись).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Восприятие произведений живописи с активным выражением цветового состояния в природе. Произведения И.И. Левитана, Н.П. Крымова.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791849" w:rsidRDefault="007D2B0C">
      <w:pPr>
        <w:widowControl w:val="0"/>
        <w:tabs>
          <w:tab w:val="left" w:pos="178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«Азбука цифровой графики».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Компьютерные средства изображения. Виды линий (в программе </w:t>
      </w:r>
      <w:r>
        <w:rPr>
          <w:rFonts w:ascii="Times New Roman" w:eastAsia="Times New Roman" w:hAnsi="Times New Roman" w:cs="Times New Roman"/>
          <w:sz w:val="24"/>
          <w:szCs w:val="24"/>
          <w:lang w:val="en-US" w:bidi="en-US"/>
        </w:rPr>
        <w:t>Paint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или другом графическом редакторе).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Pr>
          <w:rFonts w:ascii="Times New Roman" w:eastAsia="Times New Roman" w:hAnsi="Times New Roman" w:cs="Times New Roman"/>
          <w:sz w:val="24"/>
          <w:szCs w:val="24"/>
          <w:lang w:val="en-US" w:bidi="en-US"/>
        </w:rPr>
        <w:t>Paint</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инструментов традиционного рисования (карандаш, кисточка, ластик, заливка и другие) в программе </w:t>
      </w:r>
      <w:r>
        <w:rPr>
          <w:rFonts w:ascii="Times New Roman" w:eastAsia="Times New Roman" w:hAnsi="Times New Roman" w:cs="Times New Roman"/>
          <w:sz w:val="24"/>
          <w:szCs w:val="24"/>
          <w:lang w:val="en-US" w:bidi="en-US"/>
        </w:rPr>
        <w:t>Paint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на основе простых сюжетов (например, образ дерева).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инструментов традиционного рисования в программе </w:t>
      </w:r>
      <w:r>
        <w:rPr>
          <w:rFonts w:ascii="Times New Roman" w:eastAsia="Times New Roman" w:hAnsi="Times New Roman" w:cs="Times New Roman"/>
          <w:sz w:val="24"/>
          <w:szCs w:val="24"/>
          <w:lang w:val="en-US" w:bidi="en-US"/>
        </w:rPr>
        <w:t>Paint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на основе темы «Тёплый и холодный цвета» (например, «Горящий костёр в синей ночи», «Перо жар-птицы»).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791849" w:rsidRDefault="007D2B0C">
      <w:pPr>
        <w:widowControl w:val="0"/>
        <w:tabs>
          <w:tab w:val="left" w:pos="158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3 классе.</w:t>
      </w:r>
    </w:p>
    <w:p w:rsidR="00791849" w:rsidRDefault="007D2B0C">
      <w:pPr>
        <w:widowControl w:val="0"/>
        <w:tabs>
          <w:tab w:val="left" w:pos="178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«Графика».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Эскизы обложки и иллюстраций к детской книге сказок (сказка по выбору).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Рисунок буквицы. Макет книги-игрушки. Совмещение изображения и текста. Расположение иллюстраций и текста на развороте книги.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Эскиз плаката или афиши. Совмещение шрифта и изображения. Особенности композиции плаката.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 в городе. Рисунки реальных или фантастических машин.</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Изображение лица человека. Строение, пропорции, взаиморасположение частей лица.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791849" w:rsidRDefault="007D2B0C">
      <w:pPr>
        <w:widowControl w:val="0"/>
        <w:tabs>
          <w:tab w:val="left" w:pos="178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«Живопись».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91849" w:rsidRDefault="007D2B0C">
      <w:pPr>
        <w:widowControl w:val="0"/>
        <w:tabs>
          <w:tab w:val="left" w:pos="178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«Скульптура».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сказочного персонажа на основе сюжета известной сказки или создание этого персонажа путём бумагопластики.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знаний о видах скульптуры (по назначению) и жанрах скульптуры (по сюжету изображения).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rsidR="00791849" w:rsidRDefault="007D2B0C">
      <w:pPr>
        <w:widowControl w:val="0"/>
        <w:tabs>
          <w:tab w:val="left" w:pos="178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«Декоративно-прикладное искусство».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791849" w:rsidRDefault="007D2B0C">
      <w:pPr>
        <w:widowControl w:val="0"/>
        <w:tabs>
          <w:tab w:val="left" w:pos="178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«Архитектура».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791849" w:rsidRDefault="007D2B0C">
      <w:pPr>
        <w:widowControl w:val="0"/>
        <w:tabs>
          <w:tab w:val="left" w:pos="17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«Восприятие произведений искусства».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Виртуальное путешествие: памятники архитектуры в Москве и Санкт- Петербурге (обзор памятников по выбору учителя).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видах пространственных искусств: виды определяются по назначению произведений в жизни людей.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произведениях крупнейших отечественных портретистов: В.И. Сурикова, И.Е. Репина, В.А. Серова и других.</w:t>
      </w:r>
    </w:p>
    <w:p w:rsidR="00791849" w:rsidRDefault="007D2B0C">
      <w:pPr>
        <w:widowControl w:val="0"/>
        <w:tabs>
          <w:tab w:val="left" w:pos="178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«Азбука цифровой графики».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Изображение и изучение мимики лица в программе </w:t>
      </w:r>
      <w:r>
        <w:rPr>
          <w:rFonts w:ascii="Times New Roman" w:eastAsia="Times New Roman" w:hAnsi="Times New Roman" w:cs="Times New Roman"/>
          <w:sz w:val="24"/>
          <w:szCs w:val="24"/>
          <w:lang w:val="en-US" w:bidi="en-US"/>
        </w:rPr>
        <w:t>Paint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(или другом графическом редакторе).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Редактирование фотографий в программе </w:t>
      </w:r>
      <w:r>
        <w:rPr>
          <w:rFonts w:ascii="Times New Roman" w:eastAsia="Times New Roman" w:hAnsi="Times New Roman" w:cs="Times New Roman"/>
          <w:sz w:val="24"/>
          <w:szCs w:val="24"/>
          <w:lang w:val="en-US" w:bidi="en-US"/>
        </w:rPr>
        <w:t>Picture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Manager</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изменение яркости, контраста, насыщенности цвета; обрезка, поворот, отражение.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Виртуальные путешествия в главные художественные музеи и музеи местные (по выбору учителя).</w:t>
      </w:r>
    </w:p>
    <w:p w:rsidR="00791849" w:rsidRDefault="007D2B0C">
      <w:pPr>
        <w:widowControl w:val="0"/>
        <w:tabs>
          <w:tab w:val="left" w:pos="158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4 классе.</w:t>
      </w:r>
    </w:p>
    <w:p w:rsidR="00791849" w:rsidRDefault="007D2B0C">
      <w:pPr>
        <w:widowControl w:val="0"/>
        <w:tabs>
          <w:tab w:val="left" w:pos="178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«Графика».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Графическое изображение героев былин, древних легенд, сказок и сказаний разных народов.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791849" w:rsidRDefault="007D2B0C">
      <w:pPr>
        <w:widowControl w:val="0"/>
        <w:tabs>
          <w:tab w:val="left" w:pos="17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«Живопись».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Красота природы разных климатических зон, создание пейзажных композиций (горный, степной, среднерусский ландшафт).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91849" w:rsidRDefault="007D2B0C">
      <w:pPr>
        <w:widowControl w:val="0"/>
        <w:tabs>
          <w:tab w:val="left" w:pos="17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«Скульптура».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скульптурными памятниками героям и мемориальными комплексами.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791849" w:rsidRDefault="007D2B0C">
      <w:pPr>
        <w:widowControl w:val="0"/>
        <w:tabs>
          <w:tab w:val="left" w:pos="17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«Декоративно-прикладное искусство».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Женский и мужской костюмы в традициях разных народов.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Своеобразие одежды разных эпох и культур.</w:t>
      </w:r>
    </w:p>
    <w:p w:rsidR="00791849" w:rsidRDefault="007D2B0C">
      <w:pPr>
        <w:widowControl w:val="0"/>
        <w:tabs>
          <w:tab w:val="left" w:pos="18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«Архитектура».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значения для современных людей сохранения культурного наследия.</w:t>
      </w:r>
    </w:p>
    <w:p w:rsidR="00791849" w:rsidRDefault="007D2B0C">
      <w:pPr>
        <w:widowControl w:val="0"/>
        <w:tabs>
          <w:tab w:val="left" w:pos="18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«Восприятие произведений искусства».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Примеры произведений великих европейских художников: Леонардо да Винчи, Рафаэля, </w:t>
      </w:r>
      <w:r>
        <w:rPr>
          <w:rFonts w:ascii="Times New Roman" w:eastAsia="Times New Roman" w:hAnsi="Times New Roman" w:cs="Times New Roman"/>
          <w:sz w:val="24"/>
          <w:szCs w:val="24"/>
        </w:rPr>
        <w:lastRenderedPageBreak/>
        <w:t>Рембрандта, Пикассо (и других по выбору учителя).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791849" w:rsidRDefault="007D2B0C">
      <w:pPr>
        <w:widowControl w:val="0"/>
        <w:tabs>
          <w:tab w:val="left" w:pos="3025"/>
          <w:tab w:val="right" w:pos="6834"/>
          <w:tab w:val="left" w:pos="7024"/>
          <w:tab w:val="right" w:pos="102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Художественная культура разных эпох и народов.</w:t>
      </w:r>
      <w:r>
        <w:rPr>
          <w:rFonts w:ascii="Times New Roman" w:eastAsia="Times New Roman" w:hAnsi="Times New Roman" w:cs="Times New Roman"/>
          <w:sz w:val="24"/>
          <w:szCs w:val="24"/>
        </w:rPr>
        <w:tab/>
        <w:t>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91849" w:rsidRDefault="007D2B0C">
      <w:pPr>
        <w:widowControl w:val="0"/>
        <w:tabs>
          <w:tab w:val="left" w:pos="3025"/>
          <w:tab w:val="left" w:pos="702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91849" w:rsidRDefault="007D2B0C">
      <w:pPr>
        <w:widowControl w:val="0"/>
        <w:tabs>
          <w:tab w:val="left" w:pos="17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«Азбука цифровой графики».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Изображение и освоение в программе </w:t>
      </w:r>
      <w:r>
        <w:rPr>
          <w:rFonts w:ascii="Times New Roman" w:eastAsia="Times New Roman" w:hAnsi="Times New Roman" w:cs="Times New Roman"/>
          <w:sz w:val="24"/>
          <w:szCs w:val="24"/>
          <w:lang w:val="en-US" w:bidi="en-US"/>
        </w:rPr>
        <w:t>Paint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791849" w:rsidRDefault="007D2B0C">
      <w:pPr>
        <w:widowControl w:val="0"/>
        <w:tabs>
          <w:tab w:val="left" w:pos="3025"/>
          <w:tab w:val="right" w:pos="6834"/>
          <w:tab w:val="left" w:pos="7024"/>
          <w:tab w:val="right" w:pos="102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Моделирование в графическом редакторе с помощью</w:t>
      </w:r>
      <w:r>
        <w:rPr>
          <w:rFonts w:ascii="Times New Roman" w:eastAsia="Times New Roman" w:hAnsi="Times New Roman" w:cs="Times New Roman"/>
          <w:sz w:val="24"/>
          <w:szCs w:val="24"/>
        </w:rPr>
        <w:tab/>
        <w:t xml:space="preserve">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791849" w:rsidRDefault="007D2B0C">
      <w:pPr>
        <w:widowControl w:val="0"/>
        <w:tabs>
          <w:tab w:val="left" w:pos="3025"/>
          <w:tab w:val="right" w:pos="6834"/>
          <w:tab w:val="left" w:pos="7026"/>
          <w:tab w:val="right" w:pos="102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Моделирование в графическом редакторе с помощью</w:t>
      </w:r>
      <w:r>
        <w:rPr>
          <w:rFonts w:ascii="Times New Roman" w:eastAsia="Times New Roman" w:hAnsi="Times New Roman" w:cs="Times New Roman"/>
          <w:sz w:val="24"/>
          <w:szCs w:val="24"/>
        </w:rPr>
        <w:tab/>
        <w:t>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Анимация простого движения нарисованной фигурки: загрузить две фазы движения фигурки в виртуальный редактор </w:t>
      </w:r>
      <w:r>
        <w:rPr>
          <w:rFonts w:ascii="Times New Roman" w:eastAsia="Times New Roman" w:hAnsi="Times New Roman" w:cs="Times New Roman"/>
          <w:sz w:val="24"/>
          <w:szCs w:val="24"/>
          <w:lang w:val="en-US" w:bidi="en-US"/>
        </w:rPr>
        <w:t>GIF</w:t>
      </w:r>
      <w:r>
        <w:rPr>
          <w:rFonts w:ascii="Times New Roman" w:eastAsia="Times New Roman" w:hAnsi="Times New Roman" w:cs="Times New Roman"/>
          <w:sz w:val="24"/>
          <w:szCs w:val="24"/>
        </w:rPr>
        <w:t>-анимации и сохранить простое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повторяющееся движение своего рисунка.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компьютерной презентации в программе </w:t>
      </w:r>
      <w:r>
        <w:rPr>
          <w:rFonts w:ascii="Times New Roman" w:eastAsia="Times New Roman" w:hAnsi="Times New Roman" w:cs="Times New Roman"/>
          <w:sz w:val="24"/>
          <w:szCs w:val="24"/>
          <w:lang w:val="en-US" w:bidi="en-US"/>
        </w:rPr>
        <w:t>PowerPoint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на тему архитектуры, декоративного и изобразительного искусства выбранной эпохи или этнокультурных традиций народов России.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Виртуальные тематические путешествия по художественным музеям мира.</w:t>
      </w:r>
    </w:p>
    <w:p w:rsidR="00791849" w:rsidRDefault="007D2B0C">
      <w:pPr>
        <w:widowControl w:val="0"/>
        <w:tabs>
          <w:tab w:val="left" w:pos="166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программы по изобразительному искусству на уровне начального общего образования.</w:t>
      </w:r>
    </w:p>
    <w:p w:rsidR="00791849" w:rsidRDefault="007D2B0C">
      <w:pPr>
        <w:widowControl w:val="0"/>
        <w:tabs>
          <w:tab w:val="left" w:pos="188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уважение и ценностное отношение к своей Родине - России;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ценностно-смысловые ориентации и установки, отражающие индивидуально- личностные позиции и социально значимые личностные качества;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духовно-нравственное развитие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мотивация к познанию и обучению, готовность к саморазвитию и активному участию в </w:t>
      </w:r>
      <w:r>
        <w:rPr>
          <w:rFonts w:ascii="Times New Roman" w:eastAsia="Times New Roman" w:hAnsi="Times New Roman" w:cs="Times New Roman"/>
          <w:sz w:val="24"/>
          <w:szCs w:val="24"/>
        </w:rPr>
        <w:lastRenderedPageBreak/>
        <w:t>социально-значимой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91849" w:rsidRDefault="007D2B0C">
      <w:pPr>
        <w:widowControl w:val="0"/>
        <w:tabs>
          <w:tab w:val="left" w:pos="190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Пространственные представления и сенсорные способности: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характеризовать форму предмета, конструкции;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доминантные черты (характерные особенности) в визуальном образе;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плоскостные и пространственные объекты по заданным основаниям;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ассоциативные связи между визуальными образами разных форм и предметов;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сопоставлять части и целое в видимом образе, предмете, конструкции;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пропорциональные отношения частей внутри целого и предметов между собой;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обобщать форму составной конструкции;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передавать обобщенный образ реальности при построении плоской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композиции;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тональные отношения (тёмное - светлое) в пространственных и плоскостных объектах;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791849" w:rsidRDefault="007D2B0C">
      <w:pPr>
        <w:widowControl w:val="0"/>
        <w:tabs>
          <w:tab w:val="left" w:pos="212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знаково-символические средства для составления орнаментов и декоративных композиций;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произведения искусства по видам и, соответственно, по назначению в жизни людей;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ставить и использовать вопросы как исследовательский инструмент познания.</w:t>
      </w:r>
    </w:p>
    <w:p w:rsidR="00791849" w:rsidRDefault="007D2B0C">
      <w:pPr>
        <w:widowControl w:val="0"/>
        <w:tabs>
          <w:tab w:val="left" w:pos="211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подготавливать информацию на заданную или выбранную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тему и представлять её в различных видах: рисунках и эскизах, электронных презентациях;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w:t>
      </w:r>
      <w:r>
        <w:rPr>
          <w:rFonts w:ascii="Times New Roman" w:eastAsia="Times New Roman" w:hAnsi="Times New Roman" w:cs="Times New Roman"/>
          <w:sz w:val="24"/>
          <w:szCs w:val="24"/>
        </w:rPr>
        <w:lastRenderedPageBreak/>
        <w:t>основе установок и квестов, предложенных учителем;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информационной безопасности при работе в Интернете.</w:t>
      </w:r>
    </w:p>
    <w:p w:rsidR="00791849" w:rsidRDefault="007D2B0C">
      <w:pPr>
        <w:widowControl w:val="0"/>
        <w:tabs>
          <w:tab w:val="left" w:pos="209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демонстрировать и объяснять результаты своего творческого, художественного или исследовательского опыта;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91849" w:rsidRDefault="007D2B0C">
      <w:pPr>
        <w:widowControl w:val="0"/>
        <w:tabs>
          <w:tab w:val="left" w:pos="213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внимательно относиться и выполнять учебные задачи, поставленные учителем;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последовательность учебных действий при выполнении задания;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порядок в окружающем пространстве и бережно относясь к используемым материалам;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791849" w:rsidRDefault="007D2B0C">
      <w:pPr>
        <w:widowControl w:val="0"/>
        <w:tabs>
          <w:tab w:val="left" w:pos="192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791849" w:rsidRDefault="007D2B0C">
      <w:pPr>
        <w:widowControl w:val="0"/>
        <w:tabs>
          <w:tab w:val="left" w:pos="216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«Графика».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 создания рисунка простого (плоского) предмета с натуры.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Учиться анализировать соотношения пропорций, визуально сравнивать пространственные величины.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первичные знания и навыки композиционного расположения изображения на листе.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вертикальный или горизонтальный формат листа для выполнения соответствующих задач рисунка.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91849" w:rsidRDefault="007D2B0C">
      <w:pPr>
        <w:widowControl w:val="0"/>
        <w:tabs>
          <w:tab w:val="left" w:pos="218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«Живопись».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навыки работы красками «гуашь» в условиях урока.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Иметь представление о трех основных цветах; обсуждать и называть ассоциативные представления, которые рождает каждый цвет.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Осознавать эмоциональное звучание цвета и формулировать своё мнение с использованием опыта жизненных ассоциаций.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Вести творческую работу на заданную тему с использованием зрительных впечатлений, организованную педагогом.</w:t>
      </w:r>
    </w:p>
    <w:p w:rsidR="00791849" w:rsidRDefault="007D2B0C">
      <w:pPr>
        <w:widowControl w:val="0"/>
        <w:tabs>
          <w:tab w:val="left" w:pos="218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«Скульптура».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791849" w:rsidRDefault="007D2B0C">
      <w:pPr>
        <w:widowControl w:val="0"/>
        <w:tabs>
          <w:tab w:val="left" w:pos="218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«Декоративно-прикладное искусство».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Рассматривать и эстетически характеризовать различные примеры узоров</w:t>
      </w:r>
    </w:p>
    <w:p w:rsidR="00791849" w:rsidRDefault="007D2B0C">
      <w:pPr>
        <w:widowControl w:val="0"/>
        <w:spacing w:after="244"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Учиться использовать правила симметрии в своей художественной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знания о значении и назначении украшений в жизни людей.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Иметь опыт и соответствующие возрасту навыки подготовки и оформления общего праздника.</w:t>
      </w:r>
    </w:p>
    <w:p w:rsidR="00791849" w:rsidRDefault="007D2B0C">
      <w:pPr>
        <w:widowControl w:val="0"/>
        <w:tabs>
          <w:tab w:val="left" w:pos="21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«Архитектура».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приёмы конструирования из бумаги, складывания объёмных простых геометрических тел.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 пространственного макетирования (сказочный город) в форме коллективной игровой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rsidR="00791849" w:rsidRDefault="007D2B0C">
      <w:pPr>
        <w:widowControl w:val="0"/>
        <w:tabs>
          <w:tab w:val="left" w:pos="21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«Восприятие произведений искусства».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Осваивать опыт эстетического восприятия и аналитического наблюдения </w:t>
      </w:r>
      <w:r>
        <w:rPr>
          <w:rFonts w:ascii="Times New Roman" w:eastAsia="Times New Roman" w:hAnsi="Times New Roman" w:cs="Times New Roman"/>
          <w:sz w:val="24"/>
          <w:szCs w:val="24"/>
        </w:rPr>
        <w:lastRenderedPageBreak/>
        <w:t>архитектурных построек.</w:t>
      </w:r>
    </w:p>
    <w:p w:rsidR="00791849" w:rsidRDefault="007D2B0C">
      <w:pPr>
        <w:widowControl w:val="0"/>
        <w:tabs>
          <w:tab w:val="left" w:pos="837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791849" w:rsidRDefault="007D2B0C">
      <w:pPr>
        <w:widowControl w:val="0"/>
        <w:tabs>
          <w:tab w:val="left" w:pos="215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«Азбука цифровой графики».</w:t>
      </w:r>
    </w:p>
    <w:p w:rsidR="00791849" w:rsidRDefault="007D2B0C">
      <w:pPr>
        <w:widowControl w:val="0"/>
        <w:tabs>
          <w:tab w:val="left" w:pos="353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 создания фотографий с целью эстетического и целенаправленного наблюдения природы.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91849" w:rsidRDefault="007D2B0C">
      <w:pPr>
        <w:widowControl w:val="0"/>
        <w:tabs>
          <w:tab w:val="left" w:pos="192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791849" w:rsidRDefault="007D2B0C">
      <w:pPr>
        <w:widowControl w:val="0"/>
        <w:tabs>
          <w:tab w:val="left" w:pos="215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«Графика».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навыки изображения на основе разной по характеру и способу наложения линии.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91849" w:rsidRDefault="007D2B0C">
      <w:pPr>
        <w:widowControl w:val="0"/>
        <w:tabs>
          <w:tab w:val="left" w:pos="213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«Живопись».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 работы акварельной краской и понимать особенности работы прозрачной краской.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названия основных и составных цветов и способы получения разных оттенков составного цвета.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Иметь представление о делении цветов на тёплые и холодные; различать и сравнивать тёплые и холодные оттенки цвета.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91849" w:rsidRDefault="007D2B0C">
      <w:pPr>
        <w:widowControl w:val="0"/>
        <w:tabs>
          <w:tab w:val="left" w:pos="213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«Скульптура».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w:t>
      </w:r>
      <w:r>
        <w:rPr>
          <w:rFonts w:ascii="Times New Roman" w:eastAsia="Times New Roman" w:hAnsi="Times New Roman" w:cs="Times New Roman"/>
          <w:sz w:val="24"/>
          <w:szCs w:val="24"/>
        </w:rPr>
        <w:lastRenderedPageBreak/>
        <w:t>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Иметь представление об изменениях скульптурного образа при осмотре произведения с разных сторон.</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791849" w:rsidRDefault="007D2B0C">
      <w:pPr>
        <w:widowControl w:val="0"/>
        <w:tabs>
          <w:tab w:val="left" w:pos="211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«Декоративно-прикладное искусство».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 выполнения красками рисунков украшений народных былинных персонажей.</w:t>
      </w:r>
    </w:p>
    <w:p w:rsidR="00791849" w:rsidRDefault="007D2B0C">
      <w:pPr>
        <w:widowControl w:val="0"/>
        <w:tabs>
          <w:tab w:val="left" w:pos="218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«Архитектура».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rsidR="00791849" w:rsidRDefault="007D2B0C">
      <w:pPr>
        <w:widowControl w:val="0"/>
        <w:tabs>
          <w:tab w:val="left" w:pos="4988"/>
          <w:tab w:val="left" w:pos="932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791849" w:rsidRDefault="007D2B0C">
      <w:pPr>
        <w:widowControl w:val="0"/>
        <w:tabs>
          <w:tab w:val="left" w:pos="2664"/>
          <w:tab w:val="left" w:pos="4988"/>
          <w:tab w:val="left" w:pos="613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Рассматривать, характеризовать конструкцию архитектурных строений (по фотографиям</w:t>
      </w:r>
      <w:r>
        <w:rPr>
          <w:rFonts w:ascii="Times New Roman" w:eastAsia="Times New Roman" w:hAnsi="Times New Roman" w:cs="Times New Roman"/>
          <w:sz w:val="24"/>
          <w:szCs w:val="24"/>
        </w:rPr>
        <w:tab/>
        <w:t>в условиях</w:t>
      </w:r>
      <w:r>
        <w:rPr>
          <w:rFonts w:ascii="Times New Roman" w:eastAsia="Times New Roman" w:hAnsi="Times New Roman" w:cs="Times New Roman"/>
          <w:sz w:val="24"/>
          <w:szCs w:val="24"/>
        </w:rPr>
        <w:tab/>
        <w:t>урока),</w:t>
      </w:r>
      <w:r>
        <w:rPr>
          <w:rFonts w:ascii="Times New Roman" w:eastAsia="Times New Roman" w:hAnsi="Times New Roman" w:cs="Times New Roman"/>
          <w:sz w:val="24"/>
          <w:szCs w:val="24"/>
        </w:rPr>
        <w:tab/>
        <w:t>указывая составные части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их пропорциональные соотношения.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понимание образа здания, то есть его эмоционального воздействия.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791849" w:rsidRDefault="007D2B0C">
      <w:pPr>
        <w:widowControl w:val="0"/>
        <w:tabs>
          <w:tab w:val="left" w:pos="218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«Восприятие произведений искусства».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w:t>
      </w:r>
      <w:r>
        <w:rPr>
          <w:rFonts w:ascii="Times New Roman" w:eastAsia="Times New Roman" w:hAnsi="Times New Roman" w:cs="Times New Roman"/>
          <w:sz w:val="24"/>
          <w:szCs w:val="24"/>
        </w:rPr>
        <w:lastRenderedPageBreak/>
        <w:t>резьба и роспись по дереву и ткани, чеканка).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rsidR="00791849" w:rsidRDefault="007D2B0C">
      <w:pPr>
        <w:widowControl w:val="0"/>
        <w:spacing w:after="8"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выбору учителя).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791849" w:rsidRDefault="007D2B0C">
      <w:pPr>
        <w:widowControl w:val="0"/>
        <w:tabs>
          <w:tab w:val="left" w:pos="215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«Азбука цифровой графики».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Осваивать возможности изображения с помощью разных видов линий в программе </w:t>
      </w:r>
      <w:r>
        <w:rPr>
          <w:rFonts w:ascii="Times New Roman" w:eastAsia="Times New Roman" w:hAnsi="Times New Roman" w:cs="Times New Roman"/>
          <w:sz w:val="24"/>
          <w:szCs w:val="24"/>
          <w:lang w:val="en-US" w:bidi="en-US"/>
        </w:rPr>
        <w:t>Paint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(или другом графическом редакторе).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Осваивать приёмы трансформации и копирования геометрических фигур в программе </w:t>
      </w:r>
      <w:r>
        <w:rPr>
          <w:rFonts w:ascii="Times New Roman" w:eastAsia="Times New Roman" w:hAnsi="Times New Roman" w:cs="Times New Roman"/>
          <w:sz w:val="24"/>
          <w:szCs w:val="24"/>
          <w:lang w:val="en-US" w:bidi="en-US"/>
        </w:rPr>
        <w:t>Paint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а также построения из них простых рисунков или орнаментов.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Осваивать в компьютерном редакторе (например, </w:t>
      </w:r>
      <w:r>
        <w:rPr>
          <w:rFonts w:ascii="Times New Roman" w:eastAsia="Times New Roman" w:hAnsi="Times New Roman" w:cs="Times New Roman"/>
          <w:sz w:val="24"/>
          <w:szCs w:val="24"/>
          <w:lang w:val="en-US" w:bidi="en-US"/>
        </w:rPr>
        <w:t>Paint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инструменты и техники - карандаш, кисточка, ластик, заливка и другие - и создавать простые рисунки или композиции (например, образ дерева).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791849" w:rsidRDefault="007D2B0C">
      <w:pPr>
        <w:widowControl w:val="0"/>
        <w:tabs>
          <w:tab w:val="left" w:pos="19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791849" w:rsidRDefault="007D2B0C">
      <w:pPr>
        <w:widowControl w:val="0"/>
        <w:tabs>
          <w:tab w:val="left" w:pos="215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«Графика».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Узнавать основные пропорции лица человека, взаимное расположение частей лица.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 рисования портрета (лица)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791849" w:rsidRDefault="007D2B0C">
      <w:pPr>
        <w:widowControl w:val="0"/>
        <w:tabs>
          <w:tab w:val="left" w:pos="216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«Живопись».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приёмы создания живописной композиции (натюрморта) по наблюдению натуры или по представлению.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Изображать красками портрет человека с использованием натуры или представлению.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пейзаж, передавая в нём активное состояние природы.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Приобрести представление о деятельности художника в театре.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Создать красками эскиз занавеса или эскиз декораций к выбранному сюжету.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Познакомиться с работой художников по оформлению праздников.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rsidR="00791849" w:rsidRDefault="007D2B0C">
      <w:pPr>
        <w:widowControl w:val="0"/>
        <w:tabs>
          <w:tab w:val="left" w:pos="216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«Скульптура».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 лепки эскиза парковой скульптуры.</w:t>
      </w:r>
    </w:p>
    <w:p w:rsidR="00791849" w:rsidRDefault="007D2B0C">
      <w:pPr>
        <w:widowControl w:val="0"/>
        <w:tabs>
          <w:tab w:val="left" w:pos="216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«Декоративно-прикладное искусство».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Узнавать о создании глиняной и деревянной посуды: народные художественные промыслы Гжель и Хохлома.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навыки создания орнаментов при помощи штампов и трафаретов.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rsidR="00791849" w:rsidRDefault="007D2B0C">
      <w:pPr>
        <w:widowControl w:val="0"/>
        <w:tabs>
          <w:tab w:val="left" w:pos="216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«Архитектура».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Придумать и нарисовать (или выполнить в технике бумагопластики) транспортное средство.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91849" w:rsidRDefault="007D2B0C">
      <w:pPr>
        <w:widowControl w:val="0"/>
        <w:tabs>
          <w:tab w:val="left" w:pos="216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«Восприятие произведений искусства».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Называть основные жанры живописи, графики и скульптуры, определяемые предметом </w:t>
      </w:r>
      <w:r>
        <w:rPr>
          <w:rFonts w:ascii="Times New Roman" w:eastAsia="Times New Roman" w:hAnsi="Times New Roman" w:cs="Times New Roman"/>
          <w:sz w:val="24"/>
          <w:szCs w:val="24"/>
        </w:rPr>
        <w:lastRenderedPageBreak/>
        <w:t>изображения.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791849" w:rsidRDefault="007D2B0C">
      <w:pPr>
        <w:widowControl w:val="0"/>
        <w:tabs>
          <w:tab w:val="left" w:pos="44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Иметь представление о замечательных художественных музеях России, о коллекциях своих региональных музеев.</w:t>
      </w:r>
    </w:p>
    <w:p w:rsidR="00791849" w:rsidRDefault="007D2B0C">
      <w:pPr>
        <w:widowControl w:val="0"/>
        <w:tabs>
          <w:tab w:val="left" w:pos="214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«Азбука цифровой графики».</w:t>
      </w:r>
    </w:p>
    <w:p w:rsidR="00791849" w:rsidRDefault="007D2B0C">
      <w:pPr>
        <w:widowControl w:val="0"/>
        <w:tabs>
          <w:tab w:val="left" w:pos="2267"/>
          <w:tab w:val="left" w:pos="3525"/>
          <w:tab w:val="left" w:pos="5205"/>
          <w:tab w:val="left" w:pos="6954"/>
          <w:tab w:val="left" w:pos="856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w:t>
      </w:r>
      <w:r>
        <w:rPr>
          <w:rFonts w:ascii="Times New Roman" w:eastAsia="Times New Roman" w:hAnsi="Times New Roman" w:cs="Times New Roman"/>
          <w:sz w:val="24"/>
          <w:szCs w:val="24"/>
        </w:rPr>
        <w:tab/>
        <w:t>приёмы</w:t>
      </w:r>
      <w:r>
        <w:rPr>
          <w:rFonts w:ascii="Times New Roman" w:eastAsia="Times New Roman" w:hAnsi="Times New Roman" w:cs="Times New Roman"/>
          <w:sz w:val="24"/>
          <w:szCs w:val="24"/>
        </w:rPr>
        <w:tab/>
        <w:t>работы в</w:t>
      </w:r>
      <w:r>
        <w:rPr>
          <w:rFonts w:ascii="Times New Roman" w:eastAsia="Times New Roman" w:hAnsi="Times New Roman" w:cs="Times New Roman"/>
          <w:sz w:val="24"/>
          <w:szCs w:val="24"/>
        </w:rPr>
        <w:tab/>
        <w:t>графическом</w:t>
      </w:r>
      <w:r>
        <w:rPr>
          <w:rFonts w:ascii="Times New Roman" w:eastAsia="Times New Roman" w:hAnsi="Times New Roman" w:cs="Times New Roman"/>
          <w:sz w:val="24"/>
          <w:szCs w:val="24"/>
        </w:rPr>
        <w:tab/>
        <w:t>редакторе</w:t>
      </w:r>
      <w:r>
        <w:rPr>
          <w:rFonts w:ascii="Times New Roman" w:eastAsia="Times New Roman" w:hAnsi="Times New Roman" w:cs="Times New Roman"/>
          <w:sz w:val="24"/>
          <w:szCs w:val="24"/>
        </w:rPr>
        <w:tab/>
        <w:t>с линиями, геометрическими фигурами, инструментами традиционного рисования.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91849" w:rsidRDefault="007D2B0C">
      <w:pPr>
        <w:widowControl w:val="0"/>
        <w:tabs>
          <w:tab w:val="left" w:pos="2267"/>
          <w:tab w:val="left" w:pos="3525"/>
          <w:tab w:val="left" w:pos="5205"/>
          <w:tab w:val="left" w:pos="6952"/>
          <w:tab w:val="left" w:pos="856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w:t>
      </w:r>
      <w:r>
        <w:rPr>
          <w:rFonts w:ascii="Times New Roman" w:eastAsia="Times New Roman" w:hAnsi="Times New Roman" w:cs="Times New Roman"/>
          <w:sz w:val="24"/>
          <w:szCs w:val="24"/>
        </w:rPr>
        <w:tab/>
        <w:t>приёмы</w:t>
      </w:r>
      <w:r>
        <w:rPr>
          <w:rFonts w:ascii="Times New Roman" w:eastAsia="Times New Roman" w:hAnsi="Times New Roman" w:cs="Times New Roman"/>
          <w:sz w:val="24"/>
          <w:szCs w:val="24"/>
        </w:rPr>
        <w:tab/>
        <w:t>соединения</w:t>
      </w:r>
      <w:r>
        <w:rPr>
          <w:rFonts w:ascii="Times New Roman" w:eastAsia="Times New Roman" w:hAnsi="Times New Roman" w:cs="Times New Roman"/>
          <w:sz w:val="24"/>
          <w:szCs w:val="24"/>
        </w:rPr>
        <w:tab/>
        <w:t>шрифта и</w:t>
      </w:r>
      <w:r>
        <w:rPr>
          <w:rFonts w:ascii="Times New Roman" w:eastAsia="Times New Roman" w:hAnsi="Times New Roman" w:cs="Times New Roman"/>
          <w:sz w:val="24"/>
          <w:szCs w:val="24"/>
        </w:rPr>
        <w:tab/>
        <w:t>векторного изображения при создании, например, поздравительных открыток, афиши.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Осваивать приёмы редактирования цифровых фотографий с помощью компьютерной программы </w:t>
      </w:r>
      <w:r>
        <w:rPr>
          <w:rFonts w:ascii="Times New Roman" w:eastAsia="Times New Roman" w:hAnsi="Times New Roman" w:cs="Times New Roman"/>
          <w:sz w:val="24"/>
          <w:szCs w:val="24"/>
          <w:lang w:val="en-US" w:bidi="en-US"/>
        </w:rPr>
        <w:t>Picture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Manager</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(или другой): изменение яркости, контраста и насыщенности цвета, обрезка изображения, поворот, отражение.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91849" w:rsidRDefault="007D2B0C">
      <w:pPr>
        <w:widowControl w:val="0"/>
        <w:tabs>
          <w:tab w:val="left" w:pos="190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791849" w:rsidRDefault="007D2B0C">
      <w:pPr>
        <w:widowControl w:val="0"/>
        <w:tabs>
          <w:tab w:val="left" w:pos="214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«Графика».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зарисовки памятников отечественной и мировой архитектуры.</w:t>
      </w:r>
    </w:p>
    <w:p w:rsidR="00791849" w:rsidRDefault="007D2B0C">
      <w:pPr>
        <w:widowControl w:val="0"/>
        <w:tabs>
          <w:tab w:val="left" w:pos="213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«Живопись».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Создавать двойной портрет (например, портрет матери и ребёнка).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 создания композиции на тему «Древнерусский город».</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791849" w:rsidRDefault="007D2B0C">
      <w:pPr>
        <w:widowControl w:val="0"/>
        <w:tabs>
          <w:tab w:val="left" w:pos="213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«Скульптура».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91849" w:rsidRDefault="007D2B0C">
      <w:pPr>
        <w:widowControl w:val="0"/>
        <w:tabs>
          <w:tab w:val="left" w:pos="213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«Декоративно-прикладное искусство».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791849" w:rsidRDefault="007D2B0C">
      <w:pPr>
        <w:widowControl w:val="0"/>
        <w:tabs>
          <w:tab w:val="left" w:pos="211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«Архитектура».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91849" w:rsidRDefault="007D2B0C">
      <w:pPr>
        <w:widowControl w:val="0"/>
        <w:tabs>
          <w:tab w:val="left" w:pos="21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«Восприятие произведений искусства».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Узнавать соборы Московского Кремля, Софийский собор в Великом Новгороде, храм Покрова на Нерли.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и объяснять содержание памятника К. Минину и Д. Пожарскому скульптора И.П. Мартоса в Москве.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791849" w:rsidRDefault="007D2B0C">
      <w:pPr>
        <w:widowControl w:val="0"/>
        <w:tabs>
          <w:tab w:val="left" w:pos="212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«Азбука цифровой графики».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w:t>
      </w:r>
      <w:r>
        <w:rPr>
          <w:rFonts w:ascii="Times New Roman" w:eastAsia="Times New Roman" w:hAnsi="Times New Roman" w:cs="Times New Roman"/>
          <w:sz w:val="24"/>
          <w:szCs w:val="24"/>
          <w:lang w:val="en-US" w:bidi="en-US"/>
        </w:rPr>
        <w:t>Paint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изображение линии горизонта и точки схода, перспективных сокращений, цветовых и тональных изменений.</w:t>
      </w:r>
    </w:p>
    <w:p w:rsidR="00791849" w:rsidRDefault="007D2B0C">
      <w:pPr>
        <w:widowControl w:val="0"/>
        <w:tabs>
          <w:tab w:val="left" w:pos="2848"/>
          <w:tab w:val="left" w:pos="3198"/>
          <w:tab w:val="left" w:pos="5022"/>
          <w:tab w:val="left" w:pos="6568"/>
          <w:tab w:val="left" w:pos="6986"/>
          <w:tab w:val="left" w:pos="845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Моделировать</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графическом</w:t>
      </w:r>
      <w:r>
        <w:rPr>
          <w:rFonts w:ascii="Times New Roman" w:eastAsia="Times New Roman" w:hAnsi="Times New Roman" w:cs="Times New Roman"/>
          <w:sz w:val="24"/>
          <w:szCs w:val="24"/>
        </w:rPr>
        <w:tab/>
        <w:t>редакторе</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91849" w:rsidRDefault="007D2B0C">
      <w:pPr>
        <w:widowControl w:val="0"/>
        <w:tabs>
          <w:tab w:val="left" w:pos="2848"/>
          <w:tab w:val="left" w:pos="3198"/>
          <w:tab w:val="left" w:pos="5022"/>
          <w:tab w:val="left" w:pos="6568"/>
          <w:tab w:val="left" w:pos="6986"/>
          <w:tab w:val="left" w:pos="845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Моделировать</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графическом</w:t>
      </w:r>
      <w:r>
        <w:rPr>
          <w:rFonts w:ascii="Times New Roman" w:eastAsia="Times New Roman" w:hAnsi="Times New Roman" w:cs="Times New Roman"/>
          <w:sz w:val="24"/>
          <w:szCs w:val="24"/>
        </w:rPr>
        <w:tab/>
        <w:t>редакторе</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Освоить анимацию простого повторяющегося движения изображения в виртуальном редакторе </w:t>
      </w:r>
      <w:r>
        <w:rPr>
          <w:rFonts w:ascii="Times New Roman" w:eastAsia="Times New Roman" w:hAnsi="Times New Roman" w:cs="Times New Roman"/>
          <w:sz w:val="24"/>
          <w:szCs w:val="24"/>
          <w:lang w:val="en-US" w:bidi="en-US"/>
        </w:rPr>
        <w:t>GIF</w:t>
      </w:r>
      <w:r>
        <w:rPr>
          <w:rFonts w:ascii="Times New Roman" w:eastAsia="Times New Roman" w:hAnsi="Times New Roman" w:cs="Times New Roman"/>
          <w:sz w:val="24"/>
          <w:szCs w:val="24"/>
        </w:rPr>
        <w:t>-анимации.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Освоить и проводить компьютерные презентации в программе </w:t>
      </w:r>
      <w:r>
        <w:rPr>
          <w:rFonts w:ascii="Times New Roman" w:eastAsia="Times New Roman" w:hAnsi="Times New Roman" w:cs="Times New Roman"/>
          <w:sz w:val="24"/>
          <w:szCs w:val="24"/>
          <w:lang w:val="en-US" w:bidi="en-US"/>
        </w:rPr>
        <w:t>PowerPoint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надо помнить и знать.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Совершать виртуальные тематические путешествия по художественным музеям мира.</w:t>
      </w:r>
    </w:p>
    <w:p w:rsidR="00791849" w:rsidRDefault="00791849">
      <w:pPr>
        <w:widowControl w:val="0"/>
        <w:spacing w:after="0" w:line="240" w:lineRule="auto"/>
        <w:ind w:left="195"/>
        <w:rPr>
          <w:rFonts w:ascii="Times New Roman" w:eastAsia="Times New Roman" w:hAnsi="Times New Roman" w:cs="Times New Roman"/>
          <w:sz w:val="24"/>
          <w:szCs w:val="24"/>
        </w:rPr>
      </w:pPr>
    </w:p>
    <w:p w:rsidR="00791849" w:rsidRDefault="007D2B0C">
      <w:pPr>
        <w:pStyle w:val="2f1"/>
        <w:shd w:val="clear" w:color="auto" w:fill="auto"/>
        <w:tabs>
          <w:tab w:val="left" w:pos="1362"/>
        </w:tabs>
        <w:spacing w:before="0" w:after="0" w:line="240" w:lineRule="auto"/>
        <w:rPr>
          <w:b/>
          <w:sz w:val="24"/>
          <w:szCs w:val="24"/>
        </w:rPr>
      </w:pPr>
      <w:bookmarkStart w:id="7" w:name="_Toc114488306"/>
      <w:bookmarkEnd w:id="6"/>
      <w:r>
        <w:rPr>
          <w:b/>
          <w:bCs/>
          <w:caps/>
          <w:sz w:val="24"/>
          <w:szCs w:val="24"/>
          <w:lang w:eastAsia="ru-RU"/>
        </w:rPr>
        <w:lastRenderedPageBreak/>
        <w:t xml:space="preserve">2.1.10. </w:t>
      </w:r>
      <w:r w:rsidR="00A22C4A">
        <w:rPr>
          <w:b/>
          <w:sz w:val="24"/>
          <w:szCs w:val="24"/>
        </w:rPr>
        <w:t>Р</w:t>
      </w:r>
      <w:r>
        <w:rPr>
          <w:b/>
          <w:sz w:val="24"/>
          <w:szCs w:val="24"/>
        </w:rPr>
        <w:t>абочая программа по учебному предмету «Музыка».</w:t>
      </w:r>
    </w:p>
    <w:p w:rsidR="00791849" w:rsidRDefault="00A22C4A">
      <w:pPr>
        <w:widowControl w:val="0"/>
        <w:tabs>
          <w:tab w:val="left" w:pos="167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D2B0C">
        <w:rPr>
          <w:rFonts w:ascii="Times New Roman" w:eastAsia="Times New Roman" w:hAnsi="Times New Roman" w:cs="Times New Roman"/>
          <w:sz w:val="24"/>
          <w:szCs w:val="24"/>
        </w:rPr>
        <w:t>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791849" w:rsidRDefault="007D2B0C">
      <w:pPr>
        <w:widowControl w:val="0"/>
        <w:tabs>
          <w:tab w:val="left" w:pos="167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791849" w:rsidRDefault="007D2B0C">
      <w:pPr>
        <w:widowControl w:val="0"/>
        <w:tabs>
          <w:tab w:val="left" w:pos="167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791849" w:rsidRDefault="007D2B0C">
      <w:pPr>
        <w:widowControl w:val="0"/>
        <w:tabs>
          <w:tab w:val="left" w:pos="168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791849" w:rsidRDefault="007D2B0C">
      <w:pPr>
        <w:widowControl w:val="0"/>
        <w:tabs>
          <w:tab w:val="left" w:pos="171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791849" w:rsidRDefault="007D2B0C">
      <w:pPr>
        <w:widowControl w:val="0"/>
        <w:tabs>
          <w:tab w:val="left" w:pos="187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rsidR="00791849" w:rsidRDefault="007D2B0C">
      <w:pPr>
        <w:widowControl w:val="0"/>
        <w:tabs>
          <w:tab w:val="left" w:pos="191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музыке позволит учителю: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разработать календарно-тематическое планирование с учётом особенностей конкретного региона, образовательной организации, класса.</w:t>
      </w:r>
    </w:p>
    <w:p w:rsidR="00791849" w:rsidRDefault="007D2B0C">
      <w:pPr>
        <w:widowControl w:val="0"/>
        <w:tabs>
          <w:tab w:val="left" w:pos="188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Свойственная музыкальному восприятию идентификация с лирическим героем </w:t>
      </w:r>
      <w:r>
        <w:rPr>
          <w:rFonts w:ascii="Times New Roman" w:eastAsia="Times New Roman" w:hAnsi="Times New Roman" w:cs="Times New Roman"/>
          <w:sz w:val="24"/>
          <w:szCs w:val="24"/>
        </w:rPr>
        <w:lastRenderedPageBreak/>
        <w:t>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91849" w:rsidRDefault="007D2B0C">
      <w:pPr>
        <w:widowControl w:val="0"/>
        <w:tabs>
          <w:tab w:val="left" w:pos="188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91849" w:rsidRDefault="007D2B0C">
      <w:pPr>
        <w:widowControl w:val="0"/>
        <w:tabs>
          <w:tab w:val="left" w:pos="187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конкретизации учебных целей их реализация осуществляется по следующим направлениям: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 системы ценностей, обучающихся в единстве эмоциональной и познавательной сферы;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творческих способностей ребёнка, развитие внутренней мотивации к музицированию.</w:t>
      </w:r>
    </w:p>
    <w:p w:rsidR="00791849" w:rsidRDefault="007D2B0C">
      <w:pPr>
        <w:widowControl w:val="0"/>
        <w:tabs>
          <w:tab w:val="left" w:pos="187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Важнейшие задачи обучения музыке на уровне начального общего образования: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эмоционально-ценностной отзывчивости на прекрасное в жизни и в искусстве;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уважения к культурному наследию России, присвоение интонационно-</w:t>
      </w:r>
      <w:r>
        <w:rPr>
          <w:rFonts w:ascii="Times New Roman" w:eastAsia="Times New Roman" w:hAnsi="Times New Roman" w:cs="Times New Roman"/>
          <w:sz w:val="24"/>
          <w:szCs w:val="24"/>
        </w:rPr>
        <w:lastRenderedPageBreak/>
        <w:t>образного строя отечественной музыкальной культуры;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791849" w:rsidRDefault="007D2B0C">
      <w:pPr>
        <w:widowControl w:val="0"/>
        <w:tabs>
          <w:tab w:val="left" w:pos="187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учебного предмета структурно представлено восемью модулями (тематическими линиями): инвариантные: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 1 «Народная музыка России»; модуль № 2 «Классическая музыка»; модуль № 3 «Музыка в жизни человека» вариативные: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 4 «Музыка народов мира»;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 5 «Духовная музыка»;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 6 «Музыка театра и кино»;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 7 «Современная музыкальная культура»;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 8 «Музыкальная грамота»</w:t>
      </w:r>
    </w:p>
    <w:p w:rsidR="00791849" w:rsidRDefault="007D2B0C">
      <w:pPr>
        <w:widowControl w:val="0"/>
        <w:tabs>
          <w:tab w:val="left" w:pos="188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791849" w:rsidRDefault="007D2B0C">
      <w:pPr>
        <w:widowControl w:val="0"/>
        <w:tabs>
          <w:tab w:val="left" w:pos="189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791849" w:rsidRDefault="007D2B0C">
      <w:pPr>
        <w:widowControl w:val="0"/>
        <w:tabs>
          <w:tab w:val="left" w:pos="202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791849" w:rsidRDefault="007D2B0C">
      <w:pPr>
        <w:widowControl w:val="0"/>
        <w:tabs>
          <w:tab w:val="left" w:pos="16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музыке на уровне начального общего образования.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Инвариантные модули:</w:t>
      </w:r>
    </w:p>
    <w:p w:rsidR="00791849" w:rsidRDefault="007D2B0C">
      <w:pPr>
        <w:widowControl w:val="0"/>
        <w:tabs>
          <w:tab w:val="left" w:pos="189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 1 «Народная музыка России».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91849" w:rsidRDefault="007D2B0C">
      <w:pPr>
        <w:widowControl w:val="0"/>
        <w:tabs>
          <w:tab w:val="left" w:pos="21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Край, в котором ты живёшь.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музыкальные традиции малой Родины. Песни, обряды, музыкальные инструменты.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диалог с учителем о музыкальных традициях своего родного края;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791849" w:rsidRDefault="007D2B0C">
      <w:pPr>
        <w:widowControl w:val="0"/>
        <w:tabs>
          <w:tab w:val="left" w:pos="213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фольклор.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русские народные песни (трудовые, хороводные). Детский фольклор (игровые, заклички, потешки, считалки, прибаутки).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мелодий, вокальная импровизация на основе текстов игрового детского фольклора;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791849" w:rsidRDefault="007D2B0C">
      <w:pPr>
        <w:widowControl w:val="0"/>
        <w:tabs>
          <w:tab w:val="left" w:pos="213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Русские народные музыкальные инструменты.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внешним видом, особенностями исполнения и звучания русских народных инструментов;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на свирели, ложках.</w:t>
      </w:r>
    </w:p>
    <w:p w:rsidR="00791849" w:rsidRDefault="007D2B0C">
      <w:pPr>
        <w:widowControl w:val="0"/>
        <w:tabs>
          <w:tab w:val="left" w:pos="21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Сказки, мифы и легенды.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народные сказители. Русские народные сказания, былины. Сказки и легенды о музыке и музыкантах.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манерой оказывания нараспев;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сказок, былин, эпических сказаний, рассказываемых нараспев;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инструментальной музыке определение на слух музыкальных интонаций речитативного характера;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иллюстраций к прослушанным музыкальным и литературным произведениям;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791849" w:rsidRDefault="007D2B0C">
      <w:pPr>
        <w:widowControl w:val="0"/>
        <w:tabs>
          <w:tab w:val="left" w:pos="21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Жанры музыкального фольклора.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 слух контрастных по характеру фольклорных жанров: колыбельная, трудовая, лирическая, плясовая;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характеристика типичных элементов музыкального языка (темп, ритм, мелодия, динамика), состава исполнителей;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тембра музыкальных инструментов, отнесение к одной из групп (духовые, ударные, струнные);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исполнение песен разных жанров, относящихся к фольклору разных народов Российской Федерации;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импровизации, сочинение к ним ритмических аккомпанементов (звучащими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жестами, на ударных инструментах);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791849" w:rsidRDefault="007D2B0C">
      <w:pPr>
        <w:widowControl w:val="0"/>
        <w:tabs>
          <w:tab w:val="left" w:pos="214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Народные праздники.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просмотр фильма (мультфильма), рассказывающего о символике фольклорного праздника;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посещение театра, театрализованного представления;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народных гуляньях на улицах родного города, посёлка.</w:t>
      </w:r>
    </w:p>
    <w:p w:rsidR="00791849" w:rsidRDefault="007D2B0C">
      <w:pPr>
        <w:widowControl w:val="0"/>
        <w:tabs>
          <w:tab w:val="left" w:pos="214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Первые артисты, народный театр.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скоморохи. Ярмарочный балаган. Вертеп.</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учебных, справочных текстов по теме;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диалог с учителем;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исполнение скоморошин;</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просмотр фильма (мультфильма), фрагмента музыкального спектакля; творческий проект - театрализованная постановка.</w:t>
      </w:r>
    </w:p>
    <w:p w:rsidR="00791849" w:rsidRDefault="007D2B0C">
      <w:pPr>
        <w:widowControl w:val="0"/>
        <w:tabs>
          <w:tab w:val="left" w:pos="21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Фольклор народов России.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особенностями музыкального фольклора различных народностей Российской Федерации;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характерных черт, характеристика типичных элементов музыкального языка (ритм, лад, интонации);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песен, танцев, импровизация ритмических аккомпанементов на ударных инструментах;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исследовательские проекты, школьные фестивали, посвящённые музыкальному творчеству народов России.</w:t>
      </w:r>
    </w:p>
    <w:p w:rsidR="00791849" w:rsidRDefault="007D2B0C">
      <w:pPr>
        <w:widowControl w:val="0"/>
        <w:tabs>
          <w:tab w:val="left" w:pos="209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791849" w:rsidRDefault="007D2B0C">
      <w:pPr>
        <w:widowControl w:val="0"/>
        <w:tabs>
          <w:tab w:val="left" w:pos="192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 2 «Классическая музыка».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791849" w:rsidRDefault="007D2B0C">
      <w:pPr>
        <w:widowControl w:val="0"/>
        <w:tabs>
          <w:tab w:val="left" w:pos="214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Композитор - исполнитель - слушатель.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791849" w:rsidRDefault="007D2B0C">
      <w:pPr>
        <w:widowControl w:val="0"/>
        <w:spacing w:after="0" w:line="240" w:lineRule="auto"/>
        <w:ind w:left="195" w:right="3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 исполнитель» (игра - имитация исполнительских движений);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«Я - композитор» (сочинение небольших попевок, мелодических фраз);</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правил поведения на концерте;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791849" w:rsidRDefault="007D2B0C">
      <w:pPr>
        <w:widowControl w:val="0"/>
        <w:tabs>
          <w:tab w:val="left" w:pos="214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Композиторы - детям.</w:t>
      </w:r>
    </w:p>
    <w:p w:rsidR="00791849" w:rsidRDefault="007D2B0C">
      <w:pPr>
        <w:widowControl w:val="0"/>
        <w:tabs>
          <w:tab w:val="left" w:pos="286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детская музыка П.И. Чайковского, С.С. Прокофьева,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Д.Б. Кабалевского и других композиторов. Понятие жанра. Песня, танец, марш.</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музыкальная викторина;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791849" w:rsidRDefault="007D2B0C">
      <w:pPr>
        <w:widowControl w:val="0"/>
        <w:tabs>
          <w:tab w:val="left" w:pos="214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Оркестр.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Содержание: оркестр - большой коллектив музыкантов. Дирижёр, партитура, репетиция. Жанр концерта - музыкальное соревнование солиста с оркестром.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 слушание музыки в исполнении оркестра; просмотр видеозаписи; диалог с учителем о роли дирижёра;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 дирижёр» - игра-имитация дирижёрских жестов во время звучания музыки;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791849" w:rsidRDefault="007D2B0C">
      <w:pPr>
        <w:widowControl w:val="0"/>
        <w:tabs>
          <w:tab w:val="left" w:pos="214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 инструменты. Фортепиано.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многообразием красок фортепиано;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фортепианных пьес в исполнении известных пианистов;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 пианист» - игра-имитация исполнительских движений во время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звучания музыки;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детских пьес на фортепиано в исполнении учителя;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демонстрация возможностей инструмента (исполнение одной и той же пьесы тихо и громко, в разных регистрах, разными штрихами);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791849" w:rsidRDefault="007D2B0C">
      <w:pPr>
        <w:widowControl w:val="0"/>
        <w:tabs>
          <w:tab w:val="left" w:pos="21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 инструменты. Флейта.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внешним видом, устройством и тембрами классических музыкальных инструментов;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музыкальных фрагментов в исполнении известных музыкантов- инструменталистов;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учебных текстов, сказок и легенд, рассказывающих о музыкальных инструментах, истории их появления.</w:t>
      </w:r>
    </w:p>
    <w:p w:rsidR="00791849" w:rsidRDefault="007D2B0C">
      <w:pPr>
        <w:widowControl w:val="0"/>
        <w:tabs>
          <w:tab w:val="left" w:pos="21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 инструменты. Скрипка, виолончель.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певучесть тембров струнных смычковых инструментов,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композиторы, сочинявшие скрипичную музыку, знаменитые исполнители, мастера, изготавливавшие инструменты.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игра-имитация исполнительских движений во время звучания музыки;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 викторина на знание конкретных произведений и их авторов, определения тембров звучащих инструментов;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исполнение песен, посвящённых музыкальным инструментам;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посещение концерта инструментальной музыки; «Паспорт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инструмента» - исследовательская работа, предполагающая описание внешнего вида и особенностей звучания инструмента, способов игры на нём.</w:t>
      </w:r>
    </w:p>
    <w:p w:rsidR="00791849" w:rsidRDefault="007D2B0C">
      <w:pPr>
        <w:widowControl w:val="0"/>
        <w:tabs>
          <w:tab w:val="left" w:pos="211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Вокальная музыка.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проблемная ситуация: что значит красивое пение;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 викторина на знание вокальных музыкальных произведений и их авторов;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791849" w:rsidRDefault="007D2B0C">
      <w:pPr>
        <w:widowControl w:val="0"/>
        <w:tabs>
          <w:tab w:val="left" w:pos="212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Инструментальная музыка.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жанры камерной инструментальной музыки: этюд, пьеса. Альбом. Цикл. Сюита. Соната. Квартет.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right="2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посещение концерта инструментальной музыки; составление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словаря музыкальных жанров.</w:t>
      </w:r>
    </w:p>
    <w:p w:rsidR="00791849" w:rsidRDefault="007D2B0C">
      <w:pPr>
        <w:widowControl w:val="0"/>
        <w:tabs>
          <w:tab w:val="left" w:pos="21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Программная музыка.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программное название, известный сюжет, литературный эпиграф.</w:t>
      </w:r>
    </w:p>
    <w:p w:rsidR="00791849" w:rsidRDefault="007D2B0C">
      <w:pPr>
        <w:widowControl w:val="0"/>
        <w:spacing w:after="0" w:line="240" w:lineRule="auto"/>
        <w:ind w:left="195" w:right="3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 слушание произведений программной музыки;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музыкального образа, музыкальных средств, использованных композитором;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791849" w:rsidRDefault="007D2B0C">
      <w:pPr>
        <w:widowControl w:val="0"/>
        <w:tabs>
          <w:tab w:val="left" w:pos="23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Симфоническая музыка.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симфонический оркестр, тембры, группы инструментов, симфония, симфоническая картина.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791849" w:rsidRDefault="007D2B0C">
      <w:pPr>
        <w:widowControl w:val="0"/>
        <w:spacing w:after="0" w:line="240" w:lineRule="auto"/>
        <w:ind w:left="195" w:right="5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«дирижирование» оркестром; музыкальная викторина;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посещение концерта симфонической музыки; просмотр фильма об устройстве оркестра.</w:t>
      </w:r>
    </w:p>
    <w:p w:rsidR="00791849" w:rsidRDefault="007D2B0C">
      <w:pPr>
        <w:widowControl w:val="0"/>
        <w:tabs>
          <w:tab w:val="left" w:pos="23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Русские композиторы-классики.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творчество выдающихся отечественных композиторов.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творчеством выдающихся композиторов, отдельными фактами из их биографии;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музыки;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фрагменты вокальных, инструментальных, симфонических сочинений; круг характерных образов (картины природы, народной жизни, истории);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музыкальных образов, музыкально-выразительных средств; наблюдение за развитием музыки; определение жанра, формы;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учебных текстов и художественной литературы биографического характера;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w:t>
      </w:r>
      <w:r>
        <w:rPr>
          <w:rFonts w:ascii="Times New Roman" w:eastAsia="Times New Roman" w:hAnsi="Times New Roman" w:cs="Times New Roman"/>
          <w:sz w:val="24"/>
          <w:szCs w:val="24"/>
        </w:rPr>
        <w:lastRenderedPageBreak/>
        <w:t>фильма.</w:t>
      </w:r>
    </w:p>
    <w:p w:rsidR="00791849" w:rsidRDefault="007D2B0C">
      <w:pPr>
        <w:widowControl w:val="0"/>
        <w:tabs>
          <w:tab w:val="left" w:pos="231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Европейские композиторы-классики.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творчество выдающихся зарубежных композиторов.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творчеством выдающихся композиторов, отдельными фактами из их биографии;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музыки;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учебных текстов и художественной литературы биографического характера;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791849" w:rsidRDefault="007D2B0C">
      <w:pPr>
        <w:widowControl w:val="0"/>
        <w:tabs>
          <w:tab w:val="left" w:pos="231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Мастерство исполнителя.</w:t>
      </w:r>
    </w:p>
    <w:p w:rsidR="00791849" w:rsidRDefault="007D2B0C">
      <w:pPr>
        <w:widowControl w:val="0"/>
        <w:tabs>
          <w:tab w:val="left" w:pos="31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w:t>
      </w:r>
      <w:r>
        <w:rPr>
          <w:rFonts w:ascii="Times New Roman" w:eastAsia="Times New Roman" w:hAnsi="Times New Roman" w:cs="Times New Roman"/>
          <w:sz w:val="24"/>
          <w:szCs w:val="24"/>
        </w:rPr>
        <w:tab/>
        <w:t>творчество выдающихся исполнителей-певцов,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инструменталистов, дирижёров. Консерватория, филармония, Конкурс имени П.И. Чайковского.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творчеством выдающихся исполнителей классической музыки;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791849" w:rsidRDefault="007D2B0C">
      <w:pPr>
        <w:widowControl w:val="0"/>
        <w:spacing w:after="0" w:line="240" w:lineRule="auto"/>
        <w:ind w:left="195" w:right="2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791849" w:rsidRDefault="007D2B0C">
      <w:pPr>
        <w:widowControl w:val="0"/>
        <w:tabs>
          <w:tab w:val="left" w:pos="18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 3 «Музыка в жизни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791849" w:rsidRDefault="007D2B0C">
      <w:pPr>
        <w:widowControl w:val="0"/>
        <w:tabs>
          <w:tab w:val="left" w:pos="21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Красота и вдохновение.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двигательная импровизация под музыку лирического характера «Цветы распускаются под музыку»;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выстраивание хорового унисона - вокального и психологического; одновременное взятие и снятие звука, навыки певческого дыхания по руке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дирижёра;</w:t>
      </w:r>
    </w:p>
    <w:p w:rsidR="00791849" w:rsidRDefault="007D2B0C">
      <w:pPr>
        <w:widowControl w:val="0"/>
        <w:spacing w:after="0" w:line="240" w:lineRule="auto"/>
        <w:ind w:left="195"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исполнение красивой песни; вариативно: разучивание хоровода</w:t>
      </w:r>
    </w:p>
    <w:p w:rsidR="00791849" w:rsidRDefault="007D2B0C">
      <w:pPr>
        <w:widowControl w:val="0"/>
        <w:tabs>
          <w:tab w:val="left" w:pos="211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 пейзажи.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произведений программной музыки, посвящённой образам природы;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791849" w:rsidRDefault="007D2B0C">
      <w:pPr>
        <w:widowControl w:val="0"/>
        <w:tabs>
          <w:tab w:val="left" w:pos="211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 портреты.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произведений вокальной, программной инструментальной музыки, посвящённой образам людей, сказочных персонажей;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791849" w:rsidRDefault="007D2B0C">
      <w:pPr>
        <w:widowControl w:val="0"/>
        <w:tabs>
          <w:tab w:val="left" w:pos="21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Какой же праздник без музыки?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музыка, создающая настроение праздника. Музыка в цирке, на уличном шествии, спортивном празднике.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диалог с учителем о значении музыки на празднике;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произведений торжественного, праздничного характера;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«дирижирование» фрагментами произведений;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на лучшего «дирижёра»;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791849" w:rsidRDefault="007D2B0C">
      <w:pPr>
        <w:widowControl w:val="0"/>
        <w:tabs>
          <w:tab w:val="left" w:pos="21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Танцы, игры и веселье.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музыка - игра звуками. Танец - искусство и радость движения. Примеры популярных танцев.</w:t>
      </w:r>
    </w:p>
    <w:p w:rsidR="00791849" w:rsidRDefault="007D2B0C">
      <w:pPr>
        <w:widowControl w:val="0"/>
        <w:spacing w:after="0" w:line="240" w:lineRule="auto"/>
        <w:ind w:left="195" w:right="2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рефлексия собственного эмоционального состояния после участия в танцевальных композициях и импровизациях;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проблемная ситуация: зачем люди танцуют;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ритмическая импровизация в стиле определённого танцевального жанра;</w:t>
      </w:r>
    </w:p>
    <w:p w:rsidR="00791849" w:rsidRDefault="007D2B0C">
      <w:pPr>
        <w:widowControl w:val="0"/>
        <w:tabs>
          <w:tab w:val="left" w:pos="217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 на войне, музыка о войне.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учебных и художественных текстов, посвящённых песням Великой Отечественной войны;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слушание, исполнение песен Великой Отечественной войны, знакомство с историей их сочинения и исполнения;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791849" w:rsidRDefault="007D2B0C">
      <w:pPr>
        <w:widowControl w:val="0"/>
        <w:tabs>
          <w:tab w:val="left" w:pos="21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музыкальный символ.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гимн России - главный музыкальный символ нашей страны. Традиции исполнения Гимна России. Другие гимны.</w:t>
      </w:r>
    </w:p>
    <w:p w:rsidR="00791849" w:rsidRDefault="007D2B0C">
      <w:pPr>
        <w:widowControl w:val="0"/>
        <w:spacing w:after="0" w:line="240" w:lineRule="auto"/>
        <w:ind w:left="195" w:right="9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этических вопросов, связанных с государственными символами страны;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исполнение Гимна своей республики, города, школы.</w:t>
      </w:r>
    </w:p>
    <w:p w:rsidR="00791849" w:rsidRDefault="007D2B0C">
      <w:pPr>
        <w:widowControl w:val="0"/>
        <w:tabs>
          <w:tab w:val="left" w:pos="21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 времени.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исполнение музыкальных произведений, передающих образ непрерывного движения;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своими телесными реакциями (дыхание, пульс, мышечный тонус) при восприятии музыки;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791849" w:rsidRDefault="007D2B0C">
      <w:pPr>
        <w:widowControl w:val="0"/>
        <w:tabs>
          <w:tab w:val="left" w:pos="192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 4 «Музыка народов мира».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791849" w:rsidRDefault="007D2B0C">
      <w:pPr>
        <w:widowControl w:val="0"/>
        <w:tabs>
          <w:tab w:val="left" w:pos="212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Певец своего народа.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791849" w:rsidRDefault="007D2B0C">
      <w:pPr>
        <w:widowControl w:val="0"/>
        <w:spacing w:after="0" w:line="240" w:lineRule="auto"/>
        <w:ind w:left="195" w:right="3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 знакомство с творчеством композиторов; сравнение их сочинений с народной музыкой;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формы, принципа развития фольклорного музыкального материала;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791849" w:rsidRDefault="007D2B0C">
      <w:pPr>
        <w:widowControl w:val="0"/>
        <w:tabs>
          <w:tab w:val="left" w:pos="65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исследовательские проекты,</w:t>
      </w:r>
      <w:r>
        <w:rPr>
          <w:rFonts w:ascii="Times New Roman" w:eastAsia="Times New Roman" w:hAnsi="Times New Roman" w:cs="Times New Roman"/>
          <w:sz w:val="24"/>
          <w:szCs w:val="24"/>
        </w:rPr>
        <w:tab/>
        <w:t>посвящённые выдающимся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композиторам.</w:t>
      </w:r>
    </w:p>
    <w:p w:rsidR="00791849" w:rsidRDefault="007D2B0C">
      <w:pPr>
        <w:widowControl w:val="0"/>
        <w:tabs>
          <w:tab w:val="left" w:pos="212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 стран ближнего зарубежья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знакомство с особенностями музыкального фольклора народов других стран; </w:t>
      </w:r>
      <w:r>
        <w:rPr>
          <w:rFonts w:ascii="Times New Roman" w:eastAsia="Times New Roman" w:hAnsi="Times New Roman" w:cs="Times New Roman"/>
          <w:sz w:val="24"/>
          <w:szCs w:val="24"/>
        </w:rPr>
        <w:lastRenderedPageBreak/>
        <w:t>определение характерных черт, типичных элементов музыкального языка (ритм, лад, интонации);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внешним видом, особенностями исполнения и звучания народных инструментов;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интонаций, жанров, ладов, инструментов других народов с фольклорными элементами народов России;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исполнение на клавишных или духовых инструментах народных мелодий, прослеживание их по нотной записи;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исследовательские проекты, школьные фестивали, посвящённые музыкальной культуре народов мира.</w:t>
      </w:r>
    </w:p>
    <w:p w:rsidR="00791849" w:rsidRDefault="007D2B0C">
      <w:pPr>
        <w:widowControl w:val="0"/>
        <w:tabs>
          <w:tab w:val="left" w:pos="211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 стран дальнего зарубежья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Смешение традиций и культур в музыке Северной Америки.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внешним видом, особенностями исполнения и звучания народных инструментов;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интонаций, жанров, ладов, инструментов других народов с фольклорными элементами народов России;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исполнение на клавишных или духовых инструментах народных мелодий, прослеживание их по нотной записи;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исследовательские проекты, школьные фестивали, посвящённые музыкальной культуре народов мира.</w:t>
      </w:r>
    </w:p>
    <w:p w:rsidR="00791849" w:rsidRDefault="007D2B0C">
      <w:pPr>
        <w:widowControl w:val="0"/>
        <w:tabs>
          <w:tab w:val="left" w:pos="211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Диалог культур.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791849" w:rsidRDefault="007D2B0C">
      <w:pPr>
        <w:widowControl w:val="0"/>
        <w:spacing w:after="0" w:line="240" w:lineRule="auto"/>
        <w:ind w:left="195" w:right="3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 знакомство с творчеством композиторов; сравнение их сочинений с народной музыкой;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определение формы, принципа развития фольклорного музыкального материала;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вокализация наиболее ярких тем инструментальных сочинений;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исполнение доступных вокальных сочинений;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исполнение на клавишных или духовых инструментах композиторских мелодий, прослеживание их по нотной записи;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исследовательские проекты, посвящённые выдающимся композиторам.</w:t>
      </w:r>
    </w:p>
    <w:p w:rsidR="00791849" w:rsidRDefault="007D2B0C">
      <w:pPr>
        <w:widowControl w:val="0"/>
        <w:tabs>
          <w:tab w:val="left" w:pos="193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Модуль № 5 «Духовная музыка»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791849" w:rsidRDefault="007D2B0C">
      <w:pPr>
        <w:widowControl w:val="0"/>
        <w:tabs>
          <w:tab w:val="left" w:pos="214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Звучание храма.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жизненного опыта, связанного со звучанием колоколов;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диалог с учителем о традициях изготовления колоколов, значении колокольного звона;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видами колокольных звонов;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обсуждение характера, выразительных средств, использованных композитором;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двигательная импровизация - имитация движений звонаря на колокольне;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ритмические и артикуляционные упражнения на основе звонарских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приговорок;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791849" w:rsidRDefault="007D2B0C">
      <w:pPr>
        <w:widowControl w:val="0"/>
        <w:tabs>
          <w:tab w:val="left" w:pos="21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Песни верующих.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молитва, хорал, песнопение, духовный стих. Образы духовной музыки в творчестве композиторов-классиков.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разучивание, исполнение вокальных произведений религиозного содержания;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диалог с учителем о характере музыки, манере исполнения, выразительных средствах;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просмотр документального фильма о значении молитвы; рисование по мотивам прослушанных музыкальных произведений.</w:t>
      </w:r>
    </w:p>
    <w:p w:rsidR="00791849" w:rsidRDefault="007D2B0C">
      <w:pPr>
        <w:widowControl w:val="0"/>
        <w:tabs>
          <w:tab w:val="left" w:pos="21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Инструментальная музыка в церкви.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орган и его роль в богослужении. Творчество И.С. Баха.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впечатления от восприятия, характеристика музыкальновыразительных средств;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игровая имитация особенностей игры на органе (во время слушания); звуковое </w:t>
      </w:r>
      <w:r>
        <w:rPr>
          <w:rFonts w:ascii="Times New Roman" w:eastAsia="Times New Roman" w:hAnsi="Times New Roman" w:cs="Times New Roman"/>
          <w:sz w:val="24"/>
          <w:szCs w:val="24"/>
        </w:rPr>
        <w:lastRenderedPageBreak/>
        <w:t>исследование - исполнение (учителем) на синтезаторе знакомых музыкальных произведений тембром органа;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трансформацией музыкального образа;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посещение концерта органной музыки; рассматривание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791849" w:rsidRDefault="007D2B0C">
      <w:pPr>
        <w:widowControl w:val="0"/>
        <w:tabs>
          <w:tab w:val="left" w:pos="215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 Русской православной церкви.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прослеживание исполняемых мелодий по нотной записи;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типа мелодического движения, особенностей ритма, темпа, динамики;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сопоставление произведений музыки и живописи, посвящённых святым, Христу, Богородице;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посещение храма; поиск в Интернете информации о Крещении Руси, святых, об иконах.</w:t>
      </w:r>
    </w:p>
    <w:p w:rsidR="00791849" w:rsidRDefault="007D2B0C">
      <w:pPr>
        <w:widowControl w:val="0"/>
        <w:tabs>
          <w:tab w:val="left" w:pos="215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Религиозные праздники.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музыкальных фрагментов праздничных богослужений, определение характера музыки, её религиозного содержания;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(с использованием нотного текста), исполнение доступных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вокальных произведений духовной музыки;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791849" w:rsidRDefault="007D2B0C">
      <w:pPr>
        <w:widowControl w:val="0"/>
        <w:tabs>
          <w:tab w:val="left" w:pos="19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 6 «Музыка театра и кино».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91849" w:rsidRDefault="007D2B0C">
      <w:pPr>
        <w:widowControl w:val="0"/>
        <w:tabs>
          <w:tab w:val="left" w:pos="21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 сказка на сцене, на экране.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характеры персонажей, отражённые в музыке. Тембр голоса. Соло. Хор, ансамбль.</w:t>
      </w:r>
    </w:p>
    <w:p w:rsidR="00791849" w:rsidRDefault="007D2B0C">
      <w:pPr>
        <w:widowControl w:val="0"/>
        <w:spacing w:after="0" w:line="240" w:lineRule="auto"/>
        <w:ind w:left="195" w:right="49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 видеопросмотр музыкальной сказки;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музыкально-выразительных средств, передающих повороты сюжета, характеры героев;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игра-викторина «Угадай по голосу»;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исполнение отдельных номеров из детской оперы, музыкальной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сказки;</w:t>
      </w:r>
    </w:p>
    <w:p w:rsidR="00791849" w:rsidRDefault="007D2B0C">
      <w:pPr>
        <w:widowControl w:val="0"/>
        <w:tabs>
          <w:tab w:val="left" w:pos="272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w:t>
      </w:r>
      <w:r>
        <w:rPr>
          <w:rFonts w:ascii="Times New Roman" w:eastAsia="Times New Roman" w:hAnsi="Times New Roman" w:cs="Times New Roman"/>
          <w:sz w:val="24"/>
          <w:szCs w:val="24"/>
        </w:rPr>
        <w:tab/>
        <w:t>постановка детской музыкальной сказки, спектакль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родителей; творческий проект «Озвучиваем мультфильм».</w:t>
      </w:r>
    </w:p>
    <w:p w:rsidR="00791849" w:rsidRDefault="007D2B0C">
      <w:pPr>
        <w:widowControl w:val="0"/>
        <w:tabs>
          <w:tab w:val="left" w:pos="21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 оперы и балета.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особенности музыкальных спектаклей. Балет. Опера. Солисты, хор, оркестр, дирижёр в музыкальном спектакле.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знаменитыми музыкальными театрами;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просмотр фрагментов музыкальных спектаклей с комментариями учителя;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в дирижёра» - двигательная импровизация во время слушания оркестрового фрагмента музыкального спектакля;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791849" w:rsidRDefault="007D2B0C">
      <w:pPr>
        <w:widowControl w:val="0"/>
        <w:tabs>
          <w:tab w:val="left" w:pos="21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Балет. Хореография - искусство танца.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791849" w:rsidRDefault="007D2B0C">
      <w:pPr>
        <w:widowControl w:val="0"/>
        <w:tabs>
          <w:tab w:val="left" w:pos="21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 Главные герои и номера оперного спектакля.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ария, хор, сцена, увертюра - оркестровое вступление.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791849" w:rsidRDefault="007D2B0C">
      <w:pPr>
        <w:widowControl w:val="0"/>
        <w:spacing w:after="0" w:line="240" w:lineRule="auto"/>
        <w:ind w:left="195" w:right="5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 слушание фрагментов опер;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характера музыки сольной партии, роли и выразительных средств оркестрового сопровождения;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тембрами голосов оперных певцов; освоение терминологии;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звучащие тесты и кроссворды на проверку знаний; разучивание, исполнение песни, хора из оперы; рисование героев, сцен из опер;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просмотр фильма-оперы; постановка детской оперы.</w:t>
      </w:r>
    </w:p>
    <w:p w:rsidR="00791849" w:rsidRDefault="007D2B0C">
      <w:pPr>
        <w:widowControl w:val="0"/>
        <w:tabs>
          <w:tab w:val="left" w:pos="21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 музыкального спектакля.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либретто, структурой музыкального спектакля; рисунок обложки для либретто опер и балетов;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выразительных средств, создающих образы главных героев, </w:t>
      </w:r>
      <w:r>
        <w:rPr>
          <w:rFonts w:ascii="Times New Roman" w:eastAsia="Times New Roman" w:hAnsi="Times New Roman" w:cs="Times New Roman"/>
          <w:sz w:val="24"/>
          <w:szCs w:val="24"/>
        </w:rPr>
        <w:lastRenderedPageBreak/>
        <w:t>противоборствующих сторон;</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музыкальным развитием, характеристика приёмов, использованных композитором;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вокализация, пропевание музыкальных тем, пластическое интонирование оркестровых фрагментов;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 викторина на знание музыки; звучащие и терминологические тесты;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создание любительского видеофильма на основе выбранного либретто; просмотр фильма-оперы или фильма-балета.</w:t>
      </w:r>
    </w:p>
    <w:p w:rsidR="00791849" w:rsidRDefault="007D2B0C">
      <w:pPr>
        <w:widowControl w:val="0"/>
        <w:tabs>
          <w:tab w:val="left" w:pos="21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Оперетта, мюзикл.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история возникновения и особенности жанра. Отдельные номера из оперетт И. Штрауса, И. Кальмана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 знакомство с жанрами оперетты, мюзикла;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фрагментов из оперетт, анализ характерных особенностей жанра;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исполнение отдельных номеров из популярных музыкальных спектаклей;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разных постановок одного и того же мюзикла;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791849" w:rsidRDefault="007D2B0C">
      <w:pPr>
        <w:widowControl w:val="0"/>
        <w:tabs>
          <w:tab w:val="left" w:pos="21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Кто создаёт музыкальный спектакль?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профессии музыкального театра: дирижёр, режиссёр, оперные певцы, балерины и танцовщики, художники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диалог с учителем по поводу синкретичного характера музыкального спектакля;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миром театральных профессий, творчеством театральных режиссёров, художников;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просмотр фрагментов одного и того же спектакля в разных постановках;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различий в оформлении, режиссуре;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эскизов костюмов и декораций к одному из изученных музыкальных спектаклей;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виртуальный квест по музыкальному театру.</w:t>
      </w:r>
    </w:p>
    <w:p w:rsidR="00791849" w:rsidRDefault="007D2B0C">
      <w:pPr>
        <w:widowControl w:val="0"/>
        <w:tabs>
          <w:tab w:val="left" w:pos="21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Патриотическая и народная тема в театре и кино.</w:t>
      </w:r>
    </w:p>
    <w:p w:rsidR="00791849" w:rsidRDefault="007D2B0C">
      <w:pPr>
        <w:widowControl w:val="0"/>
        <w:tabs>
          <w:tab w:val="left" w:pos="283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w:t>
      </w:r>
      <w:r>
        <w:rPr>
          <w:rFonts w:ascii="Times New Roman" w:eastAsia="Times New Roman" w:hAnsi="Times New Roman" w:cs="Times New Roman"/>
          <w:sz w:val="24"/>
          <w:szCs w:val="24"/>
        </w:rPr>
        <w:tab/>
        <w:t>история создания, значение музыкально-сценических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диалог с учителем;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просмотр фрагментов крупных сценических произведений, фильмов;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характера героев и событий;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проблемная ситуация: зачем нужна серьёзная музыка;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исполнение песен о Родине, нашей стране, исторических событиях и подвигах героев;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791849" w:rsidRDefault="007D2B0C">
      <w:pPr>
        <w:widowControl w:val="0"/>
        <w:tabs>
          <w:tab w:val="left" w:pos="18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 7 «Современная музыкальная культура».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w:t>
      </w:r>
      <w:r>
        <w:rPr>
          <w:rFonts w:ascii="Times New Roman" w:eastAsia="Times New Roman" w:hAnsi="Times New Roman" w:cs="Times New Roman"/>
          <w:sz w:val="24"/>
          <w:szCs w:val="24"/>
        </w:rPr>
        <w:lastRenderedPageBreak/>
        <w:t>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791849" w:rsidRDefault="007D2B0C">
      <w:pPr>
        <w:widowControl w:val="0"/>
        <w:tabs>
          <w:tab w:val="left" w:pos="21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обработки классической музыки.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музыки классической и её современной обработки;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обработок классической музыки, сравнение их с оригиналом;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комплекса выразительных средств, наблюдение за изменением характера музыки;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вокальное исполнение классических тем в сопровождении современного ритмизованного аккомпанемента;</w:t>
      </w:r>
    </w:p>
    <w:p w:rsidR="00791849" w:rsidRDefault="007D2B0C">
      <w:pPr>
        <w:widowControl w:val="0"/>
        <w:tabs>
          <w:tab w:val="left" w:pos="216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Джаз.</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творчеством джазовых музыкантов;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узнавание, различение на слух джазовых композиций в отличие от других музыкальных стилей и направлений;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 слух тембров музыкальных инструментов, исполняющих джазовую композицию;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791849" w:rsidRDefault="007D2B0C">
      <w:pPr>
        <w:widowControl w:val="0"/>
        <w:tabs>
          <w:tab w:val="left" w:pos="216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Исполнители современной музыки.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творчество одного или нескольких исполнителей современной музыки, популярных у молодёжи.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просмотр видеоклипов современных исполнителей;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их композиций с другими направлениями и стилями (классикой, духовной, народной музыкой);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791849" w:rsidRDefault="007D2B0C">
      <w:pPr>
        <w:widowControl w:val="0"/>
        <w:tabs>
          <w:tab w:val="left" w:pos="213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Электронные музыкальные инструменты.</w:t>
      </w:r>
    </w:p>
    <w:p w:rsidR="00791849" w:rsidRDefault="007D2B0C">
      <w:pPr>
        <w:widowControl w:val="0"/>
        <w:tabs>
          <w:tab w:val="left" w:pos="283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слушание музыкальных композиций в исполнении на электронных музыкальных инструментах;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их звучания с акустическими инструментами, обсуждение результатов сравнения;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электронных тембров для создания музыки к фантастическому фильму;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Pr>
          <w:rFonts w:ascii="Times New Roman" w:eastAsia="Times New Roman" w:hAnsi="Times New Roman" w:cs="Times New Roman"/>
          <w:sz w:val="24"/>
          <w:szCs w:val="24"/>
          <w:lang w:val="en-US" w:bidi="en-US"/>
        </w:rPr>
        <w:t>Garage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Band</w:t>
      </w:r>
      <w:r>
        <w:rPr>
          <w:rFonts w:ascii="Times New Roman" w:eastAsia="Times New Roman" w:hAnsi="Times New Roman" w:cs="Times New Roman"/>
          <w:sz w:val="24"/>
          <w:szCs w:val="24"/>
          <w:lang w:bidi="en-US"/>
        </w:rPr>
        <w:t>).</w:t>
      </w:r>
    </w:p>
    <w:p w:rsidR="00791849" w:rsidRDefault="007D2B0C">
      <w:pPr>
        <w:widowControl w:val="0"/>
        <w:tabs>
          <w:tab w:val="left" w:pos="192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 8 «Музыкальная грамота».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Весь мир звучит.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звуки музыкальные и шумовые. Свойства звука: высота, громкость, длительность, тембр.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Звукоряд.</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нотный стан, скрипичный ключ. Ноты первой октавы.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 знакомство с элементами нотной записи;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по нотной записи, определение на слух звукоряда в отличие от других последовательностей звуков;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791849" w:rsidRDefault="007D2B0C">
      <w:pPr>
        <w:widowControl w:val="0"/>
        <w:tabs>
          <w:tab w:val="left" w:pos="19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Интонация.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выразительные и изобразительные интонации.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фрагментов музыкальных произведений, включающих примеры изобразительных интонаций.</w:t>
      </w:r>
    </w:p>
    <w:p w:rsidR="00791849" w:rsidRDefault="007D2B0C">
      <w:pPr>
        <w:widowControl w:val="0"/>
        <w:tabs>
          <w:tab w:val="left" w:pos="19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Ритм.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звуки длинные и короткие (восьмые и четвертные длительности), такт, тактовая черта.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исполнение, импровизация с помощью звучащих жестов (хлопки, шлепки, притопы) и </w:t>
      </w:r>
      <w:r>
        <w:rPr>
          <w:rFonts w:ascii="Times New Roman" w:eastAsia="Times New Roman" w:hAnsi="Times New Roman" w:cs="Times New Roman"/>
          <w:sz w:val="24"/>
          <w:szCs w:val="24"/>
        </w:rPr>
        <w:lastRenderedPageBreak/>
        <w:t>(или) ударных инструментов простых ритмов;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«Ритмическое эхо», прохлопывание ритма по ритмическим карточкам, проговаривание с использованием ритмослогов;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791849" w:rsidRDefault="007D2B0C">
      <w:pPr>
        <w:widowControl w:val="0"/>
        <w:tabs>
          <w:tab w:val="left" w:pos="217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Ритмический рисунок.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длительности половинная, целая, шестнадцатые. Паузы. Ритмические рисунки. Ритмическая партитура.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 импровизация с помощью звучащих жестов (хлопки, шлепки, притопы) и (или) ударных инструментов простых ритмов;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«Ритмическое эхо», прохлопывание ритма по ритмическим карточкам, проговаривание с использованием ритмослогов;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791849" w:rsidRDefault="007D2B0C">
      <w:pPr>
        <w:widowControl w:val="0"/>
        <w:tabs>
          <w:tab w:val="left" w:pos="217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w:t>
      </w:r>
    </w:p>
    <w:p w:rsidR="00791849" w:rsidRDefault="007D2B0C">
      <w:pPr>
        <w:widowControl w:val="0"/>
        <w:tabs>
          <w:tab w:val="left" w:pos="281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равномерная пульсация. Сильные и слабые доли. Размеры 2/4, 3/4, 4/4.</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791849" w:rsidRDefault="007D2B0C">
      <w:pPr>
        <w:widowControl w:val="0"/>
        <w:tabs>
          <w:tab w:val="left" w:pos="215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язык.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темп, тембр. Динамика (форте, пиано, крещендо, диминуэндо). Штрихи (стаккато, легато, акцент).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элементами музыкального языка, специальными терминами, их обозначением в нотной записи;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изученных элементов на слух при восприятии музыкальных произведений;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 вокальных и ритмических упражнений, песен с ярко выраженными динамическими, темповыми, штриховыми красками;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791849" w:rsidRDefault="007D2B0C">
      <w:pPr>
        <w:widowControl w:val="0"/>
        <w:tabs>
          <w:tab w:val="left" w:pos="215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Высота звуков.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регистры. Ноты певческого диапазона. Расположение нот на клавиатуре. Знаки альтерации (диезы, бемоли, бекары).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понятий «выше-ниже»;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791849" w:rsidRDefault="007D2B0C">
      <w:pPr>
        <w:widowControl w:val="0"/>
        <w:tabs>
          <w:tab w:val="left" w:pos="21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Мелодия.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мотив, музыкальная фраза. Поступенное, плавное движение мелодии, скачки. Мелодический рисунок.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 импровизация (вокальная или на звуковысотных музыкальных инструментах) различных мелодических рисунков;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791849" w:rsidRDefault="007D2B0C">
      <w:pPr>
        <w:widowControl w:val="0"/>
        <w:tabs>
          <w:tab w:val="left" w:pos="229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Сопровождение.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аккомпанемент. Остинато. Вступление, заключение, проигрыш. 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 слух, прослеживание по нотной записи главного голоса и сопровождения;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характеристика мелодических и ритмических особенностей главного голоса и сопровождения;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наглядной графической схемы;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импровизация ритмического аккомпанемента к знакомой песне (звучащими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жестами или на ударных инструментах);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исполнение простейшего сопровождения к знакомой мелодии на клавишных или духовых инструментах.</w:t>
      </w:r>
    </w:p>
    <w:p w:rsidR="00791849" w:rsidRDefault="007D2B0C">
      <w:pPr>
        <w:widowControl w:val="0"/>
        <w:tabs>
          <w:tab w:val="left" w:pos="23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Песня.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куплетная форма. Запев, припев.</w:t>
      </w:r>
    </w:p>
    <w:p w:rsidR="00791849" w:rsidRDefault="007D2B0C">
      <w:pPr>
        <w:widowControl w:val="0"/>
        <w:spacing w:after="0" w:line="240" w:lineRule="auto"/>
        <w:ind w:left="195" w:right="3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 знакомство со строением куплетной формы;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наглядной буквенной или графической схемы куплетной формы; исполнение песен, написанных в куплетной форме;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куплетной формы при слушании незнакомых музыкальных произведений;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импровизация, сочинение новых куплетов к знакомой песне.</w:t>
      </w:r>
    </w:p>
    <w:p w:rsidR="00791849" w:rsidRDefault="007D2B0C">
      <w:pPr>
        <w:widowControl w:val="0"/>
        <w:tabs>
          <w:tab w:val="left" w:pos="23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Лад.</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понятие лада. Семиступенные лады мажор и минор. Краска звучания. Ступеневый состав.</w:t>
      </w:r>
    </w:p>
    <w:p w:rsidR="00791849" w:rsidRDefault="007D2B0C">
      <w:pPr>
        <w:widowControl w:val="0"/>
        <w:spacing w:after="0" w:line="240" w:lineRule="auto"/>
        <w:ind w:left="195" w:right="3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 определение на слух ладового наклонения музыки; игра «Солнышко - туча»;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791849" w:rsidRDefault="007D2B0C">
      <w:pPr>
        <w:widowControl w:val="0"/>
        <w:tabs>
          <w:tab w:val="left" w:pos="23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Пентатоника.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Содержание: пентатоника - пятиступенный лад, распространённый у многих народов.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инструментальных произведений, исполнение песен, написанных в пентатонике</w:t>
      </w:r>
    </w:p>
    <w:p w:rsidR="00791849" w:rsidRDefault="007D2B0C">
      <w:pPr>
        <w:widowControl w:val="0"/>
        <w:tabs>
          <w:tab w:val="left" w:pos="230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Ноты в разных октавах.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ноты второй и малой октавы. Басовый ключ.</w:t>
      </w:r>
    </w:p>
    <w:p w:rsidR="00791849" w:rsidRDefault="007D2B0C">
      <w:pPr>
        <w:widowControl w:val="0"/>
        <w:tabs>
          <w:tab w:val="left" w:pos="274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Pr>
          <w:rFonts w:ascii="Times New Roman" w:eastAsia="Times New Roman" w:hAnsi="Times New Roman" w:cs="Times New Roman"/>
          <w:sz w:val="24"/>
          <w:szCs w:val="24"/>
        </w:rPr>
        <w:tab/>
        <w:t>исполнение на духовых, клавишных инструментах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или виртуальной клавиатуре попевок, кратких мелодий по нотам.</w:t>
      </w:r>
    </w:p>
    <w:p w:rsidR="00791849" w:rsidRDefault="007D2B0C">
      <w:pPr>
        <w:widowControl w:val="0"/>
        <w:tabs>
          <w:tab w:val="left" w:pos="23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обозначения в нотах.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реприза, фермата, вольта, украшения (трели, форшлаги).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дополнительными элементами нотной записи; исполнение песен, попевок, в которых присутствуют данные элементы.</w:t>
      </w:r>
    </w:p>
    <w:p w:rsidR="00791849" w:rsidRDefault="007D2B0C">
      <w:pPr>
        <w:widowControl w:val="0"/>
        <w:tabs>
          <w:tab w:val="left" w:pos="23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Ритмические рисунки в размере 6/8.</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размер 6/8. Нота с точкой. Шестнадцатые. Пунктирный ритм. 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 слух, прослеживание по нотной записи ритмических рисунков в размере 6/8;</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 импровизация с помощью звучащих жестов (хлопки, шлепки, притопы) и (или) ударных инструментов;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«Ритмическое эхо», прохлопывание ритма по ритмическим карточкам, проговаривание ритмослогами;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исполнение на клавишных или духовых инструментах попевок, мелодий и аккомпанементов в размере 6/8.</w:t>
      </w:r>
    </w:p>
    <w:p w:rsidR="00791849" w:rsidRDefault="007D2B0C">
      <w:pPr>
        <w:widowControl w:val="0"/>
        <w:tabs>
          <w:tab w:val="left" w:pos="23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Тональность. Гамма.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тоника, тональность. Знаки при ключе. Мажорные и минорные тональности (до 2-3 знаков при ключе).</w:t>
      </w:r>
    </w:p>
    <w:p w:rsidR="00791849" w:rsidRDefault="007D2B0C">
      <w:pPr>
        <w:widowControl w:val="0"/>
        <w:spacing w:after="0" w:line="240" w:lineRule="auto"/>
        <w:ind w:left="195" w:right="3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 определение на слух устойчивых звуков; игра «устой - неустой»;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упражнений - гамм с названием нот, прослеживание по нотам; освоение понятия «тоника»;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на допевание неполной музыкальной фразы до тоники «Закончи музыкальную фразу»;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импровизация в заданной тональности.</w:t>
      </w:r>
    </w:p>
    <w:p w:rsidR="00791849" w:rsidRDefault="007D2B0C">
      <w:pPr>
        <w:widowControl w:val="0"/>
        <w:tabs>
          <w:tab w:val="left" w:pos="227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Интервалы.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 освоение понятия «интервал»;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вариативно: досочинение к простой мелодии подголоска, повторяющего основной голос </w:t>
      </w:r>
      <w:r>
        <w:rPr>
          <w:rFonts w:ascii="Times New Roman" w:eastAsia="Times New Roman" w:hAnsi="Times New Roman" w:cs="Times New Roman"/>
          <w:sz w:val="24"/>
          <w:szCs w:val="24"/>
        </w:rPr>
        <w:lastRenderedPageBreak/>
        <w:t>в терцию, октаву; сочинение аккомпанемента на основе движения квинтами, октавами.</w:t>
      </w:r>
    </w:p>
    <w:p w:rsidR="00791849" w:rsidRDefault="007D2B0C">
      <w:pPr>
        <w:widowControl w:val="0"/>
        <w:tabs>
          <w:tab w:val="left" w:pos="227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Гармония.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аккорд. Трезвучие мажорное и минорное. Понятие фактуры. Фактуры аккомпанемента бас-аккорд, аккордовая, арпеджио.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 различение на слух интервалов и аккордов; различение на слух мажорных и минорных аккордов;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исполнение попевок и песен с мелодическим движением по звукам аккордов;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вокальные упражнения с элементами трёхголосия;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 слух типа фактуры аккомпанемента исполняемых песен, прослушанных инструментальных произведений;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сочинение аккордового аккомпанемента к мелодии песни.</w:t>
      </w:r>
    </w:p>
    <w:p w:rsidR="00791849" w:rsidRDefault="007D2B0C">
      <w:pPr>
        <w:widowControl w:val="0"/>
        <w:tabs>
          <w:tab w:val="left" w:pos="23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 форма.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строением музыкального произведения, понятиями двухчастной и трёхчастной формы, рондо;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791849" w:rsidRDefault="007D2B0C">
      <w:pPr>
        <w:widowControl w:val="0"/>
        <w:tabs>
          <w:tab w:val="left" w:pos="23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варьирование как принцип развития. Тема. Вариации.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деятельности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произведений, сочинённых в форме вариаций;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развитием, изменением основной темы;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наглядной буквенной или графической схемы;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 ритмической партитуры, построенной по принципу вариаций;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 коллективная импровизация в форме вариаций.</w:t>
      </w:r>
    </w:p>
    <w:p w:rsidR="00791849" w:rsidRDefault="007D2B0C">
      <w:pPr>
        <w:widowControl w:val="0"/>
        <w:spacing w:after="0" w:line="240" w:lineRule="auto"/>
        <w:ind w:left="1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Планируемые результаты освоения программы по музыке на уровне начального общего образования.</w:t>
      </w:r>
    </w:p>
    <w:p w:rsidR="00791849" w:rsidRDefault="007D2B0C">
      <w:pPr>
        <w:widowControl w:val="0"/>
        <w:tabs>
          <w:tab w:val="left" w:pos="10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791849" w:rsidRDefault="007D2B0C">
      <w:pPr>
        <w:widowControl w:val="0"/>
        <w:numPr>
          <w:ilvl w:val="0"/>
          <w:numId w:val="61"/>
        </w:numPr>
        <w:tabs>
          <w:tab w:val="left" w:pos="1306"/>
        </w:tabs>
        <w:spacing w:after="0" w:line="240" w:lineRule="auto"/>
        <w:ind w:left="195" w:right="2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области гражданско-патриотического воспитания: осознание российской гражданской идентичности;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Гимна России и традиций его исполнения, уважение музыкальных символов и традиций республик Российской Федерации;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интереса к освоению музыкальных традиций своего края, музыкальной культуры народов России;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уважение к достижениям отечественных мастеров культуры; стремление участвовать в творческой жизни своей школы, города, республики;</w:t>
      </w:r>
    </w:p>
    <w:p w:rsidR="00791849" w:rsidRDefault="007D2B0C">
      <w:pPr>
        <w:widowControl w:val="0"/>
        <w:numPr>
          <w:ilvl w:val="0"/>
          <w:numId w:val="61"/>
        </w:numPr>
        <w:tabs>
          <w:tab w:val="left" w:pos="13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сотрудничества в процессе непосредственной музыкальной и учебной деятельности;</w:t>
      </w:r>
    </w:p>
    <w:p w:rsidR="00791849" w:rsidRDefault="007D2B0C">
      <w:pPr>
        <w:widowControl w:val="0"/>
        <w:numPr>
          <w:ilvl w:val="0"/>
          <w:numId w:val="61"/>
        </w:numPr>
        <w:tabs>
          <w:tab w:val="left" w:pos="13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области эстетического воспитания: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восприимчивость к различным видам искусства, музыкальным традициям и творчеству своего и других народов;</w:t>
      </w:r>
    </w:p>
    <w:p w:rsidR="00791849" w:rsidRDefault="007D2B0C">
      <w:pPr>
        <w:widowControl w:val="0"/>
        <w:spacing w:after="0" w:line="240" w:lineRule="auto"/>
        <w:ind w:left="195" w:right="2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видеть прекрасное в жизни, наслаждаться красотой; </w:t>
      </w:r>
      <w:r>
        <w:rPr>
          <w:rFonts w:ascii="Times New Roman" w:eastAsia="Times New Roman" w:hAnsi="Times New Roman" w:cs="Times New Roman"/>
          <w:sz w:val="24"/>
          <w:szCs w:val="24"/>
        </w:rPr>
        <w:lastRenderedPageBreak/>
        <w:t>стремление к самовыражению в разных видах искусства;</w:t>
      </w:r>
    </w:p>
    <w:p w:rsidR="00791849" w:rsidRDefault="007D2B0C">
      <w:pPr>
        <w:widowControl w:val="0"/>
        <w:numPr>
          <w:ilvl w:val="0"/>
          <w:numId w:val="61"/>
        </w:numPr>
        <w:tabs>
          <w:tab w:val="left" w:pos="131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области научного познания: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первоначальные представления о единстве и особенностях художественной и научной картины мира;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rsidR="00791849" w:rsidRDefault="007D2B0C">
      <w:pPr>
        <w:widowControl w:val="0"/>
        <w:numPr>
          <w:ilvl w:val="0"/>
          <w:numId w:val="61"/>
        </w:numPr>
        <w:tabs>
          <w:tab w:val="left" w:pos="127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области физического воспитания, формирования культуры здоровья и эмоционального благополучия: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правил здорового и безопасного (для себя и других людей) образа жизни в окружающей среде и готовность к их выполнению;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профилактика умственного и физического утомления с использованием возможностей музыкотерапии;</w:t>
      </w:r>
    </w:p>
    <w:p w:rsidR="00791849" w:rsidRDefault="007D2B0C">
      <w:pPr>
        <w:widowControl w:val="0"/>
        <w:numPr>
          <w:ilvl w:val="0"/>
          <w:numId w:val="61"/>
        </w:numPr>
        <w:tabs>
          <w:tab w:val="left" w:pos="128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области трудового воспитания: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91849" w:rsidRDefault="007D2B0C">
      <w:pPr>
        <w:widowControl w:val="0"/>
        <w:numPr>
          <w:ilvl w:val="0"/>
          <w:numId w:val="61"/>
        </w:numPr>
        <w:tabs>
          <w:tab w:val="left" w:pos="128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области экологического воспитания: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бережное отношение к природе; неприятие действий, приносящих ей вред.</w:t>
      </w:r>
    </w:p>
    <w:p w:rsidR="00791849" w:rsidRDefault="007D2B0C">
      <w:pPr>
        <w:widowControl w:val="0"/>
        <w:tabs>
          <w:tab w:val="left" w:pos="191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791849" w:rsidRDefault="007D2B0C">
      <w:pPr>
        <w:widowControl w:val="0"/>
        <w:tabs>
          <w:tab w:val="left" w:pos="211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причинно-следственные связи в ситуациях музыкального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восприятия и исполнения, делать выводы.</w:t>
      </w:r>
    </w:p>
    <w:p w:rsidR="00791849" w:rsidRDefault="007D2B0C">
      <w:pPr>
        <w:widowControl w:val="0"/>
        <w:tabs>
          <w:tab w:val="left" w:pos="211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по предложенному плану опыт, несложное исследование по установлению </w:t>
      </w:r>
      <w:r>
        <w:rPr>
          <w:rFonts w:ascii="Times New Roman" w:eastAsia="Times New Roman" w:hAnsi="Times New Roman" w:cs="Times New Roman"/>
          <w:sz w:val="24"/>
          <w:szCs w:val="24"/>
        </w:rPr>
        <w:lastRenderedPageBreak/>
        <w:t>особенностей предмета изучения и связей между музыкальными объектами и явлениями (часть - целое, причина - следствие);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прогнозировать возможное развитие музыкального процесса, эволюции культурных явлений в различных условиях.</w:t>
      </w:r>
    </w:p>
    <w:p w:rsidR="00791849" w:rsidRDefault="007D2B0C">
      <w:pPr>
        <w:widowControl w:val="0"/>
        <w:tabs>
          <w:tab w:val="left" w:pos="211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работать с информацией как часть универсальных познавательных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источник получения информации;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текстовую, видео-, графическую, звуковую, информацию в соответствии с учебной задачей;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музыкальные тексты (акустические и нотные) по предложенному учителем алгоритму;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создавать схемы, таблицы для представления информации.</w:t>
      </w:r>
    </w:p>
    <w:p w:rsidR="00791849" w:rsidRDefault="007D2B0C">
      <w:pPr>
        <w:widowControl w:val="0"/>
        <w:tabs>
          <w:tab w:val="left" w:pos="21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как часть универсальных коммуникативных учебных действий:</w:t>
      </w:r>
    </w:p>
    <w:p w:rsidR="00791849" w:rsidRDefault="007D2B0C">
      <w:pPr>
        <w:widowControl w:val="0"/>
        <w:numPr>
          <w:ilvl w:val="0"/>
          <w:numId w:val="62"/>
        </w:numPr>
        <w:tabs>
          <w:tab w:val="left" w:pos="128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невербальная коммуникация: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выступать перед публикой в качестве исполнителя музыки (соло или в коллективе);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91849" w:rsidRDefault="007D2B0C">
      <w:pPr>
        <w:widowControl w:val="0"/>
        <w:numPr>
          <w:ilvl w:val="0"/>
          <w:numId w:val="62"/>
        </w:numPr>
        <w:tabs>
          <w:tab w:val="left" w:pos="131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вербальная коммуникация: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подготавливать небольшие публичные выступления;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подбирать иллюстративный материал (рисунки, фото, плакаты) к тексту выступлении;</w:t>
      </w:r>
    </w:p>
    <w:p w:rsidR="00791849" w:rsidRDefault="007D2B0C">
      <w:pPr>
        <w:widowControl w:val="0"/>
        <w:numPr>
          <w:ilvl w:val="0"/>
          <w:numId w:val="62"/>
        </w:numPr>
        <w:tabs>
          <w:tab w:val="left" w:pos="130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деятельность (сотрудничество):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стремиться к объединению усилий, эмоциональной эмпатии в ситуациях совместного восприятия, исполнения музыки;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 выполнять свою часть работы; оценивать свой вклад в общий результат;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совместные проектные, творческие задания с использованием предложенных образцов.</w:t>
      </w:r>
    </w:p>
    <w:p w:rsidR="00791849" w:rsidRDefault="007D2B0C">
      <w:pPr>
        <w:widowControl w:val="0"/>
        <w:tabs>
          <w:tab w:val="left" w:pos="212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самоорганизации как части универсальных регулятивных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действия по решению учебной задачи для получения результата;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выстраивать последовательность выбранных действий.</w:t>
      </w:r>
    </w:p>
    <w:p w:rsidR="00791849" w:rsidRDefault="007D2B0C">
      <w:pPr>
        <w:widowControl w:val="0"/>
        <w:tabs>
          <w:tab w:val="left" w:pos="212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самоконтроля как части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причины успеха (неудач) учебной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корректировать свои учебные действия для преодоления ошибок.</w:t>
      </w:r>
    </w:p>
    <w:p w:rsidR="00791849" w:rsidRDefault="007D2B0C">
      <w:pPr>
        <w:widowControl w:val="0"/>
        <w:tabs>
          <w:tab w:val="left" w:pos="212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т.д.).</w:t>
      </w:r>
    </w:p>
    <w:p w:rsidR="00791849" w:rsidRDefault="007D2B0C">
      <w:pPr>
        <w:widowControl w:val="0"/>
        <w:tabs>
          <w:tab w:val="left" w:pos="189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 изучения музыки.</w:t>
      </w:r>
    </w:p>
    <w:p w:rsidR="00791849" w:rsidRDefault="007D2B0C">
      <w:pPr>
        <w:widowControl w:val="0"/>
        <w:tabs>
          <w:tab w:val="left" w:pos="209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стремятся к расширению своего музыкального кругозора.</w:t>
      </w:r>
    </w:p>
    <w:p w:rsidR="00791849" w:rsidRDefault="007D2B0C">
      <w:pPr>
        <w:widowControl w:val="0"/>
        <w:tabs>
          <w:tab w:val="left" w:pos="208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изучения модуля №1 «Народная музыка России» обучающийся научится: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на слух и называть знакомые народные музыкальные инструменты;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группировать народные музыкальные инструменты по принципу звукоизвлечения: духовые, ударные, струнные;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принадлежность музыкальных произведений и их фрагментов к композиторскому или народному творчеству;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манеру пения, инструментального исполнения, типы солистов и коллективов - народных и академических;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ритмический аккомпанемент на ударных инструментах при исполнении народной песни;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исполнять народные произведения различных жанров с сопровождением и без сопровождения;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791849" w:rsidRDefault="007D2B0C">
      <w:pPr>
        <w:widowControl w:val="0"/>
        <w:tabs>
          <w:tab w:val="left" w:pos="2146"/>
          <w:tab w:val="left" w:pos="666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 концу изучения модуля № 2 «Классическая музыка»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научится: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на слух произведения классической музыки, называть автора и произведение, исполнительский состав;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концертные жанры по особенностям исполнения (камерные и симфонические, вокальные и инструментальные), приводить примеры;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исполнять (в том числе фрагментарно, отдельными темами) сочинения композиторов-классиков;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выразительные средства, использованные композитором для создания музыкального образа;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91849" w:rsidRDefault="007D2B0C">
      <w:pPr>
        <w:widowControl w:val="0"/>
        <w:tabs>
          <w:tab w:val="left" w:pos="212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изучения модуля №3 «Музыка в жизни человека» обучающийся научится: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791849" w:rsidRDefault="007D2B0C">
      <w:pPr>
        <w:widowControl w:val="0"/>
        <w:tabs>
          <w:tab w:val="left" w:pos="210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изучения модуля № 4 «Музыка народов мира» обучающийся научится: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на слух и исполнять произведения народной и композиторской музыки других стран;</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и характеризовать фольклорные жанры музыки (песенные, танцевальные), выделять и называть типичные жанровые признаки.</w:t>
      </w:r>
    </w:p>
    <w:p w:rsidR="00791849" w:rsidRDefault="007D2B0C">
      <w:pPr>
        <w:widowControl w:val="0"/>
        <w:tabs>
          <w:tab w:val="left" w:pos="21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изучения модуля №5 «Духовная музыка» обучающийся научится: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исполнять доступные образцы духовной музыки;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91849" w:rsidRDefault="007D2B0C">
      <w:pPr>
        <w:widowControl w:val="0"/>
        <w:tabs>
          <w:tab w:val="left" w:pos="21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изучения модуля № 6 «Музыка театра и кино» обучающийся научится: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и называть особенности музыкально-сценических жанров (опера, балет, оперетта, мюзикл);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791849" w:rsidRDefault="007D2B0C">
      <w:pPr>
        <w:widowControl w:val="0"/>
        <w:tabs>
          <w:tab w:val="left" w:pos="21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изучения модуля № 7 «Современная музыкальная культура» обучающийся научится: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разнообразные виды и жанры современной музыкальной культуры, стремиться к расширению музыкального кругозора;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исполнять современные музыкальные произведения, соблюдая певческую культуру звука.</w:t>
      </w:r>
    </w:p>
    <w:p w:rsidR="00791849" w:rsidRDefault="007D2B0C">
      <w:pPr>
        <w:widowControl w:val="0"/>
        <w:tabs>
          <w:tab w:val="left" w:pos="21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изучения модуля № 8 «Музыкальная грамота» обучающийся научится: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звуки: шумовые и музыкальные, длинные, короткие, тихие, громкие, низкие, высокие;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изобразительные и выразительные интонации, находить признаки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сходства и различия музыкальных и речевых интонаций;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791849" w:rsidRDefault="007D2B0C">
      <w:pPr>
        <w:widowControl w:val="0"/>
        <w:spacing w:after="0" w:line="240" w:lineRule="auto"/>
        <w:ind w:left="195" w:righ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791849" w:rsidRDefault="00791849">
      <w:pPr>
        <w:keepNext/>
        <w:keepLines/>
        <w:spacing w:after="0" w:line="240" w:lineRule="auto"/>
        <w:ind w:left="195"/>
        <w:jc w:val="both"/>
        <w:outlineLvl w:val="0"/>
        <w:rPr>
          <w:rFonts w:ascii="Times New Roman" w:eastAsia="Times New Roman" w:hAnsi="Times New Roman" w:cs="Times New Roman"/>
          <w:b/>
          <w:bCs/>
          <w:lang w:eastAsia="ru-RU"/>
        </w:rPr>
      </w:pPr>
    </w:p>
    <w:p w:rsidR="00791849" w:rsidRDefault="00A22C4A">
      <w:pPr>
        <w:pStyle w:val="af0"/>
        <w:widowControl w:val="0"/>
        <w:numPr>
          <w:ilvl w:val="2"/>
          <w:numId w:val="65"/>
        </w:numPr>
        <w:tabs>
          <w:tab w:val="left" w:pos="135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007D2B0C">
        <w:rPr>
          <w:rFonts w:ascii="Times New Roman" w:eastAsia="Times New Roman" w:hAnsi="Times New Roman" w:cs="Times New Roman"/>
          <w:b/>
          <w:sz w:val="24"/>
          <w:szCs w:val="24"/>
        </w:rPr>
        <w:t>абочая программа по учебному предмету «Технология».</w:t>
      </w:r>
    </w:p>
    <w:p w:rsidR="00791849" w:rsidRDefault="00A22C4A">
      <w:pPr>
        <w:widowControl w:val="0"/>
        <w:tabs>
          <w:tab w:val="left" w:pos="152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D2B0C">
        <w:rPr>
          <w:rFonts w:ascii="Times New Roman" w:eastAsia="Times New Roman" w:hAnsi="Times New Roman" w:cs="Times New Roman"/>
          <w:sz w:val="24"/>
          <w:szCs w:val="24"/>
        </w:rPr>
        <w:t>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791849" w:rsidRDefault="007D2B0C">
      <w:pPr>
        <w:widowControl w:val="0"/>
        <w:tabs>
          <w:tab w:val="left" w:pos="152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791849" w:rsidRDefault="007D2B0C">
      <w:pPr>
        <w:widowControl w:val="0"/>
        <w:tabs>
          <w:tab w:val="left" w:pos="153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791849" w:rsidRDefault="007D2B0C">
      <w:pPr>
        <w:widowControl w:val="0"/>
        <w:tabs>
          <w:tab w:val="left" w:pos="152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91849" w:rsidRDefault="007D2B0C">
      <w:pPr>
        <w:widowControl w:val="0"/>
        <w:tabs>
          <w:tab w:val="left" w:pos="157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791849" w:rsidRDefault="007D2B0C">
      <w:pPr>
        <w:widowControl w:val="0"/>
        <w:tabs>
          <w:tab w:val="left" w:pos="172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w:t>
      </w:r>
      <w:r>
        <w:rPr>
          <w:rFonts w:ascii="Times New Roman" w:eastAsia="Times New Roman" w:hAnsi="Times New Roman" w:cs="Times New Roman"/>
          <w:sz w:val="24"/>
          <w:szCs w:val="24"/>
        </w:rPr>
        <w:lastRenderedPageBreak/>
        <w:t>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91849" w:rsidRDefault="007D2B0C">
      <w:pPr>
        <w:widowControl w:val="0"/>
        <w:tabs>
          <w:tab w:val="left" w:pos="175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791849" w:rsidRDefault="007D2B0C">
      <w:pPr>
        <w:widowControl w:val="0"/>
        <w:tabs>
          <w:tab w:val="left" w:pos="179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технологии направлена на решение системы задач: формирование общих представлений о культуре и организации трудовой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как важной части общей культуры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сенсомоторных процессов, психомоторной координации, глазомера через формирование практических умений;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гибкости и вариативности мышления, способностей к изобретательской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91849" w:rsidRDefault="007D2B0C">
      <w:pPr>
        <w:widowControl w:val="0"/>
        <w:tabs>
          <w:tab w:val="left" w:pos="172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профессии и производства.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Информационно-коммуникативные технологии (далее - ИКТ) (с учётом возможностей </w:t>
      </w:r>
      <w:r>
        <w:rPr>
          <w:rFonts w:ascii="Times New Roman" w:eastAsia="Times New Roman" w:hAnsi="Times New Roman" w:cs="Times New Roman"/>
          <w:sz w:val="24"/>
          <w:szCs w:val="24"/>
        </w:rPr>
        <w:lastRenderedPageBreak/>
        <w:t>материально-технической базы образовательной организации).</w:t>
      </w:r>
    </w:p>
    <w:p w:rsidR="00791849" w:rsidRDefault="007D2B0C">
      <w:pPr>
        <w:widowControl w:val="0"/>
        <w:tabs>
          <w:tab w:val="left" w:pos="173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791849" w:rsidRDefault="007D2B0C">
      <w:pPr>
        <w:widowControl w:val="0"/>
        <w:tabs>
          <w:tab w:val="left" w:pos="461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программе по</w:t>
      </w:r>
      <w:r>
        <w:rPr>
          <w:rFonts w:ascii="Times New Roman" w:eastAsia="Times New Roman" w:hAnsi="Times New Roman" w:cs="Times New Roman"/>
          <w:sz w:val="24"/>
          <w:szCs w:val="24"/>
        </w:rPr>
        <w:tab/>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791849" w:rsidRDefault="007D2B0C">
      <w:pPr>
        <w:widowControl w:val="0"/>
        <w:tabs>
          <w:tab w:val="left" w:pos="173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791849" w:rsidRDefault="007D2B0C">
      <w:pPr>
        <w:widowControl w:val="0"/>
        <w:tabs>
          <w:tab w:val="left" w:pos="1568"/>
        </w:tabs>
        <w:spacing w:after="0" w:line="240" w:lineRule="auto"/>
        <w:ind w:left="1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обучения в 1 классе.</w:t>
      </w:r>
    </w:p>
    <w:p w:rsidR="00791849" w:rsidRDefault="007D2B0C">
      <w:pPr>
        <w:widowControl w:val="0"/>
        <w:tabs>
          <w:tab w:val="left" w:pos="17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профессии и производства.</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91849" w:rsidRDefault="007D2B0C">
      <w:pPr>
        <w:widowControl w:val="0"/>
        <w:tabs>
          <w:tab w:val="left" w:pos="193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Профессии родных и знакомых. Профессии, связанные с изучаемыми материалами и производствами. Профессии сферы обслуживания.</w:t>
      </w:r>
    </w:p>
    <w:p w:rsidR="00791849" w:rsidRDefault="007D2B0C">
      <w:pPr>
        <w:widowControl w:val="0"/>
        <w:tabs>
          <w:tab w:val="left" w:pos="198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Традиции и праздники народов России, ремёсла, обычаи.</w:t>
      </w:r>
    </w:p>
    <w:p w:rsidR="00791849" w:rsidRDefault="007D2B0C">
      <w:pPr>
        <w:widowControl w:val="0"/>
        <w:tabs>
          <w:tab w:val="left" w:pos="177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ручной обработки материалов.</w:t>
      </w:r>
    </w:p>
    <w:p w:rsidR="00791849" w:rsidRDefault="007D2B0C">
      <w:pPr>
        <w:widowControl w:val="0"/>
        <w:tabs>
          <w:tab w:val="left" w:pos="194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91849" w:rsidRDefault="007D2B0C">
      <w:pPr>
        <w:widowControl w:val="0"/>
        <w:tabs>
          <w:tab w:val="left" w:pos="19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791849" w:rsidRDefault="007D2B0C">
      <w:pPr>
        <w:widowControl w:val="0"/>
        <w:tabs>
          <w:tab w:val="left" w:pos="194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w:t>
      </w:r>
      <w:r>
        <w:rPr>
          <w:rFonts w:ascii="Times New Roman" w:eastAsia="Times New Roman" w:hAnsi="Times New Roman" w:cs="Times New Roman"/>
          <w:sz w:val="24"/>
          <w:szCs w:val="24"/>
        </w:rPr>
        <w:lastRenderedPageBreak/>
        <w:t>безопасное использование.</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791849" w:rsidRDefault="007D2B0C">
      <w:pPr>
        <w:widowControl w:val="0"/>
        <w:tabs>
          <w:tab w:val="left" w:pos="198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дополнительных отделочных материалов.</w:t>
      </w:r>
    </w:p>
    <w:p w:rsidR="00791849" w:rsidRDefault="007D2B0C">
      <w:pPr>
        <w:widowControl w:val="0"/>
        <w:tabs>
          <w:tab w:val="left" w:pos="177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и моделирование.</w:t>
      </w:r>
    </w:p>
    <w:p w:rsidR="00791849" w:rsidRDefault="007D2B0C">
      <w:pPr>
        <w:widowControl w:val="0"/>
        <w:tabs>
          <w:tab w:val="left" w:pos="19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791849" w:rsidRDefault="007D2B0C">
      <w:pPr>
        <w:widowControl w:val="0"/>
        <w:tabs>
          <w:tab w:val="left" w:pos="177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ИКТ.</w:t>
      </w:r>
    </w:p>
    <w:p w:rsidR="00791849" w:rsidRDefault="007D2B0C">
      <w:pPr>
        <w:widowControl w:val="0"/>
        <w:tabs>
          <w:tab w:val="left" w:pos="194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Демонстрация учителем готовых материалов на информационных носителях.</w:t>
      </w:r>
    </w:p>
    <w:p w:rsidR="00791849" w:rsidRDefault="007D2B0C">
      <w:pPr>
        <w:widowControl w:val="0"/>
        <w:tabs>
          <w:tab w:val="left" w:pos="202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Виды информации.</w:t>
      </w:r>
    </w:p>
    <w:p w:rsidR="00791849" w:rsidRDefault="007D2B0C">
      <w:pPr>
        <w:widowControl w:val="0"/>
        <w:tabs>
          <w:tab w:val="left" w:pos="1818"/>
          <w:tab w:val="left" w:pos="5336"/>
          <w:tab w:val="left" w:pos="895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технологии в 1 классе способствует</w:t>
      </w:r>
      <w:r>
        <w:rPr>
          <w:rFonts w:ascii="Times New Roman" w:eastAsia="Times New Roman" w:hAnsi="Times New Roman" w:cs="Times New Roman"/>
          <w:sz w:val="24"/>
          <w:szCs w:val="24"/>
        </w:rPr>
        <w:tab/>
        <w:t>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1849" w:rsidRDefault="007D2B0C">
      <w:pPr>
        <w:widowControl w:val="0"/>
        <w:tabs>
          <w:tab w:val="left" w:pos="200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терминах, используемых в технологии (в пределах изученного);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и использовать предложенную инструкцию (устную, графическую);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отдельные изделия (конструкции), находить сходство и различия в их устройстве.</w:t>
      </w:r>
    </w:p>
    <w:p w:rsidR="00791849" w:rsidRDefault="007D2B0C">
      <w:pPr>
        <w:widowControl w:val="0"/>
        <w:tabs>
          <w:tab w:val="left" w:pos="199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информацию (представленную в объяснении учителя или в учебнике), использовать её в работе;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rsidR="00791849" w:rsidRDefault="007D2B0C">
      <w:pPr>
        <w:widowControl w:val="0"/>
        <w:tabs>
          <w:tab w:val="left" w:pos="200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w:t>
      </w:r>
      <w:r>
        <w:rPr>
          <w:rFonts w:ascii="Times New Roman" w:eastAsia="Times New Roman" w:hAnsi="Times New Roman" w:cs="Times New Roman"/>
          <w:sz w:val="24"/>
          <w:szCs w:val="24"/>
        </w:rPr>
        <w:lastRenderedPageBreak/>
        <w:t>одноклассникам, внимание к мнению другого;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несложные высказывания, сообщения в устной форме (по содержанию изученных тем).</w:t>
      </w:r>
    </w:p>
    <w:p w:rsidR="00791849" w:rsidRDefault="007D2B0C">
      <w:pPr>
        <w:widowControl w:val="0"/>
        <w:tabs>
          <w:tab w:val="left" w:pos="211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и удерживать в процессе деятельности предложенную учебную задачу;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и принимать критерии оценки качества работы, руководствоваться ими в процессе анализа и оценки выполненных работ;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несложные действия контроля и оценки по предложенным критериям.</w:t>
      </w:r>
    </w:p>
    <w:p w:rsidR="00791849" w:rsidRDefault="007D2B0C">
      <w:pPr>
        <w:widowControl w:val="0"/>
        <w:tabs>
          <w:tab w:val="left" w:pos="201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деятельность способствует формированию умений: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положительное отношение к включению в совместную работу,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простым видам сотрудничества;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791849" w:rsidRDefault="007D2B0C">
      <w:pPr>
        <w:widowControl w:val="0"/>
        <w:tabs>
          <w:tab w:val="left" w:pos="160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во 2 классе.</w:t>
      </w:r>
    </w:p>
    <w:p w:rsidR="00791849" w:rsidRDefault="007D2B0C">
      <w:pPr>
        <w:widowControl w:val="0"/>
        <w:tabs>
          <w:tab w:val="left" w:pos="180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профессии и производства.</w:t>
      </w:r>
    </w:p>
    <w:p w:rsidR="00791849" w:rsidRDefault="007D2B0C">
      <w:pPr>
        <w:widowControl w:val="0"/>
        <w:tabs>
          <w:tab w:val="left" w:pos="201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Рукотворный мир - результат труда человека. Элементарные</w:t>
      </w:r>
    </w:p>
    <w:p w:rsidR="00791849" w:rsidRDefault="007D2B0C">
      <w:pPr>
        <w:widowControl w:val="0"/>
        <w:tabs>
          <w:tab w:val="left" w:pos="155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Pr>
          <w:rFonts w:ascii="Times New Roman" w:eastAsia="Times New Roman" w:hAnsi="Times New Roman" w:cs="Times New Roman"/>
          <w:sz w:val="24"/>
          <w:szCs w:val="24"/>
        </w:rPr>
        <w:tab/>
        <w:t>анализ устройства и назначения изделия, выстраивание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91849" w:rsidRDefault="007D2B0C">
      <w:pPr>
        <w:widowControl w:val="0"/>
        <w:tabs>
          <w:tab w:val="left" w:pos="194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91849" w:rsidRDefault="007D2B0C">
      <w:pPr>
        <w:widowControl w:val="0"/>
        <w:tabs>
          <w:tab w:val="left" w:pos="177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ручной обработки материалов.</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w:t>
      </w:r>
      <w:r>
        <w:rPr>
          <w:rFonts w:ascii="Times New Roman" w:eastAsia="Times New Roman" w:hAnsi="Times New Roman" w:cs="Times New Roman"/>
          <w:sz w:val="24"/>
          <w:szCs w:val="24"/>
        </w:rPr>
        <w:lastRenderedPageBreak/>
        <w:t>инструментами.</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дополнительных материалов (например, проволока, пряжа, бусины и другие).</w:t>
      </w:r>
    </w:p>
    <w:p w:rsidR="00791849" w:rsidRDefault="007D2B0C">
      <w:pPr>
        <w:widowControl w:val="0"/>
        <w:tabs>
          <w:tab w:val="left" w:pos="17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и моделирование.</w:t>
      </w:r>
    </w:p>
    <w:p w:rsidR="00791849" w:rsidRDefault="007D2B0C">
      <w:pPr>
        <w:widowControl w:val="0"/>
        <w:tabs>
          <w:tab w:val="left" w:pos="194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791849" w:rsidRDefault="007D2B0C">
      <w:pPr>
        <w:widowControl w:val="0"/>
        <w:tabs>
          <w:tab w:val="left" w:pos="17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ИКТ.</w:t>
      </w:r>
    </w:p>
    <w:p w:rsidR="00791849" w:rsidRDefault="007D2B0C">
      <w:pPr>
        <w:widowControl w:val="0"/>
        <w:tabs>
          <w:tab w:val="left" w:pos="194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Демонстрация учителем готовых материалов на информационных носителях.</w:t>
      </w:r>
    </w:p>
    <w:p w:rsidR="00791849" w:rsidRDefault="007D2B0C">
      <w:pPr>
        <w:widowControl w:val="0"/>
        <w:tabs>
          <w:tab w:val="left" w:pos="198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 информации. Интернет как источник информации.</w:t>
      </w:r>
    </w:p>
    <w:p w:rsidR="00791849" w:rsidRDefault="007D2B0C">
      <w:pPr>
        <w:widowControl w:val="0"/>
        <w:tabs>
          <w:tab w:val="left" w:pos="174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1849" w:rsidRDefault="007D2B0C">
      <w:pPr>
        <w:widowControl w:val="0"/>
        <w:tabs>
          <w:tab w:val="left" w:pos="198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терминах, используемых в технологии (в пределах изученного);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работу в соответствии с образцом, инструкцией, устной или письменной;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действия анализа и синтеза, сравнения, группировки с учётом указанных критериев;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рассуждения, проводить умозаключения, проверять их в практической работе;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воспроизводить порядок действий при решении учебной (практической) задачи;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решение простых задач в умственной и материализованной форме.</w:t>
      </w:r>
    </w:p>
    <w:p w:rsidR="00791849" w:rsidRDefault="007D2B0C">
      <w:pPr>
        <w:widowControl w:val="0"/>
        <w:tabs>
          <w:tab w:val="left" w:pos="19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получать информацию из учебника и других дидактических материалов, использовать её в работе;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rsidR="00791849" w:rsidRDefault="007D2B0C">
      <w:pPr>
        <w:widowControl w:val="0"/>
        <w:tabs>
          <w:tab w:val="left" w:pos="198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делиться впечатлениями о прослушанном (прочитанном) тексте, рассказе учителя, о выполненной работе, созданном изделии.</w:t>
      </w:r>
    </w:p>
    <w:p w:rsidR="00791849" w:rsidRDefault="007D2B0C">
      <w:pPr>
        <w:widowControl w:val="0"/>
        <w:tabs>
          <w:tab w:val="left" w:pos="19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и принимать учебную задачу;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организовывать свою деятельность;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предлагаемый план действий, действовать по плану;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прогнозировать необходимые действия для получения практического результата, планировать работу;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действия контроля и оценки;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советы, оценку учителя и других обучающихся, стараться учитывать их в работе.</w:t>
      </w:r>
    </w:p>
    <w:p w:rsidR="00791849" w:rsidRDefault="007D2B0C">
      <w:pPr>
        <w:widowControl w:val="0"/>
        <w:tabs>
          <w:tab w:val="left" w:pos="19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умения совместной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элементарную совместную деятельность в процессе изготовления изделий, осуществлять взаимопомощь;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91849" w:rsidRDefault="007D2B0C">
      <w:pPr>
        <w:widowControl w:val="0"/>
        <w:tabs>
          <w:tab w:val="left" w:pos="159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3 классе.</w:t>
      </w:r>
    </w:p>
    <w:p w:rsidR="00791849" w:rsidRDefault="007D2B0C">
      <w:pPr>
        <w:widowControl w:val="0"/>
        <w:tabs>
          <w:tab w:val="left" w:pos="185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профессии и производства.</w:t>
      </w:r>
    </w:p>
    <w:p w:rsidR="00791849" w:rsidRDefault="007D2B0C">
      <w:pPr>
        <w:widowControl w:val="0"/>
        <w:tabs>
          <w:tab w:val="left" w:pos="19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91849" w:rsidRDefault="007D2B0C">
      <w:pPr>
        <w:widowControl w:val="0"/>
        <w:tabs>
          <w:tab w:val="left" w:pos="19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Бережное и внимательное отношение к природе как источнику сырьевых ресурсов и идей для технологий будущего.</w:t>
      </w:r>
    </w:p>
    <w:p w:rsidR="00791849" w:rsidRDefault="007D2B0C">
      <w:pPr>
        <w:widowControl w:val="0"/>
        <w:tabs>
          <w:tab w:val="left" w:pos="195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791849" w:rsidRDefault="007D2B0C">
      <w:pPr>
        <w:widowControl w:val="0"/>
        <w:tabs>
          <w:tab w:val="left" w:pos="17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ручной обработки материалов.</w:t>
      </w:r>
    </w:p>
    <w:p w:rsidR="00791849" w:rsidRDefault="007D2B0C">
      <w:pPr>
        <w:widowControl w:val="0"/>
        <w:tabs>
          <w:tab w:val="left" w:pos="19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Инструменты и приспособления (циркуль, угольник, канцелярский нож, шило и другие), </w:t>
      </w:r>
      <w:r>
        <w:rPr>
          <w:rFonts w:ascii="Times New Roman" w:eastAsia="Times New Roman" w:hAnsi="Times New Roman" w:cs="Times New Roman"/>
          <w:sz w:val="24"/>
          <w:szCs w:val="24"/>
        </w:rPr>
        <w:lastRenderedPageBreak/>
        <w:t>называние и выполнение приёмов их рационального и безопасного использования.</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791849" w:rsidRDefault="007D2B0C">
      <w:pPr>
        <w:widowControl w:val="0"/>
        <w:tabs>
          <w:tab w:val="left" w:pos="194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рицовки на картоне с помощью канцелярского ножа, выполнение отверстий шилом.</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дополнительных материалов. Комбинирование разных материалов в одном изделии.</w:t>
      </w:r>
    </w:p>
    <w:p w:rsidR="00791849" w:rsidRDefault="007D2B0C">
      <w:pPr>
        <w:widowControl w:val="0"/>
        <w:tabs>
          <w:tab w:val="left" w:pos="177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и моделирование.</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791849" w:rsidRDefault="007D2B0C">
      <w:pPr>
        <w:widowControl w:val="0"/>
        <w:tabs>
          <w:tab w:val="left" w:pos="177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ИКТ.</w:t>
      </w:r>
    </w:p>
    <w:p w:rsidR="00791849" w:rsidRDefault="007D2B0C">
      <w:pPr>
        <w:widowControl w:val="0"/>
        <w:tabs>
          <w:tab w:val="left" w:pos="194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Информационная среда, основные источники (органы восприятия) информации, получаемой человеком. Сохранение и передача информации.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Pr>
          <w:rFonts w:ascii="Times New Roman" w:eastAsia="Times New Roman" w:hAnsi="Times New Roman" w:cs="Times New Roman"/>
          <w:sz w:val="24"/>
          <w:szCs w:val="24"/>
          <w:lang w:val="en-US" w:bidi="en-US"/>
        </w:rPr>
        <w:t>DVD</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 xml:space="preserve">Работа с текстовым редактором </w:t>
      </w:r>
      <w:r>
        <w:rPr>
          <w:rFonts w:ascii="Times New Roman" w:eastAsia="Times New Roman" w:hAnsi="Times New Roman" w:cs="Times New Roman"/>
          <w:sz w:val="24"/>
          <w:szCs w:val="24"/>
          <w:lang w:val="en-US" w:bidi="en-US"/>
        </w:rPr>
        <w:t>Microsoft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Word</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или другим.</w:t>
      </w:r>
    </w:p>
    <w:p w:rsidR="00791849" w:rsidRDefault="007D2B0C">
      <w:pPr>
        <w:widowControl w:val="0"/>
        <w:tabs>
          <w:tab w:val="left" w:pos="174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1849" w:rsidRDefault="007D2B0C">
      <w:pPr>
        <w:widowControl w:val="0"/>
        <w:tabs>
          <w:tab w:val="left" w:pos="196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осуществлять анализ предложенных образцов с выделением существенных и несущественных признаков;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работу в соответствии с инструкцией, устной или письменной, а также графически представленной в схеме, таблице;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способы доработки конструкций с учётом предложенных условий;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и воспроизводить простой чертёж (эскиз) развёртки изделия;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восстанавливать нарушенную последовательность выполнения изделия.</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основе анализа информации производить выбор наиболее эффективных способов работы;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791849" w:rsidRDefault="007D2B0C">
      <w:pPr>
        <w:widowControl w:val="0"/>
        <w:tabs>
          <w:tab w:val="left" w:pos="198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монологическое высказывание, владеть диалогической формой коммуникации;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рассуждения в форме связи простых суждений об объекте, его строении, свойствах и способах создания;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предметы рукотворного мира, оценивать их достоинства;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собственное мнение, аргументировать выбор вариантов и способов выполнения задания.</w:t>
      </w:r>
    </w:p>
    <w:p w:rsidR="00791849" w:rsidRDefault="007D2B0C">
      <w:pPr>
        <w:widowControl w:val="0"/>
        <w:tabs>
          <w:tab w:val="left" w:pos="199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и сохранять учебную задачу, осуществлять поиск средств для её решения;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волевую саморегуляцию при выполнении задания.</w:t>
      </w:r>
    </w:p>
    <w:p w:rsidR="00791849" w:rsidRDefault="007D2B0C">
      <w:pPr>
        <w:widowControl w:val="0"/>
        <w:tabs>
          <w:tab w:val="left" w:pos="197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умения совместной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себе партнёров по совместной деятельности не только по симпатии, но и по деловым качествам;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справедливо распределять работу, договариваться, приходить к общему решению, отвечать за общий результат работы;</w:t>
      </w:r>
    </w:p>
    <w:p w:rsidR="00791849" w:rsidRDefault="007D2B0C">
      <w:pPr>
        <w:widowControl w:val="0"/>
        <w:tabs>
          <w:tab w:val="left" w:pos="3400"/>
          <w:tab w:val="left" w:pos="6932"/>
          <w:tab w:val="left" w:pos="859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роли лидера, подчинённого, соблюдать равноправие и дружелюбие;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взаимопомощь, проявлять ответственность при выполнении своей части работы.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4 классе.</w:t>
      </w:r>
    </w:p>
    <w:p w:rsidR="00791849" w:rsidRDefault="007D2B0C">
      <w:pPr>
        <w:widowControl w:val="0"/>
        <w:tabs>
          <w:tab w:val="left" w:pos="186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профессии и производства.</w:t>
      </w:r>
    </w:p>
    <w:p w:rsidR="00791849" w:rsidRDefault="007D2B0C">
      <w:pPr>
        <w:widowControl w:val="0"/>
        <w:tabs>
          <w:tab w:val="left" w:pos="202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Профессии и технологии современного мира. Использование достижений науки в</w:t>
      </w:r>
      <w:r>
        <w:rPr>
          <w:rFonts w:ascii="Times New Roman" w:eastAsia="Times New Roman" w:hAnsi="Times New Roman" w:cs="Times New Roman"/>
          <w:sz w:val="24"/>
          <w:szCs w:val="24"/>
        </w:rPr>
        <w:tab/>
        <w:t>развитии технического</w:t>
      </w:r>
      <w:r>
        <w:rPr>
          <w:rFonts w:ascii="Times New Roman" w:eastAsia="Times New Roman" w:hAnsi="Times New Roman" w:cs="Times New Roman"/>
          <w:sz w:val="24"/>
          <w:szCs w:val="24"/>
        </w:rPr>
        <w:tab/>
        <w:t>прогресса.</w:t>
      </w:r>
      <w:r>
        <w:rPr>
          <w:rFonts w:ascii="Times New Roman" w:eastAsia="Times New Roman" w:hAnsi="Times New Roman" w:cs="Times New Roman"/>
          <w:sz w:val="24"/>
          <w:szCs w:val="24"/>
        </w:rPr>
        <w:tab/>
        <w:t>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791849" w:rsidRDefault="007D2B0C">
      <w:pPr>
        <w:widowControl w:val="0"/>
        <w:tabs>
          <w:tab w:val="left" w:pos="198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Профессии, связанные с опасностями (пожарные, космонавты, химики и другие).</w:t>
      </w:r>
    </w:p>
    <w:p w:rsidR="00791849" w:rsidRDefault="007D2B0C">
      <w:pPr>
        <w:widowControl w:val="0"/>
        <w:tabs>
          <w:tab w:val="left" w:pos="199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Информационный мир, его место и влияние на жизнь и деятельность людей. Влияние </w:t>
      </w:r>
      <w:r>
        <w:rPr>
          <w:rFonts w:ascii="Times New Roman" w:eastAsia="Times New Roman" w:hAnsi="Times New Roman" w:cs="Times New Roman"/>
          <w:sz w:val="24"/>
          <w:szCs w:val="24"/>
        </w:rPr>
        <w:lastRenderedPageBreak/>
        <w:t>современных технологий и преобразующей деятельности человека на окружающую среду, способы её защиты.</w:t>
      </w:r>
    </w:p>
    <w:p w:rsidR="00791849" w:rsidRDefault="007D2B0C">
      <w:pPr>
        <w:widowControl w:val="0"/>
        <w:tabs>
          <w:tab w:val="left" w:pos="199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791849" w:rsidRDefault="007D2B0C">
      <w:pPr>
        <w:widowControl w:val="0"/>
        <w:tabs>
          <w:tab w:val="left" w:pos="200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791849" w:rsidRDefault="007D2B0C">
      <w:pPr>
        <w:widowControl w:val="0"/>
        <w:tabs>
          <w:tab w:val="left" w:pos="177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ручной обработки материалов.</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791849" w:rsidRDefault="007D2B0C">
      <w:pPr>
        <w:widowControl w:val="0"/>
        <w:tabs>
          <w:tab w:val="left" w:pos="194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791849" w:rsidRDefault="007D2B0C">
      <w:pPr>
        <w:widowControl w:val="0"/>
        <w:tabs>
          <w:tab w:val="left" w:pos="19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791849" w:rsidRDefault="007D2B0C">
      <w:pPr>
        <w:widowControl w:val="0"/>
        <w:tabs>
          <w:tab w:val="left" w:pos="195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791849" w:rsidRDefault="007D2B0C">
      <w:pPr>
        <w:widowControl w:val="0"/>
        <w:tabs>
          <w:tab w:val="left" w:pos="19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Комбинированное использование разных материалов.</w:t>
      </w:r>
    </w:p>
    <w:p w:rsidR="00791849" w:rsidRDefault="007D2B0C">
      <w:pPr>
        <w:widowControl w:val="0"/>
        <w:tabs>
          <w:tab w:val="left" w:pos="177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и моделирование.</w:t>
      </w:r>
    </w:p>
    <w:p w:rsidR="00791849" w:rsidRDefault="007D2B0C">
      <w:pPr>
        <w:widowControl w:val="0"/>
        <w:tabs>
          <w:tab w:val="left" w:pos="193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требования к техническим устройствам (экологичность, безопасность, эргономичность и другие).</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791849" w:rsidRDefault="007D2B0C">
      <w:pPr>
        <w:widowControl w:val="0"/>
        <w:tabs>
          <w:tab w:val="left" w:pos="177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ИКТ.</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доступной информацией в Интернете и на цифровых носителях информации.</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w:t>
      </w:r>
      <w:r>
        <w:rPr>
          <w:rFonts w:ascii="Times New Roman" w:eastAsia="Times New Roman" w:hAnsi="Times New Roman" w:cs="Times New Roman"/>
          <w:sz w:val="24"/>
          <w:szCs w:val="24"/>
        </w:rPr>
        <w:lastRenderedPageBreak/>
        <w:t xml:space="preserve">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Pr>
          <w:rFonts w:ascii="Times New Roman" w:eastAsia="Times New Roman" w:hAnsi="Times New Roman" w:cs="Times New Roman"/>
          <w:sz w:val="24"/>
          <w:szCs w:val="24"/>
          <w:lang w:val="en-US" w:bidi="en-US"/>
        </w:rPr>
        <w:t>PowerPoint</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или другой.</w:t>
      </w:r>
    </w:p>
    <w:p w:rsidR="00791849" w:rsidRDefault="007D2B0C">
      <w:pPr>
        <w:widowControl w:val="0"/>
        <w:tabs>
          <w:tab w:val="left" w:pos="173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конструкции предложенных образцов изделий;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действия анализа и синтеза, сравнения, классификации предметов (изделий) с учётом указанных критериев;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791849" w:rsidRDefault="007D2B0C">
      <w:pPr>
        <w:widowControl w:val="0"/>
        <w:tabs>
          <w:tab w:val="left" w:pos="196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основе анализа информации производить выбор наиболее эффективных способов работы;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поиск дополнительной информации по тематике творческих и проектных работ;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рисунки из ресурса компьютера в оформлении изделий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791849" w:rsidRDefault="007D2B0C">
      <w:pPr>
        <w:widowControl w:val="0"/>
        <w:tabs>
          <w:tab w:val="left" w:pos="196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тексты-рассуждения: раскрывать последовательность операций при работе с разными материалами;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осознавать культурно-исторический смысл и назначение праздников, их роль в жизни </w:t>
      </w:r>
      <w:r>
        <w:rPr>
          <w:rFonts w:ascii="Times New Roman" w:eastAsia="Times New Roman" w:hAnsi="Times New Roman" w:cs="Times New Roman"/>
          <w:sz w:val="24"/>
          <w:szCs w:val="24"/>
        </w:rPr>
        <w:lastRenderedPageBreak/>
        <w:t>каждого человека, ориентироваться в традициях организации и оформления праздников.</w:t>
      </w:r>
    </w:p>
    <w:p w:rsidR="00791849" w:rsidRDefault="007D2B0C">
      <w:pPr>
        <w:widowControl w:val="0"/>
        <w:tabs>
          <w:tab w:val="left" w:pos="196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и принимать учебную задачу, самостоятельно определять цели учебно-познавательной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практическую работу в соответствии с поставленной целью и выполнять её в соответствии с планом;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волевую саморегуляцию при выполнении задания.</w:t>
      </w:r>
    </w:p>
    <w:p w:rsidR="00791849" w:rsidRDefault="007D2B0C">
      <w:pPr>
        <w:widowControl w:val="0"/>
        <w:tabs>
          <w:tab w:val="left" w:pos="196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умения совместной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791849" w:rsidRDefault="007D2B0C">
      <w:pPr>
        <w:widowControl w:val="0"/>
        <w:spacing w:after="0" w:line="240" w:lineRule="auto"/>
        <w:ind w:left="1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Планируемые результаты освоения программы по технологии на уровне начального общего образования.</w:t>
      </w:r>
    </w:p>
    <w:p w:rsidR="00791849" w:rsidRDefault="007D2B0C">
      <w:pPr>
        <w:widowControl w:val="0"/>
        <w:tabs>
          <w:tab w:val="left" w:pos="186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791849" w:rsidRDefault="007D2B0C">
      <w:pPr>
        <w:widowControl w:val="0"/>
        <w:tabs>
          <w:tab w:val="left" w:pos="188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91849" w:rsidRDefault="007D2B0C">
      <w:pPr>
        <w:widowControl w:val="0"/>
        <w:tabs>
          <w:tab w:val="left" w:pos="209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анализ объектов и изделий с выделением существенных и несущественных признаков;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группы объектов (изделий), выделять в них общее и различия;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обобщения (технико-технологического и декоративнохудожественного характера) по изучаемой тематике;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схемы, модели и простейшие чертежи в собственной практической творческой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91849" w:rsidRDefault="007D2B0C">
      <w:pPr>
        <w:widowControl w:val="0"/>
        <w:tabs>
          <w:tab w:val="left" w:pos="20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следовать при выполнении работы инструкциям учителя или представленным в других информационных источниках.</w:t>
      </w:r>
    </w:p>
    <w:p w:rsidR="00791849" w:rsidRDefault="007D2B0C">
      <w:pPr>
        <w:widowControl w:val="0"/>
        <w:tabs>
          <w:tab w:val="left" w:pos="20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последовательность совершаемых действий при создании изделия.</w:t>
      </w:r>
    </w:p>
    <w:p w:rsidR="00791849" w:rsidRDefault="007D2B0C">
      <w:pPr>
        <w:widowControl w:val="0"/>
        <w:tabs>
          <w:tab w:val="left" w:pos="210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правила безопасности труда при выполнении работы;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работу, соотносить свои действия с поставленной целью;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волевую саморегуляцию при выполнении работы.</w:t>
      </w:r>
    </w:p>
    <w:p w:rsidR="00791849" w:rsidRDefault="007D2B0C">
      <w:pPr>
        <w:widowControl w:val="0"/>
        <w:tabs>
          <w:tab w:val="left" w:pos="210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совместной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91849" w:rsidRDefault="007D2B0C">
      <w:pPr>
        <w:widowControl w:val="0"/>
        <w:tabs>
          <w:tab w:val="left" w:pos="18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технологии: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правила безопасной работы ножницами, иглой и аккуратной работы с клеем;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наименованиях основных технологических операций: разметка деталей, выделение деталей, сборка изделия;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оформлять изделия строчкой прямого стежка;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задания с использованием готового плана;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называть и выполнять последовательность изготовления несложных изделий: разметка, резание, сборка, отделка;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для сушки плоских изделий пресс;</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 выполнять практическую работу и самоконтроль с использованием инструкционной карты, образца, шаблона;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элементарное сотрудничество, участвовать в коллективных работах под руководством учителя;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несложные коллективные работы проектного характера.</w:t>
      </w:r>
    </w:p>
    <w:p w:rsidR="00791849" w:rsidRDefault="007D2B0C">
      <w:pPr>
        <w:widowControl w:val="0"/>
        <w:tabs>
          <w:tab w:val="left" w:pos="18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во 2 классе обучающийся получит следующие предметные результаты по отдельным темам программы по технологии: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биговку;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отличать макет от модели, строить трёхмерный макет из готовой развёртки; определять </w:t>
      </w:r>
      <w:r>
        <w:rPr>
          <w:rFonts w:ascii="Times New Roman" w:eastAsia="Times New Roman" w:hAnsi="Times New Roman" w:cs="Times New Roman"/>
          <w:sz w:val="24"/>
          <w:szCs w:val="24"/>
        </w:rPr>
        <w:lastRenderedPageBreak/>
        <w:t>неподвижный и подвижный способ соединения деталей и выполнять подвижное и неподвижное соединения известными способами;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конструировать и моделировать изделия из различных материалов по модели, простейшему чертежу или эскизу;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профессии людей, работающих в сфере обслуживания.</w:t>
      </w:r>
    </w:p>
    <w:p w:rsidR="00791849" w:rsidRDefault="007D2B0C">
      <w:pPr>
        <w:widowControl w:val="0"/>
        <w:tabs>
          <w:tab w:val="left" w:pos="188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технологии: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смысл понятий «чертёж развёртки», «канцелярский нож», «шило», «искусственный материал»;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узнавать и называть по характерным особенностям образцов или по описанию изученные и распространённые в крае ремёсла;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чертёж развёртки и выполнять разметку развёрток с помощью чертёжных инструментов (линейка, угольник, циркуль);</w:t>
      </w:r>
    </w:p>
    <w:p w:rsidR="00791849" w:rsidRDefault="007D2B0C">
      <w:pPr>
        <w:widowControl w:val="0"/>
        <w:spacing w:after="0" w:line="240" w:lineRule="auto"/>
        <w:ind w:left="195" w:right="2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узнавать и называть линии чертежа (осевая и центровая); безопасно пользоваться канцелярским ножом, шилом; выполнять рицовку;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соединение деталей и отделку изделия освоенными ручными строчками;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изменять конструкцию изделия по заданным условиям;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способ соединения и соединительный материал в зависимости от требований конструкции;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назначение основных устройств персонального компьютера для ввода, вывода и обработки информации;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проектные задания в соответствии с содержанием изученного материала на </w:t>
      </w:r>
      <w:r>
        <w:rPr>
          <w:rFonts w:ascii="Times New Roman" w:eastAsia="Times New Roman" w:hAnsi="Times New Roman" w:cs="Times New Roman"/>
          <w:sz w:val="24"/>
          <w:szCs w:val="24"/>
        </w:rPr>
        <w:lastRenderedPageBreak/>
        <w:t>основе полученных знаний и умений.</w:t>
      </w:r>
    </w:p>
    <w:p w:rsidR="00791849" w:rsidRDefault="007D2B0C">
      <w:pPr>
        <w:widowControl w:val="0"/>
        <w:tabs>
          <w:tab w:val="left" w:pos="186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технологии: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основе усвоенных правил дизайна решать простейшие художественноконструкторские задачи по созданию изделий с заданной функцией;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с доступной информацией, работать в программах </w:t>
      </w:r>
      <w:r>
        <w:rPr>
          <w:rFonts w:ascii="Times New Roman" w:eastAsia="Times New Roman" w:hAnsi="Times New Roman" w:cs="Times New Roman"/>
          <w:sz w:val="24"/>
          <w:szCs w:val="24"/>
          <w:lang w:val="en-US" w:bidi="en-US"/>
        </w:rPr>
        <w:t>Word</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Power</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Point</w:t>
      </w:r>
      <w:r>
        <w:rPr>
          <w:rFonts w:ascii="Times New Roman" w:eastAsia="Times New Roman" w:hAnsi="Times New Roman" w:cs="Times New Roman"/>
          <w:sz w:val="24"/>
          <w:szCs w:val="24"/>
          <w:lang w:bidi="en-US"/>
        </w:rPr>
        <w:t>;</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791849" w:rsidRDefault="00791849">
      <w:pPr>
        <w:widowControl w:val="0"/>
        <w:spacing w:after="0" w:line="240" w:lineRule="auto"/>
        <w:ind w:left="195"/>
        <w:jc w:val="both"/>
        <w:rPr>
          <w:rFonts w:ascii="Times New Roman" w:eastAsia="Times New Roman" w:hAnsi="Times New Roman" w:cs="Times New Roman"/>
          <w:b/>
          <w:sz w:val="24"/>
          <w:szCs w:val="24"/>
        </w:rPr>
      </w:pPr>
    </w:p>
    <w:p w:rsidR="00791849" w:rsidRDefault="00A22C4A">
      <w:pPr>
        <w:pStyle w:val="af0"/>
        <w:widowControl w:val="0"/>
        <w:numPr>
          <w:ilvl w:val="2"/>
          <w:numId w:val="65"/>
        </w:numPr>
        <w:tabs>
          <w:tab w:val="left" w:pos="131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007D2B0C">
        <w:rPr>
          <w:rFonts w:ascii="Times New Roman" w:eastAsia="Times New Roman" w:hAnsi="Times New Roman" w:cs="Times New Roman"/>
          <w:b/>
          <w:sz w:val="24"/>
          <w:szCs w:val="24"/>
        </w:rPr>
        <w:t>абочая программа по учебному предмету «Физическая культура».</w:t>
      </w:r>
    </w:p>
    <w:p w:rsidR="00791849" w:rsidRDefault="00A22C4A">
      <w:pPr>
        <w:widowControl w:val="0"/>
        <w:tabs>
          <w:tab w:val="left" w:pos="152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D2B0C">
        <w:rPr>
          <w:rFonts w:ascii="Times New Roman" w:eastAsia="Times New Roman" w:hAnsi="Times New Roman" w:cs="Times New Roman"/>
          <w:sz w:val="24"/>
          <w:szCs w:val="24"/>
        </w:rPr>
        <w:t>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791849" w:rsidRDefault="007D2B0C">
      <w:pPr>
        <w:widowControl w:val="0"/>
        <w:tabs>
          <w:tab w:val="left" w:pos="154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 № 1.</w:t>
      </w:r>
    </w:p>
    <w:p w:rsidR="00791849" w:rsidRDefault="007D2B0C">
      <w:pPr>
        <w:widowControl w:val="0"/>
        <w:tabs>
          <w:tab w:val="left" w:pos="17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w:t>
      </w:r>
      <w:r>
        <w:rPr>
          <w:rFonts w:ascii="Times New Roman" w:eastAsia="Times New Roman" w:hAnsi="Times New Roman" w:cs="Times New Roman"/>
          <w:sz w:val="24"/>
          <w:szCs w:val="24"/>
        </w:rPr>
        <w:lastRenderedPageBreak/>
        <w:t>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791849" w:rsidRDefault="007D2B0C">
      <w:pPr>
        <w:widowControl w:val="0"/>
        <w:tabs>
          <w:tab w:val="left" w:pos="12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791849" w:rsidRDefault="007D2B0C">
      <w:pPr>
        <w:widowControl w:val="0"/>
        <w:tabs>
          <w:tab w:val="left" w:pos="19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w:t>
      </w:r>
      <w:r>
        <w:rPr>
          <w:rFonts w:ascii="Times New Roman" w:eastAsia="Times New Roman" w:hAnsi="Times New Roman" w:cs="Times New Roman"/>
          <w:sz w:val="24"/>
          <w:szCs w:val="24"/>
        </w:rPr>
        <w:lastRenderedPageBreak/>
        <w:t>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791849" w:rsidRDefault="007D2B0C" w:rsidP="00A22C4A">
      <w:pPr>
        <w:widowControl w:val="0"/>
        <w:tabs>
          <w:tab w:val="left" w:pos="203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программе по физической культуре нашли своё отражение условия</w:t>
      </w:r>
      <w:r w:rsidR="00A22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Концепции</w:t>
      </w:r>
      <w:r w:rsidR="00A22C4A">
        <w:rPr>
          <w:rFonts w:ascii="Times New Roman" w:eastAsia="Times New Roman" w:hAnsi="Times New Roman" w:cs="Times New Roman"/>
          <w:sz w:val="24"/>
          <w:szCs w:val="24"/>
        </w:rPr>
        <w:t xml:space="preserve"> преподавания учебного предмета </w:t>
      </w:r>
      <w:r>
        <w:rPr>
          <w:rFonts w:ascii="Times New Roman" w:eastAsia="Times New Roman" w:hAnsi="Times New Roman" w:cs="Times New Roman"/>
          <w:sz w:val="24"/>
          <w:szCs w:val="24"/>
        </w:rPr>
        <w:t>«Физическая</w:t>
      </w:r>
      <w:r>
        <w:rPr>
          <w:rFonts w:ascii="Times New Roman" w:eastAsia="Times New Roman" w:hAnsi="Times New Roman" w:cs="Times New Roman"/>
          <w:sz w:val="24"/>
          <w:szCs w:val="24"/>
        </w:rPr>
        <w:tab/>
        <w:t>культура»</w:t>
      </w:r>
      <w:r w:rsidR="00A22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образовательных организациях Российской Федерации, реализующих основные общеобразовательные программы.</w:t>
      </w:r>
    </w:p>
    <w:p w:rsidR="00791849" w:rsidRDefault="007D2B0C" w:rsidP="00A22C4A">
      <w:pPr>
        <w:widowControl w:val="0"/>
        <w:tabs>
          <w:tab w:val="left" w:pos="21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Предметом обучения физической культуре на уровне начального</w:t>
      </w:r>
      <w:r w:rsidR="00A22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общего образования является двигательная</w:t>
      </w:r>
      <w:r>
        <w:rPr>
          <w:rFonts w:ascii="Times New Roman" w:eastAsia="Times New Roman" w:hAnsi="Times New Roman" w:cs="Times New Roman"/>
          <w:sz w:val="24"/>
          <w:szCs w:val="24"/>
        </w:rPr>
        <w:tab/>
        <w:t>деятельность человека</w:t>
      </w:r>
      <w:r w:rsidR="00A22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791849" w:rsidRDefault="007D2B0C">
      <w:pPr>
        <w:widowControl w:val="0"/>
        <w:tabs>
          <w:tab w:val="left" w:pos="233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791849" w:rsidRDefault="007D2B0C">
      <w:pPr>
        <w:widowControl w:val="0"/>
        <w:tabs>
          <w:tab w:val="left" w:pos="20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791849" w:rsidRDefault="007D2B0C">
      <w:pPr>
        <w:widowControl w:val="0"/>
        <w:tabs>
          <w:tab w:val="left" w:pos="20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791849" w:rsidRDefault="007D2B0C">
      <w:pPr>
        <w:widowControl w:val="0"/>
        <w:tabs>
          <w:tab w:val="left" w:pos="20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791849" w:rsidRDefault="007D2B0C">
      <w:pPr>
        <w:widowControl w:val="0"/>
        <w:tabs>
          <w:tab w:val="left" w:pos="20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физической культуре разработана в соответствии с требованиями ФГОС НОО.</w:t>
      </w:r>
    </w:p>
    <w:p w:rsidR="00791849" w:rsidRDefault="007D2B0C">
      <w:pPr>
        <w:widowControl w:val="0"/>
        <w:tabs>
          <w:tab w:val="left" w:pos="20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w:t>
      </w:r>
      <w:r>
        <w:rPr>
          <w:rFonts w:ascii="Times New Roman" w:eastAsia="Times New Roman" w:hAnsi="Times New Roman" w:cs="Times New Roman"/>
          <w:sz w:val="24"/>
          <w:szCs w:val="24"/>
        </w:rPr>
        <w:lastRenderedPageBreak/>
        <w:t>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791849" w:rsidRDefault="007D2B0C">
      <w:pPr>
        <w:widowControl w:val="0"/>
        <w:tabs>
          <w:tab w:val="left" w:pos="20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791849" w:rsidRDefault="007D2B0C">
      <w:pPr>
        <w:widowControl w:val="0"/>
        <w:tabs>
          <w:tab w:val="left" w:pos="20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791849" w:rsidRDefault="007D2B0C">
      <w:pPr>
        <w:widowControl w:val="0"/>
        <w:tabs>
          <w:tab w:val="left" w:pos="20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791849" w:rsidRDefault="007D2B0C">
      <w:pPr>
        <w:widowControl w:val="0"/>
        <w:tabs>
          <w:tab w:val="left" w:pos="20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791849" w:rsidRDefault="007D2B0C">
      <w:pPr>
        <w:widowControl w:val="0"/>
        <w:tabs>
          <w:tab w:val="left" w:pos="212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ФГОС НОО содержание программы  по физической культуре состоит из следующих компонентов: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физической культуре (информационный компонент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способы физкультурной деятельности (операциональный компонент деятельности);  </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791849" w:rsidRDefault="007D2B0C">
      <w:pPr>
        <w:widowControl w:val="0"/>
        <w:tabs>
          <w:tab w:val="left" w:pos="20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Концепция программы по физической культуре основана на следующих принципах:</w:t>
      </w:r>
    </w:p>
    <w:p w:rsidR="00791849" w:rsidRDefault="007D2B0C">
      <w:pPr>
        <w:widowControl w:val="0"/>
        <w:tabs>
          <w:tab w:val="left" w:pos="231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791849" w:rsidRDefault="007D2B0C">
      <w:pPr>
        <w:widowControl w:val="0"/>
        <w:tabs>
          <w:tab w:val="left" w:pos="23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791849" w:rsidRDefault="007D2B0C">
      <w:pPr>
        <w:widowControl w:val="0"/>
        <w:tabs>
          <w:tab w:val="left" w:pos="155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791849" w:rsidRDefault="007D2B0C">
      <w:pPr>
        <w:widowControl w:val="0"/>
        <w:tabs>
          <w:tab w:val="left" w:pos="229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791849" w:rsidRDefault="007D2B0C">
      <w:pPr>
        <w:widowControl w:val="0"/>
        <w:tabs>
          <w:tab w:val="left" w:pos="230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791849" w:rsidRDefault="007D2B0C">
      <w:pPr>
        <w:widowControl w:val="0"/>
        <w:tabs>
          <w:tab w:val="left" w:pos="230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791849" w:rsidRDefault="007D2B0C">
      <w:pPr>
        <w:widowControl w:val="0"/>
        <w:tabs>
          <w:tab w:val="left" w:pos="22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обновление заданий с общей тенденцией к росту физических нагрузок.</w:t>
      </w:r>
    </w:p>
    <w:p w:rsidR="00791849" w:rsidRDefault="007D2B0C">
      <w:pPr>
        <w:widowControl w:val="0"/>
        <w:tabs>
          <w:tab w:val="left" w:pos="22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791849" w:rsidRDefault="007D2B0C">
      <w:pPr>
        <w:widowControl w:val="0"/>
        <w:tabs>
          <w:tab w:val="left" w:pos="20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791849" w:rsidRDefault="007D2B0C">
      <w:pPr>
        <w:widowControl w:val="0"/>
        <w:tabs>
          <w:tab w:val="left" w:pos="20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w:t>
      </w:r>
      <w:r>
        <w:rPr>
          <w:rFonts w:ascii="Times New Roman" w:eastAsia="Times New Roman" w:hAnsi="Times New Roman" w:cs="Times New Roman"/>
          <w:sz w:val="24"/>
          <w:szCs w:val="24"/>
        </w:rPr>
        <w:lastRenderedPageBreak/>
        <w:t>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791849" w:rsidRDefault="007D2B0C">
      <w:pPr>
        <w:widowControl w:val="0"/>
        <w:tabs>
          <w:tab w:val="left" w:pos="20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791849" w:rsidRDefault="007D2B0C">
      <w:pPr>
        <w:widowControl w:val="0"/>
        <w:tabs>
          <w:tab w:val="left" w:pos="20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791849" w:rsidRDefault="007D2B0C">
      <w:pPr>
        <w:widowControl w:val="0"/>
        <w:tabs>
          <w:tab w:val="left" w:pos="207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791849" w:rsidRDefault="007D2B0C">
      <w:pPr>
        <w:widowControl w:val="0"/>
        <w:tabs>
          <w:tab w:val="left" w:pos="20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791849" w:rsidRDefault="007D2B0C">
      <w:pPr>
        <w:widowControl w:val="0"/>
        <w:tabs>
          <w:tab w:val="left" w:pos="20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791849" w:rsidRDefault="007D2B0C">
      <w:pPr>
        <w:widowControl w:val="0"/>
        <w:tabs>
          <w:tab w:val="left" w:pos="20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Наряду с этим программа по физической культуре обеспечивает: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государственные гарантии качества начального общего образования, личностного развития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обучающимися технологий командной работы на основе личного вклада </w:t>
      </w:r>
      <w:r>
        <w:rPr>
          <w:rFonts w:ascii="Times New Roman" w:eastAsia="Times New Roman" w:hAnsi="Times New Roman" w:cs="Times New Roman"/>
          <w:sz w:val="24"/>
          <w:szCs w:val="24"/>
        </w:rPr>
        <w:lastRenderedPageBreak/>
        <w:t>каждого в решение общих задач, осознания личной ответственности, объективной оценки своих и командных возможностей.</w:t>
      </w:r>
    </w:p>
    <w:p w:rsidR="00791849" w:rsidRDefault="007D2B0C">
      <w:pPr>
        <w:widowControl w:val="0"/>
        <w:tabs>
          <w:tab w:val="left" w:pos="20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791849" w:rsidRDefault="007D2B0C">
      <w:pPr>
        <w:widowControl w:val="0"/>
        <w:tabs>
          <w:tab w:val="left" w:pos="207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Универсальными компетенциями обучающихся на этапе начального образования по программе по физической культуре являются: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791849" w:rsidRDefault="007D2B0C">
      <w:pPr>
        <w:widowControl w:val="0"/>
        <w:tabs>
          <w:tab w:val="left" w:pos="20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791849" w:rsidRDefault="007D2B0C">
      <w:pPr>
        <w:widowControl w:val="0"/>
        <w:tabs>
          <w:tab w:val="left" w:pos="20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791849" w:rsidRDefault="007D2B0C" w:rsidP="00A22C4A">
      <w:pPr>
        <w:widowControl w:val="0"/>
        <w:tabs>
          <w:tab w:val="left" w:pos="1754"/>
          <w:tab w:val="left" w:pos="3693"/>
          <w:tab w:val="left" w:pos="5152"/>
          <w:tab w:val="left" w:pos="6544"/>
          <w:tab w:val="left" w:pos="8142"/>
          <w:tab w:val="left" w:pos="869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w:t>
      </w:r>
      <w:r>
        <w:rPr>
          <w:rFonts w:ascii="Times New Roman" w:eastAsia="Times New Roman" w:hAnsi="Times New Roman" w:cs="Times New Roman"/>
          <w:sz w:val="24"/>
          <w:szCs w:val="24"/>
        </w:rPr>
        <w:tab/>
        <w:t>р</w:t>
      </w:r>
      <w:r w:rsidR="00A22C4A">
        <w:rPr>
          <w:rFonts w:ascii="Times New Roman" w:eastAsia="Times New Roman" w:hAnsi="Times New Roman" w:cs="Times New Roman"/>
          <w:sz w:val="24"/>
          <w:szCs w:val="24"/>
        </w:rPr>
        <w:t>езультаты</w:t>
      </w:r>
      <w:r w:rsidR="00A22C4A">
        <w:rPr>
          <w:rFonts w:ascii="Times New Roman" w:eastAsia="Times New Roman" w:hAnsi="Times New Roman" w:cs="Times New Roman"/>
          <w:sz w:val="24"/>
          <w:szCs w:val="24"/>
        </w:rPr>
        <w:tab/>
        <w:t>освоения</w:t>
      </w:r>
      <w:r w:rsidR="00A22C4A">
        <w:rPr>
          <w:rFonts w:ascii="Times New Roman" w:eastAsia="Times New Roman" w:hAnsi="Times New Roman" w:cs="Times New Roman"/>
          <w:sz w:val="24"/>
          <w:szCs w:val="24"/>
        </w:rPr>
        <w:tab/>
        <w:t>программы</w:t>
      </w:r>
      <w:r w:rsidR="00A22C4A">
        <w:rPr>
          <w:rFonts w:ascii="Times New Roman" w:eastAsia="Times New Roman" w:hAnsi="Times New Roman" w:cs="Times New Roman"/>
          <w:sz w:val="24"/>
          <w:szCs w:val="24"/>
        </w:rPr>
        <w:tab/>
        <w:t xml:space="preserve">по </w:t>
      </w:r>
      <w:r>
        <w:rPr>
          <w:rFonts w:ascii="Times New Roman" w:eastAsia="Times New Roman" w:hAnsi="Times New Roman" w:cs="Times New Roman"/>
          <w:sz w:val="24"/>
          <w:szCs w:val="24"/>
        </w:rPr>
        <w:t>физической</w:t>
      </w:r>
      <w:r w:rsidR="00A22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культуре на уровне начального общего образования.</w:t>
      </w:r>
    </w:p>
    <w:p w:rsidR="00791849" w:rsidRDefault="00A22C4A" w:rsidP="00A22C4A">
      <w:pPr>
        <w:widowControl w:val="0"/>
        <w:tabs>
          <w:tab w:val="left" w:pos="3693"/>
          <w:tab w:val="left" w:pos="5152"/>
          <w:tab w:val="left" w:pos="6544"/>
          <w:tab w:val="left" w:pos="8142"/>
          <w:tab w:val="left" w:pos="869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Личностные </w:t>
      </w:r>
      <w:r w:rsidR="007D2B0C">
        <w:rPr>
          <w:rFonts w:ascii="Times New Roman" w:eastAsia="Times New Roman" w:hAnsi="Times New Roman" w:cs="Times New Roman"/>
          <w:sz w:val="24"/>
          <w:szCs w:val="24"/>
        </w:rPr>
        <w:t>результаты</w:t>
      </w:r>
      <w:r w:rsidR="007D2B0C">
        <w:rPr>
          <w:rFonts w:ascii="Times New Roman" w:eastAsia="Times New Roman" w:hAnsi="Times New Roman" w:cs="Times New Roman"/>
          <w:sz w:val="24"/>
          <w:szCs w:val="24"/>
        </w:rPr>
        <w:tab/>
        <w:t>освоения</w:t>
      </w:r>
      <w:r w:rsidR="007D2B0C">
        <w:rPr>
          <w:rFonts w:ascii="Times New Roman" w:eastAsia="Times New Roman" w:hAnsi="Times New Roman" w:cs="Times New Roman"/>
          <w:sz w:val="24"/>
          <w:szCs w:val="24"/>
        </w:rPr>
        <w:tab/>
        <w:t>программы</w:t>
      </w:r>
      <w:r w:rsidR="007D2B0C">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 xml:space="preserve"> </w:t>
      </w:r>
      <w:r w:rsidR="007D2B0C">
        <w:rPr>
          <w:rFonts w:ascii="Times New Roman" w:eastAsia="Times New Roman" w:hAnsi="Times New Roman" w:cs="Times New Roman"/>
          <w:sz w:val="24"/>
          <w:szCs w:val="24"/>
        </w:rPr>
        <w:t>физической</w:t>
      </w:r>
      <w:r>
        <w:rPr>
          <w:rFonts w:ascii="Times New Roman" w:eastAsia="Times New Roman" w:hAnsi="Times New Roman" w:cs="Times New Roman"/>
          <w:sz w:val="24"/>
          <w:szCs w:val="24"/>
        </w:rPr>
        <w:t xml:space="preserve"> </w:t>
      </w:r>
      <w:r w:rsidR="007D2B0C">
        <w:rPr>
          <w:rFonts w:ascii="Times New Roman" w:eastAsia="Times New Roman" w:hAnsi="Times New Roman" w:cs="Times New Roman"/>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w:t>
      </w:r>
      <w:r>
        <w:rPr>
          <w:rFonts w:ascii="Times New Roman" w:eastAsia="Times New Roman" w:hAnsi="Times New Roman" w:cs="Times New Roman"/>
          <w:sz w:val="24"/>
          <w:szCs w:val="24"/>
        </w:rPr>
        <w:lastRenderedPageBreak/>
        <w:t>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Ценности научного познания: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культуры здоровья: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соблюдения правил безопасности при занятиях физической культурой и спортом.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Экологическое воспитание: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экологическое мышление, умение руководствоваться им в познавательной, коммуникативной и социальной практике.</w:t>
      </w:r>
    </w:p>
    <w:p w:rsidR="00791849" w:rsidRDefault="007D2B0C">
      <w:pPr>
        <w:widowControl w:val="0"/>
        <w:tabs>
          <w:tab w:val="left" w:pos="196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моделировать правила безопасного поведения при освоении физических упражнений, плавании;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связь между физическими упражнениями и их влиянием на развитие физических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w:t>
      </w:r>
      <w:r>
        <w:rPr>
          <w:rFonts w:ascii="Times New Roman" w:eastAsia="Times New Roman" w:hAnsi="Times New Roman" w:cs="Times New Roman"/>
          <w:sz w:val="24"/>
          <w:szCs w:val="24"/>
        </w:rPr>
        <w:lastRenderedPageBreak/>
        <w:t>физических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91849" w:rsidRDefault="007D2B0C">
      <w:pPr>
        <w:widowControl w:val="0"/>
        <w:tabs>
          <w:tab w:val="left" w:pos="215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влияние физической культуры на здоровье и эмоциональное</w:t>
      </w:r>
    </w:p>
    <w:p w:rsidR="00791849" w:rsidRDefault="007D2B0C">
      <w:pPr>
        <w:widowControl w:val="0"/>
        <w:spacing w:after="1"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благополучие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конструктивно разрешать конфликты посредством учёта интересов сторон и сотрудничества.</w:t>
      </w:r>
    </w:p>
    <w:p w:rsidR="00791849" w:rsidRDefault="007D2B0C">
      <w:pPr>
        <w:widowControl w:val="0"/>
        <w:tabs>
          <w:tab w:val="left" w:pos="215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предусматривать возникновение возможных ситуаций, опасных для здоровья и жизни;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анализировать свои ошибки;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 предметных результатов по освоению обязательного содержания включены физические упражнения: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 представлены по годам обучения и отражают сформированность у обучающихся определённых умений.</w:t>
      </w:r>
    </w:p>
    <w:p w:rsidR="00791849" w:rsidRDefault="007D2B0C">
      <w:pPr>
        <w:widowControl w:val="0"/>
        <w:tabs>
          <w:tab w:val="left" w:pos="194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физической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физической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основные предметные области физической культуры (гимнастика, игры, туризм, спорт);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иметь представление об основных видах разминки.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физкультурной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Самостоятельные занятия общеразвивающими и здоровье формирующими физическими упражнениями: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Самостоятельные развивающие, подвижные игры и спортивные эстафеты, строевые упражнения: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Физкультурно-оздоровительная деятельность: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791849" w:rsidRDefault="007D2B0C">
      <w:pPr>
        <w:widowControl w:val="0"/>
        <w:spacing w:after="3"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способы игровой деятельности.</w:t>
      </w:r>
    </w:p>
    <w:p w:rsidR="00791849" w:rsidRDefault="007D2B0C">
      <w:pPr>
        <w:widowControl w:val="0"/>
        <w:tabs>
          <w:tab w:val="left" w:pos="19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физической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физкультурной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Самостоятельные занятия общеразвивающими и здоровье формирующими физическими упражнениями: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технику контроля за соблюдением осанки и правильной постановки стопы </w:t>
      </w:r>
      <w:r>
        <w:rPr>
          <w:rFonts w:ascii="Times New Roman" w:eastAsia="Times New Roman" w:hAnsi="Times New Roman" w:cs="Times New Roman"/>
          <w:sz w:val="24"/>
          <w:szCs w:val="24"/>
        </w:rPr>
        <w:lastRenderedPageBreak/>
        <w:t>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решения в условиях игровой деятельности, оценивать правила безопасности в процессе игры;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основные строевые команды.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Самостоятельные наблюдения за физическим развитием и физической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подготовленностью: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Самостоятельные развивающие, подвижные игры и спортивные эстафеты, командные перестроения: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Физкультурно-оздоровительная деятельность: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физические упражнения на развитие гибкости и координационно- скоростных способностей;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технику плавания одним или несколькими спортивными стилями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плавания (при наличии материально-технического обеспечения).</w:t>
      </w:r>
    </w:p>
    <w:p w:rsidR="00791849" w:rsidRDefault="007D2B0C">
      <w:pPr>
        <w:widowControl w:val="0"/>
        <w:tabs>
          <w:tab w:val="left" w:pos="20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физической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и описывать общее строение человека, называть основные части костного скелета человека и основные группы мышц;</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технику выполнения освоенных физических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основные правила безопасного поведения на занятиях по физической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различать упражнения по воздействию на развитие основных физических качеств и способностей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упражнения на развитие моторики;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технику дыхания под водой, технику удержания тела на воде;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основные правила выполнения спортивных упражнений (по виду спорта на выбор);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характерные ошибки при выполнении физических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физкультурной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Самостоятельные занятия общеразвивающими и здоровье формирующими физическими упражнениями: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организовывать проведение игр, игровых заданий и спортивных эстафет (на выбор).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Самостоятельные наблюдения за физическим развитием и физической подготовленностью: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наблюдения за своим дыханием при выполнении упражнений основной гимнастики.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Самостоятельные развивающие, подвижные игры и спортивные эстафеты: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организовывать и проводить игры и игровые задания;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Физкультурно-оздоровительная деятельность: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и выполнять технику спортивного плавания стилями (на выбор): брасс, кроль на спине, кроль;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технику выполнения комплексов гимнастических упражнений для развития гибкости, координационно-скоростных способностей;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дыхание под водой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физические качества: гибкость, координацию - и демонстрировать динамику их развития;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строевой и походный шаг.</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Спортивно-оздоровительная деятельность: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w:t>
      </w:r>
      <w:r>
        <w:rPr>
          <w:rFonts w:ascii="Times New Roman" w:eastAsia="Times New Roman" w:hAnsi="Times New Roman" w:cs="Times New Roman"/>
          <w:sz w:val="24"/>
          <w:szCs w:val="24"/>
        </w:rPr>
        <w:lastRenderedPageBreak/>
        <w:t>полуповоротом, с места и с разбега, прыжки и подскоки через вращающуюся скакалку;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791849" w:rsidRDefault="007D2B0C">
      <w:pPr>
        <w:widowControl w:val="0"/>
        <w:tabs>
          <w:tab w:val="left" w:pos="196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4 классе обучающийся достигнет следующих предметных результатов по отдельным темам программы по физической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физической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и перечислять физические упражнения в классификации по преимущественной целевой направленности;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основные задачи физической культуры, объяснять отличия задач физической культуры от задач спорта;</w:t>
      </w:r>
    </w:p>
    <w:p w:rsidR="00791849" w:rsidRDefault="007D2B0C" w:rsidP="00A22C4A">
      <w:pPr>
        <w:widowControl w:val="0"/>
        <w:tabs>
          <w:tab w:val="left" w:pos="404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00A22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отмечать роль туристической деятельности</w:t>
      </w:r>
      <w:r w:rsidR="00A22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ориентировании на местности и жизнеобеспечении в трудных ситуациях;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строевые команды;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ситуации, требующие применения правил предупреждения травматизма;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состав спортивной одежды в зависимости от погодных условий и условий занятий;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гимнастические упражнения по воздействию на развитие физических качеств (сила, быстрота, координация, гибкость).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физкультурной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технику разученных гимнастических упражнений и специальных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физических упражнений по виду спорта (по выбору);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общаться и взаимодействовать в игровой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организовывать и проводить подвижные игры с элементами соревновательной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Физкультурно-оздоровительная деятельность: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на себя ответственность за результаты эффективного развития собственных физических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Спортивно-оздоровительная деятельность: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и показывать универсальные умения при выполнении организующих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технику выполнения спортивных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универсальные умения по взаимодействию в парах и группах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разучивании специальных физических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характерные ошибки при выполнении гимнастических упражнений и техники плавания;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выполнять и озвучивать строевые команды;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универсальные умения по взаимодействию в группах при разучивании и выполнении физических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и демонстрировать технику различных стилей плавания (на выбор), выполнять плавание на скорость;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и демонстрировать правила соревновательной деятельности по виду спорта (на выбор);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техники безопасности при занятиях физической культурой и спортом;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демонстрировать технику удержания гимнастических предметов (мяч, скакалка) при передаче, броске, ловле, вращении, перекатах;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демонстрировать технику выполнения равновесий, поворотов, прыжков толчком с одной ноги (попеременно), на месте и с разбега;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технику танцевальных шагов, выполняемых индивидуально, парами, в группах;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моделировать комплексы упражнений общей гимнастики по видам разминки (общая, партерная, у опоры);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универсальные умения в самостоятельной организации и проведении подвижных игр, игровых заданий, спортивных эстафет;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универсальные умения управлять эмоциями в процессе учебной и игровой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технические действия из спортивных игр.</w:t>
      </w:r>
    </w:p>
    <w:p w:rsidR="00791849" w:rsidRDefault="007D2B0C">
      <w:pPr>
        <w:widowControl w:val="0"/>
        <w:tabs>
          <w:tab w:val="left" w:pos="175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1 классе.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Исходные положения в физических упражнениях: стойки, упоры, седы, положения лёжа, сидя, у опоры.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поведения на уроках физической культуры. Общие принципы выполнения гимнастических упражнений. Гимнастический шаг. Гимнастический (мягкий) бег. </w:t>
      </w:r>
      <w:r>
        <w:rPr>
          <w:rFonts w:ascii="Times New Roman" w:eastAsia="Times New Roman" w:hAnsi="Times New Roman" w:cs="Times New Roman"/>
          <w:sz w:val="24"/>
          <w:szCs w:val="24"/>
        </w:rPr>
        <w:lastRenderedPageBreak/>
        <w:t>Основные хореографические позиции.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Распорядок дня. Личная гигиена. Основные правила личной гигиены.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Самоконтроль. Строевые команды, построение, расчёт.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Физические упражнения.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по видам разминки.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Подводящие упражнения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Группировка, кувырок в сторону, освоение подводящих упражнений к выполнению продольных и поперечных шпагатов («ящерка»).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для развития моторики и координации с гимнастическим предметом.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для развития координации и развития жизненно важных навыков и умений.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танцевальных шагов: «буратино», «ковырялочка», «верёвочка».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Бег, сочетаемый с круговыми движениями руками.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и игровые задания, спортивные эстафеты.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Музыкально-сценические игры. Игровые задания. Спортивные эстафеты с мячом, со скакалкой. Спортивные игры с элементами единоборства.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Организующие команды и приёмы.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универсальных умений при выполнении организующих команд.</w:t>
      </w:r>
    </w:p>
    <w:p w:rsidR="00791849" w:rsidRDefault="007D2B0C">
      <w:pPr>
        <w:widowControl w:val="0"/>
        <w:tabs>
          <w:tab w:val="left" w:pos="17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во 2 классе.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Гармоничное физическое развитие. Контрольные измерения массы и длины своего тела. </w:t>
      </w:r>
      <w:r>
        <w:rPr>
          <w:rFonts w:ascii="Times New Roman" w:eastAsia="Times New Roman" w:hAnsi="Times New Roman" w:cs="Times New Roman"/>
          <w:sz w:val="24"/>
          <w:szCs w:val="24"/>
        </w:rPr>
        <w:lastRenderedPageBreak/>
        <w:t>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по видам разминки.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Подводящие упражнения, акробатические упражнения.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упражнений: кувырок вперёд, назад, шпагат, колесо, мост из положения сидя, стоя и вставание из положения мост.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для развития моторики и координации с гимнастическим предметом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Бросок мяча в заданную плоскость и ловля мяча. Серия отбивов мяча.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Комбинации упражнений. Осваиваем соединение изученных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комбинации.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Исходное положение: сидя в группировке - кувырок вперед-поворот «казак» - подъём - стойка в VI позиции, руки опущены.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для развития координации и развития жизненно важных навыков и умений.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Плавательная подготовка.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гимнастика.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универсальных умений дыхания во время выполнения гимнастических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упражнений на развитие силы: сгибание и разгибание рук в упоре лёжа на полу.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и игровые задания, спортивные эстафеты.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Организующие команды и приёмы.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791849" w:rsidRDefault="007D2B0C">
      <w:pPr>
        <w:widowControl w:val="0"/>
        <w:tabs>
          <w:tab w:val="left" w:pos="178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3 классе.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группы мышц человека. Подводящие упражнения к выполнению акробатических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Моделирование физической нагрузки при выполнении гимнастических упражнений для развития основных физических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навыков по самостоятельному ведению общей, партерной разминки и разминки у опоры в группе.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Организующие команды и приёмы.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Спортивно-оздоровительная деятельность.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техникой выполнения упражнений основной гимнастики на развитие отдельных мышечных групп.</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техникой выполнения серии поворотов и прыжков, в том числе с использованием гимнастических предметов.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техникой плавания на дистанцию не менее 25 метров (при наличии материально-технической базы).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правил вида спорта (на выбор), освоение физических упражнений для начальной подготовки по данному виду спорта.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заданий в ролевых играх и игровых заданий.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Различные групповые выступления, в том числе освоение основных условий участия во флешмобах.</w:t>
      </w:r>
    </w:p>
    <w:p w:rsidR="00791849" w:rsidRDefault="007D2B0C">
      <w:pPr>
        <w:widowControl w:val="0"/>
        <w:tabs>
          <w:tab w:val="left" w:pos="179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4 классе.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демонстрации результатов освоения программы по физической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Спортивно-оздоровительная деятельность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техникой выполнения комбинаций упражнений основной гимнастики с элементами акробатики и танцевальных шагов.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Овладение техникой выполнения гимнастических упражнений для развития силы мышц </w:t>
      </w:r>
      <w:r>
        <w:rPr>
          <w:rFonts w:ascii="Times New Roman" w:eastAsia="Times New Roman" w:hAnsi="Times New Roman" w:cs="Times New Roman"/>
          <w:sz w:val="24"/>
          <w:szCs w:val="24"/>
        </w:rPr>
        <w:lastRenderedPageBreak/>
        <w:t>рук (для удержания собственного веса).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техникой выполнения гимнастических упражнений для сбалансированности веса и роста; эстетических движений.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акробатических упражнений: мост из положения стоя и поднятие из моста, шпагаты: поперечный или продольный, стойка на руках, колесо.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техникой выполнения гимнастической, строевой и туристической ходьбы и равномерного бега на 60 и 100 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заданий в ролевых, туристических, спортивных играх.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строевого шага и походного шага. Шеренги, перестроения и движение в шеренгах. Повороты на месте и в движении.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техникой выполнения групповых гимнастических и спортивных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Демонстрация результатов освоения программы по физической культуре.</w:t>
      </w:r>
    </w:p>
    <w:p w:rsidR="00791849" w:rsidRDefault="007D2B0C">
      <w:pPr>
        <w:widowControl w:val="0"/>
        <w:tabs>
          <w:tab w:val="left" w:pos="160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 № 2.</w:t>
      </w:r>
    </w:p>
    <w:p w:rsidR="00791849" w:rsidRDefault="007D2B0C">
      <w:pPr>
        <w:widowControl w:val="0"/>
        <w:tabs>
          <w:tab w:val="left" w:pos="181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791849" w:rsidRDefault="007D2B0C">
      <w:pPr>
        <w:widowControl w:val="0"/>
        <w:tabs>
          <w:tab w:val="left" w:pos="198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91849" w:rsidRDefault="007D2B0C">
      <w:pPr>
        <w:widowControl w:val="0"/>
        <w:tabs>
          <w:tab w:val="left" w:pos="19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791849" w:rsidRDefault="007D2B0C">
      <w:pPr>
        <w:widowControl w:val="0"/>
        <w:tabs>
          <w:tab w:val="left" w:pos="19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Целью образования по физической культуре на уровне начального общего образования </w:t>
      </w:r>
      <w:r>
        <w:rPr>
          <w:rFonts w:ascii="Times New Roman" w:eastAsia="Times New Roman" w:hAnsi="Times New Roman" w:cs="Times New Roman"/>
          <w:sz w:val="24"/>
          <w:szCs w:val="24"/>
        </w:rPr>
        <w:lastRenderedPageBreak/>
        <w:t>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791849" w:rsidRDefault="007D2B0C">
      <w:pPr>
        <w:widowControl w:val="0"/>
        <w:tabs>
          <w:tab w:val="left" w:pos="19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соревновательной деятельности и систем физического воспитания.</w:t>
      </w:r>
    </w:p>
    <w:p w:rsidR="00791849" w:rsidRDefault="007D2B0C">
      <w:pPr>
        <w:widowControl w:val="0"/>
        <w:tabs>
          <w:tab w:val="left" w:pos="20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791849" w:rsidRDefault="007D2B0C">
      <w:pPr>
        <w:widowControl w:val="0"/>
        <w:tabs>
          <w:tab w:val="left" w:pos="20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программы по физической культуре изложено по годам обучения и </w:t>
      </w:r>
      <w:r>
        <w:rPr>
          <w:rFonts w:ascii="Times New Roman" w:eastAsia="Times New Roman" w:hAnsi="Times New Roman" w:cs="Times New Roman"/>
          <w:sz w:val="24"/>
          <w:szCs w:val="24"/>
        </w:rPr>
        <w:lastRenderedPageBreak/>
        <w:t>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791849" w:rsidRDefault="007D2B0C">
      <w:pPr>
        <w:widowControl w:val="0"/>
        <w:tabs>
          <w:tab w:val="left" w:pos="20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включают в себя личностные, метапредметные и предметные результаты.</w:t>
      </w:r>
    </w:p>
    <w:p w:rsidR="00791849" w:rsidRDefault="007D2B0C">
      <w:pPr>
        <w:widowControl w:val="0"/>
        <w:tabs>
          <w:tab w:val="left" w:pos="20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791849" w:rsidRDefault="007D2B0C">
      <w:pPr>
        <w:widowControl w:val="0"/>
        <w:tabs>
          <w:tab w:val="left" w:pos="20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791849" w:rsidRDefault="007D2B0C">
      <w:pPr>
        <w:widowControl w:val="0"/>
        <w:tabs>
          <w:tab w:val="left" w:pos="177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1 классе.</w:t>
      </w:r>
    </w:p>
    <w:p w:rsidR="00791849" w:rsidRDefault="007D2B0C">
      <w:pPr>
        <w:widowControl w:val="0"/>
        <w:tabs>
          <w:tab w:val="left" w:pos="202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физической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791849" w:rsidRDefault="007D2B0C">
      <w:pPr>
        <w:widowControl w:val="0"/>
        <w:tabs>
          <w:tab w:val="left" w:pos="202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самостоятельной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дня и правила его составления и соблюдения.</w:t>
      </w:r>
    </w:p>
    <w:p w:rsidR="00791849" w:rsidRDefault="007D2B0C">
      <w:pPr>
        <w:widowControl w:val="0"/>
        <w:tabs>
          <w:tab w:val="left" w:pos="202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w:t>
      </w:r>
    </w:p>
    <w:p w:rsidR="00791849" w:rsidRDefault="007D2B0C">
      <w:pPr>
        <w:widowControl w:val="0"/>
        <w:tabs>
          <w:tab w:val="left" w:pos="223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Оздоровительная физическая культура.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91849" w:rsidRDefault="007D2B0C">
      <w:pPr>
        <w:widowControl w:val="0"/>
        <w:tabs>
          <w:tab w:val="left" w:pos="223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Спортивно-оздоровительная физическая культура.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на уроках физической культуры, подбора одежды для занятий в спортивном зале и на открытом воздухе.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Гимнастика с основами акробатики.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Лыжная подготовка.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Лёгкая атлетика.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Равномерная ходьба и равномерный бег. Прыжки в длину и высоту с места толчком двумя ногами, в высоту с прямого разбега.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 спортивные игры.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Считалки для самостоятельной организации подвижных игр.</w:t>
      </w:r>
    </w:p>
    <w:p w:rsidR="00791849" w:rsidRDefault="007D2B0C">
      <w:pPr>
        <w:widowControl w:val="0"/>
        <w:tabs>
          <w:tab w:val="left" w:pos="223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Прикладно-ориентированная физическая культура.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91849" w:rsidRDefault="007D2B0C">
      <w:pPr>
        <w:widowControl w:val="0"/>
        <w:tabs>
          <w:tab w:val="left" w:pos="223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во 2 классе.</w:t>
      </w:r>
    </w:p>
    <w:p w:rsidR="00791849" w:rsidRDefault="007D2B0C">
      <w:pPr>
        <w:widowControl w:val="0"/>
        <w:tabs>
          <w:tab w:val="left" w:pos="203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физической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 истории возникновения физических упражнений и первых соревнований. Зарождение Олимпийских игр древности.</w:t>
      </w:r>
    </w:p>
    <w:p w:rsidR="00791849" w:rsidRDefault="007D2B0C">
      <w:pPr>
        <w:widowControl w:val="0"/>
        <w:tabs>
          <w:tab w:val="left" w:pos="203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самостоятельной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91849" w:rsidRDefault="007D2B0C">
      <w:pPr>
        <w:widowControl w:val="0"/>
        <w:tabs>
          <w:tab w:val="left" w:pos="203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w:t>
      </w:r>
    </w:p>
    <w:p w:rsidR="00791849" w:rsidRDefault="007D2B0C">
      <w:pPr>
        <w:widowControl w:val="0"/>
        <w:tabs>
          <w:tab w:val="left" w:pos="223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Оздоровительная физическая культура.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Закаливание организма обтиранием. Составление комплекса утренней зарядки и физкультминутки для занятий в домашних условиях.</w:t>
      </w:r>
    </w:p>
    <w:p w:rsidR="00791849" w:rsidRDefault="007D2B0C">
      <w:pPr>
        <w:widowControl w:val="0"/>
        <w:tabs>
          <w:tab w:val="left" w:pos="223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Спортивно-оздоровительная физическая культура.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Гимнастика с основами акробатики.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Лыжная подготовка.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Лёгкая атлетика.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с техническими приёмами спортивных игр (баскетбол, футбол).</w:t>
      </w:r>
    </w:p>
    <w:p w:rsidR="00791849" w:rsidRDefault="007D2B0C">
      <w:pPr>
        <w:widowControl w:val="0"/>
        <w:tabs>
          <w:tab w:val="left" w:pos="222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Прикладно-ориентированная физическая культура.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соревнованиям по комплексу ГТО. Развитие основных физических качеств средствами подвижных и спортивных игр.</w:t>
      </w:r>
    </w:p>
    <w:p w:rsidR="00791849" w:rsidRDefault="007D2B0C">
      <w:pPr>
        <w:widowControl w:val="0"/>
        <w:tabs>
          <w:tab w:val="left" w:pos="180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3 классе.</w:t>
      </w:r>
    </w:p>
    <w:p w:rsidR="00791849" w:rsidRDefault="007D2B0C">
      <w:pPr>
        <w:widowControl w:val="0"/>
        <w:tabs>
          <w:tab w:val="left" w:pos="201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физической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791849" w:rsidRDefault="007D2B0C">
      <w:pPr>
        <w:widowControl w:val="0"/>
        <w:tabs>
          <w:tab w:val="left" w:pos="201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самостоятельной деятельности.</w:t>
      </w:r>
    </w:p>
    <w:p w:rsidR="00791849" w:rsidRDefault="007D2B0C">
      <w:pPr>
        <w:widowControl w:val="0"/>
        <w:tabs>
          <w:tab w:val="left" w:pos="192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91849" w:rsidRDefault="007D2B0C">
      <w:pPr>
        <w:widowControl w:val="0"/>
        <w:tabs>
          <w:tab w:val="left" w:pos="201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w:t>
      </w:r>
    </w:p>
    <w:p w:rsidR="00791849" w:rsidRDefault="007D2B0C">
      <w:pPr>
        <w:widowControl w:val="0"/>
        <w:tabs>
          <w:tab w:val="left" w:pos="217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Оздоровительная физическая культура.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91849" w:rsidRDefault="007D2B0C">
      <w:pPr>
        <w:widowControl w:val="0"/>
        <w:tabs>
          <w:tab w:val="left" w:pos="21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Спортивно-оздоровительная физическая культура.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Гимнастика с основами акробатики.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Лёгкая атлетика.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Лыжная подготовка.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Передвижение одновременным двухшажным ходом. Упражнения в поворотах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лыжах переступанием стоя на месте и в движении. Торможение плугом.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Плавательная подготовка.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 спортивные игры.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791849" w:rsidRDefault="007D2B0C">
      <w:pPr>
        <w:widowControl w:val="0"/>
        <w:tabs>
          <w:tab w:val="left" w:pos="221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Прикладно-ориентированная физическая культура.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основных физических качеств средствами базовых видов спорта. Подготовка к выполнению нормативных требований комплекса ГТО.</w:t>
      </w:r>
    </w:p>
    <w:p w:rsidR="00791849" w:rsidRDefault="007D2B0C">
      <w:pPr>
        <w:widowControl w:val="0"/>
        <w:tabs>
          <w:tab w:val="left" w:pos="17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обучения в 4 классе.</w:t>
      </w:r>
    </w:p>
    <w:p w:rsidR="00791849" w:rsidRDefault="007D2B0C">
      <w:pPr>
        <w:widowControl w:val="0"/>
        <w:tabs>
          <w:tab w:val="left" w:pos="201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физической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истории развития физической культуры в России. Развитие национальных видов спорта в России.</w:t>
      </w:r>
    </w:p>
    <w:p w:rsidR="00791849" w:rsidRDefault="007D2B0C">
      <w:pPr>
        <w:widowControl w:val="0"/>
        <w:tabs>
          <w:tab w:val="left" w:pos="201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самостоятельной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w:t>
      </w:r>
      <w:r>
        <w:rPr>
          <w:rFonts w:ascii="Times New Roman" w:eastAsia="Times New Roman" w:hAnsi="Times New Roman" w:cs="Times New Roman"/>
          <w:sz w:val="24"/>
          <w:szCs w:val="24"/>
        </w:rPr>
        <w:lastRenderedPageBreak/>
        <w:t>посредством регулярного наблюдения. Оказание первой помощи при травмах во время самостоятельных занятий физической культурой.</w:t>
      </w:r>
    </w:p>
    <w:p w:rsidR="00791849" w:rsidRDefault="007D2B0C">
      <w:pPr>
        <w:widowControl w:val="0"/>
        <w:tabs>
          <w:tab w:val="left" w:pos="201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w:t>
      </w:r>
    </w:p>
    <w:p w:rsidR="00791849" w:rsidRDefault="007D2B0C">
      <w:pPr>
        <w:widowControl w:val="0"/>
        <w:tabs>
          <w:tab w:val="left" w:pos="222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Оздоровительная физическая культура.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791849" w:rsidRDefault="007D2B0C">
      <w:pPr>
        <w:widowControl w:val="0"/>
        <w:tabs>
          <w:tab w:val="left" w:pos="215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Спортивно-оздоровительная физическая культура.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Лыжная подготовка.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Предупреждение травматизма во время занятий лыжной подготовкой. Упражнения в передвижении на лыжах одновременным одношажным ходом.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Плавательная подготовка.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 спортивные игры.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Футбол: остановки катящегося мяча внутренней стороной стопы, выполнение освоенных технических действий в условиях игровой деятельности.</w:t>
      </w:r>
    </w:p>
    <w:p w:rsidR="00791849" w:rsidRDefault="007D2B0C">
      <w:pPr>
        <w:widowControl w:val="0"/>
        <w:tabs>
          <w:tab w:val="left" w:pos="223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Прикладно-ориентированная физическая культура.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791849" w:rsidRDefault="007D2B0C">
      <w:pPr>
        <w:widowControl w:val="0"/>
        <w:tabs>
          <w:tab w:val="left" w:pos="1810"/>
          <w:tab w:val="left" w:pos="3690"/>
          <w:tab w:val="left" w:pos="5155"/>
          <w:tab w:val="left" w:pos="6546"/>
          <w:tab w:val="left" w:pos="8150"/>
          <w:tab w:val="left" w:pos="872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w:t>
      </w:r>
      <w:r>
        <w:rPr>
          <w:rFonts w:ascii="Times New Roman" w:eastAsia="Times New Roman" w:hAnsi="Times New Roman" w:cs="Times New Roman"/>
          <w:sz w:val="24"/>
          <w:szCs w:val="24"/>
        </w:rPr>
        <w:tab/>
        <w:t>результаты</w:t>
      </w:r>
      <w:r>
        <w:rPr>
          <w:rFonts w:ascii="Times New Roman" w:eastAsia="Times New Roman" w:hAnsi="Times New Roman" w:cs="Times New Roman"/>
          <w:sz w:val="24"/>
          <w:szCs w:val="24"/>
        </w:rPr>
        <w:tab/>
        <w:t>освоения</w:t>
      </w:r>
      <w:r>
        <w:rPr>
          <w:rFonts w:ascii="Times New Roman" w:eastAsia="Times New Roman" w:hAnsi="Times New Roman" w:cs="Times New Roman"/>
          <w:sz w:val="24"/>
          <w:szCs w:val="24"/>
        </w:rPr>
        <w:tab/>
        <w:t>программы</w:t>
      </w:r>
      <w:r>
        <w:rPr>
          <w:rFonts w:ascii="Times New Roman" w:eastAsia="Times New Roman" w:hAnsi="Times New Roman" w:cs="Times New Roman"/>
          <w:sz w:val="24"/>
          <w:szCs w:val="24"/>
        </w:rPr>
        <w:tab/>
        <w:t>по физической культуре на уровне начального общего образования.</w:t>
      </w:r>
    </w:p>
    <w:p w:rsidR="00791849" w:rsidRDefault="007D2B0C">
      <w:pPr>
        <w:widowControl w:val="0"/>
        <w:tabs>
          <w:tab w:val="left" w:pos="2026"/>
          <w:tab w:val="left" w:pos="3690"/>
          <w:tab w:val="left" w:pos="5179"/>
          <w:tab w:val="left" w:pos="6546"/>
          <w:tab w:val="left" w:pos="8150"/>
          <w:tab w:val="left" w:pos="872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Личностные</w:t>
      </w:r>
      <w:r>
        <w:rPr>
          <w:rFonts w:ascii="Times New Roman" w:eastAsia="Times New Roman" w:hAnsi="Times New Roman" w:cs="Times New Roman"/>
          <w:sz w:val="24"/>
          <w:szCs w:val="24"/>
        </w:rPr>
        <w:tab/>
        <w:t>результаты</w:t>
      </w:r>
      <w:r>
        <w:rPr>
          <w:rFonts w:ascii="Times New Roman" w:eastAsia="Times New Roman" w:hAnsi="Times New Roman" w:cs="Times New Roman"/>
          <w:sz w:val="24"/>
          <w:szCs w:val="24"/>
        </w:rPr>
        <w:tab/>
        <w:t>освоения</w:t>
      </w:r>
      <w:r>
        <w:rPr>
          <w:rFonts w:ascii="Times New Roman" w:eastAsia="Times New Roman" w:hAnsi="Times New Roman" w:cs="Times New Roman"/>
          <w:sz w:val="24"/>
          <w:szCs w:val="24"/>
        </w:rPr>
        <w:tab/>
        <w:t>программы</w:t>
      </w:r>
      <w:r>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ab/>
        <w:t>физической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791849" w:rsidRDefault="007D2B0C" w:rsidP="00A22C4A">
      <w:pPr>
        <w:widowControl w:val="0"/>
        <w:tabs>
          <w:tab w:val="left" w:pos="7079"/>
          <w:tab w:val="left" w:pos="8728"/>
          <w:tab w:val="left" w:pos="930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нравственно-этических норм</w:t>
      </w:r>
      <w:r w:rsidR="00A22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поведения</w:t>
      </w:r>
      <w:r w:rsidR="00A22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A22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w:t>
      </w:r>
      <w:r w:rsidR="00A22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межличностного общения во время подвижных игр и спортивных соревнований, выполнения совместных </w:t>
      </w:r>
      <w:r>
        <w:rPr>
          <w:rFonts w:ascii="Times New Roman" w:eastAsia="Times New Roman" w:hAnsi="Times New Roman" w:cs="Times New Roman"/>
          <w:sz w:val="24"/>
          <w:szCs w:val="24"/>
        </w:rPr>
        <w:lastRenderedPageBreak/>
        <w:t>учебных заданий;</w:t>
      </w:r>
    </w:p>
    <w:p w:rsidR="00791849" w:rsidRDefault="007D2B0C">
      <w:pPr>
        <w:widowControl w:val="0"/>
        <w:tabs>
          <w:tab w:val="left" w:pos="7079"/>
          <w:tab w:val="left" w:pos="872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уважительное отношение к содержанию национальных подвижных игр, этнокультурным формам и видам соревновательной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стремление к формированию культуры здоровья, соблюдению правил здорового образа жизни;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791849" w:rsidRDefault="007D2B0C">
      <w:pPr>
        <w:widowControl w:val="0"/>
        <w:tabs>
          <w:tab w:val="left" w:pos="197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91849" w:rsidRDefault="007D2B0C">
      <w:pPr>
        <w:widowControl w:val="0"/>
        <w:tabs>
          <w:tab w:val="left" w:pos="196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окончании 1 класса у обучающегося будут сформированы следующие универсальные учебные действия:</w:t>
      </w:r>
    </w:p>
    <w:p w:rsidR="00791849" w:rsidRDefault="007D2B0C">
      <w:pPr>
        <w:widowControl w:val="0"/>
        <w:tabs>
          <w:tab w:val="left" w:pos="218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общие и отличительные признаки в передвижениях человека и животных;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связь между бытовыми движениями древних людей и физическими упражнениями из современных видов спорта;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способы передвижения ходьбой и бегом, находить между ними общие и отличительные признаки;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признаки правильной и неправильной осанки, приводить возможные причины её нарушений.</w:t>
      </w:r>
    </w:p>
    <w:p w:rsidR="00791849" w:rsidRDefault="007D2B0C">
      <w:pPr>
        <w:widowControl w:val="0"/>
        <w:tabs>
          <w:tab w:val="left" w:pos="217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воспроизводить названия разучиваемых физических упражнений и их исходные положения;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обсуждать правила проведения подвижных игр, обосновывать объективность определения победителей.</w:t>
      </w:r>
    </w:p>
    <w:p w:rsidR="00791849" w:rsidRDefault="007D2B0C">
      <w:pPr>
        <w:widowControl w:val="0"/>
        <w:tabs>
          <w:tab w:val="left" w:pos="217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комплексы физкультминуток, утренней зарядки, упражнений по профилактике нарушения и коррекции осанки;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учебные задания по обучению новым физическим упражнениям и развитию физических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уважительное отношение к участникам совместной игровой и соревновательной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окончании 2 класса у обучающегося будут сформированы следующие универсальные учебные действия:</w:t>
      </w:r>
    </w:p>
    <w:p w:rsidR="00791849" w:rsidRDefault="007D2B0C">
      <w:pPr>
        <w:widowControl w:val="0"/>
        <w:tabs>
          <w:tab w:val="left" w:pos="218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понятие «физические качества», называть физические качества и определять их отличительные признаки;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демонстрировать их выполнение;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вести наблюдения за изменениями показателей физического развития и физических качеств, проводить процедуры их измерения.</w:t>
      </w:r>
    </w:p>
    <w:p w:rsidR="00791849" w:rsidRDefault="007D2B0C">
      <w:pPr>
        <w:widowControl w:val="0"/>
        <w:tabs>
          <w:tab w:val="left" w:pos="217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исполнять роль капитана и судьи в подвижных играх, аргументированно высказывать суждения о своих действиях и принятых решениях;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791849" w:rsidRDefault="007D2B0C">
      <w:pPr>
        <w:widowControl w:val="0"/>
        <w:tabs>
          <w:tab w:val="left" w:pos="216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окончании 3 класса у обучающегося будут сформированы следующие УУД:</w:t>
      </w:r>
    </w:p>
    <w:p w:rsidR="00791849" w:rsidRDefault="007D2B0C">
      <w:pPr>
        <w:widowControl w:val="0"/>
        <w:tabs>
          <w:tab w:val="left" w:pos="217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понятие «дозировка нагрузки», правильно применять способы её регулирования на занятиях физической культурой;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91849" w:rsidRDefault="007D2B0C">
      <w:pPr>
        <w:widowControl w:val="0"/>
        <w:tabs>
          <w:tab w:val="left" w:pos="219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организовывать совместные подвижные игры, принимать в них активное участие с соблюдением правил и норм этического поведения;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использовать строевые команды, названия упражнений и способов деятельности во время совместного выполнения учебных заданий;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небольшие сообщения по результатам выполнения учебных заданий, организации и проведения самостоятельных занятий физической культурой.</w:t>
      </w:r>
    </w:p>
    <w:p w:rsidR="00791849" w:rsidRDefault="007D2B0C">
      <w:pPr>
        <w:widowControl w:val="0"/>
        <w:tabs>
          <w:tab w:val="left" w:pos="218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контролировать выполнение физических упражнений, корректировать их на основе сравнения с заданными образцами;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сложность возникающих игровых задач, предлагать их совместное коллективное решение.</w:t>
      </w:r>
    </w:p>
    <w:p w:rsidR="00791849" w:rsidRDefault="007D2B0C">
      <w:pPr>
        <w:widowControl w:val="0"/>
        <w:tabs>
          <w:tab w:val="left" w:pos="198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окончании 4 класса у обучающегося будут сформированы следующие УУД:</w:t>
      </w:r>
    </w:p>
    <w:p w:rsidR="00791849" w:rsidRDefault="007D2B0C">
      <w:pPr>
        <w:widowControl w:val="0"/>
        <w:tabs>
          <w:tab w:val="left" w:pos="219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отставание в развитии физических качеств от возрастных стандартов, приводить примеры физических упражнений по их устранению;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rsidR="00791849" w:rsidRDefault="007D2B0C">
      <w:pPr>
        <w:widowControl w:val="0"/>
        <w:tabs>
          <w:tab w:val="left" w:pos="22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оказывать посильную первую помощь во время занятий физической культурой.</w:t>
      </w:r>
    </w:p>
    <w:p w:rsidR="00791849" w:rsidRDefault="007D2B0C">
      <w:pPr>
        <w:widowControl w:val="0"/>
        <w:tabs>
          <w:tab w:val="left" w:pos="221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указания учителя, проявлять активность и самостоятельность при выполнении учебных заданий;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проводить занятия на основе изученного материала и с учётом собственных интересов;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791849" w:rsidRDefault="007D2B0C">
      <w:pPr>
        <w:widowControl w:val="0"/>
        <w:tabs>
          <w:tab w:val="left" w:pos="199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1 классе обучающийся достигнет следующих предметных результатов по отдельным темам программы по физической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основных дневных дел и их распределение в индивидуальном режиме дня;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упражнения утренней зарядки и физкультминуток;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причины нарушения осанки и демонстрировать упражнения по профилактике её нарушения;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демонстрировать передвижения стилизованным гимнастическим шагом и бегом, </w:t>
      </w:r>
      <w:r>
        <w:rPr>
          <w:rFonts w:ascii="Times New Roman" w:eastAsia="Times New Roman" w:hAnsi="Times New Roman" w:cs="Times New Roman"/>
          <w:sz w:val="24"/>
          <w:szCs w:val="24"/>
        </w:rPr>
        <w:lastRenderedPageBreak/>
        <w:t>прыжки на месте с поворотами в разные стороны и в длину толчком двумя ногами;</w:t>
      </w:r>
    </w:p>
    <w:p w:rsidR="00791849" w:rsidRDefault="007D2B0C">
      <w:pPr>
        <w:widowControl w:val="0"/>
        <w:spacing w:after="0" w:line="240" w:lineRule="auto"/>
        <w:ind w:left="195" w:right="1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передвигаться на лыжах ступающим и скользящим шагом (без палок); играть в подвижные игры с общеразвивающей направленностью.</w:t>
      </w:r>
    </w:p>
    <w:p w:rsidR="00791849" w:rsidRDefault="007D2B0C">
      <w:pPr>
        <w:widowControl w:val="0"/>
        <w:tabs>
          <w:tab w:val="left" w:pos="194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измерять показатели длины и массы тела, физических качеств с помощью специальных тестовых упражнений, вести наблюдения за их изменениями;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демонстрировать танцевальный хороводный шаг в совместном передвижении; выполнять прыжки по разметкам на разное расстояние и с разной амплитудой, в высоту с прямого разбега;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передвигаться на лыжах двухшажным переменным ходом, спускаться с пологого склона и тормозить падением;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организовывать и играть в подвижные игры на развитие основных физических качеств, с использованием технических приёмов из спортивных игр; выполнять упражнения на развитие физических качеств.</w:t>
      </w:r>
    </w:p>
    <w:p w:rsidR="00791849" w:rsidRDefault="007D2B0C">
      <w:pPr>
        <w:widowControl w:val="0"/>
        <w:tabs>
          <w:tab w:val="left" w:pos="194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измерять частоту пульса и определять физическую нагрузку по её значениям с помощью таблицы стандартных нагрузок;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упражнения дыхательной и зрительной гимнастики, объяснять их связь с предупреждением появления утомления;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передвигаться по нижней жерди гимнастической стенки приставным шагом в правую и левую сторону, лазать разноимённым способом;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демонстрировать прыжки через скакалку на двух ногах и попеременно на правой и левой ноге;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демонстрировать упражнения ритмической гимнастики, движения танцев галоп и полька;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передвигаться на лыжах одновременным двухшажным ходом, спускаться с пологого склона в стойке лыжника и тормозить плугом;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упражнения на развитие физических качеств, демонстрировать приросты в их показателях. К концу обучения в 4 классе обучающийся достигнет следующих </w:t>
      </w:r>
      <w:r>
        <w:rPr>
          <w:rFonts w:ascii="Times New Roman" w:eastAsia="Times New Roman" w:hAnsi="Times New Roman" w:cs="Times New Roman"/>
          <w:sz w:val="24"/>
          <w:szCs w:val="24"/>
        </w:rPr>
        <w:lastRenderedPageBreak/>
        <w:t>предметных результатов по отдельным темам программы по физической культуре: объяснять назначение комплекса ГТО и выявлять его связь с подготовкой к труду и защите Родины;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регулирования физической нагрузки по пульсу при развитии физических качеств: силы, быстроты, выносливости и гибкости;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готовность оказать первую помощь в случае необходимости; демонстрировать акробатические комбинации из 5-7 хорошо освоенных упражнений (с помощью учителя);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демонстрировать опорный прыжок через гимнастического козла с разбега способом напрыгивания;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демонстрировать движения танца «Летка-енка» в групповом исполнении под музыкальное сопровождение;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прыжок в высоту с разбега перешагиванием; выполнять метание малого (теннисного) мяча на дальность; демонстрировать проплывание учебной дистанции кролем на груди или кролем на спине (по выбору обучающегося);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освоенные технические действия спортивных игр баскетбол, волейбол и футбол в условиях игровой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упражнения на развитие физических качеств, демонстрировать приросты в их показателях.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Физическая культура. Модули по видам спорта.</w:t>
      </w:r>
    </w:p>
    <w:p w:rsidR="00791849" w:rsidRDefault="007D2B0C">
      <w:pPr>
        <w:widowControl w:val="0"/>
        <w:tabs>
          <w:tab w:val="left" w:pos="17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«Самбо».</w:t>
      </w:r>
    </w:p>
    <w:p w:rsidR="00791849" w:rsidRDefault="007D2B0C">
      <w:pPr>
        <w:widowControl w:val="0"/>
        <w:tabs>
          <w:tab w:val="left" w:pos="200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характеристика модуля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«Самбо» (далее - модуль по самбо, самбо)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профилактики травматизма.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791849" w:rsidRDefault="007D2B0C">
      <w:pPr>
        <w:widowControl w:val="0"/>
        <w:tabs>
          <w:tab w:val="left" w:pos="194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w:t>
      </w:r>
      <w:r>
        <w:rPr>
          <w:rFonts w:ascii="Times New Roman" w:eastAsia="Times New Roman" w:hAnsi="Times New Roman" w:cs="Times New Roman"/>
          <w:sz w:val="24"/>
          <w:szCs w:val="24"/>
        </w:rPr>
        <w:lastRenderedPageBreak/>
        <w:t>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791849" w:rsidRDefault="007D2B0C">
      <w:pPr>
        <w:widowControl w:val="0"/>
        <w:tabs>
          <w:tab w:val="left" w:pos="200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Задачами изучения модуля «Самбо» являются: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всестороннее гармоничное развитие обучающихся, увеличение объёма их двигательной активности;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жизненно важных навыков самостраховки и самозащиты и умения применять их в различных жизненных ситуациях;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основам техники самбо, безопасному поведению на занятиях в спортивном зале, на открытых плоскостных сооружениях, в бытовых условиях и в критических ситуациях;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культуры движений, обогащение двигательного опыта средствами самбо с общеразвивающей и корригирующей направленностью;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общей культуры развития личности обучающегося средствами самбо, в том числе, для самореализации и самоопределения;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положительной мотивации и устойчивого учебно- познавательного интереса к предмету «Физическая культура»;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удовлетворение индивидуальных потребностей обучающихся в занятиях физической культурой и спортом средствами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развитие и поддержка одарённых детей в области спорта, в частности самбо.</w:t>
      </w:r>
    </w:p>
    <w:p w:rsidR="00791849" w:rsidRDefault="007D2B0C">
      <w:pPr>
        <w:widowControl w:val="0"/>
        <w:tabs>
          <w:tab w:val="left" w:pos="200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и роль модуля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 модуля по самбо сочетается практически со всеми базовыми видами спорта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91849" w:rsidRDefault="007D2B0C">
      <w:pPr>
        <w:widowControl w:val="0"/>
        <w:tabs>
          <w:tab w:val="left" w:pos="19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«Самбо» может быть реализован в следующих вариантах: при самостоятельном планировании учителем физической культуры процесса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3, </w:t>
      </w:r>
      <w:r>
        <w:rPr>
          <w:rFonts w:ascii="Times New Roman" w:eastAsia="Times New Roman" w:hAnsi="Times New Roman" w:cs="Times New Roman"/>
          <w:sz w:val="24"/>
          <w:szCs w:val="24"/>
        </w:rPr>
        <w:lastRenderedPageBreak/>
        <w:t>4 классах - по 34 часа);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91849" w:rsidRDefault="007D2B0C">
      <w:pPr>
        <w:widowControl w:val="0"/>
        <w:tabs>
          <w:tab w:val="left" w:pos="197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зарождения самбо в СССР.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Основоположники самбо и их роль в зарождении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Самбисты - Герои Великой Отечественной войны 1941-1945 годов.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Разнообразие направлений самбо и их основные характеристики: спортивное самбо (женское, мужское), боевое самбо, пляжное самбо, прикладное самбо, демо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сведения о самбо и их исторические особенности (борцовский ковер самбо, экипировка спортсмена, экипировка судьи).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сведения о правилах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Достижения отечественных самбистов на мировом уровне.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Словарь терминов и определений по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и поединки по заданию на занятиях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самбо как средство укрепления здоровья, закаливания организма человека и развития физических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дня при занятиях самбо. Дневник самонаблюдения самбиста.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личной гигиены во время занятий самбо. Правильное питание самбиста.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безопасного поведения при занятиях самбо в спортивном зале (в душе, раздевалке, местах общего пользования), на открытых площадках. Форма одежды для занятий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самостоятельной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Первые внешние признаки утомления во время занятий самбо. Способы самоконтроля за физической нагрузкой.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личной гигиены, требования к спортивной одежде (экипировке) для занятий самбо. Режим дня юного самбиста.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и подготовка места для занятий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использования спортивного инвентаря для занятий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и составление комплексов общеразвивающих, специальных и имитационных упражнений для занятий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подвижных игр с элементами самбо во время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занятий и активного отдыха.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 уровня физической подготовленности в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Общеразвивающие, специальные и имитационные упражнения на занятиях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 развитие физических качеств, характерных для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Комплексы упражнений, формирующие двигательные умения и навыки, а также технико-тактические действия самбиста.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Специально-подготовительные упражнения самбо.</w:t>
      </w:r>
    </w:p>
    <w:p w:rsidR="00791849" w:rsidRDefault="007D2B0C">
      <w:pPr>
        <w:widowControl w:val="0"/>
        <w:tabs>
          <w:tab w:val="left" w:pos="7336"/>
          <w:tab w:val="left" w:pos="900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Акробатические элементы: различные виды перекатов, кувырков и переворотов.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для приёмов в положении лёжа: удержания, переворачивания.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для тактики: подвижные игры, игры-задания.</w:t>
      </w:r>
    </w:p>
    <w:p w:rsidR="00791849" w:rsidRDefault="007D2B0C">
      <w:pPr>
        <w:widowControl w:val="0"/>
        <w:tabs>
          <w:tab w:val="left" w:pos="733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Технико-тактические основы самбо: стойки, дистанции, захваты, перемещения.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действия самбо в положении стоя. Выведение из равновесия: партнёра, стоящего на коленях, скручиванием, партнёра в упоре присев толчком и рывком, партнёра, стоящего на одном колене рывком, скручиванием, толчком.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действия самбо в положении лёжа. Удержания: сбоку, со стороны головы, поперёк, верхом, со стороны ног. Варианты защит 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способы тактической подготовки (сковывание, маневрирование, маскировка) отрабатываются в играх-заданиях и подвижных играх.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тренировочные и контрольные задания, игры с элементами единоборств, игры-задания, учебные схватки на выполнение изученных упражнений, участие в соревновательной деятельности.</w:t>
      </w:r>
    </w:p>
    <w:p w:rsidR="00791849" w:rsidRDefault="007D2B0C">
      <w:pPr>
        <w:widowControl w:val="0"/>
        <w:tabs>
          <w:tab w:val="left" w:pos="194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«Самбо» направлено на достижение обучающимися личностных, метапредметных и предметных результатов обучения.</w:t>
      </w:r>
    </w:p>
    <w:p w:rsidR="00791849" w:rsidRDefault="007D2B0C">
      <w:pPr>
        <w:widowControl w:val="0"/>
        <w:tabs>
          <w:tab w:val="left" w:pos="215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«Самбо» на уровне начального общего образования у обучающихся будут сформированы следующие личностные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значимость самбо, подвиги самбистов в период военных действий и достижения отечественной сборной команды страны на мировых пространствах спорта;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791849" w:rsidRDefault="007D2B0C">
      <w:pPr>
        <w:widowControl w:val="0"/>
        <w:tabs>
          <w:tab w:val="left" w:pos="215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«Самбо» на уровне начального общего образования у обучающихся будут сформированы следующие метапредметные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791849" w:rsidRDefault="007D2B0C">
      <w:pPr>
        <w:widowControl w:val="0"/>
        <w:tabs>
          <w:tab w:val="left" w:pos="215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«Самбо» на уровне начального общего образования у обучающихся будут сформированы следующие 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значения самбо как средства повышения функциональных возможностей основных систем организма и укрепления здоровья человека, а также обеспечения собственной безопасности и безопасности близких;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преодолевать чувство страха перед выполнением сложно координационных </w:t>
      </w:r>
      <w:r>
        <w:rPr>
          <w:rFonts w:ascii="Times New Roman" w:eastAsia="Times New Roman" w:hAnsi="Times New Roman" w:cs="Times New Roman"/>
          <w:sz w:val="24"/>
          <w:szCs w:val="24"/>
        </w:rPr>
        <w:lastRenderedPageBreak/>
        <w:t>упражнений из положения «стоя»;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характеризовать позиции, технические и тактические действия, относящиеся к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основных правил вида спорта самбо, правил участия в соревнованиях по самбо в учебной, тренировочной и соревновательной деятельности, этических норм участника соревнований;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технические действия самбо по образцу учителя (лучшего обучающегося), анализировать собственные действия, корректировать действия с учётом допущенных ошибок;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демонстрировать общеразвивающие и имитационные упражнения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освоению базовых технических действий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демонстрировать элементарные навыки и элементы техники борьбы лёжа, элементы техники способов защиты и уходов от удержаний, активные и пассивные способы защиты;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соревновательной деятельности внутри школьных этапов различных соревнований, фестивалей, конкурсов по самбо;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и выполнение тестовых упражнений по физической подготовленности в самбо, участие в соревнованиях по самбо.</w:t>
      </w:r>
    </w:p>
    <w:p w:rsidR="00791849" w:rsidRDefault="007D2B0C">
      <w:pPr>
        <w:widowControl w:val="0"/>
        <w:tabs>
          <w:tab w:val="left" w:pos="176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«Гандбол».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Пояснительная записка модуля «Гандбол».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791849" w:rsidRDefault="007D2B0C">
      <w:pPr>
        <w:widowControl w:val="0"/>
        <w:tabs>
          <w:tab w:val="left" w:pos="803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Систематические занятия гандболом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791849" w:rsidRDefault="007D2B0C">
      <w:pPr>
        <w:widowControl w:val="0"/>
        <w:tabs>
          <w:tab w:val="left" w:pos="198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изучения модуля «Гандбол» является формирование у обучающихся навыков общечеловеческой культуры</w:t>
      </w:r>
      <w:r>
        <w:rPr>
          <w:rFonts w:ascii="Times New Roman" w:eastAsia="Times New Roman" w:hAnsi="Times New Roman" w:cs="Times New Roman"/>
          <w:sz w:val="24"/>
          <w:szCs w:val="24"/>
        </w:rPr>
        <w:tab/>
        <w:t xml:space="preserve">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w:t>
      </w:r>
      <w:r>
        <w:rPr>
          <w:rFonts w:ascii="Times New Roman" w:eastAsia="Times New Roman" w:hAnsi="Times New Roman" w:cs="Times New Roman"/>
          <w:sz w:val="24"/>
          <w:szCs w:val="24"/>
        </w:rPr>
        <w:lastRenderedPageBreak/>
        <w:t>«гандбол».</w:t>
      </w:r>
    </w:p>
    <w:p w:rsidR="00791849" w:rsidRDefault="007D2B0C">
      <w:pPr>
        <w:widowControl w:val="0"/>
        <w:tabs>
          <w:tab w:val="left" w:pos="199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Задачами изучения модуля «Гандбол» являются: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всестороннее гармоничное развитие детей, увеличение объёма их двигательной активности;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средствами;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знаний о физической культуре и спорте в целом, истории развития гандбола в частности;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развитие и поддержка одарённых детей в области спорта.</w:t>
      </w:r>
    </w:p>
    <w:p w:rsidR="00791849" w:rsidRDefault="007D2B0C">
      <w:pPr>
        <w:widowControl w:val="0"/>
        <w:tabs>
          <w:tab w:val="left" w:pos="199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и роль модуля «Гандбол».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 модуля по гандболу сочетается практически со всеми базовыми видами спорта (легкая атлетика, гимнастика, спортивные игры).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91849" w:rsidRDefault="007D2B0C">
      <w:pPr>
        <w:widowControl w:val="0"/>
        <w:tabs>
          <w:tab w:val="left" w:pos="200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«Гандбол» может быть реализован в следующих вариантах: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самостоятельном планировании учителем физической культуры процесса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rsidR="00791849" w:rsidRDefault="007D2B0C">
      <w:pPr>
        <w:widowControl w:val="0"/>
        <w:tabs>
          <w:tab w:val="left" w:pos="846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91849" w:rsidRDefault="007D2B0C">
      <w:pPr>
        <w:widowControl w:val="0"/>
        <w:tabs>
          <w:tab w:val="left" w:pos="20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«Гандбол».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Знания о гандболе.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Возникновение физической культуры у древних людей. Олимпийские игры древности.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олимпизма в России. История возникновения и развития гандбола и мини-гандбола.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дня обучающегося и его значение. Закаливание и правила проведения закаливающих процедур.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правил безопасности и профилактики травматизма на занятиях гандболом. Правила безопасности в игровой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Первое знакомство с базовыми двигательными навыками, элементами и техническими приёмами гандбола.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Подводящие игры с элементами гандбола.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правила игры в гандбол.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школьных соревнований по мини-гандболу.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самостоятельной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и правила их проведения. Организация и проведение игр специальной направленности с элементами гандбола.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Первые внешние признаки утомления во время занятий гандболом. Способы самоконтроля за физической нагрузкой. Роль самоконтроля в учебной и соревновательной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дня юного гандболиста.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и составление комплексов общеразвивающих, специальных и имитационных упражнений для занятий гандболом.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подвижных игр с элементами гандбола во время активного отдыха и каникул.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 уровня физической подготовленности игроков в гандболе.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выполнения элементов из базовой подготовки гандбола (мини-гандбола): бег с различной частотой шагов, подбрасывание и ловля мяча в ходьбе, броски мяча в стену (наклонный батут) с последующей ловлей, прыжки вперед и вверх с мячом в руках, метание теннисного и гандбольного мяча в статичную цель.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направленные на обучение технике владения мячом во время игры в мини-гандбол : передача, ловля, броски мяча.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Простейшие технические приёмы с мячом из гандбола в условиях игровой деятельности. Подводящие упражнения и элементарные формы техники игры в защите. Понятия: «стойка» и «передвижение», «противодействие нападающему, владеющему мячом».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с элементами гандбола: игры, включающие элемент соревнования, игры сюжетного характера, командные игры.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Тестовые упражнения по физической подготовленности в гандболе. Участие в соревновательной деятельности по мини-гандболу.</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модуля «Гандбол» направлено на достижение обучающимися личностных, </w:t>
      </w:r>
      <w:r>
        <w:rPr>
          <w:rFonts w:ascii="Times New Roman" w:eastAsia="Times New Roman" w:hAnsi="Times New Roman" w:cs="Times New Roman"/>
          <w:sz w:val="24"/>
          <w:szCs w:val="24"/>
        </w:rPr>
        <w:lastRenderedPageBreak/>
        <w:t>метапредметных и предметных результатов обучения.</w:t>
      </w:r>
    </w:p>
    <w:p w:rsidR="00791849" w:rsidRDefault="007D2B0C">
      <w:pPr>
        <w:widowControl w:val="0"/>
        <w:tabs>
          <w:tab w:val="left" w:pos="216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«Гандбол» на уровне начального общего образования у обучающихся будут сформированы следующие личностные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гандболом.</w:t>
      </w:r>
    </w:p>
    <w:p w:rsidR="00791849" w:rsidRDefault="007D2B0C">
      <w:pPr>
        <w:widowControl w:val="0"/>
        <w:tabs>
          <w:tab w:val="left" w:pos="216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«Гандбол» на уровне начального общего образования у обучающихся будут сформированы следующие метапредметные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владеть основами самоконтроля, самооценки, принимать решения и осуществлять осознанный выбор в учебной и познавательной деятельности, при выполнении простейших техническо-тактических приёмов;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своё мнение, соблюдать нормы информационной избирательности, этики и этикета.</w:t>
      </w:r>
    </w:p>
    <w:p w:rsidR="00791849" w:rsidRDefault="007D2B0C">
      <w:pPr>
        <w:widowControl w:val="0"/>
        <w:tabs>
          <w:tab w:val="left" w:pos="217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«Гандбол» на уровне начального общего образования у обучающихся будут сформированы следующие 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исторических фактов возникновения и развития гандбола и минигандбола;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основных правил игры в гандбол, мини-гандбол в учебной, соревновательной и досуговой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личной гигиены и ухода за спортивным инвентарем и оборудованием, правил подбора спортивной одежды и обуви для занятий гандболом;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и соблюдение основных правил безопасности на занятиях гандболом; 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гандболом;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определять первые внешние признаки утомления и осуществлять самоконтроль за физической нагрузкой в процессе занятий гандболом;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организовывать и проводить подвижные игры с элементами гандбола во время активного отдыха и каникул;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и умение демонстрировать 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и умение демонстрировать основные виды передвижений: бег, прыжки, остановки, повороты по игровому полю, технику держания мяча при игре в минигандбол (гандбол) и простейшие приёмы владения мячом;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демонстрировать подводящие упражнения и элементарные технические приёмы игры в защите, а также основы техники игры вратаря;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взаимодействовать в парах и группах при выполнении технических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знание и выполнение тестовых упражнений по физической подготовленности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гандболе.</w:t>
      </w:r>
    </w:p>
    <w:p w:rsidR="00791849" w:rsidRDefault="007D2B0C">
      <w:pPr>
        <w:widowControl w:val="0"/>
        <w:tabs>
          <w:tab w:val="left" w:pos="17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«Дзюдо».</w:t>
      </w:r>
    </w:p>
    <w:p w:rsidR="00791849" w:rsidRDefault="007D2B0C">
      <w:pPr>
        <w:widowControl w:val="0"/>
        <w:tabs>
          <w:tab w:val="left" w:pos="19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модуля «Дзюдо».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моральноволевому развитию, их личностному и профессиональному самоопределению.</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791849" w:rsidRDefault="007D2B0C">
      <w:pPr>
        <w:widowControl w:val="0"/>
        <w:tabs>
          <w:tab w:val="left" w:pos="19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Задачами изучения модуля «Дзюдо» являются: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всестороннее гармоничное развитие детей, увеличение объёма их двигательной активности;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общих представлений о виде спорта «дзюдо», его возможностях и значении в процессе укрепления здоровья, физическом развитии и физической подготовке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развитие и поддержка одарённых детей в области спорта.</w:t>
      </w:r>
    </w:p>
    <w:p w:rsidR="00791849" w:rsidRDefault="007D2B0C">
      <w:pPr>
        <w:widowControl w:val="0"/>
        <w:tabs>
          <w:tab w:val="left" w:pos="196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и роль модуля «Дзюдо».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w:t>
      </w:r>
      <w:r>
        <w:rPr>
          <w:rFonts w:ascii="Times New Roman" w:eastAsia="Times New Roman" w:hAnsi="Times New Roman" w:cs="Times New Roman"/>
          <w:sz w:val="24"/>
          <w:szCs w:val="24"/>
        </w:rPr>
        <w:lastRenderedPageBreak/>
        <w:t>спортивных направлений в общеобразовательных организациях.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 модуля по дзюдо сочетается практически со всеми базовыми видами спорта (легкая атлетика, гимнастика, спортивные игры).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Интеграция модуля по дзюдо поможет обучающимся в освоении образовательных программ в рамках внеурочной деятельности, дополнительного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 деятельности школьных спортивных клубов, подготовке обучающихся к сдаче норм ГТО и участии в спортивных соревнованиях.</w:t>
      </w:r>
    </w:p>
    <w:p w:rsidR="00791849" w:rsidRDefault="007D2B0C">
      <w:pPr>
        <w:widowControl w:val="0"/>
        <w:tabs>
          <w:tab w:val="left" w:pos="196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«Дзюдо» может быть реализован в следующих вариантах: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самостоятельном планировании учителем физической культуры процесса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91849" w:rsidRDefault="007D2B0C">
      <w:pPr>
        <w:widowControl w:val="0"/>
        <w:tabs>
          <w:tab w:val="left" w:pos="196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«Дзюдо».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борьбе дзюдо.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зарождения и развития дзюдо.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Разновидности дзюдо (спортивное (олимпийское), КАТА, КАТА-группа).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Размеры ТАТАМИ, его допустимые размеры, инвентарь и оборудование для занятий дзюдо. Весовые категории.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правила соревнований по дзюдо (олимпийское, КАТА, КАТА- группа). Судейская коллегия, обслуживающая соревнования по дзюдо. Жесты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судьи.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Словарь терминов и определений по дзюдо.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Дзюдо как средство укрепления здоровья, закаливания и развития физических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безопасного поведения во время занятий дзюдо. Режим дня при занятиях дзюдо. Правила личной гигиены во время занятий дзюдо.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самостоятельной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Внешние признаки утомления. Способы самоконтроля за физической нагрузкой.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Уход за спортивным инвентарем и оборудованием для занятий дзюдо.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личной гигиены, требований к спортивной одежде и обуви для занятий дзюдо.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проведение комплексов общеразвивающих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игры с элементами единоборств и правила их проведения.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организации самостоятельных занятий дзюдо со сверстниками.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Организация и проведение игр специальной направленности с элементами дзюдо.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Причины возникновения ошибок при выполнении технических приёмов и способы их устранения.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анализа собственных занятий, игр с элементами борьбы, игры своей команды и игры команды соперников.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Контрольно-тестовые упражнения по общей и специальной физической подготовке.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Комплексы общеразвивающих и корригирующих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 развитие физических качеств (быстроты, ловкости, гибкости).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Комплексы специальных упражнений для формирования технических действий борца-дзюдоиста.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Разминка, её роль, назначение, средства. Комплексы специальной разминки перед соревнованиями по дзюдо. Комплексы корригирующей гимнастики с использованием специальных упражнений из арсенала дзюдо.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Внешние признаки утомления. Средства восстановления организма после физической нагрузки.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индивидуального регулирования физической нагрузки.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и игры с элементами борьбы с предметами и без, эстафеты с элементами дзюдо. Эстафеты на развитие физических и специальных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дзюдо, её компоненты и разновидности.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поединки (борьба лёжа, борьба в партере, борьба на коленях).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с элементами единоборств, технико-тактической подготовка борца- дзюдоиста. Участие в соревновательной деятельности.</w:t>
      </w:r>
    </w:p>
    <w:p w:rsidR="00791849" w:rsidRDefault="007D2B0C">
      <w:pPr>
        <w:widowControl w:val="0"/>
        <w:tabs>
          <w:tab w:val="left" w:pos="197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«Дзюдо» направлено на достижение обучающимися личностных, метапредметных и предметных результатов обучения.</w:t>
      </w:r>
    </w:p>
    <w:p w:rsidR="00791849" w:rsidRDefault="007D2B0C">
      <w:pPr>
        <w:widowControl w:val="0"/>
        <w:tabs>
          <w:tab w:val="left" w:pos="218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«Дзюдо» на уровне начального общего образования у обучающихся будут сформированы следующие личностные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борцов-дзюдоистов и национальной сборной команды страны по дзюдо;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w:t>
      </w:r>
    </w:p>
    <w:p w:rsidR="00791849" w:rsidRDefault="007D2B0C">
      <w:pPr>
        <w:widowControl w:val="0"/>
        <w:spacing w:after="3"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соревновательной) на принципах доброжелательности и взаимопомощи;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rsidR="00791849" w:rsidRDefault="007D2B0C">
      <w:pPr>
        <w:widowControl w:val="0"/>
        <w:tabs>
          <w:tab w:val="left" w:pos="215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«Дзюдо» на уровне начального общего образования у обучающихся будут сформированы следующие метапредметные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 умение характеризовать действия и поступки, давать им анализ и объективную оценку на основе освоенных знаний и имеющегося опыта;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91849" w:rsidRDefault="007D2B0C">
      <w:pPr>
        <w:widowControl w:val="0"/>
        <w:tabs>
          <w:tab w:val="left" w:pos="219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«Дзюдо» на уровне начального общего образования у обучающихся будут сформированы следующие 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значения занятий дзюдо как средства укрепления здоровья, закаливания и развития физических качеств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знаний по истории возникновения дзюдо в мире и в Российской Федерации;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о разновидностях дзюдо и основных правилах ведения поединков, борцовской терминологии на японском языке, весовых категориях;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навыков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791849" w:rsidRDefault="007D2B0C">
      <w:pPr>
        <w:widowControl w:val="0"/>
        <w:tabs>
          <w:tab w:val="left" w:pos="697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навыка систематического наблюдения за своим физическим состоянием, величиной физических</w:t>
      </w:r>
      <w:r>
        <w:rPr>
          <w:rFonts w:ascii="Times New Roman" w:eastAsia="Times New Roman" w:hAnsi="Times New Roman" w:cs="Times New Roman"/>
          <w:sz w:val="24"/>
          <w:szCs w:val="24"/>
        </w:rPr>
        <w:tab/>
        <w:t>нагрузок, показателями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физического развития и основных физических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основ организации самостоятельных занятий дзюдо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дзюдо;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w:t>
      </w:r>
      <w:r>
        <w:rPr>
          <w:rFonts w:ascii="Times New Roman" w:eastAsia="Times New Roman" w:hAnsi="Times New Roman" w:cs="Times New Roman"/>
          <w:sz w:val="24"/>
          <w:szCs w:val="24"/>
        </w:rPr>
        <w:lastRenderedPageBreak/>
        <w:t>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выполнять индивидуальные технические элементы (приёмы) базовой техники в партере и стойке;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анализировать выполнение технического действия (приёма) и находить способы устранения ошибок;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учебных поединках по упрощенным правилам;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Модуль «Тэг-регби».</w:t>
      </w:r>
    </w:p>
    <w:p w:rsidR="00791849" w:rsidRDefault="007D2B0C">
      <w:pPr>
        <w:widowControl w:val="0"/>
        <w:tabs>
          <w:tab w:val="left" w:pos="1961"/>
        </w:tabs>
        <w:spacing w:after="8"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модуля «Тэг-регби».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«Тэг-регби» (далее - модуль по тэг-регби, тэг-регби, регби)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обеспечивают постоянную двигательную активность.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изучения модуля «Тэг-регби»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791849" w:rsidRDefault="007D2B0C">
      <w:pPr>
        <w:widowControl w:val="0"/>
        <w:tabs>
          <w:tab w:val="left" w:pos="19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Задачами изучения модуля «Тэг-регби» являются: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всестороннее гармоничное развитие обучающихся, увеличение объёма их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двигательной активности;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образовательного фундамента, культуры движений, обогащение </w:t>
      </w:r>
      <w:r>
        <w:rPr>
          <w:rFonts w:ascii="Times New Roman" w:eastAsia="Times New Roman" w:hAnsi="Times New Roman" w:cs="Times New Roman"/>
          <w:sz w:val="24"/>
          <w:szCs w:val="24"/>
        </w:rPr>
        <w:lastRenderedPageBreak/>
        <w:t>двигательного опыта физическими упражнениями с общеразвивающей и корригирующей направленностью, техническими действиями и приемами тэг-регби;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средствами тэг-регби;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развитие и поддержка одарённых детей в области спорта.</w:t>
      </w:r>
    </w:p>
    <w:p w:rsidR="00791849" w:rsidRDefault="007D2B0C">
      <w:pPr>
        <w:widowControl w:val="0"/>
        <w:tabs>
          <w:tab w:val="left" w:pos="19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и роль модуля «Тэг-регби».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содержании модуля по тэг-регби специфика регби сочетается практически со всеми базовыми видами спорта (легкая атлетика, гимнастика, спортивные игры).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Интеграция модуля «Тэг-регби» 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791849" w:rsidRDefault="007D2B0C">
      <w:pPr>
        <w:widowControl w:val="0"/>
        <w:tabs>
          <w:tab w:val="left" w:pos="19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«Тэг-регби» может быть реализован в следующих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91849" w:rsidRDefault="007D2B0C">
      <w:pPr>
        <w:widowControl w:val="0"/>
        <w:tabs>
          <w:tab w:val="left" w:pos="198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«Тэг-регби».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тэг-регби.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регби. Правила игры в тэг-регби. Развитие регби в России. Судейская терминология тэг-регби.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безопасности при организации занятий тэг-регби, в том числе самостоятельных. Форма и экипировка занимающегося тэг-регби.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Гигиена и самоконтроль при занятиях тэг-регби.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Комплексы упражнений для развития различных физических качеств регбиста.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 спортивной этике и взаимоотношениях между обучающимися. Знание игровых амплуа. Основные термины тэг-регби.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морально-волевых качеств в процессе занятий тэг-регби: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сознательность, смелость, выдержка, решительность, настойчивость.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самостоятельной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места занятий, выбор одежды и обуви для занятий тэг-регби.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и проведение подвижных игр с элементами тэг-регби во время активного </w:t>
      </w:r>
      <w:r>
        <w:rPr>
          <w:rFonts w:ascii="Times New Roman" w:eastAsia="Times New Roman" w:hAnsi="Times New Roman" w:cs="Times New Roman"/>
          <w:sz w:val="24"/>
          <w:szCs w:val="24"/>
        </w:rPr>
        <w:lastRenderedPageBreak/>
        <w:t>отдыха и каникул.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техники осваиваемых упражнений, способы выявления и устранения технических ошибок.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 уровня физической подготовленности в тэг-регби.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Комплексы подготовительных и специальных упражнений, формирующих двигательные умения и навыки во время занятий тэг-регби.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w:t>
      </w:r>
      <w:r>
        <w:rPr>
          <w:rFonts w:ascii="Times New Roman" w:eastAsia="Times New Roman" w:hAnsi="Times New Roman" w:cs="Times New Roman"/>
          <w:sz w:val="24"/>
          <w:szCs w:val="24"/>
          <w:lang w:bidi="en-US"/>
        </w:rPr>
        <w:t>3</w:t>
      </w:r>
      <w:r>
        <w:rPr>
          <w:rFonts w:ascii="Times New Roman" w:eastAsia="Times New Roman" w:hAnsi="Times New Roman" w:cs="Times New Roman"/>
          <w:sz w:val="24"/>
          <w:szCs w:val="24"/>
          <w:lang w:val="en-US" w:bidi="en-US"/>
        </w:rPr>
        <w:t>x</w:t>
      </w:r>
      <w:r>
        <w:rPr>
          <w:rFonts w:ascii="Times New Roman" w:eastAsia="Times New Roman" w:hAnsi="Times New Roman" w:cs="Times New Roman"/>
          <w:sz w:val="24"/>
          <w:szCs w:val="24"/>
          <w:lang w:bidi="en-US"/>
        </w:rPr>
        <w:t xml:space="preserve">3 </w:t>
      </w:r>
      <w:r>
        <w:rPr>
          <w:rFonts w:ascii="Times New Roman" w:eastAsia="Times New Roman" w:hAnsi="Times New Roman" w:cs="Times New Roman"/>
          <w:sz w:val="24"/>
          <w:szCs w:val="24"/>
        </w:rPr>
        <w:t>по упрощенным правилам», «Атака города», «Атака города по выбору».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технические действия: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владения регбийным мячом: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стойки и перемещения;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держание мяча, бег с мячом, розыгрыш мяча, прием мяча, подбор и приземление мяча;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передвижения с мячом по площадке;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передачи мяча в парах (сбоку, снизу) стоя на месте и в движении;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передачи в колоннах с перемещениями;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передача и ловля высоко летящего мяча;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неподвижного мяча, катящегося мяча.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Тактические взаимодействия: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парах, в тройках, кресты, забегания, смещения, линия защиты;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тактические действия с учетом игровых амплуа в команде;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быстрые переключения в действиях - от нападения к защите и от защиты к нападению.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игры в тэг-регби по упрощенным правилам.</w:t>
      </w:r>
    </w:p>
    <w:p w:rsidR="00791849" w:rsidRDefault="007D2B0C">
      <w:pPr>
        <w:widowControl w:val="0"/>
        <w:tabs>
          <w:tab w:val="left" w:pos="199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«Тэг-регби» направлено на достижение обучающимися личностных, метапредметных и предметных результатов обучения.</w:t>
      </w:r>
    </w:p>
    <w:p w:rsidR="00791849" w:rsidRDefault="007D2B0C">
      <w:pPr>
        <w:widowControl w:val="0"/>
        <w:tabs>
          <w:tab w:val="left" w:pos="221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«Тэг-регби» на уровне начального общего образования у обучающихся будут сформированы следующие личностные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самостоятельного принятия решений и командного игрового взаимодействия;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бескорыстной помощи своим сверстникам, нахождение с ними общего языка и общих интересов;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понимание установки на безопасный, здоровый образ жизни, наличие  мотивации к </w:t>
      </w:r>
      <w:r>
        <w:rPr>
          <w:rFonts w:ascii="Times New Roman" w:eastAsia="Times New Roman" w:hAnsi="Times New Roman" w:cs="Times New Roman"/>
          <w:sz w:val="24"/>
          <w:szCs w:val="24"/>
        </w:rPr>
        <w:lastRenderedPageBreak/>
        <w:t>творческому труду, работе на результат, бережному отношению к материальным и духовным ценностям.</w:t>
      </w:r>
    </w:p>
    <w:p w:rsidR="00791849" w:rsidRDefault="007D2B0C">
      <w:pPr>
        <w:widowControl w:val="0"/>
        <w:tabs>
          <w:tab w:val="left" w:pos="216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«Тэг-регби» на уровне начального общего образования у обучающихся будут сформированы следующие метапредметные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восприятие тэг-регби как средства организации здорового образа жизни, профилактики вредных привычек и ассоциального поведения;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791849" w:rsidRDefault="007D2B0C">
      <w:pPr>
        <w:widowControl w:val="0"/>
        <w:tabs>
          <w:tab w:val="left" w:pos="21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«Тэг-регби» на уровне начального общего образования у обучающихся будут сформированы следующие 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истории и развития регби, положительного их влияния на укрепление мира и дружбы между народами;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организовывать самостоятельные занятия по формированию культуры движений, подбирать упражнения различной направленности;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вести наблюдения за динамикой показателей физического развития, объективно оценивать их;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интересно и доступно излагать знания о физической культуре и тэг-регби, грамотно пользоваться понятийным аппаратом;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осуществлять судейство соревнований по тэг-регби, владеть информационными жестами судьи.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«Плавание».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модуля «Плавание».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«Плавание» (далее - модуль по плаванию, плавание) на уровне начального </w:t>
      </w:r>
      <w:r>
        <w:rPr>
          <w:rFonts w:ascii="Times New Roman" w:eastAsia="Times New Roman" w:hAnsi="Times New Roman" w:cs="Times New Roman"/>
          <w:sz w:val="24"/>
          <w:szCs w:val="24"/>
        </w:rPr>
        <w:lastRenderedPageBreak/>
        <w:t>общего образования разработан для обучающихся 2-4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плавания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закаливания.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реализации модуля 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791849" w:rsidRDefault="007D2B0C">
      <w:pPr>
        <w:widowControl w:val="0"/>
        <w:tabs>
          <w:tab w:val="left" w:pos="194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изучения модуля «Плавание»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791849" w:rsidRDefault="007D2B0C">
      <w:pPr>
        <w:widowControl w:val="0"/>
        <w:tabs>
          <w:tab w:val="left" w:pos="196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Задачами изучения модуля «Плавание» являются: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всестороннее гармоничное развитие обучающихся, увеличение объёма их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двигательной активности;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жизненно важного навыка плавания и умения применять его в различных условиях;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основам техники плавания, безопасному поведению на занятиях в бассейне, отдыхе у воды, в критических ситуациях;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культуры движений, обогащение двигательного опыта средствами плавания с общеразвивающей и корригирующей направленностью;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общей культуры развития личности обучающегося средствами плавания, в том числе, для самореализации и самоопределения;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развитие и поддержка одарённых детей в области спорта.</w:t>
      </w:r>
    </w:p>
    <w:p w:rsidR="00791849" w:rsidRDefault="007D2B0C">
      <w:pPr>
        <w:widowControl w:val="0"/>
        <w:tabs>
          <w:tab w:val="left" w:pos="19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и роль модуля «Плавание».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«Плавание» доступен для освоения всем обучающимся, независимо от уровня </w:t>
      </w:r>
      <w:r>
        <w:rPr>
          <w:rFonts w:ascii="Times New Roman" w:eastAsia="Times New Roman" w:hAnsi="Times New Roman" w:cs="Times New Roman"/>
          <w:sz w:val="24"/>
          <w:szCs w:val="24"/>
        </w:rPr>
        <w:lastRenderedPageBreak/>
        <w:t>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rsidR="00791849" w:rsidRDefault="007D2B0C">
      <w:pPr>
        <w:widowControl w:val="0"/>
        <w:tabs>
          <w:tab w:val="left" w:pos="194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«Плавание» может быть реализован в следующих вариантах: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во 2, 3, 4 классах - по 34 часа);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во 2, 3, 4 классах - по 34 часа).</w:t>
      </w:r>
    </w:p>
    <w:p w:rsidR="00791849" w:rsidRDefault="007D2B0C">
      <w:pPr>
        <w:widowControl w:val="0"/>
        <w:tabs>
          <w:tab w:val="left" w:pos="19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«Плавание».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плавании.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развития плавания как вида спорта в мире, в Российской Федерации, в регионе.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видов плавания (спортивное плавание, синхронное плавание, водное поло, прыжки в воду).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стилей плавания.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Достижения отечественных пловцов на мировых первенствах и Олимпийских играх.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и развлечения на воде.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Словарь терминов и определений по плаванию.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сведения о размерах плавательных бассейнов, организованных местах купания на открытых водоемах, инвентаре и оборудованию для занятий плаванием.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плаванием как средство укрепления здоровья, закаливания организма человека и развития физических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дня при занятиях плаванием. Правила личной гигиены во время занятий плаванием.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безопасного поведения при занятиях плаванием в плавательном бассейне (в душе, раздевалке, на воде), на открытых водоемах. Форма одежды для занятий плаванием.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самостоятельной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Первые внешние признаки утомления во время занятий плаванием, купания. Способы самоконтроля за физической нагрузкой.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личной гигиены, требования к спортивной одежде (плавательной экипировке) для занятий плаванием. Режим дня юного пловца.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Выбор и подготовка места для купания в открытом водоеме.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использования спортивного инвентаря для занятий плаванием.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и составление комплексов общеразвивающих, специальных и имитационных упражнений для занятий плаванием.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подвижных игр с элементами плавания во время активного отдыха и каникул.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 уровня физической подготовленности в плавании.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Общеразвивающие, специальные и имитационные упражнения на суше.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 развитие физических качеств, характерных для плавания.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Подготовительные упражнения для освоения с водой: упражнения для ознакомления с плотностью и сопротивлением воды, погружения в воду с головой, подныривания и открывание глаз в воде, всплывания и лежания на воде, выдохи в воду, скольжения.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на ознакомление с плотностью и сопротивлением воды, с погружением в воду с головой и открыванием глаз в воде, с всплыванием и лежанием на воде, с выдохами в воду, с прыжками в воде, с мячом.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Общеразвивающие, специальные и имитационные упражнения для начального обучения технике спортивных способов плавания - кроль на груди и кроль на спине, брасс (имитационные упражнения на суше, упражнения в воде с неподвижной опорой, с подвижной опорой, без опоры).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прыжки в воду.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Тестовые упражнения по физической подготовленности в плавании. Участие в соревновательной деятельности.</w:t>
      </w:r>
    </w:p>
    <w:p w:rsidR="00791849" w:rsidRDefault="007D2B0C">
      <w:pPr>
        <w:widowControl w:val="0"/>
        <w:tabs>
          <w:tab w:val="left" w:pos="195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«Плавание» направлено на достижение обучающимися личностных, метапредметных и предметных результатов обучения.</w:t>
      </w:r>
    </w:p>
    <w:p w:rsidR="00791849" w:rsidRDefault="007D2B0C">
      <w:pPr>
        <w:widowControl w:val="0"/>
        <w:tabs>
          <w:tab w:val="left" w:pos="217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«Плавание» на уровне начального общего образования у обучающихся будут сформированы следующие личностные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791849" w:rsidRDefault="007D2B0C">
      <w:pPr>
        <w:widowControl w:val="0"/>
        <w:tabs>
          <w:tab w:val="left" w:pos="215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«Плавание» на уровне начального общего образования у обучающихся будут сформированы следующие метапредметные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w:t>
      </w:r>
      <w:r>
        <w:rPr>
          <w:rFonts w:ascii="Times New Roman" w:eastAsia="Times New Roman" w:hAnsi="Times New Roman" w:cs="Times New Roman"/>
          <w:sz w:val="24"/>
          <w:szCs w:val="24"/>
        </w:rPr>
        <w:lastRenderedPageBreak/>
        <w:t>условий;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791849" w:rsidRDefault="007D2B0C">
      <w:pPr>
        <w:widowControl w:val="0"/>
        <w:tabs>
          <w:tab w:val="left" w:pos="215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«Плавание» на уровне начального общего образования у обучающихся будут сформированы следующие 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преодолевать чувство страха перед водой и быстро осваиваться в водной среде после прыжка и длительного погружения;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характеризовать двигательные действия, относящиеся к стилям плавания: брасс, кроль на груди, кроль на спине;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правил проведения соревнований по плаванию в учебной, соревновательной и досуговой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плаванием;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демонстрировать общеразвивающие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соревновательной деятельности внутри школьных этапов различных соревнований, фестивалей, конкурсов по плаванию;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и выполнение тестовых упражнений по физической подготовленности в плавании, участие в соревнованиях по плаванию.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Модуль «Хоккей».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модуля «Хоккей».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«Хоккей» (далее - модуль по хоккею, хоккей)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сложнокоординационных, технико-тактических действий в хоккее обеспечивает эффективное развитие физических качеств и двигательных навыков.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Средства хоккея формируют у обучающихся чувство патриотизма, нравственные качества (честность, доброжелательность, дисциплинированность, самообладание, </w:t>
      </w:r>
      <w:r>
        <w:rPr>
          <w:rFonts w:ascii="Times New Roman" w:eastAsia="Times New Roman" w:hAnsi="Times New Roman" w:cs="Times New Roman"/>
          <w:sz w:val="24"/>
          <w:szCs w:val="24"/>
        </w:rPr>
        <w:lastRenderedPageBreak/>
        <w:t>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791849" w:rsidRDefault="007D2B0C">
      <w:pPr>
        <w:widowControl w:val="0"/>
        <w:tabs>
          <w:tab w:val="left" w:pos="19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Задачами изучения модуля «Хоккей» являются: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всестороннее гармоничное развитие обучающихся, увеличение объёма их двигательной активности;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знаний о физической культуре и спорте в целом, истории развития хоккея в частности;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развитие и поддержка одарённых детей в области спорта.</w:t>
      </w:r>
    </w:p>
    <w:p w:rsidR="00791849" w:rsidRDefault="007D2B0C">
      <w:pPr>
        <w:widowControl w:val="0"/>
        <w:tabs>
          <w:tab w:val="left" w:pos="194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и роль модуля «Хоккей».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791849" w:rsidRDefault="007D2B0C">
      <w:pPr>
        <w:widowControl w:val="0"/>
        <w:tabs>
          <w:tab w:val="left" w:pos="197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«Хоккей» может быть реализован в следующих вариантах: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самостоятельном планировании учителем физической культуры процесса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w:t>
      </w:r>
      <w:r>
        <w:rPr>
          <w:rFonts w:ascii="Times New Roman" w:eastAsia="Times New Roman" w:hAnsi="Times New Roman" w:cs="Times New Roman"/>
          <w:sz w:val="24"/>
          <w:szCs w:val="24"/>
        </w:rPr>
        <w:lastRenderedPageBreak/>
        <w:t>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91849" w:rsidRDefault="007D2B0C">
      <w:pPr>
        <w:widowControl w:val="0"/>
        <w:tabs>
          <w:tab w:val="left" w:pos="197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«Хоккей».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хоккее.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зарождения хоккея. Легендарные отечественные хоккеисты и тренеры.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Достижения отечественной сборной команды страны на чемпионатах мира, Европы, Олимпийских играх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Разновидности хоккея. Правила соревнований по виду спорта «хоккей».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Хоккейный словарь терминов и определений.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Размеры хоккейной ледовой площадки, ее допустимые размеры, инвентарь и оборудование для игры в хоккей.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команды. Функции игроков в команде (форвард (нападающий), защитник, голкипер (вратарь). Роль капитана команды. 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Комплексы упражнений для воспитания физических качеств хоккеиста. Здоровье формирующие факторы и средства.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безопасности при организации занятий хоккеем. Характерные травмы хоккеистов и мероприятия по их предупреждению.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самостоятельной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Первые внешние признаки утомления. Способы самоконтроля за физической нагрузкой.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Уход за хоккейным спортивным инвентарем и оборудованием.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личной гигиены, требований к спортивной одежде и обуви для занятий хоккеем.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проведение комплексов общеразвивающих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и правила их проведения.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игр специальной направленности с элементами хоккея.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организации самостоятельных занятий хоккеем со сверстниками.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Причины возникновения ошибок при выполнении технических приёмов и способы их устранения.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 уровня физической подготовленности в хоккее.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Комплексы общеразвивающих и корригирующих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направленные на воспитание физических качеств (быстроты, ловкости, гибкости).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Комплексы специальных упражнений для формирования технических действий хоккеиста, в том числе имитационные упражнения хоккеиста (в зале, на катке).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Разминка, ее роль, назначение, средства. Комплексы специальной разминки перед </w:t>
      </w:r>
      <w:r>
        <w:rPr>
          <w:rFonts w:ascii="Times New Roman" w:eastAsia="Times New Roman" w:hAnsi="Times New Roman" w:cs="Times New Roman"/>
          <w:sz w:val="24"/>
          <w:szCs w:val="24"/>
        </w:rPr>
        <w:lastRenderedPageBreak/>
        <w:t>соревнованиями по хоккею.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Комплексы корригирующей гимнастики с использованием специальных хоккейных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Внешние признаки утомления. Средства восстановления организма после физической нагрузки.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индивидуального регулирования физической нагрузки с учетом уровня физического развития и функционального состояния организма.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с предметами и без, эстафеты с элементами хоккея. Подвижные игры, игровые задания для формирования умений и навыков игры в хоккей. Эстафеты, направленные на воспитание физических качеств и специальных навыков.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элементы хоккея при передвижении на коньках (бег, повороты, торможения и остановки, старты, прыжки):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передвижение по резиновой и уплотненной снежной дорожке;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стойка (посадка) хоккеиста;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скольжение на двух коньках с опорой руками на стул;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скольжение на двух коньках с попеременным отталкиванием левой и правой ногой;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скольжение на левом коньке после толчка правой ногой и наоборот; бег скользящими, короткими, шагами, спиной вперед, не отрывая коньков ото льда, спиной вперед переступанием ногами; выпады, глубокие приседания на двух ногах;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падения на колени в движении с последующим быстрым вставанием; повороты по дуге влево и вправо не отрывая коньков ото льда, по дуге толчками одной (внешней) ноги (переступанием) по дуге переступанием двух ног;</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торможение «полуплугом» и «плугом», остановки;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старт с места лицом вперед, из различных положений с последующими ускорениями в заданные направления;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прыжки толчком двумя ногами вперед, в сторону.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элементы владения клюшкой и шайбой (ведение, передачи, броски, удары, остановки, прием). Броски шайбы.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действия вратаря: основная стойка, передвижение, ловля и отбивание шайбы.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соревновательной деятельности.</w:t>
      </w:r>
    </w:p>
    <w:p w:rsidR="00791849" w:rsidRDefault="007D2B0C">
      <w:pPr>
        <w:widowControl w:val="0"/>
        <w:tabs>
          <w:tab w:val="left" w:pos="197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«Хоккей» направлено на достижение обучающимися личностных, метапредметных и предметных результатов обучения.</w:t>
      </w:r>
    </w:p>
    <w:p w:rsidR="00791849" w:rsidRDefault="007D2B0C">
      <w:pPr>
        <w:widowControl w:val="0"/>
        <w:tabs>
          <w:tab w:val="left" w:pos="218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«Хоккей» на уровне начального общего образования у обучающихся будут сформированы следующие личностные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бескорыстной помощи своим сверстникам, нахождение с ними</w:t>
      </w:r>
    </w:p>
    <w:p w:rsidR="00791849" w:rsidRDefault="007D2B0C">
      <w:pPr>
        <w:widowControl w:val="0"/>
        <w:spacing w:after="3"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общего языка и общих интересов;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91849" w:rsidRDefault="007D2B0C">
      <w:pPr>
        <w:widowControl w:val="0"/>
        <w:tabs>
          <w:tab w:val="left" w:pos="217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«Хоккей» на уровне начального общего образования у обучающихся будут сформированы следующие метапредметные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защиты и сохранности природы во время занятий физической культурой и активного отдыха;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791849" w:rsidRDefault="007D2B0C">
      <w:pPr>
        <w:widowControl w:val="0"/>
        <w:tabs>
          <w:tab w:val="left" w:pos="217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«Хоккей» на уровне начального общего образования у обучающихся будут сформированы следующие предметные результаты:понимание значения занятий хоккеем как средством укрепления здоровья, закаливания и воспитания физических качеств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по истории возникновения игры в хоккей, достижениям отечественной сборной команды страны на чемпионатах мира, Европы, Олимпийских играх;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о разновидностях хоккея и основных правилах игры в хоккей с шайбой, составе хоккейной команды, роль капитана команды и функциях игроков в команде (форвард (нападающий), защитник, голкипер (вратарь);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навыков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подготовительных и специальных упражнений хоккеиста в том числе имитационные упражнения хоккеиста (в зале, на катке), технические элементы хоккея в передвижении на коньках: бег, повороты, торможения и остановки, старты, прыжки;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свободного передвижения на коньках по площадке с использованием </w:t>
      </w:r>
      <w:r>
        <w:rPr>
          <w:rFonts w:ascii="Times New Roman" w:eastAsia="Times New Roman" w:hAnsi="Times New Roman" w:cs="Times New Roman"/>
          <w:sz w:val="24"/>
          <w:szCs w:val="24"/>
        </w:rPr>
        <w:lastRenderedPageBreak/>
        <w:t>различных видов перемещений;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основная стойка, передвижение, ловля и отбивание шайбы;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технического действия (приема) и находить способы устранения ошибок;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учебных играх в уменьшенных составах, на уменьшенной площадке, по упрощенным правилам;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контрольно-тестовых упражнений по общей и специальной физической подготовке и оценка показателей физической подготовленности;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791849" w:rsidRDefault="007D2B0C">
      <w:pPr>
        <w:widowControl w:val="0"/>
        <w:tabs>
          <w:tab w:val="left" w:pos="175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«Футбол».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модуля «Футбол».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791849" w:rsidRDefault="007D2B0C">
      <w:pPr>
        <w:widowControl w:val="0"/>
        <w:tabs>
          <w:tab w:val="left" w:pos="199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791849" w:rsidRDefault="007D2B0C">
      <w:pPr>
        <w:widowControl w:val="0"/>
        <w:tabs>
          <w:tab w:val="left" w:pos="199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Задачами изучения модуля «Футбол» являются:</w:t>
      </w:r>
    </w:p>
    <w:p w:rsidR="00791849" w:rsidRDefault="007D2B0C">
      <w:pPr>
        <w:widowControl w:val="0"/>
        <w:tabs>
          <w:tab w:val="left" w:pos="2747"/>
          <w:tab w:val="left" w:pos="621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всестороннее</w:t>
      </w:r>
      <w:r>
        <w:rPr>
          <w:rFonts w:ascii="Times New Roman" w:eastAsia="Times New Roman" w:hAnsi="Times New Roman" w:cs="Times New Roman"/>
          <w:sz w:val="24"/>
          <w:szCs w:val="24"/>
        </w:rPr>
        <w:tab/>
        <w:t>гармоничное развитие</w:t>
      </w:r>
      <w:r>
        <w:rPr>
          <w:rFonts w:ascii="Times New Roman" w:eastAsia="Times New Roman" w:hAnsi="Times New Roman" w:cs="Times New Roman"/>
          <w:sz w:val="24"/>
          <w:szCs w:val="24"/>
        </w:rPr>
        <w:tab/>
        <w:t>детей, увеличение объёма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их двигательной активности;</w:t>
      </w:r>
    </w:p>
    <w:p w:rsidR="00791849" w:rsidRDefault="007D2B0C">
      <w:pPr>
        <w:widowControl w:val="0"/>
        <w:tabs>
          <w:tab w:val="left" w:pos="2747"/>
          <w:tab w:val="left" w:pos="6218"/>
          <w:tab w:val="left" w:pos="892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ab/>
        <w:t xml:space="preserve">общих представлений о виде спорта «футбол», его возможностях и значении в процессе укрепления здоровья, физическом развитии и </w:t>
      </w:r>
      <w:r>
        <w:rPr>
          <w:rFonts w:ascii="Times New Roman" w:eastAsia="Times New Roman" w:hAnsi="Times New Roman" w:cs="Times New Roman"/>
          <w:sz w:val="24"/>
          <w:szCs w:val="24"/>
        </w:rPr>
        <w:lastRenderedPageBreak/>
        <w:t>физической подготовке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удовлетворение индивидуальных потребностей обучающихся в занятиях физической культурой и спортом средствами футбола;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развитие и поддержка одарённых детей в области спорта.</w:t>
      </w:r>
    </w:p>
    <w:p w:rsidR="00791849" w:rsidRDefault="007D2B0C">
      <w:pPr>
        <w:widowControl w:val="0"/>
        <w:tabs>
          <w:tab w:val="left" w:pos="197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и роль модуля «Футбол».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 в спортивных мероприятиях.</w:t>
      </w:r>
    </w:p>
    <w:p w:rsidR="00791849" w:rsidRDefault="007D2B0C">
      <w:pPr>
        <w:widowControl w:val="0"/>
        <w:tabs>
          <w:tab w:val="left" w:pos="19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модуль «Футбол» может быть реализован в следующих вариантах: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объём в 1 классе - 33 часа, во 2, 3, 4 классах - по 34 часа).</w:t>
      </w:r>
    </w:p>
    <w:p w:rsidR="00791849" w:rsidRDefault="007D2B0C">
      <w:pPr>
        <w:widowControl w:val="0"/>
        <w:tabs>
          <w:tab w:val="left" w:pos="198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«Футбол».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футболе.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История зарождения футбола, как вида спорта, в мире и в Российской Федерации.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Легендарные отечественные и зарубежные игроки, тренеры.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Достижения сборных команд страны по футболу на чемпионатах Европы, мира и Олимпийских играх.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Футбольный словарь терминов и определений. Спортивные дисциплины вида спорта «Футбол».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футбольной команды, функции игроков в команде, роль капитана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команды.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безопасности и культура поведения во время посещений соревнований по футболу, правила поведения во время занятий футболом.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Футбол, как средство укрепления здоровья, закаливания и развития физических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личной гигиены во время занятий футболом. Требование к спортивной одежде и обуви, спортивному инвентарю.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самостоятельной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личной гигиены, требований к спортивной одежде и обуви для занятий футболом.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Первые внешние признаки утомления. Способы самоконтроля за физической нагрузкой, соблюдение питьевого режима.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Уход за спортивным инвентарем и оборудованием при занятиях футболом. Основы организации самостоятельных занятий футболом.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подвижных игр с элементами футбола со сверстниками в активной досуговой деятельности.</w:t>
      </w:r>
    </w:p>
    <w:p w:rsidR="00791849" w:rsidRDefault="007D2B0C">
      <w:pPr>
        <w:widowControl w:val="0"/>
        <w:tabs>
          <w:tab w:val="left" w:pos="902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комплексов различной направленности: утренней, корригирующей и дыхательной гимнастики, упражнений для профилактики плоскостопия и развития физических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Причины возникновения ошибок при выполнении технических приёмов и способы их устранения.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 уровня физической и технической подготовленности в футболе.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Комплексы общеразвивающих и корригирующих упражнений с мячом и без мяча. Техника передвижения и специально-беговые упражнения.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Комплексы специальных упражнений для развития физических качеств, технических приемов и упражнений на частоту движений ног.</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без мячей и с мячами. Подвижные игры и эстафеты специальной направленности с элементами футбола.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технические действия с мячом: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ведение мяча ногой - внутренней частью подъема, внешней частью подъема, средней частью подъема, внутренней стороной стопы;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развороты с мячом - подошвой, внешней стороной стопы, внутренней стороной стопы;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удары по мячу ногой - внутренней стороной стопы, средней частью подъема, внутренней частью подъема;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остановка мяча ногой - подошвой, внутренней стороной стопы;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обманные движения («финты») - «остановка» мяча ногой, «уход» в сторону.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игры, участие в фестивалях и соревновательных по футболу.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Тестовые упражнения по физической и технической подготовленности обучающихся в футболе.</w:t>
      </w:r>
    </w:p>
    <w:p w:rsidR="00791849" w:rsidRDefault="007D2B0C">
      <w:pPr>
        <w:widowControl w:val="0"/>
        <w:tabs>
          <w:tab w:val="left" w:pos="196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учебного модуля «Футбол» направлено на достижение обучающимися личностных, метапредметных и предметных результатов обучения.</w:t>
      </w:r>
    </w:p>
    <w:p w:rsidR="00791849" w:rsidRDefault="007D2B0C">
      <w:pPr>
        <w:widowControl w:val="0"/>
        <w:tabs>
          <w:tab w:val="left" w:pos="21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791849" w:rsidRDefault="007D2B0C">
      <w:pPr>
        <w:widowControl w:val="0"/>
        <w:tabs>
          <w:tab w:val="left" w:pos="214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учебного модуля «Футбол» на уровне начального общего образования у обучающихся будут сформированы следующие метапредметные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способности понимать цели и задачи учебной деятельности, поиска средств и способов её осуществления;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w:t>
      </w:r>
    </w:p>
    <w:p w:rsidR="00791849" w:rsidRDefault="007D2B0C">
      <w:pPr>
        <w:widowControl w:val="0"/>
        <w:tabs>
          <w:tab w:val="left" w:pos="215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учебного модуля «Футбол» на уровне начального общего образования у обучающихся будут сформированы следующие 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о роли и значении занятий футболом, как средством укрепления здоровья, закаливания, развития физических качеств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навыков систематического наблюдения за своим физическим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состоянием, показателями физического развития и основных физических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самостоятельных занятий футболом, подвижных игры специальной направленности с элементами футбола со сверстниками;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тактических комбинаций: в парах, в тройках и тактических действия (в процессе учебной игры и соревновательной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выполнение контрольно-тестовых упражнений по общей и специальной физической подготовленности, технической подготовки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излагать правила и условия подвижных игр, игровых заданий, эстафет; участие в учебных играх и фестивалях в уменьшенных составах, на уменьшенной площадке, по упрощенным правилам;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соревновательной деятельности на внутришкольном, районном, муниципальном, городском, региональном, всероссийском уровнях;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волевых, социальных качеств личности, организованности, ответственности в учебной, игровой и соревновательной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«Фитнес-аэробика».</w:t>
      </w:r>
    </w:p>
    <w:p w:rsidR="00791849" w:rsidRDefault="007D2B0C">
      <w:pPr>
        <w:widowControl w:val="0"/>
        <w:tabs>
          <w:tab w:val="left" w:pos="201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модуля «Фитнес-аэробика».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Фитнес-аэробика является эффективным средством развития массового спорта и пропаганды здорового образа жизни подрастающего поколения. В сочетании 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моральноволевые качества, закладывает основы культуры здорового образа жизни.</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изучения модуля «Фитнес-аэробика»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791849" w:rsidRDefault="007D2B0C">
      <w:pPr>
        <w:widowControl w:val="0"/>
        <w:tabs>
          <w:tab w:val="left" w:pos="19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Задачами изучения модуля «Фитнес-аэробика» являются:</w:t>
      </w:r>
    </w:p>
    <w:p w:rsidR="00791849" w:rsidRDefault="007D2B0C">
      <w:pPr>
        <w:widowControl w:val="0"/>
        <w:tabs>
          <w:tab w:val="left" w:pos="4599"/>
          <w:tab w:val="left" w:pos="744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всестороннее гармоничное развитие детей, увеличение  объёма их двигательной активности;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знаний о физической культуре и спорте в целом, истории развития фитнес-аэробики в частности;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791849" w:rsidRDefault="007D2B0C">
      <w:pPr>
        <w:widowControl w:val="0"/>
        <w:tabs>
          <w:tab w:val="left" w:pos="744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положительных качеств личности,</w:t>
      </w:r>
      <w:r>
        <w:rPr>
          <w:rFonts w:ascii="Times New Roman" w:eastAsia="Times New Roman" w:hAnsi="Times New Roman" w:cs="Times New Roman"/>
          <w:sz w:val="24"/>
          <w:szCs w:val="24"/>
        </w:rPr>
        <w:tab/>
        <w:t>норм коллективного</w:t>
      </w:r>
    </w:p>
    <w:p w:rsidR="00791849" w:rsidRDefault="007D2B0C">
      <w:pPr>
        <w:widowControl w:val="0"/>
        <w:spacing w:after="3"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взаимодействия и сотрудничества средствами фитнес-аэробики;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популяризация вида спорта «фитнес-аэробика» среди детей и вовлечение большого количества обучающихся в занятия фитнес-аэробикой;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способствование развитию у обучающихся творческих способностей;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развитие и поддержка одарённых детей в области спорта.</w:t>
      </w:r>
    </w:p>
    <w:p w:rsidR="00791849" w:rsidRDefault="007D2B0C">
      <w:pPr>
        <w:widowControl w:val="0"/>
        <w:tabs>
          <w:tab w:val="left" w:pos="19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Место и роль модуля «Фитнес-аэробика».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 модуля по фитнес-аэробике сочетается практически со всеми базовыми видами спорта (легкая атлетика, гимнастика, спортивные игры).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91849" w:rsidRDefault="007D2B0C">
      <w:pPr>
        <w:widowControl w:val="0"/>
        <w:tabs>
          <w:tab w:val="left" w:pos="195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«Фитнес-аэробика» может быть реализован в следующих вариантах: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91849" w:rsidRDefault="007D2B0C">
      <w:pPr>
        <w:widowControl w:val="0"/>
        <w:tabs>
          <w:tab w:val="left" w:pos="200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«Фитнес-аэробика».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фитнес-аэробике.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развития фитнеса и фитнес-аэробики (как молодого вида спорта) в России.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видов фитнес-аэробики, современные тенденции её развития.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самостоятельной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одежды и обуви для занятий фитнес-аэробикой.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упражнений фитнес-аэробики, определение последовательности их выполнения.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 уровня физической подготовленности обучающихся в фитнес- аэробике.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Комплексы общеразвивающих и корригирующих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Комплексы упражнений для развития физических качеств (гибкости, силы, выносливости, быстроты и скоростных способностей).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техники двигательных действий (элементов) фитнес-аэробики, акробатических упражнений, изученные на уровне начального общего образования. Классическая аэробика: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элементы низкой интенсивности, простейшие шаги и соединения шагов, базовые элементы без смены лидирующей ноги (унилатеральные); базовые элементы со сменой лидирующей ноги (билатеральные); сочетание маршевых и синкопированных элементов; сочетание маршевых и лифтовых элементов; основные движения руками;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выполнение упражнений без музыкального сопровождения и с ним; выполнение комбинации классической аэробики.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Степ-аэробика: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элементы без смены лидирующей ноги (унилатеральные); сочетание маршевых и синкопированных элементов; сочетание маршевых и лифтовых элементов; движения руками;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и комплексов степ-аэробики с музыкальным сопровождением и без него;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Хореографическая и музыкальная подготовка.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w:t>
      </w:r>
    </w:p>
    <w:p w:rsidR="00791849" w:rsidRDefault="007D2B0C">
      <w:pPr>
        <w:widowControl w:val="0"/>
        <w:tabs>
          <w:tab w:val="left" w:pos="194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«Фитнес-аэробика» направлено на достижение обучающимися личностных, метапредметных и предметных результатов обучения.</w:t>
      </w:r>
    </w:p>
    <w:p w:rsidR="00791849" w:rsidRDefault="007D2B0C">
      <w:pPr>
        <w:widowControl w:val="0"/>
        <w:tabs>
          <w:tab w:val="left" w:pos="215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791849" w:rsidRDefault="007D2B0C">
      <w:pPr>
        <w:widowControl w:val="0"/>
        <w:spacing w:after="24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 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 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 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 аэробике; 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 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 При изучении модуля «Фитнес-аэробики» на уровне начального общего образования у обучающихся будут сформированы следующие метапредметные результаты: 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умения контролировать и оценивать учебные действия, собственную деятельность, распределять нагрузку и отдых в процессе ее выполнения;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способность выделять и обосновывать эстетические признаки в физических </w:t>
      </w:r>
      <w:r>
        <w:rPr>
          <w:rFonts w:ascii="Times New Roman" w:eastAsia="Times New Roman" w:hAnsi="Times New Roman" w:cs="Times New Roman"/>
          <w:sz w:val="24"/>
          <w:szCs w:val="24"/>
        </w:rPr>
        <w:lastRenderedPageBreak/>
        <w:t>упражнениях, двигательных действиях, оценивать красоту телосложения и осанки.</w:t>
      </w:r>
    </w:p>
    <w:p w:rsidR="00791849" w:rsidRDefault="007D2B0C">
      <w:pPr>
        <w:widowControl w:val="0"/>
        <w:tabs>
          <w:tab w:val="left" w:pos="21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«Фитнес-аэробика» на уровне начального общего образования у обучающихся будут сформированы следующие 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истории развития фитнес-аэробики в мире и России; 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 аэробикой;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анализировать технику выполнения упражнений фитнес- аэробики и находить способы устранения ошибок;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базовых элементов классической и степ-аэробики низкой и высокой интенсивности со сменой (и без смены) лидирующей ноги;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последовательности выполнения упражнений фитнес-аэробики;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сочетать маршевые и лифтовые элементы, основные движения при составлении комплекса фитнес-аэробики;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выполнять комплексы на 8-16-32 счета из различных видов фитнес- аэробики с предметами и без, с музыкальным сопровождением и без него;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 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Модуль «Спортивная борьба».</w:t>
      </w:r>
    </w:p>
    <w:p w:rsidR="00791849" w:rsidRDefault="007D2B0C">
      <w:pPr>
        <w:widowControl w:val="0"/>
        <w:tabs>
          <w:tab w:val="left" w:pos="197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модуля «Спортивная борьба».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rsidR="00791849" w:rsidRDefault="007D2B0C">
      <w:pPr>
        <w:widowControl w:val="0"/>
        <w:tabs>
          <w:tab w:val="left" w:pos="121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791849" w:rsidRDefault="007D2B0C">
      <w:pPr>
        <w:widowControl w:val="0"/>
        <w:tabs>
          <w:tab w:val="left" w:pos="197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Задачами изучения модуля «Спортивная борьба» являются: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всестороннее гармоничное развитие детей, увеличение объёма их двигательной активности;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формирование общих представлений о виде спорта «спортивная борьба», его возможностях и значении в процессе укрепления здоровья, физическом развитии и физической подготовке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соревнованиях;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развитие и поддержка одарённых детей в области спорта.</w:t>
      </w:r>
    </w:p>
    <w:p w:rsidR="00791849" w:rsidRDefault="007D2B0C">
      <w:pPr>
        <w:widowControl w:val="0"/>
        <w:tabs>
          <w:tab w:val="left" w:pos="19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и роль модуля «Спортивная борьба».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 модуля по спортивной борьбе сочетается практически со всеми базовыми видами спорта (легкая атлетика, гимнастика, спортивные игры).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«Спортивная борьба» может быть реализован в следующих вариантах: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91849" w:rsidRDefault="007D2B0C">
      <w:pPr>
        <w:widowControl w:val="0"/>
        <w:tabs>
          <w:tab w:val="left" w:pos="200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«Спортивная борьба».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спортивной борьбе.</w:t>
      </w:r>
    </w:p>
    <w:p w:rsidR="00791849" w:rsidRDefault="007D2B0C">
      <w:pPr>
        <w:widowControl w:val="0"/>
        <w:tabs>
          <w:tab w:val="left" w:pos="1990"/>
          <w:tab w:val="left" w:pos="3843"/>
          <w:tab w:val="left" w:pos="5715"/>
          <w:tab w:val="left" w:pos="7520"/>
          <w:tab w:val="left" w:pos="884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зарождения и развития спортивной борьбы.</w:t>
      </w:r>
      <w:r>
        <w:rPr>
          <w:rFonts w:ascii="Times New Roman" w:eastAsia="Times New Roman" w:hAnsi="Times New Roman" w:cs="Times New Roman"/>
          <w:sz w:val="24"/>
          <w:szCs w:val="24"/>
        </w:rPr>
        <w:tab/>
        <w:t xml:space="preserve">Известные отечественные борцы и </w:t>
      </w:r>
      <w:r>
        <w:rPr>
          <w:rFonts w:ascii="Times New Roman" w:eastAsia="Times New Roman" w:hAnsi="Times New Roman" w:cs="Times New Roman"/>
          <w:sz w:val="24"/>
          <w:szCs w:val="24"/>
        </w:rPr>
        <w:lastRenderedPageBreak/>
        <w:t>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Разновидности спортивной борьбы (вольная, греко-римская, женская вольная).</w:t>
      </w:r>
    </w:p>
    <w:p w:rsidR="00791849" w:rsidRDefault="007D2B0C">
      <w:pPr>
        <w:widowControl w:val="0"/>
        <w:tabs>
          <w:tab w:val="left" w:pos="1990"/>
          <w:tab w:val="left" w:pos="3843"/>
          <w:tab w:val="left" w:pos="5715"/>
          <w:tab w:val="left" w:pos="7520"/>
          <w:tab w:val="left" w:pos="884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Размеры</w:t>
      </w:r>
      <w:r>
        <w:rPr>
          <w:rFonts w:ascii="Times New Roman" w:eastAsia="Times New Roman" w:hAnsi="Times New Roman" w:cs="Times New Roman"/>
          <w:sz w:val="24"/>
          <w:szCs w:val="24"/>
        </w:rPr>
        <w:tab/>
        <w:t>борцовского</w:t>
      </w:r>
      <w:r>
        <w:rPr>
          <w:rFonts w:ascii="Times New Roman" w:eastAsia="Times New Roman" w:hAnsi="Times New Roman" w:cs="Times New Roman"/>
          <w:sz w:val="24"/>
          <w:szCs w:val="24"/>
        </w:rPr>
        <w:tab/>
        <w:t>ковра, его</w:t>
      </w:r>
      <w:r>
        <w:rPr>
          <w:rFonts w:ascii="Times New Roman" w:eastAsia="Times New Roman" w:hAnsi="Times New Roman" w:cs="Times New Roman"/>
          <w:sz w:val="24"/>
          <w:szCs w:val="24"/>
        </w:rPr>
        <w:tab/>
        <w:t>допустимые</w:t>
      </w:r>
      <w:r>
        <w:rPr>
          <w:rFonts w:ascii="Times New Roman" w:eastAsia="Times New Roman" w:hAnsi="Times New Roman" w:cs="Times New Roman"/>
          <w:sz w:val="24"/>
          <w:szCs w:val="24"/>
        </w:rPr>
        <w:tab/>
        <w:t>размеры, инвентарь и оборудование для занятий спортивной борьбой. Весовые категории.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правила соревнований по спортивной борьбе (вольная, грекоримская). Судейская коллегия, обслуживающая соревнования по спортивной борьбе. Жесты судьи.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Словарь терминов и определений по спортивной борьбе.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Спортивная борьба как средство укрепления здоровья, закаливания и развития физических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самостоятельной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Внешние признаки утомления. Способы самоконтроля за физической нагрузкой.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Уход за спортивным инвентарем и оборудованием для занятий спортивной борьбой.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личной гигиены, требований к спортивной одежде и обуви для занятий спортивной борьбой.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проведение комплексов общеразвивающих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игры с элементами единоборств и правила их проведения.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организации самостоятельных занятий спортивной борьбой со сверстниками.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игр специальной направленности с элементами спортивной борьбы.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Причины возникновения ошибок при выполнении технических приёмов и способы их устранения.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анализа собственной собственных занятий, игр с элементами борьбы, игры своей команды и игры команды соперников.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Контрольно-тестовые упражнения по общей и специальной физической подготовке.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Комплексы общеразвивающих и корригирующих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 развитие физических качеств (быстроты, ловкости, гибкости).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Комплексы специальных упражнений для формирования технических действий борца.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Внешние признаки утомления. Средства восстановления организма после физической нагрузки.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индивидуального регулирования физической нагрузки.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и игры с элементами борьбы с предметами и без, эстафеты с элементами спортивной борьбы. Эстафеты на развитие физических и специальных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поединки (борьба лёжа, борьба в партере, борьба на коленях).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Игры с элементами единоборств, технико-тактической подготовка борца. Участие в соревновательной деятельности.</w:t>
      </w:r>
    </w:p>
    <w:p w:rsidR="00791849" w:rsidRDefault="007D2B0C">
      <w:pPr>
        <w:widowControl w:val="0"/>
        <w:tabs>
          <w:tab w:val="left" w:pos="194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«Спортивная борьба» направлено на достижение обучающимися личностных, метапредметных и предметных результатов обучения.</w:t>
      </w:r>
    </w:p>
    <w:p w:rsidR="00791849" w:rsidRDefault="007D2B0C">
      <w:pPr>
        <w:widowControl w:val="0"/>
        <w:tabs>
          <w:tab w:val="left" w:pos="215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«Спортивная борьба» на уровне начального общего образования у обучающихся будут сформированы следующие личностные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борцов и национальной сборной команды страны по спортивной борьбе;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791849" w:rsidRDefault="007D2B0C">
      <w:pPr>
        <w:widowControl w:val="0"/>
        <w:tabs>
          <w:tab w:val="left" w:pos="216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«Спортивная борьба» на уровне начального общего образования у обучающихся будут сформированы следующие метапредметные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способность выделять и обосновывать эстетические признаки в физических </w:t>
      </w:r>
      <w:r>
        <w:rPr>
          <w:rFonts w:ascii="Times New Roman" w:eastAsia="Times New Roman" w:hAnsi="Times New Roman" w:cs="Times New Roman"/>
          <w:sz w:val="24"/>
          <w:szCs w:val="24"/>
        </w:rPr>
        <w:lastRenderedPageBreak/>
        <w:t>упражнениях, двигательных действиях, оценивать красоту телосложения и осанки, сравнивать их с эталонными образцами;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91849" w:rsidRDefault="007D2B0C">
      <w:pPr>
        <w:widowControl w:val="0"/>
        <w:tabs>
          <w:tab w:val="left" w:pos="216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«Спортивная борьба» на уровне начального общего образования у обучающихся будут сформированы следующие 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значения занятий спортивной борьбой как средством укрепления здоровья, закаливания и развития физических качеств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знаний по истории возникновения спортивной борьбы в мире и в Российской Федерации;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о разновидностях спортивной борьбы и основных правилах ведения поединков, борцовской терминологии, весовых категориях;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навыков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выполнять индивидуальные технические элементы (приёмы) базовой техники в партере и полустойке;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анализировать выполнение технического действия (приёма) и находить способы устранения ошибок;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учебных поединках по упрощенным правилам; 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«Флорбол».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Пояснительная записка модуля «Флорбол».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w:t>
      </w:r>
      <w:r>
        <w:rPr>
          <w:rFonts w:ascii="Times New Roman" w:eastAsia="Times New Roman" w:hAnsi="Times New Roman" w:cs="Times New Roman"/>
          <w:sz w:val="24"/>
          <w:szCs w:val="24"/>
        </w:rPr>
        <w:lastRenderedPageBreak/>
        <w:t>различным видам спорта.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сложнокоординационных,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 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791849" w:rsidRDefault="007D2B0C">
      <w:pPr>
        <w:widowControl w:val="0"/>
        <w:tabs>
          <w:tab w:val="left" w:pos="212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изучение модуля «Флорбол» является формирование у обучающихся навыков общечеловеческой культуры и</w:t>
      </w:r>
      <w:r>
        <w:rPr>
          <w:rFonts w:ascii="Times New Roman" w:eastAsia="Times New Roman" w:hAnsi="Times New Roman" w:cs="Times New Roman"/>
          <w:sz w:val="24"/>
          <w:szCs w:val="24"/>
        </w:rPr>
        <w:tab/>
        <w:t>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791849" w:rsidRDefault="007D2B0C">
      <w:pPr>
        <w:widowControl w:val="0"/>
        <w:tabs>
          <w:tab w:val="left" w:pos="212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Задачами изучения модуля «Флорбол» являются:*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всестороннее гармоничное развитие детей и подростков, увеличение объёма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их двигательной активности; формирование общих</w:t>
      </w:r>
      <w:r>
        <w:rPr>
          <w:rFonts w:ascii="Times New Roman" w:eastAsia="Times New Roman" w:hAnsi="Times New Roman" w:cs="Times New Roman"/>
          <w:sz w:val="24"/>
          <w:szCs w:val="24"/>
        </w:rPr>
        <w:tab/>
        <w:t>представлений о виде спорта «флорбол», его возможностях и значении в процессе укрепления здоровья, физическом развитии и физической подготовке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развитие и поддержка одарённых детей в области спорта.</w:t>
      </w:r>
    </w:p>
    <w:p w:rsidR="00791849" w:rsidRDefault="007D2B0C">
      <w:pPr>
        <w:widowControl w:val="0"/>
        <w:tabs>
          <w:tab w:val="left" w:pos="212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и роль модуля «Флорбол».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«Флорбол»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91849" w:rsidRDefault="007D2B0C">
      <w:pPr>
        <w:widowControl w:val="0"/>
        <w:tabs>
          <w:tab w:val="left" w:pos="20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Модуль «Флорбол» может быть реализован в следующих вариантах: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w:t>
      </w:r>
      <w:r w:rsidR="00A22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91849" w:rsidRDefault="007D2B0C">
      <w:pPr>
        <w:widowControl w:val="0"/>
        <w:tabs>
          <w:tab w:val="left" w:pos="21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«Флорбол».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флорболе.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зарождения флорбола. Известные отечественные флорболисты и тренеры. Достижения отечественной сборной команды страны на мировых первенствах и российских клубов на европейской спортивной арене.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Разновидности флорбола (малый флорбол - 3 на 3, классический флорбол - 5 на 5 полевых игроков).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Размеры флорбольной площадки, ее допустимые размеры, инвентарь и оборудование для игры во флорбол.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правила соревнований игры во флорбол. Судейская коллегия, обслуживающая соревнования по флорболу. Жесты судьи.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Флорбольный словарь терминов и определений.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Флорбол как средство укрепления здоровья, закаливания и развития физических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безопасного поведения во время занятий флорболом. Режим дня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занятиях флорболом. Правила личной гигиены во время занятий флорболом.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самостоятельной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Внешние признаки утомления. Способы самоконтроля за физической нагрузкой.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Уход за флорбольным спортивным инвентарем и оборудованием.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личной гигиены, требований к спортивной одежде и обуви для занятий флорболом.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проведение комплексов общеразвивающих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и правила их проведения.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организации самостоятельных занятий флорболом со сверстниками.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игр специальной направленности с элементами флорбола.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Причины возникновения ошибок при выполнении технических приёмов и способы их устранения.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анализа собственной игры, игры своей команды и игры команды соперников.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Контрольно-тестовые упражнения по общей и специальной физической подготовке.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Комплексы общеразвивающих и корригирующих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 развитие физических качеств (быстроты, ловкости, гибкости).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Комплексы специальных упражнений для формирования технических действий флорболиста.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Разминка, ее роль, назначение, средства. Комплексы специальной разминки перед соревнованиями по флорболу. Комплексы корригирующей гимнастики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использованием специальных флорбольных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Внешние признаки утомления. Средства восстановления организма после физической нагрузки.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индивидуального регулирования физической нагрузки.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с предметами и без, эстафеты с элементами флорбола. Эстафеты на развитие физических и специальных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 Прием мяча: прием мяча с уступающим движением крюка клюшки (в захват), прием без уступающего движения крюка клюшки (подставка клюшки), с удобной 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 Обводка и обыгрывание: обеганием соперника, прокидкой или пробросом мяча, с помощью элементов дриблинга, при помощи обманных движений (финтов). 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игры вратаря: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стойка (высокая, средняя, низкая);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техники нападения (передача мяча рукой).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игры во флорбол. Упрощенные игры в технико-тактической подготовке флорболистов. Участие в соревновательной деятельности.</w:t>
      </w:r>
    </w:p>
    <w:p w:rsidR="00791849" w:rsidRDefault="007D2B0C">
      <w:pPr>
        <w:widowControl w:val="0"/>
        <w:tabs>
          <w:tab w:val="left" w:pos="209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«Флорбол» направлено на достижение обучающимися личностных, метапредметных и предметных результатов обучения.</w:t>
      </w:r>
    </w:p>
    <w:p w:rsidR="00791849" w:rsidRDefault="007D2B0C">
      <w:pPr>
        <w:widowControl w:val="0"/>
        <w:tabs>
          <w:tab w:val="left" w:pos="231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«Флорбол» на уровне начального общего образования у обучающихся будут сформированы следующие личностные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национальной сборной команды страны по флорболу;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w:t>
      </w:r>
      <w:r>
        <w:rPr>
          <w:rFonts w:ascii="Times New Roman" w:eastAsia="Times New Roman" w:hAnsi="Times New Roman" w:cs="Times New Roman"/>
          <w:sz w:val="24"/>
          <w:szCs w:val="24"/>
        </w:rPr>
        <w:lastRenderedPageBreak/>
        <w:t>соревновательной) на принципах доброжелательности и взаимопомощи;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rsidR="00791849" w:rsidRDefault="007D2B0C">
      <w:pPr>
        <w:widowControl w:val="0"/>
        <w:tabs>
          <w:tab w:val="left" w:pos="23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«Флорбол» на уровне начального общего образования у обучающихся будут сформированы следующие метапредметные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w:t>
      </w:r>
    </w:p>
    <w:p w:rsidR="00791849" w:rsidRDefault="007D2B0C">
      <w:pPr>
        <w:widowControl w:val="0"/>
        <w:spacing w:after="3"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91849" w:rsidRDefault="007D2B0C">
      <w:pPr>
        <w:widowControl w:val="0"/>
        <w:tabs>
          <w:tab w:val="left" w:pos="230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«Флорбол» на уровне начального общего образования у обучающихся будут сформированы следующие 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значения занятий флорболом как средством укрепления здоровья, закаливания и развития физических качеств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знаний по истории возникновения игры во флорбол в мире и в Российской Федерации;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сформированность представлений о разновидностях флорбола и основных правилах вида спорта «флорбол», флорбольной терминологии, составе флорбольной команды, роль капитана команды и функциях игроков в команде (форвард (нападающий), защитник, голкипер (вратарь);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навыков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основ организации самостоятельных занятий флорболом со сверстниками, организация и проведение со сверстниками подвижных игр специальной направленности с элементами флорбола;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выполнять индивидуальные технические элементы (приемы) владения клюшкой и мячом (ведение, удар, бросок, передача, прием, обводка 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и овладения мячом, элементы техники нападения;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выполнять элементарные тактические комбинации: в парах, в тройках, тактические действия с учетом игровых амплуа в команде;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анализировать выполнение технического действия (приема) и находить способы устранения ошибок;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учебных играх в уменьшенных составах, на уменьшенной площадке, по упрощенным правилам;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«Легкая атлетика».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модуля «Легкая атлетика».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791849" w:rsidRDefault="007D2B0C">
      <w:pPr>
        <w:widowControl w:val="0"/>
        <w:tabs>
          <w:tab w:val="left" w:pos="20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791849" w:rsidRDefault="007D2B0C">
      <w:pPr>
        <w:widowControl w:val="0"/>
        <w:tabs>
          <w:tab w:val="left" w:pos="211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Задачами изучения модуля «Легкая атлетика» являются: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всестороннее гармоничное развитие детей и подростков, увеличение объёма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их двигательной активности;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технических навыков бега, прыжков, метаний и умения применять их в различных условиях;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общей культуры развития личности обучающегося средствами легкой атлетики, в том числе, для самореализации и самоопределения;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развитие и поддержка одаренных детей в области спорта.</w:t>
      </w:r>
    </w:p>
    <w:p w:rsidR="00791849" w:rsidRDefault="007D2B0C">
      <w:pPr>
        <w:widowControl w:val="0"/>
        <w:tabs>
          <w:tab w:val="left" w:pos="21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и роль модуля «Легкая атлетика».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w:t>
      </w:r>
      <w:r>
        <w:rPr>
          <w:rFonts w:ascii="Times New Roman" w:eastAsia="Times New Roman" w:hAnsi="Times New Roman" w:cs="Times New Roman"/>
          <w:sz w:val="24"/>
          <w:szCs w:val="24"/>
        </w:rPr>
        <w:lastRenderedPageBreak/>
        <w:t>«Готов к труду и обороне» (ГТО) и участию в спортивных соревнованиях.</w:t>
      </w:r>
    </w:p>
    <w:p w:rsidR="00791849" w:rsidRDefault="007D2B0C">
      <w:pPr>
        <w:widowControl w:val="0"/>
        <w:tabs>
          <w:tab w:val="left" w:pos="208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«Легкая атлетика» может быть реализован в следующих вариантах: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91849" w:rsidRDefault="007D2B0C">
      <w:pPr>
        <w:widowControl w:val="0"/>
        <w:tabs>
          <w:tab w:val="left" w:pos="210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«Легкая атлетика».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легкой атлетике.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Простейшие сведения из истории возникновения и развития легкой атлетики.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легкой атлетики (бег, прыжки, метания, спортивная ходьба).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Простейшие правила проведения соревнований по легкой атлетике (бег, прыжки, метания).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и развлечения при проведении занятий по легкой атлетике.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Словарь терминов и определений по легкой атлетике.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сведения о размерах стадиона и легкоатлетического манежа.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легкой атлетикой (бегом) как средство укрепления здоровья, закаливания организма человека и развития физических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дня при занятиях легкой атлетикой.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личной гигиены во время занятий легкой атлетикой.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безопасного поведения при занятиях легкой атлетикой на стадионе, в легкоатлетическом манеже (спортивном зале) и на местности.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одежды для занятий различными видами легкой атлетики.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самостоятельной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Первые внешние признаки утомления во время занятий легкой атлетикой. Способы самоконтроля за физической нагрузкой.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личной гигиены, требования к спортивной одежде (легкоатлетической экипировки) для занятий различными видами легкой атлетики.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дня юного легкоатлета.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и подготовка места для занятий легкой атлетикой на стадионе, вне стадиона, в легкоатлетическом манеже (спортивном зале).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использования спортивного инвентаря для занятий различными видами легкой атлетики.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и составление комплексов общеразвивающих, специальных и имитационных упражнений для занятий различными видами легкой атлетики.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подвижных игр с элементами бега, прыжков и метаний во время активного отдыха и каникул.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 уровня физической подготовленности в беге, прыжках и метаниях.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Общеразвивающие, специальные и имитационные упражнения в различных видах легкой атлетики.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Упражнения на развитие физических качеств, характерных для различных видов легкой атлетики.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с элементами различных видов легкой атлетики (на стадионе, в легкоатлетическом манеже (спортивном зале):</w:t>
      </w:r>
    </w:p>
    <w:p w:rsidR="00791849" w:rsidRDefault="007D2B0C">
      <w:pPr>
        <w:widowControl w:val="0"/>
        <w:spacing w:after="0" w:line="240" w:lineRule="auto"/>
        <w:ind w:left="195" w:right="16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включающие элемент соревнования и не имеющие сюжета; игры сюжетного характера; командные игры; беговые эстафеты;</w:t>
      </w:r>
    </w:p>
    <w:p w:rsidR="00791849" w:rsidRDefault="007D2B0C">
      <w:pPr>
        <w:widowControl w:val="0"/>
        <w:spacing w:after="0" w:line="240" w:lineRule="auto"/>
        <w:ind w:left="195" w:right="4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сочетание беговых и прыжковых дисциплин; сочетание беговых видов и видов метаний; сочетание прыжков и метаний; сочетание бега, прыжков и метаний.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Общеразвивающие, специальные и имитационные упражнения для начального обучения основам техники бега, прыжков и метаний.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Тестовые упражнения по оценке физической подготовленности в легкой атлетике. Участие в соревновательной деятельности.</w:t>
      </w:r>
    </w:p>
    <w:p w:rsidR="00791849" w:rsidRDefault="007D2B0C">
      <w:pPr>
        <w:widowControl w:val="0"/>
        <w:tabs>
          <w:tab w:val="left" w:pos="207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«Легкая атлетика» направлено на достижение обучающимися личностных, метапредметных и предметных результатов обучения.</w:t>
      </w:r>
    </w:p>
    <w:p w:rsidR="00791849" w:rsidRDefault="007D2B0C">
      <w:pPr>
        <w:widowControl w:val="0"/>
        <w:tabs>
          <w:tab w:val="left" w:pos="229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91849" w:rsidRDefault="007D2B0C">
      <w:pPr>
        <w:widowControl w:val="0"/>
        <w:tabs>
          <w:tab w:val="left" w:pos="230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понимание причин успеха или неуспеха учебной деятельности и способность </w:t>
      </w:r>
      <w:r>
        <w:rPr>
          <w:rFonts w:ascii="Times New Roman" w:eastAsia="Times New Roman" w:hAnsi="Times New Roman" w:cs="Times New Roman"/>
          <w:sz w:val="24"/>
          <w:szCs w:val="24"/>
        </w:rPr>
        <w:lastRenderedPageBreak/>
        <w:t>конструктивно действовать даже в ситуациях неуспеха;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защиты и сохранности природы во время активного отдыха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занятий физической культурой;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91849" w:rsidRDefault="007D2B0C">
      <w:pPr>
        <w:widowControl w:val="0"/>
        <w:tabs>
          <w:tab w:val="left" w:pos="232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«Легкая атлетика» на уровне начального общего образования у обучающихся будут сформированы следующие 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роли и значении занятий легкой атлетикой для укрепления здоровья, закаливания и развития физических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знаний по истории возникновения и развития легкой атлетики;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выполнять технические элементы легкоатлетических упражнений (бег, прыжки, метания);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организовывать и проводить подвижные игры, эстафеты с элементами легкой атлетики во время активного отдыха и каникул;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определять внешние признаки утомления во время занятий легкой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атлеткой, особенно в беговых видах;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выполнять тестовые упражнения по физической подготовленности в беге, прыжках и метаниях.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«Подвижные шахматы».</w:t>
      </w:r>
    </w:p>
    <w:p w:rsidR="00791849" w:rsidRDefault="007D2B0C">
      <w:pPr>
        <w:widowControl w:val="0"/>
        <w:tabs>
          <w:tab w:val="left" w:pos="21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модуля «Подвижные шахматы».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«Подвижные шахматы» (далее - модуль по подвижным шахматам, шахматы) на уровне начального общего образования разработан для обучающихся 1-2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с основами шахматной игры.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w:t>
      </w:r>
      <w:r>
        <w:rPr>
          <w:rFonts w:ascii="Times New Roman" w:eastAsia="Times New Roman" w:hAnsi="Times New Roman" w:cs="Times New Roman"/>
          <w:sz w:val="24"/>
          <w:szCs w:val="24"/>
        </w:rPr>
        <w:lastRenderedPageBreak/>
        <w:t>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Систематические занятия шахматами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791849" w:rsidRDefault="007D2B0C">
      <w:pPr>
        <w:widowControl w:val="0"/>
        <w:tabs>
          <w:tab w:val="left" w:pos="209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791849" w:rsidRDefault="007D2B0C" w:rsidP="005E06B6">
      <w:pPr>
        <w:widowControl w:val="0"/>
        <w:tabs>
          <w:tab w:val="left" w:pos="214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Задачами изучения модуля «Подвижные шахматы» являются: массовое вовлечение обучающихся, в шахматную игру и приобщение</w:t>
      </w:r>
      <w:r w:rsidR="005E06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 к шахматной культуре;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всестороннее гармоничное развитие детей, увеличение объёма их двигательной и познавательной активности;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приобретению знаний из истории развития шахмат, основ шахматной игры, получению знаний о возможностях шахматных фигур, особенностях их взаимодействия;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знаний о физической культуре и спорте в целом, вкладе советских и российских спортсменов-шахматистов в мировой спорт;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потребности повышать свой культурный уровень, в том числе через занятия шахматами для самореализации и самоопределения;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обучающихся устойчивой мотивации к интеллектуальным видам спорта;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развитие и поддержка одарённых детей в области шахматного спорта.</w:t>
      </w:r>
    </w:p>
    <w:p w:rsidR="00791849" w:rsidRDefault="007D2B0C">
      <w:pPr>
        <w:widowControl w:val="0"/>
        <w:tabs>
          <w:tab w:val="left" w:pos="21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и роль модуля «Подвижные шахматы».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и умственной работоспособности.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Интеграция модуля по подвижным шахматам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и участии в спортивных мероприятиях.</w:t>
      </w:r>
    </w:p>
    <w:p w:rsidR="00791849" w:rsidRDefault="007D2B0C">
      <w:pPr>
        <w:widowControl w:val="0"/>
        <w:tabs>
          <w:tab w:val="left" w:pos="20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«Подвижные шахматы» может быть реализован в следующих вариантах: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классе - 34 часа).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классе - 34 часа).</w:t>
      </w:r>
    </w:p>
    <w:p w:rsidR="00791849" w:rsidRDefault="007D2B0C">
      <w:pPr>
        <w:widowControl w:val="0"/>
        <w:tabs>
          <w:tab w:val="left" w:pos="210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«Подвижные шахматы».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шахматах.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олимпиадах.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видов шахмат (классические, быстрые, шахматная композиция, компьютерные шахматы, игра в интернете).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сведения о теории шахмат.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правила проведения соревнований по шахматам. Шахматные часы. Роль судьи соревнований по шахматам. Словарь терминов и определений по шахматам.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шахматами для развития умственных способностей и укрепления здоровья. Режим дня при занятиях шахматами. Сведения 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и техники безопасности при занятиях шахматами.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физкультурной и шахматной деятельности на уроках физической культуры.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физкультурной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и составление комплексов общеразвивающих, специальных упражнений для занятий общефизической подготовкой;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комбинаций упражнений для утренней гимнастики с индивидуальным дозированием физических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физических упражнений для организации развивающих, подвижных игр и спортивных эстафет с шахматной тематикой;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подвижных игр с шахматной тематикой во время активного отдыха и каникул.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шахматной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мест для занятий шахматами в спортзале на напольной шахматной доске.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 и развитие навыков игры в шахматы.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Физкультурно-оздоровительная деятельность: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общеразвивающие и специальные упражнения на развитие физических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Шахматная деятельность: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с шахматной тематикой (правила игры) на напольной шахматной доске;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способы ставить мат одинокому королю.</w:t>
      </w:r>
    </w:p>
    <w:p w:rsidR="00791849" w:rsidRDefault="007D2B0C">
      <w:pPr>
        <w:widowControl w:val="0"/>
        <w:tabs>
          <w:tab w:val="left" w:pos="214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«Подвижные шахматы» направлено на достижение обучающимися личностных, метапредметных и предметных результатов обучения.</w:t>
      </w:r>
    </w:p>
    <w:p w:rsidR="00791849" w:rsidRDefault="007D2B0C">
      <w:pPr>
        <w:widowControl w:val="0"/>
        <w:tabs>
          <w:tab w:val="left" w:pos="229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791849" w:rsidRDefault="007D2B0C">
      <w:pPr>
        <w:widowControl w:val="0"/>
        <w:tabs>
          <w:tab w:val="left" w:pos="22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«Подвижные шахматы» на уровне начального общего образования у обучающихся будут сформированы следующие метапредметные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соревнований по шахматам;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791849" w:rsidRDefault="007D2B0C">
      <w:pPr>
        <w:widowControl w:val="0"/>
        <w:tabs>
          <w:tab w:val="left" w:pos="22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«Подвижные шахматы» на уровне начального общего образования у обучающихся будут сформированы следующие 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правил проведения соревнований по шахматам в учебной, соревновательной и досуговой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упражнений для физического развития;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правилами поведения и требованиями безопасности при организации занятий шахматами;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соревновательной деятельности внутри школьных этапов различных соревнований, фестивалей, конкурсов по шахматам;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знание и выполнение тестовых упражнений по шахматной подготовленности для участия в соревнованиях по шахматам.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Модуль «Бадминтон».</w:t>
      </w:r>
    </w:p>
    <w:p w:rsidR="00791849" w:rsidRDefault="007D2B0C">
      <w:pPr>
        <w:widowControl w:val="0"/>
        <w:tabs>
          <w:tab w:val="left" w:pos="21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модуля «Бадминтон».</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«Бадминтон» (далее - модуль по бадминтону,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rsidR="00791849" w:rsidRDefault="007D2B0C">
      <w:pPr>
        <w:widowControl w:val="0"/>
        <w:tabs>
          <w:tab w:val="left" w:pos="20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изучения модуля «Бадминтон»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791849" w:rsidRDefault="007D2B0C">
      <w:pPr>
        <w:widowControl w:val="0"/>
        <w:tabs>
          <w:tab w:val="left" w:pos="213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Задачами изучения модуля «Бадминтон» являются: всестороннее гармоничное развитие обучающихся, создание условий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физического, нравственного, психологического и социального здоровья обучающихся, повышения уровня развития двигательных способностей 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знаний и формирование представлений о бадминтоне как виде спорта, его </w:t>
      </w:r>
      <w:r>
        <w:rPr>
          <w:rFonts w:ascii="Times New Roman" w:eastAsia="Times New Roman" w:hAnsi="Times New Roman" w:cs="Times New Roman"/>
          <w:sz w:val="24"/>
          <w:szCs w:val="24"/>
        </w:rPr>
        <w:lastRenderedPageBreak/>
        <w:t>истории развития, способах формирования здоровья, физического развития и физической подготовки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популяризация бадминтона среди детей, привлечение обучающихся, проявляющих повышенный интерес и способности к занятиям бадминтоном, в школьные спортивные клубы, секции, к участию в соревнованиях;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развитие и поддержка одарённых детей в области спорта.</w:t>
      </w:r>
    </w:p>
    <w:p w:rsidR="00791849" w:rsidRDefault="007D2B0C">
      <w:pPr>
        <w:widowControl w:val="0"/>
        <w:tabs>
          <w:tab w:val="left" w:pos="210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и роль модуля «Бадминтон».</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791849" w:rsidRDefault="007D2B0C">
      <w:pPr>
        <w:widowControl w:val="0"/>
        <w:tabs>
          <w:tab w:val="left" w:pos="20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«Бадминтон» может быть реализован в следующих вариантах: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91849" w:rsidRDefault="007D2B0C">
      <w:pPr>
        <w:widowControl w:val="0"/>
        <w:tabs>
          <w:tab w:val="left" w:pos="21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«Бадминтон».</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бадминтоне.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зарождения бадминтона в мире и России. Выдающиеся достижения отечественных спортсменов - бадминтонистов на международной арене.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структуры двигательных действий в бадминтоне. Показатели развития физических качеств: гибкости, координации, быстроты.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группы мышц человека. Эластичность мышц. Развитие подвижности </w:t>
      </w:r>
      <w:r>
        <w:rPr>
          <w:rFonts w:ascii="Times New Roman" w:eastAsia="Times New Roman" w:hAnsi="Times New Roman" w:cs="Times New Roman"/>
          <w:sz w:val="24"/>
          <w:szCs w:val="24"/>
        </w:rPr>
        <w:lastRenderedPageBreak/>
        <w:t>суставов. Первые внешние признаки утомления на занятиях бадминтоном.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самостоятельной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измерения массы и длины своего тела. Осанка. Упражнения 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индивидуальных и парных упражнений с разноцветными воланами для профилактики миопии. Подбор и составление комплексов общеразвивающих и специальных упражнений бадминтона. Освоение навыков по самостоятельному ведению общей и специальной разминки.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проведение разминки, организация и проведение спортивных эстафет, игр и игровых заданий, принципы проведения эстафет при ролевом участии (капитан команды, участник, судья, организатор).</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Организующие команды и приёмы. Освоение универсальных умений при выполнении организующих команд: «Стройся», «Смирно», «На первый, рассчитайсь», «Вольно», «Шагом марш», «На месте стой, раз, два», «Равняйсь», «В две шеренги становись».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Демонстрация умений построения и перестроения, перемещений различными способами передвижений, включая приставные шаги, выпады, прыжки.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и парные упражнения с разноцветными воланами для профилактики миопии.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Бадминтонные технические упражнения. Игра у сетки и выпады. Игра у сетки и начало игры.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комплекса и демонстрация техники выполнения упражнений с элементами бадминтона: общеразвивающие, спортивные, профилактические.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и демонстрация комплекса упражнений для развития гибкости, координационно-скоростных способностей.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Индивидуальное и коллективное творчество по созданию эстафет и игровых заданий.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освоенных упражнений с элементами бадминтона. Выполнение </w:t>
      </w:r>
      <w:r>
        <w:rPr>
          <w:rFonts w:ascii="Times New Roman" w:eastAsia="Times New Roman" w:hAnsi="Times New Roman" w:cs="Times New Roman"/>
          <w:sz w:val="24"/>
          <w:szCs w:val="24"/>
        </w:rPr>
        <w:lastRenderedPageBreak/>
        <w:t>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для освоения техники бадминтона. Подача и обмен ударами. Отброс слева и справа. Плоские удары в центре корта.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w:t>
      </w:r>
    </w:p>
    <w:p w:rsidR="00791849" w:rsidRDefault="007D2B0C">
      <w:pPr>
        <w:widowControl w:val="0"/>
        <w:tabs>
          <w:tab w:val="left" w:pos="208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«Бадминтон» способствует достижению обучающимися личностных, метапредметных и предметных результатов обучения.</w:t>
      </w:r>
    </w:p>
    <w:p w:rsidR="00791849" w:rsidRDefault="007D2B0C">
      <w:pPr>
        <w:widowControl w:val="0"/>
        <w:tabs>
          <w:tab w:val="left" w:pos="230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«Бадминтон» на уровне начального общего образования у обучающихся будут сформированы следующие личностные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бескорыстной помощи своим сверстникам, нахождение с ними общего языка и общих интересов;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91849" w:rsidRDefault="007D2B0C">
      <w:pPr>
        <w:widowControl w:val="0"/>
        <w:tabs>
          <w:tab w:val="left" w:pos="231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«Бадминтон» на уровне начального общего образования у обучающихся будут сформированы следующие метапредметные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характеризовать действия и поступки, давать им анализ и объективную оценку на основе освоенных знаний и имеющегося опыта;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способность выделять и обосновывать эстетические признаки в физических </w:t>
      </w:r>
      <w:r>
        <w:rPr>
          <w:rFonts w:ascii="Times New Roman" w:eastAsia="Times New Roman" w:hAnsi="Times New Roman" w:cs="Times New Roman"/>
          <w:sz w:val="24"/>
          <w:szCs w:val="24"/>
        </w:rPr>
        <w:lastRenderedPageBreak/>
        <w:t>упражнениях, двигательных действиях, оценивать красоту телосложения и осанки, сравнивать их с эталонными образцами.</w:t>
      </w:r>
    </w:p>
    <w:p w:rsidR="00791849" w:rsidRDefault="007D2B0C">
      <w:pPr>
        <w:widowControl w:val="0"/>
        <w:tabs>
          <w:tab w:val="left" w:pos="229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«Бадминтон» на уровне начального общего образования у обучающихся будут сформированы следующие 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истории зарождения бадминтона, достижения отечественных спортсменов - бадминтонистов на международной арене;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о сущности и основных правилах игры в бадминтон; 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демонстрация универсальных умений при выполнении организующих команд и строевых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выполнять и составлять комплексы общеразвивающих, специальных и корригирующих упражнений, упражнений на развитие быстроты, координации, гибкости;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демонстрация техники выполнения общеразвивающих, спортивных, профилактических упражнений с элементами бадминтона;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rsidR="00791849" w:rsidRDefault="007D2B0C">
      <w:pPr>
        <w:widowControl w:val="0"/>
        <w:spacing w:after="24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организовать самостоятельные занятия бадминтоном со сверстниками, подвижные игры с элементами бадминтоном;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уважительного отношения к одноклассникам, культуры общения и взаимодействия, терпимости и толерантности в достижении общих целей в учебной и игровой деятельности на занятиях бадминтоном.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«Триатлон».</w:t>
      </w:r>
    </w:p>
    <w:p w:rsidR="00791849" w:rsidRDefault="007D2B0C">
      <w:pPr>
        <w:widowControl w:val="0"/>
        <w:tabs>
          <w:tab w:val="left" w:pos="212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модуля «Триатлон».</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 личностному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rsidR="00791849" w:rsidRDefault="007D2B0C">
      <w:pPr>
        <w:widowControl w:val="0"/>
        <w:tabs>
          <w:tab w:val="left" w:pos="2111"/>
          <w:tab w:val="left" w:pos="5568"/>
          <w:tab w:val="left" w:pos="827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средств триатлона в образовательной деятельности содействуют </w:t>
      </w:r>
      <w:r>
        <w:rPr>
          <w:rFonts w:ascii="Times New Roman" w:eastAsia="Times New Roman" w:hAnsi="Times New Roman" w:cs="Times New Roman"/>
          <w:sz w:val="24"/>
          <w:szCs w:val="24"/>
        </w:rPr>
        <w:lastRenderedPageBreak/>
        <w:t>формированию у обучающихся важные для жизни навыки и черты характера (целеустремленность,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791849" w:rsidRDefault="007D2B0C">
      <w:pPr>
        <w:widowControl w:val="0"/>
        <w:tabs>
          <w:tab w:val="left" w:pos="211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изучение модуля «Триатлон»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rsidR="00791849" w:rsidRDefault="007D2B0C">
      <w:pPr>
        <w:widowControl w:val="0"/>
        <w:tabs>
          <w:tab w:val="left" w:pos="214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Задачами изучения модуля «Триатлон» являются: всестороннее гармоничное развитие детей младшего школьного возраста,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объёма их двигательной активности;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средствами триатлона;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 выявление, развитие и поддержка одарённых детей в области спорта.</w:t>
      </w:r>
    </w:p>
    <w:p w:rsidR="00791849" w:rsidRDefault="007D2B0C">
      <w:pPr>
        <w:widowControl w:val="0"/>
        <w:tabs>
          <w:tab w:val="left" w:pos="211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и роль модуля «Триатлон».</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91849" w:rsidRDefault="007D2B0C">
      <w:pPr>
        <w:widowControl w:val="0"/>
        <w:tabs>
          <w:tab w:val="left" w:pos="2251"/>
          <w:tab w:val="left" w:pos="620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обучающихся,</w:t>
      </w:r>
      <w:r>
        <w:rPr>
          <w:rFonts w:ascii="Times New Roman" w:eastAsia="Times New Roman" w:hAnsi="Times New Roman" w:cs="Times New Roman"/>
          <w:sz w:val="24"/>
          <w:szCs w:val="24"/>
        </w:rPr>
        <w:tab/>
        <w:t>независимо от уровня</w:t>
      </w:r>
      <w:r>
        <w:rPr>
          <w:rFonts w:ascii="Times New Roman" w:eastAsia="Times New Roman" w:hAnsi="Times New Roman" w:cs="Times New Roman"/>
          <w:sz w:val="24"/>
          <w:szCs w:val="24"/>
        </w:rPr>
        <w:tab/>
        <w:t>их физического развития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гендерных особенностей.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91849" w:rsidRDefault="007D2B0C">
      <w:pPr>
        <w:widowControl w:val="0"/>
        <w:tabs>
          <w:tab w:val="left" w:pos="208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«Триатлон» может быть реализован в следующих вариантах: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791849" w:rsidRDefault="007D2B0C">
      <w:pPr>
        <w:widowControl w:val="0"/>
        <w:tabs>
          <w:tab w:val="left" w:pos="844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w:t>
      </w:r>
      <w:r>
        <w:rPr>
          <w:rFonts w:ascii="Times New Roman" w:eastAsia="Times New Roman" w:hAnsi="Times New Roman" w:cs="Times New Roman"/>
          <w:sz w:val="24"/>
          <w:szCs w:val="24"/>
        </w:rPr>
        <w:lastRenderedPageBreak/>
        <w:t>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w:t>
      </w:r>
      <w:r>
        <w:rPr>
          <w:rFonts w:ascii="Times New Roman" w:eastAsia="Times New Roman" w:hAnsi="Times New Roman" w:cs="Times New Roman"/>
          <w:sz w:val="24"/>
          <w:szCs w:val="24"/>
        </w:rPr>
        <w:tab/>
        <w:t>33 часа,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2, 3, 4 классах - по 34 часа);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91849" w:rsidRDefault="007D2B0C">
      <w:pPr>
        <w:widowControl w:val="0"/>
        <w:tabs>
          <w:tab w:val="left" w:pos="211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«Триатлон».</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триатлоне.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зарождения триатлона. Легендарные отечественные и зарубежные триатлонисты и тренеры. Достижения Национальной сборной команды страны по триатлону на чемпионатах мира, Европы, Олимпийских играх.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Словарь терминов и определений по триатлону. Спортивные дисциплины (разновидности) триатлона.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Первые правила соревнований по триатлону. Современные правила соревнований по триатлону.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судейской коллегии, обслуживающей соревнования по триатлону.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Инвентарь и оборудование для занятий триатлоном. Основные узлы спортивного велосипеда, основы технического обслуживания велосипеда.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безопасного поведения во время занятий триатлоном.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 безопасной культуре поведения во время посещений соревнований по триатлону.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Триатлон, как средство укрепления здоровья, закаливания и развития физических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дня обучающегося при занятиях триатлоном. Правила личной гигиены во время занятий триатлоном.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самостоятельной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личной гигиены, требований к спортивной одежде и обуви для занятий триатлоном.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Первые внешние признаки утомления. Способы самоконтроля за физической нагрузкой.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Уход за спортивным инвентарем и оборудованием при занятиях триатлоном. Подбор велосипеда с учетом роста.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организации самостоятельных занятий триатлоном.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и правила их проведения. Организация и проведение игр с элементами триатлона со сверстниками в активной досуговой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дыхательной гимнастики, упражнений 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и составление комплексов упражнений, направленные на развитие специальных физических качеств триатлониста самостоятельно и при участии и помощи родителей;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Контрольно-тестовые упражнения по общей физической, специальной и технической подготовке.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Комплексы общеразвивающих упражнений. Комплексы специальной разминки перед соревнованиями.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Комплексы корригирующей гимнастики с использованием специальных упражнений (в том числе в воде).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Комплексы специальных упражнений для формирования техники движений и </w:t>
      </w:r>
      <w:r>
        <w:rPr>
          <w:rFonts w:ascii="Times New Roman" w:eastAsia="Times New Roman" w:hAnsi="Times New Roman" w:cs="Times New Roman"/>
          <w:sz w:val="24"/>
          <w:szCs w:val="24"/>
        </w:rPr>
        <w:lastRenderedPageBreak/>
        <w:t>двигательных навыков, необходимых в триатлоне.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регулирования физической нагрузки при занятиях триатлоном.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и эстафеты с элементами триатлона.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в воде: «Поплавок», «Звездочка», «Кто дальше проскользит»,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«Пятнашки», «Караси и щуки», игры с мячом и различными предметами.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с использованием велосипеда: «Кто дольше простоит», «Змейка», «Коснись ногой земли», ««Подними предмет», «Собери пирамидку».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на площадке: «Пятнашки», «Чехарда», игры с мячом.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Эстафеты, направленные на развитие физических и специальных качеств.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передвижения: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воде: упражнения для начального обучения технике спортивных способов плавания - кроль на груди и кроль на спине (имитационные упражнения на суше, упражнения в воде с неподвижной опорой, с подвижной опорой, без опоры): упражнения для изучения движений ногами, согласования движений ногами и дыхания движений руками, движений руками и дыхания, упражнения для изучения общего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согласования движений;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велосипеде: правильная посадка, 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езда в положении сидя в седле или стоя на педалях, с поворотами и разворотами, по кругу, «змейкой»;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соревнования по триатлону. Участие в соревновательной деятельности.</w:t>
      </w:r>
    </w:p>
    <w:p w:rsidR="00791849" w:rsidRDefault="007D2B0C">
      <w:pPr>
        <w:widowControl w:val="0"/>
        <w:tabs>
          <w:tab w:val="left" w:pos="207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«Триатлон» направлено на достижение обучающимися личностных, метапредметных и предметных результатов обучения.</w:t>
      </w:r>
    </w:p>
    <w:p w:rsidR="00791849" w:rsidRDefault="007D2B0C">
      <w:pPr>
        <w:widowControl w:val="0"/>
        <w:tabs>
          <w:tab w:val="left" w:pos="230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«Триатлон» на уровне начального общего образования у обучающихся будут сформированы следующие личностные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91849" w:rsidRDefault="007D2B0C">
      <w:pPr>
        <w:widowControl w:val="0"/>
        <w:tabs>
          <w:tab w:val="left" w:pos="230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«Триатлон» на уровне начального общего образования у обучающихся будут сформированы следующие метапредметные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понимание причин успеха или неуспеха учебной деятельности и способность </w:t>
      </w:r>
      <w:r>
        <w:rPr>
          <w:rFonts w:ascii="Times New Roman" w:eastAsia="Times New Roman" w:hAnsi="Times New Roman" w:cs="Times New Roman"/>
          <w:sz w:val="24"/>
          <w:szCs w:val="24"/>
        </w:rPr>
        <w:lastRenderedPageBreak/>
        <w:t>конструктивно действовать даже в ситуациях неуспеха;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91849" w:rsidRDefault="007D2B0C">
      <w:pPr>
        <w:widowControl w:val="0"/>
        <w:tabs>
          <w:tab w:val="left" w:pos="230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«Триатлон» на уровне начального общего образования у обучающихся будут сформированы следующие 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роли и значении занятий триатлоном, как средством укрепления здоровья, закаливания и развития физических качеств человека;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по истории возникновения триатлона, достижениях Национальной сборной команды страны по триатлону на чемпионатах мира, Европы, Олимпийских играх; о легендарных отечественных и зарубежных триатлонистах и тренерах;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спортивных дисциплинах триатлона и основных правилах соревнований по триатлону;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навыки безопасного поведения во время занятий триатлоном и посещений соревнований по триатлону;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и соблюдение базовых правил личной гигиены, требований к спортивной одежде, обуви и спортивному инвентарю для занятий триатлоном;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базовых навыках самоконтроля и наблюдения за своим физическим состоянием и величиной физических нагрузок;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основ организации самостоятельных занятий физической культурой и спортом со сверстниками, организации и проведения со сверстниками подвижных игр специальной направленности с элементами триатлона;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выполнять комплексы общеразвивающих и корригирующих упражнений, упражнений на развитие быстроты, ловкости, гибкости, упражнений для укрепления голеностопных суставов, специальных упражнений для формирования технических навыков триатлониста;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выполнять различные виды передвижений характерных 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выполнять индивидуальные технические приемы на велосипеде включая: быструю и безопасную посадку на велосипед, разгон, остановки,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прохождение поворотов и разворотов;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назначения основных узлов спортивного велосипеда, овладение основными навыками технического обслуживания велосипеда;</w:t>
      </w:r>
    </w:p>
    <w:p w:rsidR="00791849" w:rsidRDefault="007D2B0C">
      <w:pPr>
        <w:widowControl w:val="0"/>
        <w:tabs>
          <w:tab w:val="left" w:pos="164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концентрировать свое внимание на базовых элементах техники движений</w:t>
      </w:r>
      <w:r>
        <w:rPr>
          <w:rFonts w:ascii="Times New Roman" w:eastAsia="Times New Roman" w:hAnsi="Times New Roman" w:cs="Times New Roman"/>
          <w:sz w:val="24"/>
          <w:szCs w:val="24"/>
        </w:rPr>
        <w:tab/>
        <w:t>в различных сегментах триатлона, устранять ошибки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после подсказки учителя;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контрольных занятиях и учебных соревнованиях по триатлону (или по входящим в триатлон спортивным дисциплинам) на укороченных дистанциях и по упрощенным правилам;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контрольно-тестовых упражнений по общей и специальной физической подготовке триатлониста.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«Лапта».</w:t>
      </w:r>
    </w:p>
    <w:p w:rsidR="00791849" w:rsidRDefault="007D2B0C">
      <w:pPr>
        <w:widowControl w:val="0"/>
        <w:tabs>
          <w:tab w:val="left" w:pos="211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модуля «Лапта».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791849" w:rsidRDefault="007D2B0C">
      <w:pPr>
        <w:widowControl w:val="0"/>
        <w:tabs>
          <w:tab w:val="left" w:pos="20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791849" w:rsidRDefault="007D2B0C">
      <w:pPr>
        <w:widowControl w:val="0"/>
        <w:tabs>
          <w:tab w:val="left" w:pos="21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Задачами изучения модуля «Лапта» являются: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всестороннее гармоничное развитие детей и подростков, увеличение объёма их двигательной активности;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положительной мотивации и устойчивого учебно-познавательного интереса к </w:t>
      </w:r>
      <w:r>
        <w:rPr>
          <w:rFonts w:ascii="Times New Roman" w:eastAsia="Times New Roman" w:hAnsi="Times New Roman" w:cs="Times New Roman"/>
          <w:sz w:val="24"/>
          <w:szCs w:val="24"/>
        </w:rPr>
        <w:lastRenderedPageBreak/>
        <w:t>учебному предмету «Физическая культура» средствами лапты;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развитие и поддержка одарённых детей в области спорта.</w:t>
      </w:r>
    </w:p>
    <w:p w:rsidR="00791849" w:rsidRDefault="007D2B0C">
      <w:pPr>
        <w:widowControl w:val="0"/>
        <w:tabs>
          <w:tab w:val="left" w:pos="211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и роль модуля «Лапта».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rsidR="00791849" w:rsidRDefault="007D2B0C">
      <w:pPr>
        <w:widowControl w:val="0"/>
        <w:tabs>
          <w:tab w:val="left" w:pos="211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«Лапта» может быть реализован в следующих вариантах: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самостоятельном планировании учителем физической культуры процесса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91849" w:rsidRDefault="007D2B0C">
      <w:pPr>
        <w:widowControl w:val="0"/>
        <w:tabs>
          <w:tab w:val="left" w:pos="211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«Лапта».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лапте.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зарождения лапты. Современное состояние лапты в Российской Федерации.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Разновидности лапты. Основные понятия о спортивных сооружениях и инвентаре.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безопасного поведения во время занятий лаптой.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дня при занятиях лаптой. Правила личной гигиены во время занятий лаптой.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самостоятельной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и правила их проведения. Организация и проведение игр специальной направленности с элементами лапты.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Самоконтроль и его роль в учебной и соревновательной деятельности. Дневник самонаблюдения.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безопасного поведения во время соревнований по лапте в качестве зрителя, болельщика.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и составление комплексов общеразвивающих, специальных и имитационных упражнений для занятий лаптой.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 уровня физической подготовленности игроков в лапту.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с элементами лапты: «Поймай лису», «Баскетбол с теннисным мячом», «Перестрелки»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Специально-подготовительные упражнения для начального обучения технике игры в лапту.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Учебные игры в лапту. Малые (упрощенные) игры в лапту. Участие в соревновательной деятельности.</w:t>
      </w:r>
    </w:p>
    <w:p w:rsidR="00791849" w:rsidRDefault="007D2B0C">
      <w:pPr>
        <w:widowControl w:val="0"/>
        <w:tabs>
          <w:tab w:val="left" w:pos="213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«Лапта» направлено на достижение обучающимися личностных, метапредметных и предметных результатов обучения.</w:t>
      </w:r>
    </w:p>
    <w:p w:rsidR="00791849" w:rsidRDefault="007D2B0C">
      <w:pPr>
        <w:widowControl w:val="0"/>
        <w:tabs>
          <w:tab w:val="left" w:pos="229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rsidR="00791849" w:rsidRDefault="007D2B0C">
      <w:pPr>
        <w:widowControl w:val="0"/>
        <w:tabs>
          <w:tab w:val="left" w:pos="229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модуля «Лапта» на уровне начального общего образования у обучающихся будут сформированы следующие метапредметные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791849" w:rsidRDefault="007D2B0C">
      <w:pPr>
        <w:widowControl w:val="0"/>
        <w:tabs>
          <w:tab w:val="left" w:pos="230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правил проведения соревнований по лапте в учебной, соревновательной и досуговой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и демонстрация основных технических приемов в защите и нападении игры «лапта»;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лаптой;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личной гигиены и ухода за спортивным инвентарем и оборудованием, правил подбора спортивной одежды и обуви для занятий по лапте;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демонстрировать общеразвивающие специальные и имитационные упражнения для развития физических качеств, базовых технических приемов;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соревновательной деятельности внутри школьных этапов различных соревнований, участие в соревнованиях по лапте;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и выполнение тестовых упражнений по физической подготовленности игроков в лапту.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«Футбол для всех».</w:t>
      </w:r>
    </w:p>
    <w:p w:rsidR="00791849" w:rsidRDefault="007D2B0C">
      <w:pPr>
        <w:widowControl w:val="0"/>
        <w:tabs>
          <w:tab w:val="left" w:pos="213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Пояснительная записка модуля «Футбол для всех».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модуль «Футбол для всех»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791849" w:rsidRDefault="007D2B0C">
      <w:pPr>
        <w:widowControl w:val="0"/>
        <w:tabs>
          <w:tab w:val="left" w:pos="208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изучения модуля «Футбол для всех»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791849" w:rsidRDefault="007D2B0C">
      <w:pPr>
        <w:widowControl w:val="0"/>
        <w:tabs>
          <w:tab w:val="left" w:pos="211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Задачами изучения модуля «Футбол» являются: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приобщение обучающихся к здоровому образу жизни и гармонии тела средствами футбола;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укрепление и сохранения здоровья, развитие основных физических качеств и повышение функциональных способностей организма;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популяризация и увеличение числа занимающихся футболом.</w:t>
      </w:r>
    </w:p>
    <w:p w:rsidR="00791849" w:rsidRDefault="007D2B0C">
      <w:pPr>
        <w:widowControl w:val="0"/>
        <w:tabs>
          <w:tab w:val="left" w:pos="210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и роль модуля «Футбол для всех».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791849" w:rsidRDefault="007D2B0C">
      <w:pPr>
        <w:widowControl w:val="0"/>
        <w:tabs>
          <w:tab w:val="left" w:pos="208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«Футбол для всех» может быть реализован в следующих вариантах: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самостоятельном планировании учителем физической культуры процесса освоения </w:t>
      </w:r>
      <w:r>
        <w:rPr>
          <w:rFonts w:ascii="Times New Roman" w:eastAsia="Times New Roman" w:hAnsi="Times New Roman" w:cs="Times New Roman"/>
          <w:sz w:val="24"/>
          <w:szCs w:val="24"/>
        </w:rPr>
        <w:lastRenderedPageBreak/>
        <w:t>обучающимися учебного материала по футболу с учётом возраста и физической подготовленности обучающихся;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91849" w:rsidRDefault="007D2B0C">
      <w:pPr>
        <w:widowControl w:val="0"/>
        <w:tabs>
          <w:tab w:val="left" w:pos="215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«Футбол для всех».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о футболе.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понятие о гигиене. Личная гигиена. Закаливание. Режим и питание спортсмена. Самоконтроль. Оказание первой медицинской помощи.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Комплексы упражнений для развития основных физических качеств футболиста различного амплуа.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 спортивной этике и взаимоотношениях между обучающимися.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самостоятельной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места занятий, выбор одежды и обуви для занятий футболом в зависимости от места проведения занятий. Организация и проведение подвижных игр с элементами футбола во время активного отдыха и каникул.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 уровня физической подготовленности в футболе.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совершенствование.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Общеразвивающие физические упражнения: комплексы подготовительных и специальных упражнений, формирующих двигательные умения и навыки футболиста.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термины футбола.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двигательных навыков и технических навыков игры в футбол.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(без мяча и с мячом):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«Пятнашки» («салки»), «Спиной к финишу», «Собачки», «Собачки 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 за мячами», «Ловцы игрока без мяча», «Всадники»,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двигательные навыки, элементы и технические приёмы футбола.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двигательные навыки, элементы и технические приёмы футбола.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w:t>
      </w:r>
      <w:r>
        <w:rPr>
          <w:rFonts w:ascii="Times New Roman" w:eastAsia="Times New Roman" w:hAnsi="Times New Roman" w:cs="Times New Roman"/>
          <w:sz w:val="24"/>
          <w:szCs w:val="24"/>
        </w:rPr>
        <w:lastRenderedPageBreak/>
        <w:t>ног, сила и гибкость мышц туловища, быстрота реакции и ориентировки в пространстве).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Подводящие упражнения и элементы соревновательного направления.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технические действия.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Остановка мяча: внутренней стороной стопы, подошвой, грудью.</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Ведение мяча. Понятие о ведении мяча. Преимущества игроков, хорошо владеющих ведением мяча. Упражнения для разучивания ведения мяча.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Обманные движения (финты): «уходом», «уходом с ложным замахом на удар», «проброс мяча мимо соперника».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 мяча: запрещенные приемы при отборе мяча. Отбор мяча накладыванием стопы, выбиванием, перехватом.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Отбивание катящегося и низколетящего в стороне мяча в выпаде. Отбивание мяча ладонями, кулаком или кулаками. Введение мяча в игру. Вбрасывание мяча из-за плеча, сбоку, снизу. Выбивание мяча ногой с рук.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выполнения приема «маневрирование». Передачи мяча и их предназначение. Способы передачи мяча. Удары по воротам.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Групповые тактические действия в атаке и обороне. Действия против соперника без мяча и с мячом.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игры в футбол по упрощенным правилам.</w:t>
      </w:r>
    </w:p>
    <w:p w:rsidR="00791849" w:rsidRDefault="007D2B0C">
      <w:pPr>
        <w:widowControl w:val="0"/>
        <w:tabs>
          <w:tab w:val="left" w:pos="212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модуля «Футбол для всех» направлено на достижение обучающимися личностных, метапредметных и предметных результатов обучения.</w:t>
      </w:r>
    </w:p>
    <w:p w:rsidR="00791849" w:rsidRDefault="007D2B0C">
      <w:pPr>
        <w:widowControl w:val="0"/>
        <w:tabs>
          <w:tab w:val="left" w:pos="233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чувства гордости за отечественных футболистов;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мотивов учебной деятельности и личностный смысл учения, принятие и освоение социальной роли обучающего;</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доброжелательности и эмоционально-нравственной отзывчивости, понимания во время игры в футбол;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эстетических потребностей, ценностей и чувств;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установки на безопасный, здоровый образ жизни.</w:t>
      </w:r>
    </w:p>
    <w:p w:rsidR="00791849" w:rsidRDefault="007D2B0C">
      <w:pPr>
        <w:widowControl w:val="0"/>
        <w:tabs>
          <w:tab w:val="left" w:pos="230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планировать, контролировать и оценивать учебные действия в соответствии с правилами и условиями игры в футбол, определять наиболее </w:t>
      </w:r>
      <w:r>
        <w:rPr>
          <w:rFonts w:ascii="Times New Roman" w:eastAsia="Times New Roman" w:hAnsi="Times New Roman" w:cs="Times New Roman"/>
          <w:sz w:val="24"/>
          <w:szCs w:val="24"/>
        </w:rPr>
        <w:lastRenderedPageBreak/>
        <w:t>эффективные способы достижения игрового результата;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игровой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двигательными действиями и физическими упражнениями футбола и активное их использование в самостоятельно организованной физкультурно- оздоровительной и спортивно-оздоровительной деятельности.</w:t>
      </w:r>
    </w:p>
    <w:p w:rsidR="00791849" w:rsidRDefault="007D2B0C">
      <w:pPr>
        <w:widowControl w:val="0"/>
        <w:tabs>
          <w:tab w:val="left" w:pos="230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первоначальных представлений о развитии футбола, олимпийского движения;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и изложение в доступной форме полученных знаний о физической культуре и футболе, грамотно использование понятийного аппарата;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правил поведения и безопасности во время занятий и соревнований по футболу;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навыка правильно подбирать одежду и обувь для занятий и соревнований по футболу;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важных двигательных навыков, необходимых для игры в футбол;</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основными терминологическими понятиями спортивной игры;</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о некоторых индивидуальных и групповых тактических действиях в атаке и в обороне;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общего представления о технике и тактике игры вратаря;</w:t>
      </w:r>
    </w:p>
    <w:p w:rsidR="00791849" w:rsidRDefault="007D2B0C">
      <w:pPr>
        <w:widowControl w:val="0"/>
        <w:spacing w:after="0" w:line="240" w:lineRule="auto"/>
        <w:ind w:left="195"/>
        <w:jc w:val="both"/>
        <w:rPr>
          <w:rFonts w:ascii="Times New Roman" w:eastAsia="Times New Roman" w:hAnsi="Times New Roman" w:cs="Times New Roman"/>
          <w:b/>
          <w:bCs/>
          <w:caps/>
          <w:sz w:val="24"/>
          <w:szCs w:val="24"/>
          <w:lang w:eastAsia="ru-RU"/>
        </w:rPr>
      </w:pPr>
      <w:r>
        <w:rPr>
          <w:rFonts w:ascii="Times New Roman" w:eastAsia="Times New Roman" w:hAnsi="Times New Roman" w:cs="Times New Roman"/>
          <w:sz w:val="24"/>
          <w:szCs w:val="24"/>
        </w:rPr>
        <w:t>применение во время игры в футбол всех основных технических элементов (техника перемещения, передача и ловля мяча).</w:t>
      </w:r>
    </w:p>
    <w:p w:rsidR="00791849" w:rsidRDefault="00791849">
      <w:pPr>
        <w:keepNext/>
        <w:keepLines/>
        <w:spacing w:after="0" w:line="240" w:lineRule="auto"/>
        <w:outlineLvl w:val="0"/>
        <w:rPr>
          <w:rFonts w:ascii="Times New Roman" w:eastAsia="Times New Roman" w:hAnsi="Times New Roman" w:cs="Times New Roman"/>
          <w:b/>
          <w:bCs/>
          <w:caps/>
          <w:sz w:val="24"/>
          <w:szCs w:val="24"/>
          <w:lang w:eastAsia="ru-RU"/>
        </w:rPr>
      </w:pPr>
    </w:p>
    <w:p w:rsidR="00791849" w:rsidRDefault="007D2B0C">
      <w:pPr>
        <w:keepNext/>
        <w:keepLines/>
        <w:spacing w:after="0" w:line="240" w:lineRule="auto"/>
        <w:ind w:firstLine="227"/>
        <w:outlineLvl w:val="0"/>
        <w:rPr>
          <w:rFonts w:ascii="Times New Roman" w:eastAsia="Times New Roman" w:hAnsi="Times New Roman" w:cs="Times New Roman"/>
          <w:b/>
          <w:bCs/>
          <w:sz w:val="24"/>
          <w:szCs w:val="24"/>
          <w:lang w:eastAsia="ru-RU"/>
        </w:rPr>
      </w:pPr>
      <w:bookmarkStart w:id="8" w:name="_Toc114488309"/>
      <w:bookmarkEnd w:id="7"/>
      <w:r>
        <w:rPr>
          <w:rFonts w:ascii="Times New Roman" w:eastAsia="Times New Roman" w:hAnsi="Times New Roman" w:cs="Times New Roman"/>
          <w:b/>
          <w:bCs/>
          <w:sz w:val="24"/>
          <w:szCs w:val="24"/>
          <w:lang w:eastAsia="ru-RU"/>
        </w:rPr>
        <w:t>2.2. Программа формирования универсальных учебных действий</w:t>
      </w:r>
      <w:bookmarkEnd w:id="8"/>
    </w:p>
    <w:p w:rsidR="00791849" w:rsidRDefault="007D2B0C">
      <w:pPr>
        <w:widowControl w:val="0"/>
        <w:tabs>
          <w:tab w:val="left" w:pos="158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взаимосвязи универсальных учебных действий с содержанием учебных предметов;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познавательных, коммуникативных и регулятивных универсальных учебных действий.</w:t>
      </w:r>
    </w:p>
    <w:p w:rsidR="00791849" w:rsidRDefault="007D2B0C">
      <w:pPr>
        <w:widowControl w:val="0"/>
        <w:tabs>
          <w:tab w:val="left" w:pos="1590"/>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знания, умения и способы деятельности являются содержательной основой становления УУД;</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w:t>
      </w:r>
      <w:r>
        <w:rPr>
          <w:rFonts w:ascii="Times New Roman" w:eastAsia="Times New Roman" w:hAnsi="Times New Roman" w:cs="Times New Roman"/>
          <w:sz w:val="24"/>
          <w:szCs w:val="24"/>
        </w:rPr>
        <w:lastRenderedPageBreak/>
        <w:t>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91849" w:rsidRDefault="007D2B0C">
      <w:pPr>
        <w:widowControl w:val="0"/>
        <w:tabs>
          <w:tab w:val="left" w:pos="152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Познавательные УУД отражают совокупность операций, участвующих в учебно-познавательной деятельности обучающихся и включают:</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91849" w:rsidRDefault="007D2B0C">
      <w:pPr>
        <w:widowControl w:val="0"/>
        <w:tabs>
          <w:tab w:val="left" w:pos="152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Познавательные УУД становятся предпосылкой формирования способности обучающегося к самообразованию и саморазвитию.</w:t>
      </w:r>
    </w:p>
    <w:p w:rsidR="00791849" w:rsidRDefault="007D2B0C">
      <w:pPr>
        <w:widowControl w:val="0"/>
        <w:tabs>
          <w:tab w:val="left" w:pos="153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791849" w:rsidRDefault="007D2B0C">
      <w:pPr>
        <w:widowControl w:val="0"/>
        <w:tabs>
          <w:tab w:val="left" w:pos="1522"/>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УУД целесообразно формировать, используя цифровую образовательную среду класса, образовательной организации.</w:t>
      </w:r>
    </w:p>
    <w:p w:rsidR="00791849" w:rsidRDefault="007D2B0C">
      <w:pPr>
        <w:widowControl w:val="0"/>
        <w:tabs>
          <w:tab w:val="left" w:pos="152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УУД характеризуются четырьмя группами учебных операций, обеспечивающих:</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смысловое чтение текстов разных жанров, типов, назначений; аналитическую текстовую деятельность с ними;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91849" w:rsidRDefault="007D2B0C">
      <w:pPr>
        <w:widowControl w:val="0"/>
        <w:tabs>
          <w:tab w:val="left" w:pos="152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Регулятивные УУД отражают совокупность учебных операций, обеспечивающих </w:t>
      </w:r>
      <w:r>
        <w:rPr>
          <w:rFonts w:ascii="Times New Roman" w:eastAsia="Times New Roman" w:hAnsi="Times New Roman" w:cs="Times New Roman"/>
          <w:sz w:val="24"/>
          <w:szCs w:val="24"/>
        </w:rPr>
        <w:lastRenderedPageBreak/>
        <w:t>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791849" w:rsidRDefault="007D2B0C">
      <w:pPr>
        <w:widowControl w:val="0"/>
        <w:tabs>
          <w:tab w:val="left" w:pos="155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Выделяются шесть групп операций:</w:t>
      </w:r>
    </w:p>
    <w:p w:rsidR="00791849" w:rsidRDefault="007D2B0C">
      <w:pPr>
        <w:widowControl w:val="0"/>
        <w:tabs>
          <w:tab w:val="left" w:pos="155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принимать и удерживать учебную задачу;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её решение;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контролировать полученный результат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контролировать процесс деятельности, его соответствие выбранному способу;</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предвидеть (прогнозировать) трудности и ошибки при решении данной учебной задачи;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корректировать при необходимости процесс деятельности.</w:t>
      </w:r>
    </w:p>
    <w:p w:rsidR="00791849" w:rsidRDefault="007D2B0C">
      <w:pPr>
        <w:widowControl w:val="0"/>
        <w:tabs>
          <w:tab w:val="left" w:pos="168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91849" w:rsidRDefault="007D2B0C">
      <w:pPr>
        <w:widowControl w:val="0"/>
        <w:tabs>
          <w:tab w:val="left" w:pos="168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791849" w:rsidRDefault="007D2B0C">
      <w:pPr>
        <w:widowControl w:val="0"/>
        <w:tabs>
          <w:tab w:val="left" w:pos="167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Механизмом конструирования образовательного процесса являются следующие методические позиции.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работник делает вывод . о том, что универсальность (независимость от конкретного содержания) как свойство учебного действия сформировалась.</w:t>
      </w:r>
    </w:p>
    <w:p w:rsidR="00791849" w:rsidRDefault="007D2B0C" w:rsidP="005E06B6">
      <w:pPr>
        <w:spacing w:line="240" w:lineRule="auto"/>
        <w:ind w:left="195"/>
        <w:jc w:val="both"/>
        <w:rPr>
          <w:rFonts w:ascii="Times New Roman" w:eastAsia="Times New Roman" w:hAnsi="Times New Roman" w:cs="Times New Roman"/>
          <w:sz w:val="24"/>
          <w:szCs w:val="24"/>
        </w:rPr>
      </w:pPr>
      <w:r w:rsidRPr="005E06B6">
        <w:rPr>
          <w:rFonts w:ascii="Times New Roman" w:hAnsi="Times New Roman" w:cs="Times New Roman"/>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w:t>
      </w:r>
      <w:r w:rsidR="005E06B6">
        <w:rPr>
          <w:rFonts w:ascii="Times New Roman" w:hAnsi="Times New Roman" w:cs="Times New Roman"/>
          <w:sz w:val="24"/>
          <w:szCs w:val="24"/>
        </w:rPr>
        <w:t xml:space="preserve">ормационных ресурсов Интернета, </w:t>
      </w:r>
      <w:r w:rsidRPr="005E06B6">
        <w:rPr>
          <w:rFonts w:ascii="Times New Roman" w:hAnsi="Times New Roman" w:cs="Times New Roman"/>
          <w:sz w:val="24"/>
          <w:szCs w:val="24"/>
        </w:rPr>
        <w:t>исследовательская, творческая деятельность,</w:t>
      </w:r>
      <w:r w:rsidRPr="005E06B6">
        <w:rPr>
          <w:rFonts w:ascii="Times New Roman" w:hAnsi="Times New Roman" w:cs="Times New Roman"/>
          <w:sz w:val="24"/>
          <w:szCs w:val="24"/>
        </w:rPr>
        <w:tab/>
        <w:t>в том</w:t>
      </w:r>
      <w:r w:rsidRPr="005E06B6">
        <w:rPr>
          <w:rFonts w:ascii="Times New Roman" w:hAnsi="Times New Roman" w:cs="Times New Roman"/>
          <w:sz w:val="24"/>
          <w:szCs w:val="24"/>
        </w:rPr>
        <w:tab/>
        <w:t>числе</w:t>
      </w:r>
      <w:r w:rsidR="005E06B6">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w:t>
      </w:r>
      <w:r>
        <w:rPr>
          <w:rFonts w:ascii="Times New Roman" w:eastAsia="Times New Roman" w:hAnsi="Times New Roman" w:cs="Times New Roman"/>
          <w:sz w:val="24"/>
          <w:szCs w:val="24"/>
        </w:rPr>
        <w:lastRenderedPageBreak/>
        <w:t>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791849" w:rsidRDefault="007D2B0C">
      <w:pPr>
        <w:widowControl w:val="0"/>
        <w:tabs>
          <w:tab w:val="left" w:pos="187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изменяется и процесс контроля:</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совместных действий с учителем обучающиеся переходят к самостоятельным аналитическим оценкам;</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выполняющий задание осваивает два вида контроля - результата и процесса деятельности;</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91849" w:rsidRDefault="007D2B0C">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791849" w:rsidRDefault="007D2B0C">
      <w:pPr>
        <w:widowControl w:val="0"/>
        <w:tabs>
          <w:tab w:val="left" w:pos="167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w:t>
      </w:r>
      <w:r>
        <w:rPr>
          <w:rFonts w:ascii="Times New Roman" w:eastAsia="Times New Roman" w:hAnsi="Times New Roman" w:cs="Times New Roman"/>
          <w:sz w:val="24"/>
          <w:szCs w:val="24"/>
        </w:rPr>
        <w:lastRenderedPageBreak/>
        <w:t>(возможный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91849" w:rsidRDefault="007D2B0C">
      <w:pPr>
        <w:widowControl w:val="0"/>
        <w:tabs>
          <w:tab w:val="left" w:pos="167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791849" w:rsidRDefault="007D2B0C">
      <w:pPr>
        <w:widowControl w:val="0"/>
        <w:tabs>
          <w:tab w:val="left" w:pos="167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91849" w:rsidRDefault="007D2B0C">
      <w:pPr>
        <w:widowControl w:val="0"/>
        <w:tabs>
          <w:tab w:val="left" w:pos="16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791849" w:rsidRDefault="007D2B0C">
      <w:pPr>
        <w:widowControl w:val="0"/>
        <w:tabs>
          <w:tab w:val="left" w:pos="16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791849" w:rsidRDefault="007D2B0C">
      <w:pPr>
        <w:widowControl w:val="0"/>
        <w:tabs>
          <w:tab w:val="left" w:pos="166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791849" w:rsidRDefault="007D2B0C">
      <w:pPr>
        <w:widowControl w:val="0"/>
        <w:tabs>
          <w:tab w:val="left" w:pos="167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791849" w:rsidRDefault="0079184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791849" w:rsidRDefault="007D2B0C">
      <w:pPr>
        <w:spacing w:after="0"/>
        <w:jc w:val="both"/>
        <w:rPr>
          <w:rFonts w:ascii="Times New Roman" w:hAnsi="Times New Roman" w:cs="Times New Roman"/>
          <w:b/>
          <w:sz w:val="24"/>
          <w:szCs w:val="24"/>
        </w:rPr>
      </w:pPr>
      <w:r>
        <w:rPr>
          <w:rFonts w:ascii="Times New Roman" w:hAnsi="Times New Roman" w:cs="Times New Roman"/>
          <w:b/>
          <w:sz w:val="24"/>
          <w:szCs w:val="24"/>
        </w:rPr>
        <w:t>2.3. Программа коррекционной работы</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ИПРА (при наличии).</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Целью программы коррекционной работы выступает создание системы комплексной помощи обучающимся с ЗПР в освоении ФАОП НОО, коррекция недостатков в физическом и (или) психическом и речевом развитии обучающихся, их социальная адаптация.</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Направления и содержание программы коррекционной работы осуществляются во внеурочное время в объеме не менее 5 часов (пункт 3.4.16 Санитарно-эпидемиологических требований).</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коррекционной работы обеспечивает:</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помощи в освоении обучающимися с ЗПР АООП НОО;</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коррекционной работы должна содержать:</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систему комплексного психолого-педагогического и социального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планируемые результаты коррекционной работы.</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коррекционной работы должна включать в себя взаимосвязанные направления, отражающие её основное содержание:</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психолого-педагогической помощи;</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w:t>
      </w:r>
      <w:r>
        <w:rPr>
          <w:rFonts w:ascii="Times New Roman" w:hAnsi="Times New Roman" w:cs="Times New Roman"/>
          <w:sz w:val="24"/>
          <w:szCs w:val="24"/>
        </w:rPr>
        <w:lastRenderedPageBreak/>
        <w:t>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Коррекционная работа должна включать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взрослыми.</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возникновении трудностей в освоении обучающимся с ЗПР содержания АООП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ПМПК для комплексного психолого-педагогического обследования с целью выработки рекомендаций по его дальнейшему обучению.</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Основными механизмами реализации программы коррекционной работы являются:</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социальное партнёрство, предполагающее профессиональное взаимодействие образовательной организации с внешними ресурсами.</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791849" w:rsidRDefault="007D2B0C" w:rsidP="005E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w:t>
      </w:r>
      <w:r>
        <w:rPr>
          <w:rFonts w:ascii="Times New Roman" w:hAnsi="Times New Roman" w:cs="Times New Roman"/>
          <w:sz w:val="24"/>
          <w:szCs w:val="24"/>
        </w:rPr>
        <w:lastRenderedPageBreak/>
        <w:t>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91849" w:rsidRDefault="007D2B0C" w:rsidP="005E06B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Программа коррекционной работы с обучающимися ЗПР</w:t>
      </w:r>
    </w:p>
    <w:p w:rsidR="00791849" w:rsidRDefault="007D2B0C" w:rsidP="005E06B6">
      <w:pPr>
        <w:pStyle w:val="ae"/>
        <w:shd w:val="clear" w:color="auto" w:fill="FFFFFF"/>
        <w:spacing w:before="0" w:beforeAutospacing="0" w:after="0" w:afterAutospacing="0"/>
        <w:jc w:val="both"/>
        <w:rPr>
          <w:b/>
          <w:bCs/>
          <w:color w:val="000000"/>
        </w:rPr>
      </w:pPr>
      <w:r>
        <w:t xml:space="preserve">Программа коррекционной работы в соответствии с требованиями ФГОС начального общего образования учащихся с ОВЗ направлена на создание системы комплексной помощи ученикам с ЗПР, коррекцию недостатков в психическом развитии учащихся, их социальную адаптацию. </w:t>
      </w:r>
      <w:r>
        <w:rPr>
          <w:b/>
          <w:bCs/>
          <w:color w:val="000000"/>
        </w:rPr>
        <w:t xml:space="preserve"> </w:t>
      </w:r>
    </w:p>
    <w:p w:rsidR="00791849" w:rsidRDefault="007D2B0C" w:rsidP="005E06B6">
      <w:pPr>
        <w:pStyle w:val="ae"/>
        <w:shd w:val="clear" w:color="auto" w:fill="FFFFFF"/>
        <w:spacing w:before="0" w:beforeAutospacing="0" w:after="0" w:afterAutospacing="0"/>
        <w:jc w:val="both"/>
        <w:rPr>
          <w:bCs/>
          <w:color w:val="000000"/>
        </w:rPr>
      </w:pPr>
      <w:r>
        <w:rPr>
          <w:b/>
          <w:bCs/>
          <w:color w:val="000000"/>
        </w:rPr>
        <w:t xml:space="preserve">Целью программы </w:t>
      </w:r>
      <w:r>
        <w:rPr>
          <w:bCs/>
          <w:color w:val="000000"/>
        </w:rPr>
        <w:t>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его социальная адаптация.</w:t>
      </w:r>
    </w:p>
    <w:p w:rsidR="00791849" w:rsidRDefault="007D2B0C" w:rsidP="005E06B6">
      <w:pPr>
        <w:pStyle w:val="Default"/>
        <w:jc w:val="both"/>
      </w:pPr>
      <w:r>
        <w:rPr>
          <w:b/>
          <w:bCs/>
        </w:rPr>
        <w:t xml:space="preserve">Задачами программы коррекционной работы являются: </w:t>
      </w:r>
    </w:p>
    <w:p w:rsidR="00791849" w:rsidRDefault="007D2B0C" w:rsidP="005E06B6">
      <w:pPr>
        <w:pStyle w:val="Default"/>
        <w:jc w:val="both"/>
      </w:pPr>
      <w:r>
        <w:t xml:space="preserve">-выявление особых образовательных потребностей обучающихся с ЗПР, обусловленные недостатками в их физическом и (или) психическом развитии; </w:t>
      </w:r>
    </w:p>
    <w:p w:rsidR="00791849" w:rsidRDefault="007D2B0C" w:rsidP="005E06B6">
      <w:pPr>
        <w:pStyle w:val="Default"/>
        <w:jc w:val="both"/>
      </w:pPr>
      <w:r>
        <w:t xml:space="preserve">-создание адекватных условий для реализации особых образовательных потребностей обучающихся с ЗПР; </w:t>
      </w:r>
    </w:p>
    <w:p w:rsidR="00791849" w:rsidRDefault="007D2B0C" w:rsidP="005E06B6">
      <w:pPr>
        <w:pStyle w:val="Default"/>
        <w:jc w:val="both"/>
      </w:pPr>
      <w:r>
        <w:t xml:space="preserve">-осуществление индивидуально ориентированное психолого-медико-педагогическое сопровождение обучающихся с ЗПР с учетом их особых образовательных потребностей; </w:t>
      </w:r>
    </w:p>
    <w:p w:rsidR="00791849" w:rsidRDefault="007D2B0C" w:rsidP="005E06B6">
      <w:pPr>
        <w:pStyle w:val="Default"/>
        <w:jc w:val="both"/>
      </w:pPr>
      <w:r>
        <w:t xml:space="preserve">-оказание помочи в  освоении АООП НОО; </w:t>
      </w:r>
    </w:p>
    <w:p w:rsidR="00791849" w:rsidRDefault="007D2B0C" w:rsidP="005E06B6">
      <w:pPr>
        <w:pStyle w:val="Default"/>
        <w:jc w:val="both"/>
      </w:pPr>
      <w:r>
        <w:t xml:space="preserve">-развитие коммуникации, социальные и бытовые навыки, адекватное учебное поведение, взаимодействие с другими людьми, сформировать представления об окружающем мире и собственных возможностях; </w:t>
      </w:r>
    </w:p>
    <w:p w:rsidR="00791849" w:rsidRDefault="007D2B0C" w:rsidP="005E06B6">
      <w:pPr>
        <w:pStyle w:val="Default"/>
        <w:jc w:val="both"/>
      </w:pPr>
      <w:r>
        <w:t xml:space="preserve">-проведение тематических выступлений для педагогов и родителей (законныз представителей), с целью разъяснения индивидуально-типологические особенностей обучающихся с ЗПР. </w:t>
      </w:r>
    </w:p>
    <w:p w:rsidR="00791849" w:rsidRDefault="007D2B0C" w:rsidP="005E06B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i/>
          <w:sz w:val="24"/>
          <w:szCs w:val="24"/>
        </w:rPr>
        <w:t>Основными принципами сопровождения</w:t>
      </w:r>
      <w:r>
        <w:rPr>
          <w:rFonts w:ascii="Times New Roman" w:eastAsia="Calibri" w:hAnsi="Times New Roman" w:cs="Times New Roman"/>
          <w:sz w:val="24"/>
          <w:szCs w:val="24"/>
        </w:rPr>
        <w:t xml:space="preserve"> ребёнка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791849" w:rsidRDefault="007D2B0C" w:rsidP="005E06B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i/>
          <w:iCs/>
          <w:sz w:val="24"/>
          <w:szCs w:val="24"/>
        </w:rPr>
        <w:t xml:space="preserve">Основная цель сопровождения </w:t>
      </w:r>
      <w:r>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оказание помощи в решении проблем. </w:t>
      </w:r>
    </w:p>
    <w:p w:rsidR="00791849" w:rsidRDefault="007D2B0C" w:rsidP="005E06B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Задачи сопровождения</w:t>
      </w:r>
      <w:r>
        <w:rPr>
          <w:rFonts w:ascii="Times New Roman" w:eastAsia="Calibri" w:hAnsi="Times New Roman" w:cs="Times New Roman"/>
          <w:sz w:val="24"/>
          <w:szCs w:val="24"/>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791849" w:rsidRDefault="007D2B0C" w:rsidP="005E06B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i/>
          <w:iCs/>
          <w:sz w:val="24"/>
          <w:szCs w:val="24"/>
        </w:rPr>
        <w:t>Организационно-управленческой формой сопровождения</w:t>
      </w:r>
      <w:r>
        <w:rPr>
          <w:rFonts w:ascii="Times New Roman" w:eastAsia="Calibri" w:hAnsi="Times New Roman" w:cs="Times New Roman"/>
          <w:sz w:val="24"/>
          <w:szCs w:val="24"/>
        </w:rPr>
        <w:t xml:space="preserve"> является психолого-педагогический консилиум. Его главные </w:t>
      </w:r>
      <w:r>
        <w:rPr>
          <w:rFonts w:ascii="Times New Roman" w:eastAsia="Calibri" w:hAnsi="Times New Roman" w:cs="Times New Roman"/>
          <w:b/>
          <w:sz w:val="24"/>
          <w:szCs w:val="24"/>
        </w:rPr>
        <w:t xml:space="preserve">задачи: </w:t>
      </w:r>
      <w:r>
        <w:rPr>
          <w:rFonts w:ascii="Times New Roman" w:eastAsia="Calibri" w:hAnsi="Times New Roman" w:cs="Times New Roman"/>
          <w:sz w:val="24"/>
          <w:szCs w:val="24"/>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791849" w:rsidRDefault="007D2B0C" w:rsidP="005E06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школе создана служба, осуществляющая психолого-педагогическое сопровождение детей с ЗПР, которая ведет ребенка  на протяжении всего периода его обучения. В </w:t>
      </w:r>
      <w:r>
        <w:rPr>
          <w:rFonts w:ascii="Times New Roman" w:eastAsia="Times New Roman" w:hAnsi="Times New Roman" w:cs="Times New Roman"/>
          <w:bCs/>
          <w:sz w:val="24"/>
          <w:szCs w:val="24"/>
        </w:rPr>
        <w:t>службу сопровождения</w:t>
      </w:r>
      <w:r>
        <w:rPr>
          <w:rFonts w:ascii="Times New Roman" w:eastAsia="Times New Roman" w:hAnsi="Times New Roman" w:cs="Times New Roman"/>
          <w:sz w:val="24"/>
          <w:szCs w:val="24"/>
        </w:rPr>
        <w:t xml:space="preserve"> входят специалисты: педагог-психолог, учитель-логопед, социальный педагог.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 -педагогическом консилиуме. </w:t>
      </w:r>
    </w:p>
    <w:p w:rsidR="00791849" w:rsidRDefault="007D2B0C" w:rsidP="005E06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обучающегося заполняется и ведется в течение всего времени обучения психолого-педагогическая карта индивидуального сопровождения. В них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w:t>
      </w:r>
    </w:p>
    <w:p w:rsidR="00791849" w:rsidRDefault="007D2B0C" w:rsidP="005E06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Приоритетным направлением деятельности </w:t>
      </w:r>
      <w:r>
        <w:rPr>
          <w:rFonts w:ascii="Times New Roman" w:eastAsia="Times New Roman" w:hAnsi="Times New Roman" w:cs="Times New Roman"/>
          <w:bCs/>
          <w:sz w:val="24"/>
          <w:szCs w:val="24"/>
        </w:rPr>
        <w:t>службы сопровождения</w:t>
      </w:r>
      <w:r>
        <w:rPr>
          <w:rFonts w:ascii="Times New Roman" w:eastAsia="Times New Roman" w:hAnsi="Times New Roman" w:cs="Times New Roman"/>
          <w:sz w:val="24"/>
          <w:szCs w:val="24"/>
        </w:rPr>
        <w:t xml:space="preserve"> является профилактическая работа с детьми с ЗПР по предупреждению проблем адаптационного </w:t>
      </w:r>
      <w:r>
        <w:rPr>
          <w:rFonts w:ascii="Times New Roman" w:eastAsia="Times New Roman" w:hAnsi="Times New Roman" w:cs="Times New Roman"/>
          <w:sz w:val="24"/>
          <w:szCs w:val="24"/>
        </w:rPr>
        <w:lastRenderedPageBreak/>
        <w:t>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791849" w:rsidRDefault="007D2B0C" w:rsidP="005E06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Основными направлениями работы</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службы сопровождения в течение всего периода обучения являются</w:t>
      </w:r>
      <w:r>
        <w:rPr>
          <w:rFonts w:ascii="Times New Roman" w:eastAsia="Times New Roman" w:hAnsi="Times New Roman" w:cs="Times New Roman"/>
          <w:sz w:val="24"/>
          <w:szCs w:val="24"/>
        </w:rPr>
        <w:t xml:space="preserve">: </w:t>
      </w:r>
    </w:p>
    <w:p w:rsidR="00791849" w:rsidRDefault="007D2B0C" w:rsidP="005E06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Диагностика познавательной, мотивационной и эмоционально-волевой сфер личности учащихся.</w:t>
      </w:r>
    </w:p>
    <w:p w:rsidR="00791849" w:rsidRDefault="007D2B0C" w:rsidP="005E06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Аналитическая работа.</w:t>
      </w:r>
    </w:p>
    <w:p w:rsidR="00791849" w:rsidRDefault="007D2B0C" w:rsidP="005E06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791849" w:rsidRDefault="007D2B0C" w:rsidP="005E06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Консультативная работа с педагогами, обучающимися и родителями (законными представителями).</w:t>
      </w:r>
    </w:p>
    <w:p w:rsidR="00791849" w:rsidRDefault="007D2B0C" w:rsidP="005E06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rsidR="00791849" w:rsidRDefault="007D2B0C" w:rsidP="005E06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Коррекционно-развивающая работа (индивидуальные и групповые занятия с обучающимися, испытывающими трудности в школьной адаптации). </w:t>
      </w:r>
    </w:p>
    <w:p w:rsidR="00791849" w:rsidRDefault="007D2B0C" w:rsidP="005E06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(законным представителям) в решении задач развития, обучения, воспитания, социализации со стороны специалистов разного профиля, действующих координировано. </w:t>
      </w:r>
    </w:p>
    <w:p w:rsidR="00791849" w:rsidRDefault="007D2B0C" w:rsidP="005E06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Важное значение для обеспечения эффективной интеграции ребенка с ЗПР имеет проведение информационно-просветительской, разъяснительной работы по вопросам, связанным с особенностями образовательного процесса для данного ребенка,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791849" w:rsidRDefault="007D2B0C" w:rsidP="005E06B6">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Система </w:t>
      </w:r>
    </w:p>
    <w:p w:rsidR="00791849" w:rsidRDefault="007D2B0C" w:rsidP="005E06B6">
      <w:pPr>
        <w:shd w:val="clear" w:color="auto" w:fill="FFFFFF"/>
        <w:spacing w:after="0" w:line="240" w:lineRule="auto"/>
        <w:jc w:val="center"/>
        <w:rPr>
          <w:rFonts w:ascii="Times New Roman" w:eastAsia="Times New Roman" w:hAnsi="Times New Roman" w:cs="Times New Roman"/>
          <w:b/>
          <w:spacing w:val="2"/>
          <w:sz w:val="24"/>
          <w:szCs w:val="24"/>
        </w:rPr>
      </w:pPr>
      <w:r>
        <w:rPr>
          <w:rFonts w:ascii="Times New Roman" w:eastAsia="Times New Roman" w:hAnsi="Times New Roman" w:cs="Times New Roman"/>
          <w:b/>
          <w:bCs/>
          <w:sz w:val="24"/>
          <w:szCs w:val="24"/>
        </w:rPr>
        <w:t>комплексного психолого – социально – педагогического сопровождения детей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275"/>
        <w:gridCol w:w="2268"/>
        <w:gridCol w:w="2552"/>
        <w:gridCol w:w="2941"/>
      </w:tblGrid>
      <w:tr w:rsidR="00791849">
        <w:tc>
          <w:tcPr>
            <w:tcW w:w="710" w:type="dxa"/>
          </w:tcPr>
          <w:p w:rsidR="00791849" w:rsidRDefault="007D2B0C" w:rsidP="005E06B6">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Класс</w:t>
            </w:r>
          </w:p>
        </w:tc>
        <w:tc>
          <w:tcPr>
            <w:tcW w:w="1275" w:type="dxa"/>
          </w:tcPr>
          <w:p w:rsidR="00791849" w:rsidRDefault="007D2B0C" w:rsidP="005E06B6">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Подструктуры личности</w:t>
            </w:r>
          </w:p>
        </w:tc>
        <w:tc>
          <w:tcPr>
            <w:tcW w:w="2268" w:type="dxa"/>
          </w:tcPr>
          <w:p w:rsidR="00791849" w:rsidRDefault="007D2B0C" w:rsidP="005E06B6">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Направления коррекционной работы</w:t>
            </w:r>
          </w:p>
        </w:tc>
        <w:tc>
          <w:tcPr>
            <w:tcW w:w="2552" w:type="dxa"/>
          </w:tcPr>
          <w:p w:rsidR="00791849" w:rsidRDefault="007D2B0C" w:rsidP="005E06B6">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Классный</w:t>
            </w:r>
          </w:p>
          <w:p w:rsidR="00791849" w:rsidRDefault="007D2B0C" w:rsidP="005E06B6">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руководитель</w:t>
            </w:r>
          </w:p>
        </w:tc>
        <w:tc>
          <w:tcPr>
            <w:tcW w:w="2941" w:type="dxa"/>
          </w:tcPr>
          <w:p w:rsidR="00791849" w:rsidRDefault="007D2B0C" w:rsidP="005E06B6">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Педагог-психолог</w:t>
            </w:r>
          </w:p>
        </w:tc>
      </w:tr>
      <w:tr w:rsidR="00791849">
        <w:tc>
          <w:tcPr>
            <w:tcW w:w="710" w:type="dxa"/>
          </w:tcPr>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5" w:type="dxa"/>
          </w:tcPr>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Свойства</w:t>
            </w:r>
          </w:p>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субъекта</w:t>
            </w:r>
          </w:p>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w:t>
            </w:r>
          </w:p>
        </w:tc>
        <w:tc>
          <w:tcPr>
            <w:tcW w:w="2268" w:type="dxa"/>
          </w:tcPr>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Дисгармония</w:t>
            </w:r>
          </w:p>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мотивов учения</w:t>
            </w:r>
          </w:p>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Школьная</w:t>
            </w:r>
          </w:p>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тревожность</w:t>
            </w:r>
          </w:p>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Низкая учебно-познавательная </w:t>
            </w:r>
          </w:p>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активность</w:t>
            </w:r>
          </w:p>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Несформированность</w:t>
            </w:r>
          </w:p>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основных</w:t>
            </w:r>
          </w:p>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учебных умений</w:t>
            </w:r>
          </w:p>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Слабая обучаемость</w:t>
            </w:r>
          </w:p>
        </w:tc>
        <w:tc>
          <w:tcPr>
            <w:tcW w:w="2552" w:type="dxa"/>
          </w:tcPr>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Позитивное стимулирование</w:t>
            </w:r>
          </w:p>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Авансирование успеха</w:t>
            </w:r>
          </w:p>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Акцентуация достижений ребенка в</w:t>
            </w:r>
          </w:p>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w:t>
            </w:r>
          </w:p>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Наглядные опоры в обучении</w:t>
            </w:r>
          </w:p>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Комментируемое</w:t>
            </w:r>
          </w:p>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w:t>
            </w:r>
          </w:p>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учебных</w:t>
            </w:r>
          </w:p>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ситуаций с элементами новизны, занимательности, опоры на жизненный опыт ребенка </w:t>
            </w:r>
          </w:p>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Поэтапное </w:t>
            </w:r>
            <w:r>
              <w:rPr>
                <w:rFonts w:ascii="Times New Roman" w:eastAsia="Times New Roman" w:hAnsi="Times New Roman" w:cs="Times New Roman"/>
                <w:sz w:val="24"/>
                <w:szCs w:val="24"/>
              </w:rPr>
              <w:lastRenderedPageBreak/>
              <w:t>формирование умственных действий</w:t>
            </w:r>
          </w:p>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Щадящая учебная нагрузка</w:t>
            </w:r>
          </w:p>
        </w:tc>
        <w:tc>
          <w:tcPr>
            <w:tcW w:w="2941" w:type="dxa"/>
          </w:tcPr>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Формирование адекватной самооценки,</w:t>
            </w:r>
          </w:p>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школьных успехов</w:t>
            </w:r>
          </w:p>
          <w:p w:rsidR="00791849" w:rsidRDefault="007D2B0C" w:rsidP="005E06B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Релаксация и эмоциональное агрегирование школьных страхов</w:t>
            </w:r>
          </w:p>
        </w:tc>
      </w:tr>
    </w:tbl>
    <w:p w:rsidR="00791849" w:rsidRDefault="007D2B0C" w:rsidP="005E06B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i/>
          <w:iCs/>
          <w:sz w:val="24"/>
          <w:szCs w:val="24"/>
        </w:rPr>
        <w:lastRenderedPageBreak/>
        <w:t xml:space="preserve">Диагностико-консультативный модуль. </w:t>
      </w:r>
      <w:r>
        <w:rPr>
          <w:rFonts w:ascii="Times New Roman" w:eastAsia="Calibri" w:hAnsi="Times New Roman" w:cs="Times New Roman"/>
          <w:sz w:val="24"/>
          <w:szCs w:val="24"/>
        </w:rPr>
        <w:t xml:space="preserve">В данном модуле разрабатывается программа изучения ребенка различными специалистами. </w:t>
      </w:r>
      <w:r>
        <w:rPr>
          <w:rFonts w:ascii="Times New Roman" w:eastAsia="Calibri" w:hAnsi="Times New Roman" w:cs="Times New Roman"/>
          <w:i/>
          <w:iCs/>
          <w:sz w:val="24"/>
          <w:szCs w:val="24"/>
        </w:rPr>
        <w:t>Педагог</w:t>
      </w:r>
      <w:r>
        <w:rPr>
          <w:rFonts w:ascii="Times New Roman" w:eastAsia="Calibri" w:hAnsi="Times New Roman" w:cs="Times New Roman"/>
          <w:sz w:val="24"/>
          <w:szCs w:val="24"/>
        </w:rPr>
        <w:t xml:space="preserve"> устанавливает усвоенный ребенком объем знаний, умений, навыков; выявляет трудности, которые он испытывает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(педагогу - психологу).</w:t>
      </w:r>
    </w:p>
    <w:p w:rsidR="00791849" w:rsidRDefault="007D2B0C" w:rsidP="005E06B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содержание исследования ребенка </w:t>
      </w:r>
      <w:r>
        <w:rPr>
          <w:rFonts w:ascii="Times New Roman" w:eastAsia="Calibri" w:hAnsi="Times New Roman" w:cs="Times New Roman"/>
          <w:i/>
          <w:sz w:val="24"/>
          <w:szCs w:val="24"/>
        </w:rPr>
        <w:t xml:space="preserve">педагогом - </w:t>
      </w:r>
      <w:r>
        <w:rPr>
          <w:rFonts w:ascii="Times New Roman" w:eastAsia="Calibri" w:hAnsi="Times New Roman" w:cs="Times New Roman"/>
          <w:i/>
          <w:iCs/>
          <w:sz w:val="24"/>
          <w:szCs w:val="24"/>
        </w:rPr>
        <w:t>психологом</w:t>
      </w:r>
      <w:r>
        <w:rPr>
          <w:rFonts w:ascii="Times New Roman" w:eastAsia="Calibri" w:hAnsi="Times New Roman" w:cs="Times New Roman"/>
          <w:sz w:val="24"/>
          <w:szCs w:val="24"/>
        </w:rPr>
        <w:t xml:space="preserve"> входит следующее:</w:t>
      </w:r>
    </w:p>
    <w:p w:rsidR="00791849" w:rsidRDefault="007D2B0C" w:rsidP="005E06B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Сбор сведений о ребенке у педагогов, родителей (законных представителей).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791849" w:rsidRDefault="007D2B0C" w:rsidP="005E06B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791849" w:rsidRDefault="007D2B0C" w:rsidP="005E06B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Изучение работ ребёнка (тетради, рисунки, поделки и т. п.).</w:t>
      </w:r>
    </w:p>
    <w:p w:rsidR="00791849" w:rsidRDefault="007D2B0C" w:rsidP="005E06B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Непосредственное обследование ребёнка. Беседа с целью уточнения мотивации, запаса представлений об окружающем мире, уровня развития речи.</w:t>
      </w:r>
    </w:p>
    <w:p w:rsidR="00791849" w:rsidRDefault="007D2B0C" w:rsidP="005E06B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Выявление и раскрытие причин и характера тех или иных особенностей психического развития детей.</w:t>
      </w:r>
    </w:p>
    <w:p w:rsidR="00791849" w:rsidRDefault="007D2B0C" w:rsidP="005E06B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791849" w:rsidRDefault="007D2B0C" w:rsidP="005E06B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791849" w:rsidRDefault="007D2B0C" w:rsidP="005E06B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Рекомендации по работе с ребенком педагог-психолог обсуждает с учителем, медицинским работником и родителями (законными представителями),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791849" w:rsidRDefault="007D2B0C" w:rsidP="005E06B6">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Диагностическая программа психолого -педагогического сопровождения.</w:t>
      </w:r>
    </w:p>
    <w:tbl>
      <w:tblPr>
        <w:tblStyle w:val="af4"/>
        <w:tblW w:w="0" w:type="auto"/>
        <w:tblLayout w:type="fixed"/>
        <w:tblLook w:val="04A0"/>
      </w:tblPr>
      <w:tblGrid>
        <w:gridCol w:w="1668"/>
        <w:gridCol w:w="4858"/>
        <w:gridCol w:w="3045"/>
      </w:tblGrid>
      <w:tr w:rsidR="00791849">
        <w:tc>
          <w:tcPr>
            <w:tcW w:w="1668" w:type="dxa"/>
          </w:tcPr>
          <w:p w:rsidR="00791849" w:rsidRDefault="007D2B0C" w:rsidP="005E06B6">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Направления работы </w:t>
            </w:r>
          </w:p>
        </w:tc>
        <w:tc>
          <w:tcPr>
            <w:tcW w:w="4858" w:type="dxa"/>
          </w:tcPr>
          <w:p w:rsidR="00791849" w:rsidRDefault="007D2B0C" w:rsidP="005E06B6">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Содержание работы </w:t>
            </w:r>
          </w:p>
        </w:tc>
        <w:tc>
          <w:tcPr>
            <w:tcW w:w="3045" w:type="dxa"/>
          </w:tcPr>
          <w:p w:rsidR="00791849" w:rsidRDefault="007D2B0C" w:rsidP="005E06B6">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Виды работы/ специалисты</w:t>
            </w:r>
          </w:p>
        </w:tc>
      </w:tr>
      <w:tr w:rsidR="00791849">
        <w:tc>
          <w:tcPr>
            <w:tcW w:w="1668" w:type="dxa"/>
          </w:tcPr>
          <w:p w:rsidR="00791849" w:rsidRDefault="007D2B0C" w:rsidP="005E06B6">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Психолого-логопедическое </w:t>
            </w:r>
          </w:p>
        </w:tc>
        <w:tc>
          <w:tcPr>
            <w:tcW w:w="4858" w:type="dxa"/>
          </w:tcPr>
          <w:p w:rsidR="00791849" w:rsidRDefault="007D2B0C" w:rsidP="005E06B6">
            <w:pPr>
              <w:rPr>
                <w:rFonts w:ascii="Times New Roman" w:eastAsia="Calibri" w:hAnsi="Times New Roman" w:cs="Times New Roman"/>
                <w:bCs/>
                <w:sz w:val="24"/>
                <w:szCs w:val="24"/>
              </w:rPr>
            </w:pPr>
            <w:r>
              <w:rPr>
                <w:rFonts w:ascii="Times New Roman" w:eastAsia="Calibri" w:hAnsi="Times New Roman" w:cs="Times New Roman"/>
                <w:bCs/>
                <w:sz w:val="24"/>
                <w:szCs w:val="24"/>
              </w:rPr>
              <w:t>Обследование актуального уровня психического и речевого развития, определение зоны ближайшего развития.</w:t>
            </w:r>
          </w:p>
          <w:p w:rsidR="00791849" w:rsidRDefault="007D2B0C" w:rsidP="005E06B6">
            <w:pPr>
              <w:rPr>
                <w:rFonts w:ascii="Times New Roman" w:eastAsia="Calibri" w:hAnsi="Times New Roman" w:cs="Times New Roman"/>
                <w:bCs/>
                <w:sz w:val="24"/>
                <w:szCs w:val="24"/>
              </w:rPr>
            </w:pPr>
            <w:r>
              <w:rPr>
                <w:rFonts w:ascii="Times New Roman" w:eastAsia="Calibri" w:hAnsi="Times New Roman" w:cs="Times New Roman"/>
                <w:bCs/>
                <w:sz w:val="24"/>
                <w:szCs w:val="24"/>
              </w:rPr>
              <w:t>Внимание: устойчивость, переключаемость с одного вида деятельности на другой, объем, работоспособность.</w:t>
            </w:r>
          </w:p>
          <w:p w:rsidR="00791849" w:rsidRDefault="007D2B0C" w:rsidP="005E06B6">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Мышление: визуальное (линейное, структурное); понятийное (интуитивное, </w:t>
            </w:r>
            <w:r>
              <w:rPr>
                <w:rFonts w:ascii="Times New Roman" w:eastAsia="Calibri" w:hAnsi="Times New Roman" w:cs="Times New Roman"/>
                <w:bCs/>
                <w:sz w:val="24"/>
                <w:szCs w:val="24"/>
              </w:rPr>
              <w:lastRenderedPageBreak/>
              <w:t>логическое); абстрактное, речевое, образное.</w:t>
            </w:r>
          </w:p>
          <w:p w:rsidR="00791849" w:rsidRDefault="007D2B0C" w:rsidP="005E06B6">
            <w:pPr>
              <w:rPr>
                <w:rFonts w:ascii="Times New Roman" w:eastAsia="Calibri" w:hAnsi="Times New Roman" w:cs="Times New Roman"/>
                <w:iCs/>
                <w:sz w:val="24"/>
                <w:szCs w:val="24"/>
              </w:rPr>
            </w:pPr>
            <w:r>
              <w:rPr>
                <w:rFonts w:ascii="Times New Roman" w:eastAsia="Calibri" w:hAnsi="Times New Roman" w:cs="Times New Roman"/>
                <w:bCs/>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3045" w:type="dxa"/>
          </w:tcPr>
          <w:p w:rsidR="00791849" w:rsidRDefault="007D2B0C" w:rsidP="005E06B6">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Наблюдение за ребенком на занятиях и во внеурочное время (учитель).</w:t>
            </w:r>
          </w:p>
          <w:p w:rsidR="00791849" w:rsidRDefault="007D2B0C" w:rsidP="005E06B6">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Специальный эксперимент (педагог-психолог).</w:t>
            </w:r>
          </w:p>
          <w:p w:rsidR="00791849" w:rsidRDefault="007D2B0C" w:rsidP="005E06B6">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Беседы с ребенком, с родителями (законными </w:t>
            </w:r>
            <w:r>
              <w:rPr>
                <w:rFonts w:ascii="Times New Roman" w:eastAsia="Calibri" w:hAnsi="Times New Roman" w:cs="Times New Roman"/>
                <w:bCs/>
                <w:sz w:val="24"/>
                <w:szCs w:val="24"/>
              </w:rPr>
              <w:lastRenderedPageBreak/>
              <w:t>представителями).</w:t>
            </w:r>
          </w:p>
          <w:p w:rsidR="00791849" w:rsidRDefault="007D2B0C" w:rsidP="005E06B6">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 за речью ребенка на занятиях и в свободное время.</w:t>
            </w:r>
          </w:p>
          <w:p w:rsidR="00791849" w:rsidRDefault="007D2B0C" w:rsidP="005E06B6">
            <w:pPr>
              <w:rPr>
                <w:rFonts w:ascii="Times New Roman" w:eastAsia="Calibri" w:hAnsi="Times New Roman" w:cs="Times New Roman"/>
                <w:iCs/>
                <w:sz w:val="24"/>
                <w:szCs w:val="24"/>
              </w:rPr>
            </w:pPr>
            <w:r>
              <w:rPr>
                <w:rFonts w:ascii="Times New Roman" w:eastAsia="Calibri" w:hAnsi="Times New Roman" w:cs="Times New Roman"/>
                <w:bCs/>
                <w:sz w:val="24"/>
                <w:szCs w:val="24"/>
              </w:rPr>
              <w:t xml:space="preserve">Изучение письменных работ (учитель). </w:t>
            </w:r>
          </w:p>
        </w:tc>
      </w:tr>
      <w:tr w:rsidR="00791849">
        <w:tc>
          <w:tcPr>
            <w:tcW w:w="1668" w:type="dxa"/>
          </w:tcPr>
          <w:p w:rsidR="00791849" w:rsidRDefault="007D2B0C" w:rsidP="005E06B6">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 xml:space="preserve">Социально-педагогическое </w:t>
            </w:r>
          </w:p>
        </w:tc>
        <w:tc>
          <w:tcPr>
            <w:tcW w:w="4858" w:type="dxa"/>
          </w:tcPr>
          <w:p w:rsidR="00791849" w:rsidRDefault="007D2B0C" w:rsidP="005E06B6">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Семья ребенка. Состав семьи. Условия воспитания. </w:t>
            </w:r>
          </w:p>
          <w:p w:rsidR="00791849" w:rsidRDefault="007D2B0C" w:rsidP="005E06B6">
            <w:pPr>
              <w:rPr>
                <w:rFonts w:ascii="Times New Roman" w:eastAsia="Calibri" w:hAnsi="Times New Roman" w:cs="Times New Roman"/>
                <w:bCs/>
                <w:sz w:val="24"/>
                <w:szCs w:val="24"/>
              </w:rPr>
            </w:pPr>
            <w:r>
              <w:rPr>
                <w:rFonts w:ascii="Times New Roman" w:eastAsia="Calibri" w:hAnsi="Times New Roman" w:cs="Times New Roman"/>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791849" w:rsidRDefault="007D2B0C" w:rsidP="005E06B6">
            <w:pPr>
              <w:rPr>
                <w:rFonts w:ascii="Times New Roman" w:eastAsia="Calibri" w:hAnsi="Times New Roman" w:cs="Times New Roman"/>
                <w:bCs/>
                <w:sz w:val="24"/>
                <w:szCs w:val="24"/>
              </w:rPr>
            </w:pPr>
            <w:r>
              <w:rPr>
                <w:rFonts w:ascii="Times New Roman" w:eastAsia="Calibri" w:hAnsi="Times New Roman" w:cs="Times New Roman"/>
                <w:bCs/>
                <w:sz w:val="24"/>
                <w:szCs w:val="24"/>
              </w:rPr>
              <w:t>Мотивы учебной деятельности. Прилежание, отношение к отметке, похвале или порицанию учителя, воспитателя.</w:t>
            </w:r>
          </w:p>
          <w:p w:rsidR="00791849" w:rsidRDefault="007D2B0C" w:rsidP="005E06B6">
            <w:pPr>
              <w:rPr>
                <w:rFonts w:ascii="Times New Roman" w:eastAsia="Calibri" w:hAnsi="Times New Roman" w:cs="Times New Roman"/>
                <w:bCs/>
                <w:sz w:val="24"/>
                <w:szCs w:val="24"/>
              </w:rPr>
            </w:pPr>
            <w:r>
              <w:rPr>
                <w:rFonts w:ascii="Times New Roman" w:eastAsia="Calibri" w:hAnsi="Times New Roman" w:cs="Times New Roman"/>
                <w:bCs/>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791849" w:rsidRDefault="007D2B0C" w:rsidP="005E06B6">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791849" w:rsidRDefault="007D2B0C" w:rsidP="005E06B6">
            <w:pPr>
              <w:rPr>
                <w:rFonts w:ascii="Times New Roman" w:eastAsia="Calibri" w:hAnsi="Times New Roman" w:cs="Times New Roman"/>
                <w:iCs/>
                <w:sz w:val="24"/>
                <w:szCs w:val="24"/>
              </w:rPr>
            </w:pPr>
            <w:r>
              <w:rPr>
                <w:rFonts w:ascii="Times New Roman" w:eastAsia="Calibri" w:hAnsi="Times New Roman" w:cs="Times New Roman"/>
                <w:bCs/>
                <w:sz w:val="24"/>
                <w:szCs w:val="24"/>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045" w:type="dxa"/>
          </w:tcPr>
          <w:p w:rsidR="00791849" w:rsidRDefault="007D2B0C" w:rsidP="005E06B6">
            <w:pPr>
              <w:rPr>
                <w:rFonts w:ascii="Times New Roman" w:eastAsia="Calibri" w:hAnsi="Times New Roman" w:cs="Times New Roman"/>
                <w:bCs/>
                <w:sz w:val="24"/>
                <w:szCs w:val="24"/>
              </w:rPr>
            </w:pPr>
            <w:r>
              <w:rPr>
                <w:rFonts w:ascii="Times New Roman" w:eastAsia="Calibri" w:hAnsi="Times New Roman" w:cs="Times New Roman"/>
                <w:bCs/>
                <w:sz w:val="24"/>
                <w:szCs w:val="24"/>
              </w:rPr>
              <w:t>Посещение семьи ребенка (учитель, соц. педагог).</w:t>
            </w:r>
          </w:p>
          <w:p w:rsidR="00791849" w:rsidRDefault="007D2B0C" w:rsidP="005E06B6">
            <w:pPr>
              <w:rPr>
                <w:rFonts w:ascii="Times New Roman" w:eastAsia="Calibri" w:hAnsi="Times New Roman" w:cs="Times New Roman"/>
                <w:bCs/>
                <w:sz w:val="24"/>
                <w:szCs w:val="24"/>
              </w:rPr>
            </w:pPr>
            <w:r>
              <w:rPr>
                <w:rFonts w:ascii="Times New Roman" w:eastAsia="Calibri" w:hAnsi="Times New Roman" w:cs="Times New Roman"/>
                <w:bCs/>
                <w:sz w:val="24"/>
                <w:szCs w:val="24"/>
              </w:rPr>
              <w:t>Наблюдения во время занятий. Изучение работ ученика (педагог).</w:t>
            </w:r>
          </w:p>
          <w:p w:rsidR="00791849" w:rsidRDefault="007D2B0C" w:rsidP="005E06B6">
            <w:pPr>
              <w:rPr>
                <w:rFonts w:ascii="Times New Roman" w:eastAsia="Calibri" w:hAnsi="Times New Roman" w:cs="Times New Roman"/>
                <w:bCs/>
                <w:sz w:val="24"/>
                <w:szCs w:val="24"/>
              </w:rPr>
            </w:pPr>
            <w:r>
              <w:rPr>
                <w:rFonts w:ascii="Times New Roman" w:eastAsia="Calibri" w:hAnsi="Times New Roman" w:cs="Times New Roman"/>
                <w:bCs/>
                <w:sz w:val="24"/>
                <w:szCs w:val="24"/>
              </w:rPr>
              <w:t>Анкетирование по выявлению школьных трудностей (учитель).</w:t>
            </w:r>
          </w:p>
          <w:p w:rsidR="00791849" w:rsidRDefault="00791849" w:rsidP="005E06B6">
            <w:pPr>
              <w:rPr>
                <w:rFonts w:ascii="Times New Roman" w:eastAsia="Calibri" w:hAnsi="Times New Roman" w:cs="Times New Roman"/>
                <w:bCs/>
                <w:sz w:val="24"/>
                <w:szCs w:val="24"/>
              </w:rPr>
            </w:pPr>
          </w:p>
          <w:p w:rsidR="00791849" w:rsidRDefault="007D2B0C" w:rsidP="005E06B6">
            <w:pPr>
              <w:rPr>
                <w:rFonts w:ascii="Times New Roman" w:eastAsia="Calibri" w:hAnsi="Times New Roman" w:cs="Times New Roman"/>
                <w:bCs/>
                <w:sz w:val="24"/>
                <w:szCs w:val="24"/>
              </w:rPr>
            </w:pPr>
            <w:r>
              <w:rPr>
                <w:rFonts w:ascii="Times New Roman" w:eastAsia="Calibri" w:hAnsi="Times New Roman" w:cs="Times New Roman"/>
                <w:bCs/>
                <w:sz w:val="24"/>
                <w:szCs w:val="24"/>
              </w:rPr>
              <w:t>Беседа с родителями (законными представителями) и учителями - предметниками.</w:t>
            </w:r>
          </w:p>
          <w:p w:rsidR="00791849" w:rsidRDefault="00791849" w:rsidP="005E06B6">
            <w:pPr>
              <w:rPr>
                <w:rFonts w:ascii="Times New Roman" w:eastAsia="Calibri" w:hAnsi="Times New Roman" w:cs="Times New Roman"/>
                <w:bCs/>
                <w:sz w:val="24"/>
                <w:szCs w:val="24"/>
              </w:rPr>
            </w:pPr>
          </w:p>
          <w:p w:rsidR="00791849" w:rsidRDefault="007D2B0C" w:rsidP="005E06B6">
            <w:pPr>
              <w:rPr>
                <w:rFonts w:ascii="Times New Roman" w:eastAsia="Calibri" w:hAnsi="Times New Roman" w:cs="Times New Roman"/>
                <w:bCs/>
                <w:sz w:val="24"/>
                <w:szCs w:val="24"/>
              </w:rPr>
            </w:pPr>
            <w:r>
              <w:rPr>
                <w:rFonts w:ascii="Times New Roman" w:eastAsia="Calibri" w:hAnsi="Times New Roman" w:cs="Times New Roman"/>
                <w:bCs/>
                <w:sz w:val="24"/>
                <w:szCs w:val="24"/>
              </w:rPr>
              <w:t>Специальный эксперимент (педагог-психолог).</w:t>
            </w:r>
          </w:p>
          <w:p w:rsidR="00791849" w:rsidRDefault="00791849" w:rsidP="005E06B6">
            <w:pPr>
              <w:rPr>
                <w:rFonts w:ascii="Times New Roman" w:eastAsia="Calibri" w:hAnsi="Times New Roman" w:cs="Times New Roman"/>
                <w:sz w:val="24"/>
                <w:szCs w:val="24"/>
              </w:rPr>
            </w:pPr>
          </w:p>
          <w:p w:rsidR="00791849" w:rsidRDefault="007D2B0C" w:rsidP="005E06B6">
            <w:pPr>
              <w:rPr>
                <w:rFonts w:ascii="Times New Roman" w:eastAsia="Calibri" w:hAnsi="Times New Roman" w:cs="Times New Roman"/>
                <w:bCs/>
                <w:sz w:val="24"/>
                <w:szCs w:val="24"/>
              </w:rPr>
            </w:pPr>
            <w:r>
              <w:rPr>
                <w:rFonts w:ascii="Times New Roman" w:eastAsia="Calibri" w:hAnsi="Times New Roman" w:cs="Times New Roman"/>
                <w:bCs/>
                <w:sz w:val="24"/>
                <w:szCs w:val="24"/>
              </w:rPr>
              <w:t>Анкета для родителей (законных представителей) и учителей.</w:t>
            </w:r>
          </w:p>
          <w:p w:rsidR="00791849" w:rsidRDefault="007D2B0C" w:rsidP="005E06B6">
            <w:pPr>
              <w:rPr>
                <w:rFonts w:ascii="Times New Roman" w:eastAsia="Calibri" w:hAnsi="Times New Roman" w:cs="Times New Roman"/>
                <w:iCs/>
                <w:sz w:val="24"/>
                <w:szCs w:val="24"/>
              </w:rPr>
            </w:pPr>
            <w:r>
              <w:rPr>
                <w:rFonts w:ascii="Times New Roman" w:eastAsia="Calibri" w:hAnsi="Times New Roman" w:cs="Times New Roman"/>
                <w:bCs/>
                <w:sz w:val="24"/>
                <w:szCs w:val="24"/>
              </w:rPr>
              <w:t>Наблюдение за ребёнком в различных видах деятельности</w:t>
            </w:r>
          </w:p>
        </w:tc>
      </w:tr>
    </w:tbl>
    <w:p w:rsidR="00791849" w:rsidRDefault="007D2B0C" w:rsidP="005E06B6">
      <w:pPr>
        <w:spacing w:after="0" w:line="240" w:lineRule="auto"/>
        <w:ind w:firstLine="567"/>
        <w:jc w:val="both"/>
        <w:rPr>
          <w:rFonts w:ascii="Times New Roman" w:eastAsia="Calibri" w:hAnsi="Times New Roman" w:cs="Times New Roman"/>
          <w:b/>
          <w:i/>
          <w:iCs/>
          <w:sz w:val="24"/>
          <w:szCs w:val="24"/>
        </w:rPr>
      </w:pPr>
      <w:r>
        <w:rPr>
          <w:rFonts w:ascii="Times New Roman" w:eastAsia="Calibri" w:hAnsi="Times New Roman" w:cs="Times New Roman"/>
          <w:b/>
          <w:i/>
          <w:iCs/>
          <w:sz w:val="24"/>
          <w:szCs w:val="24"/>
        </w:rPr>
        <w:t>Коррекционно-развивающий модуль.</w:t>
      </w:r>
    </w:p>
    <w:p w:rsidR="00791849" w:rsidRDefault="007D2B0C" w:rsidP="005E06B6">
      <w:pPr>
        <w:spacing w:after="0" w:line="240"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Для ребенка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учащегося на практическую деятельность с предметами или на другие облегченные задания, подкрепляющие их веру в собственные силы и т.д.</w:t>
      </w:r>
    </w:p>
    <w:p w:rsidR="00791849" w:rsidRDefault="007D2B0C" w:rsidP="005E06B6">
      <w:pPr>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i/>
          <w:sz w:val="24"/>
          <w:szCs w:val="24"/>
        </w:rPr>
        <w:t>Содержание и формы коррекционной работы учителя:</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наблюдение за обучающимся в учебной и внеурочной деятельности (ежедневно);</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поддержание постоянной связи с учителями-предметниками, школьным психологом, медицинским работником, администрацией школы, родителями (законными представителями);</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составление психолого-педагогической характеристики обучающегося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составление индивидуального маршрута сопровождения обучающегося (вместе с педагогом-психологом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контроль  успеваемости и поведения учащихся в классе;</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микроклимата в классе, способствующего тому, чтобы обучающийся с ЗПР чувствовал себя в школе комфортно;</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ведение документации;</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внеурочной деятельности, направленной на развитие познавательных интересов учащихся, их общее развитие.</w:t>
      </w:r>
    </w:p>
    <w:p w:rsidR="00791849" w:rsidRDefault="007D2B0C" w:rsidP="005E06B6">
      <w:pPr>
        <w:spacing w:after="0" w:line="240" w:lineRule="auto"/>
        <w:ind w:firstLine="567"/>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Для повышения качества коррекционной работы необходимо выполнение следующих условий:</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УУД на всех этапах учебного процесса;</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обучение ребенка (в процессе формирования представлений) выявлению характерных, существенных признаков предметов, развитие умений сравнивать, сопоставлять;</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побуждение к речевой деятельности, осуществление контроля за речевой деятельностью  обучающегося;</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установление взаимосвязи между воспринимаемым предметом, его словесным обозначением и практическим действием;</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более медленного темпа обучения, многократного возвращения к изученному материалу;</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максимальное использование сохранных анализаторов ребенка;</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упражнений, направленных на развитие внимания, памяти, восприятия.</w:t>
      </w:r>
    </w:p>
    <w:p w:rsidR="00791849" w:rsidRDefault="007D2B0C" w:rsidP="005E06B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Медицинское сопровождение включает</w:t>
      </w:r>
    </w:p>
    <w:p w:rsidR="00791849" w:rsidRDefault="007D2B0C" w:rsidP="005E06B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Обследование состояния здоровья обучающегося ППк: </w:t>
      </w:r>
      <w:r>
        <w:rPr>
          <w:rFonts w:ascii="Times New Roman" w:eastAsia="Calibri" w:hAnsi="Times New Roman" w:cs="Times New Roman"/>
          <w:sz w:val="24"/>
          <w:szCs w:val="24"/>
        </w:rPr>
        <w:t>анализ данных медицинской карты, оформление медицинского представления на ППк.</w:t>
      </w:r>
    </w:p>
    <w:p w:rsidR="00791849" w:rsidRDefault="007D2B0C" w:rsidP="005E06B6">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Динамическое наблюдение у внешних специалистов: </w:t>
      </w:r>
      <w:r>
        <w:rPr>
          <w:rFonts w:ascii="Times New Roman" w:eastAsia="Calibri" w:hAnsi="Times New Roman" w:cs="Times New Roman"/>
          <w:sz w:val="24"/>
          <w:szCs w:val="24"/>
        </w:rPr>
        <w:t>наблюдение у врача-невропатолога, детского психоневролога и (или) других специалистов в случае наличия таковой необходимости.</w:t>
      </w:r>
    </w:p>
    <w:p w:rsidR="00791849" w:rsidRDefault="007D2B0C" w:rsidP="005E06B6">
      <w:pPr>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 реализации коррекционных мероприятий в рамках                  медицинского сопровождения</w:t>
      </w:r>
    </w:p>
    <w:tbl>
      <w:tblPr>
        <w:tblW w:w="9356" w:type="dxa"/>
        <w:tblInd w:w="108" w:type="dxa"/>
        <w:tblLayout w:type="fixed"/>
        <w:tblLook w:val="0000"/>
      </w:tblPr>
      <w:tblGrid>
        <w:gridCol w:w="3343"/>
        <w:gridCol w:w="2186"/>
        <w:gridCol w:w="3827"/>
      </w:tblGrid>
      <w:tr w:rsidR="00791849">
        <w:trPr>
          <w:trHeight w:val="708"/>
        </w:trPr>
        <w:tc>
          <w:tcPr>
            <w:tcW w:w="3343" w:type="dxa"/>
            <w:tcBorders>
              <w:top w:val="single" w:sz="4" w:space="0" w:color="000000"/>
              <w:left w:val="single" w:sz="4" w:space="0" w:color="000000"/>
              <w:bottom w:val="single" w:sz="4" w:space="0" w:color="000000"/>
            </w:tcBorders>
            <w:shd w:val="clear" w:color="auto" w:fill="auto"/>
          </w:tcPr>
          <w:p w:rsidR="00791849" w:rsidRDefault="007D2B0C" w:rsidP="005E06B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Мероприятие</w:t>
            </w:r>
          </w:p>
        </w:tc>
        <w:tc>
          <w:tcPr>
            <w:tcW w:w="2186" w:type="dxa"/>
            <w:tcBorders>
              <w:top w:val="single" w:sz="4" w:space="0" w:color="000000"/>
              <w:left w:val="single" w:sz="4" w:space="0" w:color="000000"/>
              <w:bottom w:val="single" w:sz="4" w:space="0" w:color="000000"/>
            </w:tcBorders>
            <w:shd w:val="clear" w:color="auto" w:fill="auto"/>
          </w:tcPr>
          <w:p w:rsidR="00791849" w:rsidRDefault="007D2B0C" w:rsidP="005E06B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Форма проведения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791849" w:rsidRDefault="007D2B0C" w:rsidP="005E06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Сроки и регулярность  проведения</w:t>
            </w:r>
          </w:p>
        </w:tc>
      </w:tr>
      <w:tr w:rsidR="00791849">
        <w:trPr>
          <w:trHeight w:val="1335"/>
        </w:trPr>
        <w:tc>
          <w:tcPr>
            <w:tcW w:w="3343" w:type="dxa"/>
            <w:tcBorders>
              <w:top w:val="single" w:sz="4" w:space="0" w:color="000000"/>
              <w:left w:val="single" w:sz="4" w:space="0" w:color="000000"/>
              <w:bottom w:val="single" w:sz="4" w:space="0" w:color="000000"/>
            </w:tcBorders>
            <w:shd w:val="clear" w:color="auto" w:fill="auto"/>
          </w:tcPr>
          <w:p w:rsidR="00791849" w:rsidRDefault="007D2B0C" w:rsidP="005E06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обследование состояния здоровья обучающегося для ППк:</w:t>
            </w:r>
          </w:p>
        </w:tc>
        <w:tc>
          <w:tcPr>
            <w:tcW w:w="2186" w:type="dxa"/>
            <w:tcBorders>
              <w:top w:val="single" w:sz="4" w:space="0" w:color="000000"/>
              <w:left w:val="single" w:sz="4" w:space="0" w:color="000000"/>
              <w:bottom w:val="single" w:sz="4" w:space="0" w:color="000000"/>
            </w:tcBorders>
            <w:shd w:val="clear" w:color="auto" w:fill="auto"/>
          </w:tcPr>
          <w:p w:rsidR="00791849" w:rsidRDefault="007D2B0C" w:rsidP="005E06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791849" w:rsidRDefault="007D2B0C" w:rsidP="005E06B6">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по необходимости, но не реже одного раза в учебном году</w:t>
            </w:r>
          </w:p>
        </w:tc>
      </w:tr>
      <w:tr w:rsidR="00791849">
        <w:trPr>
          <w:trHeight w:val="1447"/>
        </w:trPr>
        <w:tc>
          <w:tcPr>
            <w:tcW w:w="3343" w:type="dxa"/>
            <w:tcBorders>
              <w:top w:val="single" w:sz="4" w:space="0" w:color="000000"/>
              <w:left w:val="single" w:sz="4" w:space="0" w:color="000000"/>
              <w:bottom w:val="single" w:sz="4" w:space="0" w:color="000000"/>
            </w:tcBorders>
            <w:shd w:val="clear" w:color="auto" w:fill="auto"/>
          </w:tcPr>
          <w:p w:rsidR="00791849" w:rsidRDefault="007D2B0C" w:rsidP="005E06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анализ состояния здоровья обучающегося и реализацию рекомендаций по итогам ежегодной диспансеризации и ИПР (в случае наличия)</w:t>
            </w:r>
          </w:p>
        </w:tc>
        <w:tc>
          <w:tcPr>
            <w:tcW w:w="2186" w:type="dxa"/>
            <w:tcBorders>
              <w:top w:val="single" w:sz="4" w:space="0" w:color="000000"/>
              <w:left w:val="single" w:sz="4" w:space="0" w:color="000000"/>
              <w:bottom w:val="single" w:sz="4" w:space="0" w:color="000000"/>
            </w:tcBorders>
            <w:shd w:val="clear" w:color="auto" w:fill="auto"/>
          </w:tcPr>
          <w:p w:rsidR="00791849" w:rsidRDefault="007D2B0C" w:rsidP="005E06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791849" w:rsidRDefault="007D2B0C" w:rsidP="005E06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Согласно графику диспансеризации </w:t>
            </w:r>
          </w:p>
        </w:tc>
      </w:tr>
      <w:tr w:rsidR="00791849">
        <w:trPr>
          <w:trHeight w:val="597"/>
        </w:trPr>
        <w:tc>
          <w:tcPr>
            <w:tcW w:w="3343" w:type="dxa"/>
            <w:tcBorders>
              <w:top w:val="single" w:sz="4" w:space="0" w:color="000000"/>
              <w:left w:val="single" w:sz="4" w:space="0" w:color="000000"/>
              <w:bottom w:val="single" w:sz="4" w:space="0" w:color="000000"/>
            </w:tcBorders>
            <w:shd w:val="clear" w:color="auto" w:fill="auto"/>
          </w:tcPr>
          <w:p w:rsidR="00791849" w:rsidRDefault="007D2B0C" w:rsidP="005E06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динамическое наблюдение у внешних специалистов</w:t>
            </w:r>
          </w:p>
        </w:tc>
        <w:tc>
          <w:tcPr>
            <w:tcW w:w="2186" w:type="dxa"/>
            <w:tcBorders>
              <w:top w:val="single" w:sz="4" w:space="0" w:color="000000"/>
              <w:left w:val="single" w:sz="4" w:space="0" w:color="000000"/>
              <w:bottom w:val="single" w:sz="4" w:space="0" w:color="000000"/>
            </w:tcBorders>
            <w:shd w:val="clear" w:color="auto" w:fill="auto"/>
          </w:tcPr>
          <w:p w:rsidR="00791849" w:rsidRDefault="007D2B0C" w:rsidP="005E06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791849" w:rsidRDefault="007D2B0C" w:rsidP="005E06B6">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определяет внешний врач-специалист</w:t>
            </w:r>
          </w:p>
        </w:tc>
      </w:tr>
    </w:tbl>
    <w:p w:rsidR="00791849" w:rsidRDefault="007D2B0C" w:rsidP="005E06B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Педагогическое сопровождение включает </w:t>
      </w:r>
    </w:p>
    <w:p w:rsidR="00791849" w:rsidRDefault="007D2B0C" w:rsidP="005E06B6">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sz w:val="24"/>
          <w:szCs w:val="24"/>
        </w:rPr>
        <w:t>(осуществляется классным руководителем, учителями-предметниками обучающегося):</w:t>
      </w:r>
    </w:p>
    <w:p w:rsidR="00791849" w:rsidRDefault="007D2B0C" w:rsidP="005E06B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Педагогическое сопровождение классного руководителя и учителей-предметников.</w:t>
      </w:r>
    </w:p>
    <w:p w:rsidR="00791849" w:rsidRDefault="007D2B0C" w:rsidP="005E06B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Наблюдение динамики освоения ребёнком учебной деятельности (основной образовательной программы начального общего образования): </w:t>
      </w:r>
      <w:r>
        <w:rPr>
          <w:rFonts w:ascii="Times New Roman" w:eastAsia="Calibri" w:hAnsi="Times New Roman" w:cs="Times New Roman"/>
          <w:sz w:val="24"/>
          <w:szCs w:val="24"/>
        </w:rPr>
        <w:t>динамический анализ эффективности учебной деятельности обучающегося с ОВЗ на основе наблюдений на уроках и по итогам срезов, самостоятельных и контрольных работ.</w:t>
      </w:r>
    </w:p>
    <w:p w:rsidR="00791849" w:rsidRDefault="007D2B0C" w:rsidP="005E06B6">
      <w:pPr>
        <w:spacing w:after="0" w:line="240" w:lineRule="auto"/>
        <w:ind w:firstLine="567"/>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rPr>
        <w:lastRenderedPageBreak/>
        <w:t>Оказание индивидуально ориентированной коррекционной помощи:</w:t>
      </w:r>
      <w:r>
        <w:rPr>
          <w:rFonts w:ascii="Times New Roman" w:eastAsia="Calibri" w:hAnsi="Times New Roman" w:cs="Times New Roman"/>
          <w:sz w:val="24"/>
          <w:szCs w:val="24"/>
        </w:rPr>
        <w:t xml:space="preserve"> коррекционная помощь учителей, направленная на преодоление выявленных затруднений в учебной деятельности, в том числе и обучение по адаптированной основной образовательной программе при наличии соответствующих рекомендаций ПМПК.</w:t>
      </w:r>
    </w:p>
    <w:p w:rsidR="00791849" w:rsidRDefault="007D2B0C" w:rsidP="005E06B6">
      <w:pPr>
        <w:spacing w:after="0" w:line="240" w:lineRule="auto"/>
        <w:ind w:firstLine="567"/>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rPr>
        <w:t>Экспертно-методическая деятельность:</w:t>
      </w:r>
      <w:r>
        <w:rPr>
          <w:rFonts w:ascii="Times New Roman" w:eastAsia="Calibri" w:hAnsi="Times New Roman" w:cs="Times New Roman"/>
          <w:sz w:val="24"/>
          <w:szCs w:val="24"/>
        </w:rPr>
        <w:t xml:space="preserve"> участие в заседаниях ППк школы, в разработке и реализации АООП (в случае необходимости), в выборе методов и средств обучения и коррекционной помощи.</w:t>
      </w:r>
    </w:p>
    <w:p w:rsidR="00791849" w:rsidRDefault="007D2B0C" w:rsidP="005E06B6">
      <w:pPr>
        <w:spacing w:after="0" w:line="240" w:lineRule="auto"/>
        <w:ind w:firstLine="567"/>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Консультационная работа: </w:t>
      </w:r>
      <w:r>
        <w:rPr>
          <w:rFonts w:ascii="Times New Roman" w:eastAsia="Calibri" w:hAnsi="Times New Roman" w:cs="Times New Roman"/>
          <w:sz w:val="24"/>
          <w:szCs w:val="24"/>
        </w:rPr>
        <w:t>совместные консультации со специалистами ППк и родителями (законными представителями) обучающегося в ходе обучения.</w:t>
      </w:r>
    </w:p>
    <w:p w:rsidR="00791849" w:rsidRDefault="007D2B0C" w:rsidP="005E06B6">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rPr>
        <w:t>План реализации коррекционных мероприятий в рамках педагогического сопровождения, осуществляемого классным руководителем и учителями-предметниками</w:t>
      </w:r>
    </w:p>
    <w:tbl>
      <w:tblPr>
        <w:tblW w:w="9214" w:type="dxa"/>
        <w:tblInd w:w="108" w:type="dxa"/>
        <w:tblLayout w:type="fixed"/>
        <w:tblLook w:val="0000"/>
      </w:tblPr>
      <w:tblGrid>
        <w:gridCol w:w="3518"/>
        <w:gridCol w:w="2294"/>
        <w:gridCol w:w="3402"/>
      </w:tblGrid>
      <w:tr w:rsidR="00791849">
        <w:trPr>
          <w:trHeight w:val="708"/>
        </w:trPr>
        <w:tc>
          <w:tcPr>
            <w:tcW w:w="3518" w:type="dxa"/>
            <w:tcBorders>
              <w:top w:val="single" w:sz="4" w:space="0" w:color="000000"/>
              <w:left w:val="single" w:sz="4" w:space="0" w:color="000000"/>
              <w:bottom w:val="single" w:sz="4" w:space="0" w:color="000000"/>
            </w:tcBorders>
            <w:shd w:val="clear" w:color="auto" w:fill="auto"/>
          </w:tcPr>
          <w:p w:rsidR="00791849" w:rsidRDefault="007D2B0C" w:rsidP="005E06B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Мероприятие</w:t>
            </w:r>
          </w:p>
        </w:tc>
        <w:tc>
          <w:tcPr>
            <w:tcW w:w="2294" w:type="dxa"/>
            <w:tcBorders>
              <w:top w:val="single" w:sz="4" w:space="0" w:color="000000"/>
              <w:left w:val="single" w:sz="4" w:space="0" w:color="000000"/>
              <w:bottom w:val="single" w:sz="4" w:space="0" w:color="000000"/>
            </w:tcBorders>
            <w:shd w:val="clear" w:color="auto" w:fill="auto"/>
          </w:tcPr>
          <w:p w:rsidR="00791849" w:rsidRDefault="007D2B0C" w:rsidP="005E06B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Форма проведения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91849" w:rsidRDefault="007D2B0C" w:rsidP="005E06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Сроки и регулярность  проведения</w:t>
            </w:r>
          </w:p>
        </w:tc>
      </w:tr>
      <w:tr w:rsidR="00791849">
        <w:trPr>
          <w:trHeight w:val="1018"/>
        </w:trPr>
        <w:tc>
          <w:tcPr>
            <w:tcW w:w="3518" w:type="dxa"/>
            <w:tcBorders>
              <w:top w:val="single" w:sz="4" w:space="0" w:color="000000"/>
              <w:left w:val="single" w:sz="4" w:space="0" w:color="000000"/>
              <w:bottom w:val="single" w:sz="4" w:space="0" w:color="000000"/>
            </w:tcBorders>
            <w:shd w:val="clear" w:color="auto" w:fill="auto"/>
          </w:tcPr>
          <w:p w:rsidR="00791849" w:rsidRDefault="007D2B0C" w:rsidP="005E06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наблюдение динамики освоения ребенком учебной деятельности (АООП НОО)</w:t>
            </w:r>
          </w:p>
        </w:tc>
        <w:tc>
          <w:tcPr>
            <w:tcW w:w="2294" w:type="dxa"/>
            <w:tcBorders>
              <w:top w:val="single" w:sz="4" w:space="0" w:color="000000"/>
              <w:left w:val="single" w:sz="4" w:space="0" w:color="000000"/>
              <w:bottom w:val="single" w:sz="4" w:space="0" w:color="000000"/>
            </w:tcBorders>
            <w:shd w:val="clear" w:color="auto" w:fill="auto"/>
          </w:tcPr>
          <w:p w:rsidR="00791849" w:rsidRDefault="007D2B0C" w:rsidP="005E06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индивидуальная или групповая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91849" w:rsidRDefault="007D2B0C" w:rsidP="005E06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регулярно в цикле учебного года по учебным четвертям</w:t>
            </w:r>
          </w:p>
        </w:tc>
      </w:tr>
      <w:tr w:rsidR="00791849">
        <w:trPr>
          <w:trHeight w:val="942"/>
        </w:trPr>
        <w:tc>
          <w:tcPr>
            <w:tcW w:w="3518" w:type="dxa"/>
            <w:tcBorders>
              <w:top w:val="single" w:sz="4" w:space="0" w:color="000000"/>
              <w:left w:val="single" w:sz="4" w:space="0" w:color="000000"/>
              <w:bottom w:val="single" w:sz="4" w:space="0" w:color="000000"/>
            </w:tcBorders>
            <w:shd w:val="clear" w:color="auto" w:fill="auto"/>
          </w:tcPr>
          <w:p w:rsidR="00791849" w:rsidRDefault="007D2B0C" w:rsidP="005E06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оказание индивидуально ориентированной коррекционной помощи                                                                                                          </w:t>
            </w:r>
          </w:p>
        </w:tc>
        <w:tc>
          <w:tcPr>
            <w:tcW w:w="2294" w:type="dxa"/>
            <w:tcBorders>
              <w:top w:val="single" w:sz="4" w:space="0" w:color="000000"/>
              <w:left w:val="single" w:sz="4" w:space="0" w:color="000000"/>
              <w:bottom w:val="single" w:sz="4" w:space="0" w:color="000000"/>
            </w:tcBorders>
            <w:shd w:val="clear" w:color="auto" w:fill="auto"/>
          </w:tcPr>
          <w:p w:rsidR="00791849" w:rsidRDefault="007D2B0C" w:rsidP="005E06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индивидуальная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91849" w:rsidRDefault="007D2B0C" w:rsidP="005E06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регулярно в цикле учебного года </w:t>
            </w:r>
          </w:p>
        </w:tc>
      </w:tr>
      <w:tr w:rsidR="00791849">
        <w:trPr>
          <w:trHeight w:val="1335"/>
        </w:trPr>
        <w:tc>
          <w:tcPr>
            <w:tcW w:w="3518" w:type="dxa"/>
            <w:tcBorders>
              <w:top w:val="single" w:sz="4" w:space="0" w:color="000000"/>
              <w:left w:val="single" w:sz="4" w:space="0" w:color="000000"/>
              <w:bottom w:val="single" w:sz="4" w:space="0" w:color="000000"/>
            </w:tcBorders>
            <w:shd w:val="clear" w:color="auto" w:fill="auto"/>
          </w:tcPr>
          <w:p w:rsidR="00791849" w:rsidRDefault="007D2B0C" w:rsidP="005E06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экспертно-методическая деятельность</w:t>
            </w:r>
          </w:p>
        </w:tc>
        <w:tc>
          <w:tcPr>
            <w:tcW w:w="2294" w:type="dxa"/>
            <w:tcBorders>
              <w:top w:val="single" w:sz="4" w:space="0" w:color="000000"/>
              <w:left w:val="single" w:sz="4" w:space="0" w:color="000000"/>
              <w:bottom w:val="single" w:sz="4" w:space="0" w:color="000000"/>
            </w:tcBorders>
            <w:shd w:val="clear" w:color="auto" w:fill="auto"/>
          </w:tcPr>
          <w:p w:rsidR="00791849" w:rsidRDefault="007D2B0C" w:rsidP="005E06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91849" w:rsidRDefault="007D2B0C" w:rsidP="005E06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заседания ППк согласно графику (не менее одного раза в учебный год)</w:t>
            </w:r>
          </w:p>
        </w:tc>
      </w:tr>
      <w:tr w:rsidR="00791849">
        <w:trPr>
          <w:trHeight w:val="556"/>
        </w:trPr>
        <w:tc>
          <w:tcPr>
            <w:tcW w:w="3518" w:type="dxa"/>
            <w:tcBorders>
              <w:top w:val="single" w:sz="4" w:space="0" w:color="000000"/>
              <w:left w:val="single" w:sz="4" w:space="0" w:color="000000"/>
              <w:bottom w:val="single" w:sz="4" w:space="0" w:color="000000"/>
            </w:tcBorders>
            <w:shd w:val="clear" w:color="auto" w:fill="auto"/>
          </w:tcPr>
          <w:p w:rsidR="00791849" w:rsidRDefault="007D2B0C" w:rsidP="005E06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консультационная работа</w:t>
            </w:r>
          </w:p>
        </w:tc>
        <w:tc>
          <w:tcPr>
            <w:tcW w:w="2294" w:type="dxa"/>
            <w:tcBorders>
              <w:top w:val="single" w:sz="4" w:space="0" w:color="000000"/>
              <w:left w:val="single" w:sz="4" w:space="0" w:color="000000"/>
              <w:bottom w:val="single" w:sz="4" w:space="0" w:color="000000"/>
            </w:tcBorders>
            <w:shd w:val="clear" w:color="auto" w:fill="auto"/>
          </w:tcPr>
          <w:p w:rsidR="00791849" w:rsidRDefault="007D2B0C" w:rsidP="005E06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91849" w:rsidRDefault="007D2B0C" w:rsidP="005E06B6">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В течение учебного года (количество и периодичность консультаций по необходимости)</w:t>
            </w:r>
          </w:p>
        </w:tc>
      </w:tr>
    </w:tbl>
    <w:p w:rsidR="00791849" w:rsidRDefault="00791849" w:rsidP="005E06B6">
      <w:pPr>
        <w:spacing w:after="0" w:line="240" w:lineRule="auto"/>
        <w:jc w:val="center"/>
        <w:rPr>
          <w:rFonts w:ascii="Times New Roman" w:eastAsia="Calibri" w:hAnsi="Times New Roman" w:cs="Times New Roman"/>
          <w:b/>
          <w:sz w:val="24"/>
          <w:szCs w:val="24"/>
        </w:rPr>
      </w:pPr>
    </w:p>
    <w:p w:rsidR="00791849" w:rsidRDefault="007D2B0C" w:rsidP="005E06B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Психологическое сопровождение</w:t>
      </w:r>
    </w:p>
    <w:p w:rsidR="00791849" w:rsidRDefault="007D2B0C" w:rsidP="005E06B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(осуществляется педагогом-психологом)</w:t>
      </w:r>
    </w:p>
    <w:p w:rsidR="00791849" w:rsidRDefault="007D2B0C" w:rsidP="005E06B6">
      <w:pPr>
        <w:spacing w:after="0" w:line="240" w:lineRule="auto"/>
        <w:ind w:firstLine="567"/>
        <w:jc w:val="both"/>
        <w:rPr>
          <w:rFonts w:ascii="Times New Roman" w:eastAsia="Calibri" w:hAnsi="Times New Roman" w:cs="Times New Roman"/>
          <w:b/>
          <w:i/>
          <w:sz w:val="24"/>
          <w:szCs w:val="24"/>
        </w:rPr>
      </w:pPr>
      <w:r>
        <w:rPr>
          <w:rFonts w:ascii="Times New Roman" w:eastAsia="Calibri" w:hAnsi="Times New Roman" w:cs="Times New Roman"/>
          <w:b/>
          <w:sz w:val="24"/>
          <w:szCs w:val="24"/>
        </w:rPr>
        <w:t>Диагностический модуль:</w:t>
      </w:r>
    </w:p>
    <w:p w:rsidR="00791849" w:rsidRDefault="007D2B0C" w:rsidP="005E06B6">
      <w:pPr>
        <w:spacing w:after="0" w:line="240" w:lineRule="auto"/>
        <w:ind w:firstLine="567"/>
        <w:jc w:val="both"/>
        <w:rPr>
          <w:rFonts w:ascii="Times New Roman" w:eastAsia="Calibri" w:hAnsi="Times New Roman" w:cs="Times New Roman"/>
          <w:i/>
          <w:sz w:val="24"/>
          <w:szCs w:val="24"/>
          <w:u w:val="single"/>
        </w:rPr>
      </w:pPr>
      <w:r>
        <w:rPr>
          <w:rFonts w:ascii="Times New Roman" w:eastAsia="Calibri" w:hAnsi="Times New Roman" w:cs="Times New Roman"/>
          <w:i/>
          <w:sz w:val="24"/>
          <w:szCs w:val="24"/>
        </w:rPr>
        <w:t>Групповая и индивидуальная комплексная психодиагностика уровня адаптации к обучению на начальной  ступени общего образования:</w:t>
      </w:r>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наблюдение классного руководителя, педагога-психолога, беседа с родителями о ребенке, групповая диагностическая социометрическая методика в классе, диагностическая методика «Шкала тревожности».</w:t>
      </w:r>
    </w:p>
    <w:p w:rsidR="00791849" w:rsidRDefault="007D2B0C" w:rsidP="005E06B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Индивидуальная диагностика динамики и результативности коррекционно-развивающей работы педагога-психолога с обучающимся с ЗПР: </w:t>
      </w:r>
      <w:r>
        <w:rPr>
          <w:rFonts w:ascii="Times New Roman" w:eastAsia="Calibri" w:hAnsi="Times New Roman" w:cs="Times New Roman"/>
          <w:sz w:val="24"/>
          <w:szCs w:val="24"/>
        </w:rPr>
        <w:t>динамическое наблюдение, диагностические пробы на самостоятельное выполнение заданий по выявлению динамики развития:</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произвольности внимания и памяти;</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вербально-логического и невербального мышления;</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графо-моторных навыков и координации движений;</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наглядно-действенного мышления и конструктивной деятельности;</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речевого развития;</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сформированности универсальных учебных действий;</w:t>
      </w:r>
    </w:p>
    <w:p w:rsidR="00791849" w:rsidRDefault="007D2B0C" w:rsidP="005E06B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эмоционально-волевых процессов и коммуникативно-поведенческой сферы.</w:t>
      </w:r>
    </w:p>
    <w:p w:rsidR="00791849" w:rsidRDefault="007D2B0C" w:rsidP="005E06B6">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Коррекционно-развивающая работа: </w:t>
      </w:r>
      <w:r>
        <w:rPr>
          <w:rFonts w:ascii="Times New Roman" w:eastAsia="Calibri" w:hAnsi="Times New Roman" w:cs="Times New Roman"/>
          <w:sz w:val="24"/>
          <w:szCs w:val="24"/>
        </w:rPr>
        <w:t xml:space="preserve">индивидуальные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произвольность внимания и памяти;</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различных видов и операций мышления;  </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устной и письменной речи и эмоционально-личностной сферы; </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адекватной устойчивой положительной самооценки;</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представления о своих возможностях и особенностях;</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универсальных учебных действий;</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навыков конструктивного общения и сотрудничества со сверстниками и педагогами. </w:t>
      </w:r>
    </w:p>
    <w:p w:rsidR="00791849" w:rsidRDefault="007D2B0C" w:rsidP="005E06B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Консультационный модуль:</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индивидуальные консультации для родителей (законных представителей) (по запросу);</w:t>
      </w:r>
    </w:p>
    <w:p w:rsidR="00791849" w:rsidRDefault="007D2B0C" w:rsidP="005E06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консультирование совместно с другими специалистами в рамках работы ППк </w:t>
      </w:r>
      <w:r w:rsidR="00FC6F47">
        <w:rPr>
          <w:rFonts w:ascii="Times New Roman" w:eastAsia="Calibri" w:hAnsi="Times New Roman" w:cs="Times New Roman"/>
          <w:sz w:val="24"/>
          <w:szCs w:val="24"/>
        </w:rPr>
        <w:t>МОУ СШ п. Ярославка ЯМР (</w:t>
      </w:r>
      <w:r>
        <w:rPr>
          <w:rFonts w:ascii="Times New Roman" w:eastAsia="Calibri" w:hAnsi="Times New Roman" w:cs="Times New Roman"/>
          <w:sz w:val="24"/>
          <w:szCs w:val="24"/>
        </w:rPr>
        <w:t>по плану и по мере необходимости, но не реже одного раза на протяжении учебного года);</w:t>
      </w:r>
    </w:p>
    <w:p w:rsidR="00791849" w:rsidRPr="00494E77" w:rsidRDefault="007D2B0C" w:rsidP="00494E7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индивидуальное консультирование классного руководителя (по запросу об особенностях </w:t>
      </w:r>
      <w:r w:rsidRPr="00494E77">
        <w:rPr>
          <w:rFonts w:ascii="Times New Roman" w:eastAsia="Calibri" w:hAnsi="Times New Roman" w:cs="Times New Roman"/>
          <w:sz w:val="24"/>
          <w:szCs w:val="24"/>
        </w:rPr>
        <w:t>индивидуальной работы и общения с ребенком, имеющим ЗПР, консультации по итогам проводимых диагностических исследований и динамике развития обучающихся в ходе коррекционно-развивающей работы);</w:t>
      </w:r>
    </w:p>
    <w:p w:rsidR="00791849" w:rsidRPr="00494E77" w:rsidRDefault="007D2B0C" w:rsidP="00494E77">
      <w:pPr>
        <w:spacing w:after="0" w:line="240" w:lineRule="auto"/>
        <w:jc w:val="both"/>
        <w:rPr>
          <w:rFonts w:ascii="Times New Roman" w:eastAsia="Calibri" w:hAnsi="Times New Roman" w:cs="Times New Roman"/>
          <w:sz w:val="24"/>
          <w:szCs w:val="24"/>
        </w:rPr>
      </w:pPr>
      <w:r w:rsidRPr="00494E77">
        <w:rPr>
          <w:rFonts w:ascii="Times New Roman" w:eastAsia="Calibri" w:hAnsi="Times New Roman" w:cs="Times New Roman"/>
          <w:sz w:val="24"/>
          <w:szCs w:val="24"/>
        </w:rPr>
        <w:t>индивидуальное консультирование учителей по вопросам разработки адаптированных индивидуальных образовательных программ для обучающегося с ЗПР.</w:t>
      </w:r>
    </w:p>
    <w:p w:rsidR="00791849" w:rsidRPr="00494E77" w:rsidRDefault="007D2B0C" w:rsidP="00494E77">
      <w:pPr>
        <w:spacing w:after="0" w:line="240" w:lineRule="auto"/>
        <w:ind w:firstLine="567"/>
        <w:jc w:val="both"/>
        <w:rPr>
          <w:rFonts w:ascii="Times New Roman" w:eastAsia="Calibri" w:hAnsi="Times New Roman" w:cs="Times New Roman"/>
          <w:sz w:val="24"/>
          <w:szCs w:val="24"/>
        </w:rPr>
      </w:pPr>
      <w:r w:rsidRPr="00494E77">
        <w:rPr>
          <w:rFonts w:ascii="Times New Roman" w:eastAsia="Calibri" w:hAnsi="Times New Roman" w:cs="Times New Roman"/>
          <w:b/>
          <w:sz w:val="24"/>
          <w:szCs w:val="24"/>
        </w:rPr>
        <w:t>Психологическое просвещение и профилактика:</w:t>
      </w:r>
    </w:p>
    <w:p w:rsidR="00791849" w:rsidRPr="00494E77" w:rsidRDefault="007D2B0C" w:rsidP="00494E77">
      <w:pPr>
        <w:spacing w:after="0" w:line="240" w:lineRule="auto"/>
        <w:jc w:val="both"/>
        <w:rPr>
          <w:rFonts w:ascii="Times New Roman" w:eastAsia="Calibri" w:hAnsi="Times New Roman" w:cs="Times New Roman"/>
          <w:sz w:val="24"/>
          <w:szCs w:val="24"/>
        </w:rPr>
      </w:pPr>
      <w:r w:rsidRPr="00494E77">
        <w:rPr>
          <w:rFonts w:ascii="Times New Roman" w:eastAsia="Calibri" w:hAnsi="Times New Roman" w:cs="Times New Roman"/>
          <w:sz w:val="24"/>
          <w:szCs w:val="24"/>
        </w:rPr>
        <w:t>выступления на родительских собраниях в классах, где обучается ребенок с ЗПР</w:t>
      </w:r>
    </w:p>
    <w:p w:rsidR="00791849" w:rsidRPr="00494E77" w:rsidRDefault="007D2B0C" w:rsidP="00494E77">
      <w:pPr>
        <w:spacing w:after="0" w:line="240" w:lineRule="auto"/>
        <w:jc w:val="both"/>
        <w:rPr>
          <w:rFonts w:ascii="Times New Roman" w:eastAsia="Calibri" w:hAnsi="Times New Roman" w:cs="Times New Roman"/>
          <w:sz w:val="24"/>
          <w:szCs w:val="24"/>
        </w:rPr>
      </w:pPr>
      <w:r w:rsidRPr="00494E77">
        <w:rPr>
          <w:rFonts w:ascii="Times New Roman" w:eastAsia="Calibri" w:hAnsi="Times New Roman" w:cs="Times New Roman"/>
          <w:sz w:val="24"/>
          <w:szCs w:val="24"/>
        </w:rPr>
        <w:t>выступления на плановых заседаниях ППк;</w:t>
      </w:r>
    </w:p>
    <w:p w:rsidR="00791849" w:rsidRPr="00494E77" w:rsidRDefault="007D2B0C" w:rsidP="00494E77">
      <w:pPr>
        <w:spacing w:after="0" w:line="240" w:lineRule="auto"/>
        <w:ind w:firstLine="567"/>
        <w:jc w:val="both"/>
        <w:rPr>
          <w:rFonts w:ascii="Times New Roman" w:eastAsia="Calibri" w:hAnsi="Times New Roman" w:cs="Times New Roman"/>
          <w:i/>
          <w:sz w:val="24"/>
          <w:szCs w:val="24"/>
        </w:rPr>
      </w:pPr>
      <w:r w:rsidRPr="00494E77">
        <w:rPr>
          <w:rFonts w:ascii="Times New Roman" w:eastAsia="Calibri" w:hAnsi="Times New Roman" w:cs="Times New Roman"/>
          <w:b/>
          <w:sz w:val="24"/>
          <w:szCs w:val="24"/>
        </w:rPr>
        <w:t>Экспертно-методическая деятельность:</w:t>
      </w:r>
    </w:p>
    <w:p w:rsidR="00791849" w:rsidRPr="00494E77" w:rsidRDefault="007D2B0C" w:rsidP="00494E77">
      <w:pPr>
        <w:spacing w:after="0" w:line="240" w:lineRule="auto"/>
        <w:jc w:val="both"/>
        <w:rPr>
          <w:rFonts w:ascii="Times New Roman" w:eastAsia="Calibri" w:hAnsi="Times New Roman" w:cs="Times New Roman"/>
          <w:sz w:val="24"/>
          <w:szCs w:val="24"/>
        </w:rPr>
      </w:pPr>
      <w:r w:rsidRPr="00494E77">
        <w:rPr>
          <w:rFonts w:ascii="Times New Roman" w:eastAsia="Calibri" w:hAnsi="Times New Roman" w:cs="Times New Roman"/>
          <w:sz w:val="24"/>
          <w:szCs w:val="24"/>
        </w:rPr>
        <w:t>выявление индивидуальной динамики развития познавательной и эмоционально-личностной сферы обучающегося с задержкой психического развития на основе проводимой диагностики;</w:t>
      </w:r>
    </w:p>
    <w:p w:rsidR="00791849" w:rsidRPr="00494E77" w:rsidRDefault="007D2B0C" w:rsidP="00494E77">
      <w:pPr>
        <w:spacing w:after="0" w:line="240" w:lineRule="auto"/>
        <w:jc w:val="both"/>
        <w:rPr>
          <w:rFonts w:ascii="Times New Roman" w:eastAsia="Calibri" w:hAnsi="Times New Roman" w:cs="Times New Roman"/>
          <w:sz w:val="24"/>
          <w:szCs w:val="24"/>
        </w:rPr>
      </w:pPr>
      <w:r w:rsidRPr="00494E77">
        <w:rPr>
          <w:rFonts w:ascii="Times New Roman" w:eastAsia="Calibri" w:hAnsi="Times New Roman" w:cs="Times New Roman"/>
          <w:sz w:val="24"/>
          <w:szCs w:val="24"/>
        </w:rPr>
        <w:t>корректировка планирования коррекционно-развивающей работы с учащимся на основе проведенного анализа</w:t>
      </w:r>
    </w:p>
    <w:p w:rsidR="00791849" w:rsidRPr="00494E77" w:rsidRDefault="007D2B0C" w:rsidP="00494E77">
      <w:pPr>
        <w:spacing w:after="0" w:line="240" w:lineRule="auto"/>
        <w:jc w:val="both"/>
        <w:rPr>
          <w:rFonts w:ascii="Times New Roman" w:eastAsia="Calibri" w:hAnsi="Times New Roman" w:cs="Times New Roman"/>
          <w:b/>
          <w:sz w:val="24"/>
          <w:szCs w:val="24"/>
        </w:rPr>
      </w:pPr>
      <w:r w:rsidRPr="00494E77">
        <w:rPr>
          <w:rFonts w:ascii="Times New Roman" w:eastAsia="Calibri" w:hAnsi="Times New Roman" w:cs="Times New Roman"/>
          <w:sz w:val="24"/>
          <w:szCs w:val="24"/>
        </w:rPr>
        <w:t>выработка рекомендаций для классного руководителя по специфике работы с обучающимся участие в заседаниях ППк по проблемам работы с обучающимся, имеющим ЗПР составление раздела психологической коррекционной работы в рамках адаптированной основной образовательной программы.</w:t>
      </w:r>
    </w:p>
    <w:p w:rsidR="00791849" w:rsidRPr="00494E77" w:rsidRDefault="007D2B0C" w:rsidP="00494E77">
      <w:pPr>
        <w:spacing w:after="0" w:line="240" w:lineRule="auto"/>
        <w:ind w:firstLine="360"/>
        <w:jc w:val="both"/>
        <w:rPr>
          <w:rFonts w:ascii="Times New Roman" w:eastAsia="Times New Roman" w:hAnsi="Times New Roman" w:cs="Times New Roman"/>
          <w:sz w:val="24"/>
          <w:szCs w:val="24"/>
          <w:lang w:eastAsia="ru-RU"/>
        </w:rPr>
      </w:pPr>
      <w:r w:rsidRPr="00494E77">
        <w:rPr>
          <w:rFonts w:ascii="Times New Roman" w:eastAsia="Times New Roman" w:hAnsi="Times New Roman" w:cs="Times New Roman"/>
          <w:i/>
          <w:sz w:val="24"/>
          <w:szCs w:val="24"/>
          <w:lang w:eastAsia="ru-RU"/>
        </w:rPr>
        <w:t>Программа коррекционной работы учителя-логопеда</w:t>
      </w:r>
      <w:r w:rsidRPr="00494E77">
        <w:rPr>
          <w:rFonts w:ascii="Times New Roman" w:eastAsia="Times New Roman" w:hAnsi="Times New Roman" w:cs="Times New Roman"/>
          <w:sz w:val="24"/>
          <w:szCs w:val="24"/>
          <w:lang w:eastAsia="ru-RU"/>
        </w:rPr>
        <w:t xml:space="preserve"> способствует созданию условий для эффективной реализации и освоения обучающимся основной образовательной программы начального общего образования, в том числе на обеспечение условий для индивидуального развития.</w:t>
      </w:r>
    </w:p>
    <w:p w:rsidR="00791849" w:rsidRPr="00494E77" w:rsidRDefault="007D2B0C" w:rsidP="00494E77">
      <w:pPr>
        <w:spacing w:after="0" w:line="240" w:lineRule="auto"/>
        <w:ind w:firstLine="360"/>
        <w:jc w:val="both"/>
        <w:rPr>
          <w:rFonts w:ascii="Times New Roman" w:eastAsia="Times New Roman" w:hAnsi="Times New Roman" w:cs="Times New Roman"/>
          <w:sz w:val="24"/>
          <w:szCs w:val="24"/>
          <w:lang w:eastAsia="ru-RU"/>
        </w:rPr>
      </w:pPr>
      <w:r w:rsidRPr="00494E77">
        <w:rPr>
          <w:rFonts w:ascii="Times New Roman" w:eastAsia="Times New Roman" w:hAnsi="Times New Roman" w:cs="Times New Roman"/>
          <w:sz w:val="24"/>
          <w:szCs w:val="24"/>
          <w:lang w:eastAsia="ru-RU"/>
        </w:rPr>
        <w:t>Задержка психического развития проявляется, прежде всего, в замедленном темпе психического развития. Дети данной категории испытывают трудности при усвоении программы вследствие недостаточной сформированности речевой функции и психологических предпосылок к овладению полноценной учебной деятельностью. У детей с ЗПР отмечаются различные нарушения устной и письменной речи. Поэтому необходима организация целенаправленного коррекционно-развивающего процесса, предполагающего коррекцию не только познавательной, но и речевой деятельности.</w:t>
      </w:r>
    </w:p>
    <w:p w:rsidR="00791849" w:rsidRPr="00494E77" w:rsidRDefault="007D2B0C" w:rsidP="00494E77">
      <w:pPr>
        <w:spacing w:after="0" w:line="240" w:lineRule="auto"/>
        <w:ind w:firstLine="360"/>
        <w:jc w:val="both"/>
        <w:rPr>
          <w:rFonts w:ascii="Times New Roman" w:eastAsia="Times New Roman" w:hAnsi="Times New Roman" w:cs="Times New Roman"/>
          <w:sz w:val="24"/>
          <w:szCs w:val="24"/>
          <w:lang w:eastAsia="ru-RU"/>
        </w:rPr>
      </w:pPr>
      <w:r w:rsidRPr="00494E77">
        <w:rPr>
          <w:rFonts w:ascii="Times New Roman" w:eastAsia="Times New Roman" w:hAnsi="Times New Roman" w:cs="Times New Roman"/>
          <w:sz w:val="24"/>
          <w:szCs w:val="24"/>
          <w:lang w:eastAsia="ru-RU"/>
        </w:rPr>
        <w:t>Программа коррекционной работы учителя-логопеда составлена:</w:t>
      </w:r>
    </w:p>
    <w:p w:rsidR="00791849" w:rsidRPr="00494E77" w:rsidRDefault="007D2B0C" w:rsidP="00494E77">
      <w:pPr>
        <w:spacing w:after="0" w:line="240" w:lineRule="auto"/>
        <w:jc w:val="both"/>
        <w:rPr>
          <w:rFonts w:ascii="Times New Roman" w:eastAsia="Times New Roman" w:hAnsi="Times New Roman" w:cs="Times New Roman"/>
          <w:sz w:val="24"/>
          <w:szCs w:val="24"/>
          <w:lang w:eastAsia="ru-RU"/>
        </w:rPr>
      </w:pPr>
      <w:r w:rsidRPr="00494E77">
        <w:rPr>
          <w:rFonts w:ascii="Times New Roman" w:eastAsia="Times New Roman" w:hAnsi="Times New Roman" w:cs="Times New Roman"/>
          <w:sz w:val="24"/>
          <w:szCs w:val="24"/>
          <w:lang w:eastAsia="ru-RU"/>
        </w:rPr>
        <w:t>с учетом психофизической структуры процесса письма;</w:t>
      </w:r>
    </w:p>
    <w:p w:rsidR="00791849" w:rsidRPr="00494E77" w:rsidRDefault="007D2B0C" w:rsidP="00494E77">
      <w:pPr>
        <w:spacing w:after="0" w:line="240" w:lineRule="auto"/>
        <w:jc w:val="both"/>
        <w:rPr>
          <w:rFonts w:ascii="Times New Roman" w:eastAsia="Times New Roman" w:hAnsi="Times New Roman" w:cs="Times New Roman"/>
          <w:sz w:val="24"/>
          <w:szCs w:val="24"/>
          <w:lang w:eastAsia="ru-RU"/>
        </w:rPr>
      </w:pPr>
      <w:r w:rsidRPr="00494E77">
        <w:rPr>
          <w:rFonts w:ascii="Times New Roman" w:eastAsia="Times New Roman" w:hAnsi="Times New Roman" w:cs="Times New Roman"/>
          <w:sz w:val="24"/>
          <w:szCs w:val="24"/>
          <w:lang w:eastAsia="ru-RU"/>
        </w:rPr>
        <w:t>в соответствии с определением дисграфии и дизорфографии в современной коррекционной педагогике;</w:t>
      </w:r>
    </w:p>
    <w:p w:rsidR="00791849" w:rsidRPr="00494E77" w:rsidRDefault="007D2B0C" w:rsidP="00494E77">
      <w:pPr>
        <w:spacing w:after="0" w:line="240" w:lineRule="auto"/>
        <w:jc w:val="both"/>
        <w:rPr>
          <w:rFonts w:ascii="Times New Roman" w:eastAsia="Times New Roman" w:hAnsi="Times New Roman" w:cs="Times New Roman"/>
          <w:sz w:val="24"/>
          <w:szCs w:val="24"/>
          <w:lang w:eastAsia="ru-RU"/>
        </w:rPr>
      </w:pPr>
      <w:r w:rsidRPr="00494E77">
        <w:rPr>
          <w:rFonts w:ascii="Times New Roman" w:eastAsia="Times New Roman" w:hAnsi="Times New Roman" w:cs="Times New Roman"/>
          <w:sz w:val="24"/>
          <w:szCs w:val="24"/>
          <w:lang w:eastAsia="ru-RU"/>
        </w:rPr>
        <w:t>с учетом всех видов дисграфии и дизорфографии;</w:t>
      </w:r>
    </w:p>
    <w:p w:rsidR="00791849" w:rsidRPr="00494E77" w:rsidRDefault="007D2B0C" w:rsidP="00494E77">
      <w:pPr>
        <w:spacing w:after="0" w:line="240" w:lineRule="auto"/>
        <w:jc w:val="both"/>
        <w:rPr>
          <w:rFonts w:ascii="Times New Roman" w:eastAsia="Times New Roman" w:hAnsi="Times New Roman" w:cs="Times New Roman"/>
          <w:sz w:val="24"/>
          <w:szCs w:val="24"/>
          <w:lang w:eastAsia="ru-RU"/>
        </w:rPr>
      </w:pPr>
      <w:r w:rsidRPr="00494E77">
        <w:rPr>
          <w:rFonts w:ascii="Times New Roman" w:eastAsia="Times New Roman" w:hAnsi="Times New Roman" w:cs="Times New Roman"/>
          <w:sz w:val="24"/>
          <w:szCs w:val="24"/>
          <w:lang w:eastAsia="ru-RU"/>
        </w:rPr>
        <w:lastRenderedPageBreak/>
        <w:t>с опорой на Программу обучения в начальной школе.</w:t>
      </w:r>
    </w:p>
    <w:p w:rsidR="00791849" w:rsidRPr="00494E77" w:rsidRDefault="007D2B0C" w:rsidP="00494E77">
      <w:pPr>
        <w:spacing w:after="0" w:line="240" w:lineRule="auto"/>
        <w:ind w:firstLine="708"/>
        <w:jc w:val="both"/>
        <w:rPr>
          <w:rFonts w:ascii="Times New Roman" w:eastAsia="Times New Roman" w:hAnsi="Times New Roman" w:cs="Times New Roman"/>
          <w:sz w:val="24"/>
          <w:szCs w:val="24"/>
          <w:lang w:eastAsia="ru-RU"/>
        </w:rPr>
      </w:pPr>
      <w:r w:rsidRPr="00494E77">
        <w:rPr>
          <w:rFonts w:ascii="Times New Roman" w:eastAsia="Times New Roman" w:hAnsi="Times New Roman" w:cs="Times New Roman"/>
          <w:sz w:val="24"/>
          <w:szCs w:val="24"/>
          <w:lang w:eastAsia="ru-RU"/>
        </w:rPr>
        <w:t>Теоретической основой программы коррекционной работы являются положения о соотношении коррекции и развития, разработанные Л.С. Выготским, П.Я. Гальпериным, Д.Б. Элькониным.</w:t>
      </w:r>
    </w:p>
    <w:p w:rsidR="00791849" w:rsidRPr="00494E77" w:rsidRDefault="00791849" w:rsidP="00494E77">
      <w:pPr>
        <w:spacing w:after="0" w:line="240" w:lineRule="auto"/>
        <w:jc w:val="both"/>
        <w:rPr>
          <w:rFonts w:ascii="Times New Roman" w:hAnsi="Times New Roman" w:cs="Times New Roman"/>
          <w:sz w:val="24"/>
          <w:szCs w:val="24"/>
        </w:rPr>
      </w:pPr>
    </w:p>
    <w:p w:rsidR="00791849" w:rsidRPr="00494E77" w:rsidRDefault="00791849" w:rsidP="00494E7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91849" w:rsidRPr="00494E77" w:rsidRDefault="007D2B0C" w:rsidP="00494E7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94E77">
        <w:rPr>
          <w:rFonts w:ascii="Times New Roman" w:eastAsia="Times New Roman" w:hAnsi="Times New Roman" w:cs="Times New Roman"/>
          <w:b/>
          <w:color w:val="000000"/>
          <w:sz w:val="24"/>
          <w:szCs w:val="24"/>
          <w:lang w:eastAsia="ru-RU"/>
        </w:rPr>
        <w:t xml:space="preserve">2.4. </w:t>
      </w:r>
      <w:bookmarkStart w:id="9" w:name="_Toc114488313"/>
      <w:r w:rsidRPr="00494E77">
        <w:rPr>
          <w:rFonts w:ascii="Times New Roman" w:eastAsia="Calibri" w:hAnsi="Times New Roman" w:cs="Times New Roman"/>
          <w:b/>
          <w:bCs/>
          <w:sz w:val="24"/>
          <w:szCs w:val="24"/>
          <w:lang w:eastAsia="ru-RU"/>
        </w:rPr>
        <w:t>Рабочая программа воспитания</w:t>
      </w:r>
      <w:bookmarkEnd w:id="9"/>
    </w:p>
    <w:p w:rsidR="00494E77" w:rsidRPr="00494E77" w:rsidRDefault="00494E77" w:rsidP="00494E77">
      <w:pPr>
        <w:jc w:val="both"/>
        <w:rPr>
          <w:rFonts w:ascii="Times New Roman" w:hAnsi="Times New Roman" w:cs="Times New Roman"/>
          <w:sz w:val="24"/>
          <w:szCs w:val="24"/>
        </w:rPr>
      </w:pPr>
      <w:r>
        <w:rPr>
          <w:rFonts w:ascii="Times New Roman" w:hAnsi="Times New Roman" w:cs="Times New Roman"/>
          <w:sz w:val="24"/>
          <w:szCs w:val="24"/>
        </w:rPr>
        <w:t>2.4.1</w:t>
      </w:r>
      <w:r w:rsidRPr="00494E77">
        <w:rPr>
          <w:rFonts w:ascii="Times New Roman" w:hAnsi="Times New Roman" w:cs="Times New Roman"/>
          <w:sz w:val="24"/>
          <w:szCs w:val="24"/>
        </w:rPr>
        <w:t>. Рабочая программа воспитания.</w:t>
      </w:r>
    </w:p>
    <w:p w:rsidR="00494E77" w:rsidRPr="00494E77" w:rsidRDefault="00494E77" w:rsidP="00494E77">
      <w:pPr>
        <w:jc w:val="both"/>
        <w:rPr>
          <w:rFonts w:ascii="Times New Roman" w:hAnsi="Times New Roman" w:cs="Times New Roman"/>
          <w:sz w:val="24"/>
          <w:szCs w:val="24"/>
        </w:rPr>
      </w:pPr>
      <w:r>
        <w:rPr>
          <w:rFonts w:ascii="Times New Roman" w:hAnsi="Times New Roman" w:cs="Times New Roman"/>
          <w:sz w:val="24"/>
          <w:szCs w:val="24"/>
        </w:rPr>
        <w:t>2.</w:t>
      </w:r>
      <w:r w:rsidRPr="00494E77">
        <w:rPr>
          <w:rFonts w:ascii="Times New Roman" w:hAnsi="Times New Roman" w:cs="Times New Roman"/>
          <w:sz w:val="24"/>
          <w:szCs w:val="24"/>
        </w:rPr>
        <w:t>4.1. Пояснительная записка.</w:t>
      </w:r>
    </w:p>
    <w:p w:rsidR="00494E77" w:rsidRPr="00494E77" w:rsidRDefault="00494E77" w:rsidP="00494E77">
      <w:pPr>
        <w:jc w:val="both"/>
        <w:rPr>
          <w:rFonts w:ascii="Times New Roman" w:hAnsi="Times New Roman" w:cs="Times New Roman"/>
          <w:sz w:val="24"/>
          <w:szCs w:val="24"/>
        </w:rPr>
      </w:pPr>
      <w:r>
        <w:rPr>
          <w:rFonts w:ascii="Times New Roman" w:hAnsi="Times New Roman" w:cs="Times New Roman"/>
          <w:sz w:val="24"/>
          <w:szCs w:val="24"/>
        </w:rPr>
        <w:t>2.</w:t>
      </w:r>
      <w:r w:rsidRPr="00494E77">
        <w:rPr>
          <w:rFonts w:ascii="Times New Roman" w:hAnsi="Times New Roman" w:cs="Times New Roman"/>
          <w:sz w:val="24"/>
          <w:szCs w:val="24"/>
        </w:rPr>
        <w:t>4.1.1.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494E77" w:rsidRPr="00494E77" w:rsidRDefault="00494E77" w:rsidP="00494E77">
      <w:pPr>
        <w:jc w:val="both"/>
        <w:rPr>
          <w:rFonts w:ascii="Times New Roman" w:hAnsi="Times New Roman" w:cs="Times New Roman"/>
          <w:sz w:val="24"/>
          <w:szCs w:val="24"/>
        </w:rPr>
      </w:pPr>
      <w:r>
        <w:rPr>
          <w:rFonts w:ascii="Times New Roman" w:hAnsi="Times New Roman" w:cs="Times New Roman"/>
          <w:sz w:val="24"/>
          <w:szCs w:val="24"/>
        </w:rPr>
        <w:t>2.</w:t>
      </w:r>
      <w:r w:rsidRPr="00494E77">
        <w:rPr>
          <w:rFonts w:ascii="Times New Roman" w:hAnsi="Times New Roman" w:cs="Times New Roman"/>
          <w:sz w:val="24"/>
          <w:szCs w:val="24"/>
        </w:rPr>
        <w:t>4.1.2. Программа воспитания: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предназначена для планирования и организации системной воспитательной деятельности в образовательной организации;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34.1.3. Программа воспитания включает три раздела: целевой, содержательный, организационный.</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34.1.4.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lastRenderedPageBreak/>
        <w:t>34.2. Целевой раздел.</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34.2.1.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34.2.2.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34.2.3. Цель воспитания обучающихся в образовательной организации: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34.2.4. Задачи воспитания обучающихся в образовательной организации: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формирование и развитие личностных отношений к этим нормам, ценностям, традициям (их освоение, принятие);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достижение личностных результатов освоения общеобразовательных программ в соответствии с ФГОС НОО.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34.2.5. Личностные результаты освоения обучающимися образовательных программ включают:</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осознание российской гражданской идентичности;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сформированность ценностей самостоятельности и инициативы;</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lastRenderedPageBreak/>
        <w:t>готовность обучающихся к саморазвитию, самостоятельности и личностному самоопределению;</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наличие мотивации к целенаправленной социально значимой деятельности;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34.2.6.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34.2.7.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w:t>
      </w:r>
      <w:r w:rsidRPr="00494E77">
        <w:rPr>
          <w:rFonts w:ascii="Times New Roman" w:hAnsi="Times New Roman" w:cs="Times New Roman"/>
          <w:sz w:val="24"/>
          <w:szCs w:val="24"/>
        </w:rPr>
        <w:lastRenderedPageBreak/>
        <w:t>достойном труде в российском обществе, достижение выдающихся результатов в профессиональной деятельности.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34.2.8. Целевые ориентиры результатов воспитания.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Требования к личностным результатам освоения обучающимися ООП НОО установлены ФГОС НОО.</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34.2.9. Целевые ориентиры результатов воспитания на уровне начального общего образования.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34.2.9.1. Гражданско-патриотическое воспитание: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знающий и любящий свою малую родину, свой край, имеющий представление о Родине – России, её территории, расположении;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34.2.9.2. Духовно-нравственное воспитание: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lastRenderedPageBreak/>
        <w:t>уважающий духовно-нравственную культуру своей семьи, своего народа, семейные ценности с учётом национальной, религиозной принадлежности;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сознающий ценность каждой человеческой жизни, признающий индивидуальность и достоинство каждого человека;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34.2.9.3. Эстетическое воспитание: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проявляющий интерес и уважение к отечественной и мировой художественной культуре;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34.2.9.4. Физическое воспитание, формирование культуры здоровья и эмоционального благополучия: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ориентированный на физическое развитие с учётом возможностей здоровья, занятия физкультурой и спортом;</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34.2.9.5. Трудовое воспитание: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сознающий ценность труда в жизни человека, семьи, общества;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lastRenderedPageBreak/>
        <w:t>проявляющий уважение к труду, людям труда, бережное отношение к результатам труда, ответственное потребление;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проявляющий интерес к разным профессиям;</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участвующий в различных видах доступного по возрасту труда, трудовой деятельности.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34.2.9.6. Экологическое воспитание: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выражающий готовность в своей деятельности придерживаться экологических норм.</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34.2.9.7. Ценности научного познания: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34.3. Содержательный раздел.</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34.3.1. Уклад образовательной организации.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МОУ СШ п.Ярославка ЯМР находится в сельской местности, относящейся к Ярославской области, является единственным образовательным учреждением в поселке. Ближайшая среда школы характеризуется присутствием производственных объединений и организаций. Из-за удаленности от города и малого количества других образовательных учреждений (Дом культуры п.Ярославка) особое место в школе отводится организации внеурочной деятельности через творческие объединения, кружки и спортивные секции. С сентября 2020г.  МОУ СШ п.Ярославка ЯМР стала площадкой для внедрения регионального проекта «Современная школа» в форме Центра образования гуманитарного и цифрового профилей «Точка роста». Оборудованы и оснащены следующие кабинеты: кабинет формирования цифровых и гуманитарных компетенций («Технология», «Информатика», «Основы безопасности жизнедеятельности») и  кабинет проектной деятельности. Развиты направления дополнительного образования – технического и гуманитарных профилей. Создан Школьный спортивный клуб «ЯрСпорт», который является одним из основных направлений развития спортивно-оздоровительной деятельности во внеурочное время в школе в рамках реализации ФГОС и дополнительного образования.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lastRenderedPageBreak/>
        <w:t xml:space="preserve">В школе – 311 обучающихся. Растет количество детей с ограниченными возможностями здоровья. Наблюдается ежегодное движение числа детей среди обучающихся.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Процесс воспитания в МОУ СШ п.Ярославка ЯМР ориентирован на интеграцию урочной и внеурочной деятельности, дополнительного образования через создание событийного пространства в детско-взрослой среде.  В школе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 Создаются такие условия, чтобы по мере взросления ребенка увеличивалась и его роль в этих совместных делах (от пассивного наблюдателя до организатора).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В последнее время в  обществе, семье, школе пришло понимание, что без возрождения духовности, основанной на  наших православных корнях, невозможно процветание и дальнейшее развитие России. История нашей школы уникальна, мы храним память о тех замечательных  людях, которые, когда-либо учились и работали  в нашем учебном заведении на протяжении всех лет.  В школе успешно работает «Музей школы».</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Большое внимание в школе уделено патриотическому воспитанию учеников. На базе учреждения создан военно-патриотический клуб «Патриот», в котором занимаются юнармейцы.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Учащиеся школы активно принимают участие в волонтерской деятельности, создан волонтерский отряд «ЯрДобро».</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Настоящая программа содержит теоретическое положения и план работы,  основанные на  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rsidR="00494E77" w:rsidRPr="00494E77" w:rsidRDefault="00494E77" w:rsidP="00494E77">
      <w:pPr>
        <w:jc w:val="both"/>
        <w:rPr>
          <w:rFonts w:ascii="Times New Roman" w:hAnsi="Times New Roman" w:cs="Times New Roman"/>
          <w:sz w:val="24"/>
          <w:szCs w:val="24"/>
        </w:rPr>
      </w:pPr>
      <w:bookmarkStart w:id="10" w:name="_Toc109673741"/>
      <w:r w:rsidRPr="00494E77">
        <w:rPr>
          <w:rFonts w:ascii="Times New Roman" w:hAnsi="Times New Roman" w:cs="Times New Roman"/>
          <w:sz w:val="24"/>
          <w:szCs w:val="24"/>
        </w:rPr>
        <w:t>Россия, многонациональный народ Российской Федерации, гражданское общество, семья, труд, искусство, наука, религия, природа, человечество</w:t>
      </w:r>
      <w:bookmarkEnd w:id="10"/>
      <w:r w:rsidRPr="00494E77">
        <w:rPr>
          <w:rFonts w:ascii="Times New Roman" w:hAnsi="Times New Roman" w:cs="Times New Roman"/>
          <w:sz w:val="24"/>
          <w:szCs w:val="24"/>
        </w:rPr>
        <w:t>.</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34.3.2. Виды, формы и содержание воспитательной деятельности.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Модуль «Урочная деятельность»</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lastRenderedPageBreak/>
        <w:t>Реализация школьными педагогами воспитательного потенциала урока предполагает следующее: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-организацию работы с детьми как в офлайн, так и онлайн формате;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Правилам внутреннего распорядка школы;</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-применение на уроке интерактивных форм работы учащихся: интеллектуальных игр «Умники и умницы»,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-Олимпиады,   занимательные  уроки  и   пятиминутки,  урок  -  деловая  игра,  урок  –  путешествие,  урок   мастер-класс,  урок-исследование  и  др.    Учебно-развлекательные  мероприятия  (конкурс- игра  «Предметный кроссворд», турнир «Своя игра», викторины, литературная композиция, конкурс газет и рисунков, экскурсия и др.);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Предметные  выпуски  заседания  клуба  «Что?  Где?  Когда?»,  брейн-ринга,  геймификация: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w:t>
      </w:r>
      <w:r w:rsidRPr="00494E77">
        <w:rPr>
          <w:rFonts w:ascii="Times New Roman" w:hAnsi="Times New Roman" w:cs="Times New Roman"/>
          <w:sz w:val="24"/>
          <w:szCs w:val="24"/>
        </w:rPr>
        <w:lastRenderedPageBreak/>
        <w:t xml:space="preserve">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w:t>
      </w:r>
      <w:r w:rsidRPr="00494E77">
        <w:rPr>
          <w:rFonts w:ascii="Times New Roman" w:hAnsi="Times New Roman" w:cs="Times New Roman"/>
          <w:sz w:val="24"/>
          <w:szCs w:val="24"/>
        </w:rPr>
        <w:tab/>
        <w:t xml:space="preserve">создание гибкой  и  открытой  среды  обучения  и  воспитания  с использованием  гаджетов,  открытых  образовательных  ресурсов,  систем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управления  позволяет  создать  условия  для  реализации  провозглашенных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ЮНЕСКО ведущих принципов образования XXI века: «образование для всех»,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«образование через всю жизнь», образование «всегда, везде и в любое время».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У  обучающихся  развиваются  навыки  сотрудничества,  коммуникации,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социальной ответственности, способность критически мыслить, оперативно и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качественно решать проблемы; воспитывается ценностное отношение к миру.</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Модуль </w:t>
      </w:r>
      <w:bookmarkStart w:id="11" w:name="_Hlk30338243"/>
      <w:r w:rsidRPr="00494E77">
        <w:rPr>
          <w:rFonts w:ascii="Times New Roman" w:hAnsi="Times New Roman" w:cs="Times New Roman"/>
          <w:sz w:val="24"/>
          <w:szCs w:val="24"/>
        </w:rPr>
        <w:t>« Внеурочная деятельность и дополнительное образование»</w:t>
      </w:r>
      <w:bookmarkEnd w:id="11"/>
      <w:r w:rsidRPr="00494E77">
        <w:rPr>
          <w:rFonts w:ascii="Times New Roman" w:hAnsi="Times New Roman" w:cs="Times New Roman"/>
          <w:sz w:val="24"/>
          <w:szCs w:val="24"/>
        </w:rPr>
        <w:t xml:space="preserve">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поощрение педагогическими работниками детских инициатив, проектов, самостоятельности, самоорганизации в соответствии с их интересами;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создание в детских объединениях традиций, задающих их членам определенные социально значимые формы поведения;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патриотической, гражданско-патриотической, военно-патриотической, краеведческой, историко-культурной направленности;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духовно-нравственной направленности, занятий по традиционным религиозным культурам народов России, духовно-историческому краеведению;</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интеллектуальной, научной, исследовательской, просветительской направленности;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lastRenderedPageBreak/>
        <w:t>экологической, природоохранной направленности;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художественной, эстетической направленности в области искусств, художественного творчества разных видов и жанров;</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туристско-краеведческой направленности;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оздоровительной и спортивной направленности.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Информационно-просветительская деятельность. Курс внеурочной деятельности: «Разговоры о важном».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Интеллектуальная и проектно-исследовательская деятельность. Курсы внеурочной деятельности  «Школа географа», «Основы программирования», «Основы биологии», «Практическое обществознание», «Молекулярная биология», «Методы решения физических задач», «Мир под микроскопом», «Мир растений», «Занимательная математика», «Краеведение», «Функциональная грамотность».</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Художественно-эстетическая деятельность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Курсы внеурочной деятельности: «Краеведение», «Основы духовно-нравственной культуры народов России».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Туристско-краеведческая деятельность. Курсы внеурочной деятельности «Краеведение», «Основы духовно-нравственной культуры народов России», «Школа географа», направленные на воспитание у школьников любви к своему краю, его истории, культуре, природе, на развитие самостоятельности и ответственности школьников.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Спортивно-оздоровительная деятельность.  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Трудовая деятельность. Курс внеурочной деятельности  «Кройка и шитьё» направлен на развитие творческих способностей школьников, воспитание у них трудолюбия и уважительного отношения к физическому труду.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Игровая деятельность. Курсы внеурочной деятельности «Шахматы в школе», «Подвижные игры», «Спортивные игры»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lastRenderedPageBreak/>
        <w:t xml:space="preserve">Реализуются такие мероприятия, как изучение национальной культуры, истории и природы, проведение экскурсий.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Дополнительное образование в МОУ СШ п.Ярославка ЯМР организовано через работу объединений дополнительного образования в рамках организации деятельности Центра цифрового и гуманитарных профилей «Точка роста». </w:t>
      </w:r>
    </w:p>
    <w:p w:rsidR="00494E77" w:rsidRPr="00494E77" w:rsidRDefault="00494E77" w:rsidP="00494E77">
      <w:pPr>
        <w:jc w:val="both"/>
        <w:rPr>
          <w:rFonts w:ascii="Times New Roman" w:hAnsi="Times New Roman" w:cs="Times New Roman"/>
          <w:sz w:val="24"/>
          <w:szCs w:val="24"/>
        </w:rPr>
      </w:pP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Центр образования цифровых и гуманитарных профилей «Точка роста»: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техническое направление: «Инфомир»;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-социально-гуманитарное направление: «Медиастар», «Психология общения»;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физкультурно-спортивное направление: «Шахматы»;</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художественное направление: «Дизайн-студия»;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естественно-научное направление: «Цветочный дизайн».</w:t>
      </w:r>
    </w:p>
    <w:p w:rsidR="00494E77" w:rsidRPr="00494E77" w:rsidRDefault="00494E77" w:rsidP="00494E77">
      <w:pPr>
        <w:jc w:val="both"/>
        <w:rPr>
          <w:rFonts w:ascii="Times New Roman" w:hAnsi="Times New Roman" w:cs="Times New Roman"/>
          <w:sz w:val="24"/>
          <w:szCs w:val="24"/>
        </w:rPr>
      </w:pP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Также реализуется школьное дополнительное образование: «Краеведение», «Проба пера», «Говоруша», «ЮнАрмия», «На встречу к ГТО», «Английский в фокусе для начинающих», «Театр, в котором играют дети», «Город мастеров».</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Школьный спортивный клуб «ЯрСпорт» спортивно-оздоровительной направленности – «Волейбол».</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Внешкольные мероприятия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Реализация воспитательного потенциала внешкольных мероприятий предусматривает:</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 (конференции, фестивали, творческие  конкурсы);</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w:t>
      </w:r>
      <w:r w:rsidRPr="00494E77">
        <w:rPr>
          <w:rFonts w:ascii="Times New Roman" w:hAnsi="Times New Roman" w:cs="Times New Roman"/>
          <w:sz w:val="24"/>
          <w:szCs w:val="24"/>
        </w:rPr>
        <w:lastRenderedPageBreak/>
        <w:t>доверительными взаимоотношениями, ответственным отношением к делу, атмосферой эмоционально-психологического комфорта;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внешкольные мероприятия, в том числе организуемые совместно с социальными партнерами школы. </w:t>
      </w:r>
    </w:p>
    <w:p w:rsidR="00494E77" w:rsidRPr="00494E77" w:rsidRDefault="00494E77" w:rsidP="00494E77">
      <w:pPr>
        <w:jc w:val="both"/>
        <w:rPr>
          <w:rFonts w:ascii="Times New Roman" w:hAnsi="Times New Roman" w:cs="Times New Roman"/>
          <w:sz w:val="24"/>
          <w:szCs w:val="24"/>
        </w:rPr>
      </w:pP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Модуль «Классное руководство»</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 xml:space="preserve">Формированию  и  сплочению  коллектива  класса  способствуют  следующие дела, акции, события, проекты, занятия: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w:t>
      </w:r>
      <w:r w:rsidRPr="00494E77">
        <w:rPr>
          <w:rFonts w:ascii="Times New Roman" w:hAnsi="Times New Roman" w:cs="Times New Roman"/>
          <w:sz w:val="24"/>
          <w:szCs w:val="24"/>
        </w:rPr>
        <w:tab/>
        <w:t xml:space="preserve"> 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w:t>
      </w:r>
      <w:r w:rsidRPr="00494E77">
        <w:rPr>
          <w:rFonts w:ascii="Times New Roman" w:hAnsi="Times New Roman" w:cs="Times New Roman"/>
          <w:sz w:val="24"/>
          <w:szCs w:val="24"/>
        </w:rPr>
        <w:tab/>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Немаловажное значение имеет:</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w:t>
      </w:r>
      <w:r w:rsidRPr="00494E77">
        <w:rPr>
          <w:rFonts w:ascii="Times New Roman" w:hAnsi="Times New Roman" w:cs="Times New Roman"/>
          <w:sz w:val="24"/>
          <w:szCs w:val="24"/>
        </w:rPr>
        <w:tab/>
        <w:t xml:space="preserve">      - формирование  традиций  в  классном  коллективе:  «День именинника»,  концерты для мам, бабушек, пап и т.п.;</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 становление  позитивных  отношений  с  другими  классными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коллективами  (через  подготовку  и  проведение  ключевого  общешкольного</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lastRenderedPageBreak/>
        <w:t>дела по параллелям);</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 сбор информации об увлечениях и интересах обучающихся и их</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родителей,  чтобы  найти  вдохновителей  для  организации  интересных  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полезных дел;</w:t>
      </w:r>
      <w:r w:rsidRPr="00494E77">
        <w:rPr>
          <w:rFonts w:ascii="Times New Roman" w:hAnsi="Times New Roman" w:cs="Times New Roman"/>
          <w:sz w:val="24"/>
          <w:szCs w:val="24"/>
        </w:rPr>
        <w:cr/>
      </w:r>
      <w:r w:rsidRPr="00494E77">
        <w:rPr>
          <w:rFonts w:ascii="Times New Roman" w:hAnsi="Times New Roman" w:cs="Times New Roman"/>
          <w:sz w:val="24"/>
          <w:szCs w:val="24"/>
        </w:rPr>
        <w:tab/>
        <w:t xml:space="preserve">- создание ситуации выбора и успеха.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Формированию и развитию коллектива класса способствуют:</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 xml:space="preserve">- составление социального паспорта класса;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 xml:space="preserve">- изучение учащихся класса (потребности, интересы, склонности и другие  личностные  характеристики  членов  классного  коллектива),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 xml:space="preserve">- составление карты интересов и увлечений обучающихся;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-деловая  игра «Выборы актива класса» на этапе коллективного планирования;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 xml:space="preserve">- проектирование  целей,  перспектив  и  образа  жизнедеятельности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классного  коллектива  с  помощью  организационно-деятельностной  игры, классного  часа  «Класс,  в  котором  я  хотел  бы  учиться»,  конкурса  «Устав класса», «Герб класса», «Мой класс сегодня и завтра».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Классное руководство подразумевает и индивидуальную работу с обучающимися класса: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  со  слабоуспевающими  детьми  и  учащимися, испытывающими  трудности  по  отдельным  предметам  направлена  на  контроль за успеваемостью обучающихся класса;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с  учащимися,  находящимися  в состоянии стресса и дискомфорта;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 xml:space="preserve">- заполнение  с  учащимися  «портфолио»  с занесением   «личных    достижений» учащихся класса;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 xml:space="preserve"> - предложение  (делегирование)  ответственности  за  то  или  иное поручение;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 вовлечение учащихся в социально значимую деятельность  в классе.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Классный руководитель  работает  в тесном сотрудничестве  с учителями предметниками. </w:t>
      </w:r>
    </w:p>
    <w:p w:rsidR="00494E77" w:rsidRPr="00494E77" w:rsidRDefault="00494E77" w:rsidP="00494E77">
      <w:pPr>
        <w:jc w:val="both"/>
        <w:rPr>
          <w:rFonts w:ascii="Times New Roman" w:hAnsi="Times New Roman" w:cs="Times New Roman"/>
          <w:sz w:val="24"/>
          <w:szCs w:val="24"/>
        </w:rPr>
      </w:pP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Модуль «Взаимодействие с родителями/законными представителями»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w:t>
      </w:r>
      <w:r w:rsidRPr="00494E77">
        <w:rPr>
          <w:rFonts w:ascii="Times New Roman" w:hAnsi="Times New Roman" w:cs="Times New Roman"/>
          <w:sz w:val="24"/>
          <w:szCs w:val="24"/>
        </w:rPr>
        <w:lastRenderedPageBreak/>
        <w:t>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w:t>
      </w:r>
      <w:r w:rsidRPr="00494E77">
        <w:rPr>
          <w:rFonts w:ascii="Times New Roman" w:hAnsi="Times New Roman" w:cs="Times New Roman"/>
          <w:sz w:val="24"/>
          <w:szCs w:val="24"/>
        </w:rPr>
        <w:tab/>
        <w:t>выявление семей группы риска  при  обследовании материально-бытовых  условий проживания  обучающихся школы;</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w:t>
      </w:r>
      <w:r w:rsidRPr="00494E77">
        <w:rPr>
          <w:rFonts w:ascii="Times New Roman" w:hAnsi="Times New Roman" w:cs="Times New Roman"/>
          <w:sz w:val="24"/>
          <w:szCs w:val="24"/>
        </w:rPr>
        <w:tab/>
        <w:t>формирование банка данных  семей;</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w:t>
      </w:r>
      <w:r w:rsidRPr="00494E77">
        <w:rPr>
          <w:rFonts w:ascii="Times New Roman" w:hAnsi="Times New Roman" w:cs="Times New Roman"/>
          <w:sz w:val="24"/>
          <w:szCs w:val="24"/>
        </w:rPr>
        <w:tab/>
        <w:t xml:space="preserve">индивидуальные беседы;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w:t>
      </w:r>
      <w:r w:rsidRPr="00494E77">
        <w:rPr>
          <w:rFonts w:ascii="Times New Roman" w:hAnsi="Times New Roman" w:cs="Times New Roman"/>
          <w:sz w:val="24"/>
          <w:szCs w:val="24"/>
        </w:rPr>
        <w:tab/>
        <w:t xml:space="preserve">заседания Совета профилактики;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w:t>
      </w:r>
      <w:r w:rsidRPr="00494E77">
        <w:rPr>
          <w:rFonts w:ascii="Times New Roman" w:hAnsi="Times New Roman" w:cs="Times New Roman"/>
          <w:sz w:val="24"/>
          <w:szCs w:val="24"/>
        </w:rPr>
        <w:tab/>
        <w:t>совещания при директоре;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w:t>
      </w:r>
      <w:r w:rsidRPr="00494E77">
        <w:rPr>
          <w:rFonts w:ascii="Times New Roman" w:hAnsi="Times New Roman" w:cs="Times New Roman"/>
          <w:sz w:val="24"/>
          <w:szCs w:val="24"/>
        </w:rPr>
        <w:tab/>
        <w:t>совместные мероприятия с КДН и  ПДН;</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r w:rsidRPr="00494E77">
        <w:rPr>
          <w:rFonts w:ascii="Times New Roman" w:hAnsi="Times New Roman" w:cs="Times New Roman"/>
          <w:sz w:val="24"/>
          <w:szCs w:val="24"/>
        </w:rPr>
        <w:tab/>
        <w:t>- День семьи,  День матери, мероприятия по профилактике вредных привычек,  родительские лектории и т.д.</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Работа с родителями или законными представителями школьников осуществляется в рамках следующих видов и форм деятельности: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На групповом уровне: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 Общешкольный  родительский комитет, участвующий в управлении школой и решении вопросов воспитания и социализации их детей;</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-общешкольные родительские собрания, происходящие в режиме обсуждения наиболее острых проблем обучения и воспитания школьников;</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На индивидуальном уровне: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lastRenderedPageBreak/>
        <w:tab/>
        <w:t>- обращение к специалистам по запросу родителей для решения острых конфликтных ситуаций;</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 помощь со стороны родителей в подготовке и проведении общешкольных и внутриклассных мероприятий воспитательной направленности;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 индивидуальное консультирование c целью координации воспитательных усилий педагогов и родителей.</w:t>
      </w:r>
    </w:p>
    <w:p w:rsidR="00494E77" w:rsidRPr="00494E77" w:rsidRDefault="00494E77" w:rsidP="00494E77">
      <w:pPr>
        <w:jc w:val="both"/>
        <w:rPr>
          <w:rFonts w:ascii="Times New Roman" w:hAnsi="Times New Roman" w:cs="Times New Roman"/>
          <w:sz w:val="24"/>
          <w:szCs w:val="24"/>
        </w:rPr>
      </w:pP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Модуль «Самоуправление».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Основная  цель  модуля  «Ученическое  самоуправление»  в МОУ СШ п.Ярославка ЯМР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 </w:t>
      </w:r>
      <w:r w:rsidRPr="00494E77">
        <w:rPr>
          <w:rFonts w:ascii="Times New Roman" w:hAnsi="Times New Roman" w:cs="Times New Roman"/>
          <w:sz w:val="24"/>
          <w:szCs w:val="24"/>
        </w:rPr>
        <w:tab/>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Детское самоуправление в школе осуществляется через:</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На уровне школы:</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через деятельность выборного Совета школьников;</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через работу школьного медиацентра.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На уровне классов:</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через деятельность выборных по инициативе и предложениям 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через 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На индивидуальном уровне: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lastRenderedPageBreak/>
        <w:t>через вовлечение школьников в планирование, организацию, проведение и анализ различного рода деятельности.</w:t>
      </w:r>
    </w:p>
    <w:p w:rsidR="00494E77" w:rsidRPr="00494E77" w:rsidRDefault="00494E77" w:rsidP="00494E77">
      <w:pPr>
        <w:jc w:val="both"/>
        <w:rPr>
          <w:rFonts w:ascii="Times New Roman" w:hAnsi="Times New Roman" w:cs="Times New Roman"/>
          <w:sz w:val="24"/>
          <w:szCs w:val="24"/>
        </w:rPr>
      </w:pP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Модуль «Профориентация»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Выбор индивидуальной образовательно-профессиональной траектории – это важнейшая  задача, стоящая перед старшеклассниками и выпускниками школ, и от того, насколько качественно, осознанно и своевременно она решается, зависит качество последующей социальной и профессиональной жизни человека. При   этом необходимо,   чтобы доступ  к информационным ресурсам по профессиональному самоопределению имели не только жители крупных городов России, но и обучающиеся из отдаленных и труднодоступных территорий, вне зависимости от их социального статуса и жизненного контекста. Вследствие  этого обеспечение профориентационной помощи с 2023г  внедряется  Профориентационный минимум для 6 -11 классов, главной целью которого является  выстраивания системы профессиональной ориентации обучающихся, которая реализуется в образовательной, воспитательной и иных видах деятельности.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Профориентационный минимум в МОУ СШ п.Ярославка ЯМР реализуется в следующих форматах:</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Урочная деятельность. Она включает: профориентационое содержание уроков по   предметам   общеобразовательного   цикла   (физика,    химия,    математика    и    т.д.), где рассматривается значимость учебного предмета в профессиональной деятельности. Не предполагает проведение дополнительных уроков, проводится в рамках учебного плана. Урочная   деятельность предполагает   проведение профориентационно   значимых   уроков в рамках учебного предмета «Технология» (в части изучения отраслей экономики и создания материальных проектов).</w:t>
      </w:r>
      <w:r w:rsidRPr="00494E77">
        <w:rPr>
          <w:rFonts w:ascii="Times New Roman" w:hAnsi="Times New Roman" w:cs="Times New Roman"/>
          <w:sz w:val="24"/>
          <w:szCs w:val="24"/>
        </w:rPr>
        <w:br/>
        <w:t>Внеурочная деятельность. Она включает: занятия «Россия – мои горизонты», профориентационную онлайн-диагностику (диагностику склонностей, диагностику готовности к профессиональному самоопределению); профориентационные уроки; внеурочную деятельность «Билет в будущее», «Профориентация»; проектную деятельность;   профориентационные   программы;   классные   часы   (в   т.ч. с демонстрацией выпусков открытых онлайн-уроков «Шоу профессий»); беседы, дискуссии, мастер-классы, коммуникативные и деловые игры; консультации педагога и психолога; моделирующие профессиональные пробы в онлайн-формате и др.</w:t>
      </w:r>
      <w:r w:rsidRPr="00494E77">
        <w:rPr>
          <w:rFonts w:ascii="Times New Roman" w:hAnsi="Times New Roman" w:cs="Times New Roman"/>
          <w:sz w:val="24"/>
          <w:szCs w:val="24"/>
        </w:rPr>
        <w:br/>
        <w:t xml:space="preserve">Воспитательная работа. Она включает: экскурсии на производство, экскурсии и посещение лекций в образовательных организациях СПО и ВО, посещение профориентационной выставки, посещение профессиональных   проб,    выставок,    ярмарок    профессий,    дней    открытых    дверей в образовательных организациях СПО и ВО, открытых уроков технологии на базе колледжей, встречи с представителями разных профессий и др. Также она включает конкурсы профориентационной направленности (в т.ч. в рамках Российского движения детей и молодежи, Юнармии, реализации проектов «Россия – страна возможностей» и т.д.)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lastRenderedPageBreak/>
        <w:t>Дополнительное образование. Оно включает выбор и посещение занятий в рамках ДО с учетом склонностей и образовательных потребностей обучающихся.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Взаимодействие с родителями/законными представителями. В рамках такого взаимодействия проводится информационное сопровождение родителей обучающихся, проведение тематических родительских собраний, тематические рассылки по электронной почте и с помощью мессенджеров, в т.ч. о процессе профессионального самоопределения ребенка, тематические курсы (в т.ч. в формате онлайн) а также участие родительского сообщества во встречах с представителями разных профессий.</w:t>
      </w:r>
    </w:p>
    <w:p w:rsidR="00494E77" w:rsidRPr="00494E77" w:rsidRDefault="00494E77" w:rsidP="00494E77">
      <w:pPr>
        <w:jc w:val="both"/>
        <w:rPr>
          <w:rFonts w:ascii="Times New Roman" w:hAnsi="Times New Roman" w:cs="Times New Roman"/>
          <w:sz w:val="24"/>
          <w:szCs w:val="24"/>
        </w:rPr>
      </w:pP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Модуль «Основные школьные дела»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На внешкольном уровне: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благотворительная ярмарка «Время делать добро», «Безопасная дорога», акции «Георгиевская лента»,  «Бессмертный полк»;</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проводимые для жителей села и организуемые совместно с  поселковым советом (администрацией сельского поселения), семьями учащихся спортивные состязания, праздники, которые открывают возможности для творческой самореализации школьников и включают их в деятельную заботу об окружающих: спортивный праздник «Папа, мама, я – спортивная семья», флешмобы посвященные ко «Дню Народного Единства»,  ко «Дню матери», ко «Дню учителя», «1 мая» и «Дню Победы».</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На школьном уровне: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День Знаний,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lastRenderedPageBreak/>
        <w:t>Последний звонок. 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школьниками. Последние звонки в нашей школе всегда неповторимы, в полной мере демонстрируют все таланты наших выпускников, так как целиком и полностью весь сюжет праздника придумывается самими ребятами и ими же реализуется.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День учителя. Ежегодно обучающиеся демонстрируют 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учащихся.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Праздник «8 Марта». 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Празднование Дня Победы в школе организуется в разных формах: участие в митинге, в торжественном параде, смотр военной песни и строя «Статен и строен – уважения достоин». Совместно с родителями школьники являются участниками всероссийского шествия «Бессмертный полк».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торжественные ритуалы -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«Прощай начальная школа», «Посвящение в пятиклассники», вступление в ряды «Движения Первых», церемония вручения аттестатов, открытие спортивного сезона.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На уровне классов:</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выбор и делегирование представителей классов в общешкольный Совет обучающихся, ответственных за подготовку общешкольных ключевых дел;</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участие школьных классов в реализации общешкольных ключевых дел;</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lastRenderedPageBreak/>
        <w:t>На индивидуальном уровне: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индивидуальная помощь ребенку (при необходимости) в освоении навыков подготовки, проведения и анализа ключевых дел;</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494E77" w:rsidRPr="00494E77" w:rsidRDefault="00494E77" w:rsidP="00494E77">
      <w:pPr>
        <w:jc w:val="both"/>
        <w:rPr>
          <w:rFonts w:ascii="Times New Roman" w:hAnsi="Times New Roman" w:cs="Times New Roman"/>
          <w:sz w:val="24"/>
          <w:szCs w:val="24"/>
        </w:rPr>
      </w:pP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Модуль «Внешкольные мероприятия»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Реализация воспитательного потенциала внешкольных мероприятий реализуются через:</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общие внешкольные мероприятия, в том числе организуемые совместно с социальными партнёрами общеобразовательной организации;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«Организация предметно-эстетической среды»</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lastRenderedPageBreak/>
        <w:t xml:space="preserve">         Воспитывающее влияние на ребенка осуществляется через такие формы работы с предметно-эстетической средой школы как:</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оформление внешнего вида здания, фасада, холла при входе</w:t>
      </w:r>
      <w:bookmarkStart w:id="12" w:name="_Hlk106819027"/>
      <w:r w:rsidRPr="00494E77">
        <w:rPr>
          <w:rFonts w:ascii="Times New Roman" w:hAnsi="Times New Roman" w:cs="Times New Roman"/>
          <w:sz w:val="24"/>
          <w:szCs w:val="24"/>
        </w:rPr>
        <w:t xml:space="preserve"> в общеобразовательную организацию</w:t>
      </w:r>
      <w:bookmarkEnd w:id="12"/>
      <w:r w:rsidRPr="00494E77">
        <w:rPr>
          <w:rFonts w:ascii="Times New Roman" w:hAnsi="Times New Roman" w:cs="Times New Roman"/>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lastRenderedPageBreak/>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Модуль Социальное партнерство (сетевое взаимодействие)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sidRPr="00494E77">
        <w:rPr>
          <w:rFonts w:ascii="Times New Roman" w:hAnsi="Times New Roman" w:cs="Times New Roman"/>
          <w:sz w:val="24"/>
          <w:szCs w:val="24"/>
        </w:rPr>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Этому способствует:</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lastRenderedPageBreak/>
        <w:t>проведение на базе организаций-партнёров отдельных уроков, занятий, внешкольных мероприятий, акций воспитательной направленности;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 расширение сетевого взаимодействия и сотрудничества между педагогами города, как основных учебных заведений, так  дополнительных и высших;</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 xml:space="preserve">- 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w:t>
      </w:r>
      <w:r w:rsidRPr="00494E77">
        <w:rPr>
          <w:rFonts w:ascii="Times New Roman" w:hAnsi="Times New Roman" w:cs="Times New Roman"/>
          <w:sz w:val="24"/>
          <w:szCs w:val="24"/>
        </w:rPr>
        <w:tab/>
        <w:t>Участие во Всероссийских  онлайн – конкурсах, флешмобах, творческих мероприятиях и сообществах.</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Модуль «Профилактика и безопасность»</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Ухудшение здоровья детей школьного возраста в России стало не только медицинской, но и  серьезной педагогической проблемой.</w:t>
      </w:r>
      <w:r w:rsidRPr="00494E77">
        <w:rPr>
          <w:rFonts w:ascii="Times New Roman" w:hAnsi="Times New Roman" w:cs="Times New Roman"/>
          <w:sz w:val="24"/>
          <w:szCs w:val="24"/>
        </w:rPr>
        <w:tab/>
        <w:t xml:space="preserve"> 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МОУ СШ п.Ярославка ЯМР ценностного отношения к собственному здоровью и собственной безопасности, основанного на знании своих потребностей, </w:t>
      </w:r>
      <w:r w:rsidRPr="00494E77">
        <w:rPr>
          <w:rFonts w:ascii="Times New Roman" w:hAnsi="Times New Roman" w:cs="Times New Roman"/>
          <w:sz w:val="24"/>
          <w:szCs w:val="24"/>
        </w:rPr>
        <w:lastRenderedPageBreak/>
        <w:t xml:space="preserve">особенностей развития, и выработанного в процессе занятий, индивидуального способа здорового образа жизни.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Деятельность МОУ СШ п.Ярославка ЯМР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разработка и проведение мероприятий в рамках «День гражданской обороны».</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На внешнем уровне: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встречи с представителями социально-правовой поддержки и профилактики, проведение профилактических бесед, тренингов;</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беседы с инспектором ОПДН по вопросам профилактики;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привлечение возможностей других учреждений организаций – спортивных клубов, лечебных учреждений.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участие в муниципальных соревнованиях: по правилам дорожного движения, посвященные Дню Защитника Отечества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На школьном уровне: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разработка и проведение месячника оборонно-массовой работы в школе, «Уроки мужества»;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работа с призывной комиссией. Сбор обучающихся (юноши 9 кл.) для прохождения приписной комиссии и медицинского освидетельствования;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тематические мероприятия, приуроченные к празднику «Всемирный день гражданской обороны»;</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тематические мероприятия, приуроченные к памятной дате «День памяти о россиянах, исполняющих служебный долг за пределами Отечества»;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профилактические мероприятия по безопасности дорожного движения, пожарной безопасности (комплекс мероприятий);</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проведение профилактических мероприятий, посвященные Всемирному дню борьбы со СПИДом.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lastRenderedPageBreak/>
        <w:t xml:space="preserve">На индивидуальном уровне: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Модуль «Детские общественные объединения»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w:t>
      </w:r>
      <w:r w:rsidRPr="00494E77">
        <w:rPr>
          <w:rFonts w:ascii="Times New Roman" w:hAnsi="Times New Roman" w:cs="Times New Roman"/>
          <w:sz w:val="24"/>
          <w:szCs w:val="24"/>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w:t>
      </w:r>
      <w:r w:rsidRPr="00494E77">
        <w:rPr>
          <w:rFonts w:ascii="Times New Roman" w:hAnsi="Times New Roman" w:cs="Times New Roman"/>
          <w:sz w:val="24"/>
          <w:szCs w:val="24"/>
        </w:rPr>
        <w:tab/>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w:t>
      </w:r>
      <w:r w:rsidRPr="00494E77">
        <w:rPr>
          <w:rFonts w:ascii="Times New Roman" w:hAnsi="Times New Roman" w:cs="Times New Roman"/>
          <w:sz w:val="24"/>
          <w:szCs w:val="24"/>
        </w:rPr>
        <w:tab/>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Действующее на базе школы детского общественного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Первичное отделение Общероссийской общественно-государственной детско-юношеской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w:t>
      </w:r>
      <w:r w:rsidRPr="00494E77">
        <w:rPr>
          <w:rFonts w:ascii="Times New Roman" w:hAnsi="Times New Roman" w:cs="Times New Roman"/>
          <w:sz w:val="24"/>
          <w:szCs w:val="24"/>
        </w:rPr>
        <w:lastRenderedPageBreak/>
        <w:t>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«Движения первых» может стать любой школьник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Одно из направлений РДДМ «Движение первых» -  программа «Орлята России»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Модуль «Школьные медиа»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Воспитательный потенциал школьных медиа реализуется в рамках различных  видов и форм деятельности: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библиотечные уроки – вид деятельности по 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традиционные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494E77" w:rsidRPr="00494E77" w:rsidRDefault="00494E77" w:rsidP="00494E77">
      <w:pPr>
        <w:jc w:val="both"/>
        <w:rPr>
          <w:rFonts w:ascii="Times New Roman" w:hAnsi="Times New Roman" w:cs="Times New Roman"/>
          <w:sz w:val="24"/>
          <w:szCs w:val="24"/>
        </w:rPr>
      </w:pP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«Экскурсии, походы»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-ежегодные походы на природу, экскурсионные поездки по туристическим маршрутам  организуемые в классах их классными руководителями и родителями школьников, после окончания учебного года;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-выездные экскурсии в музеи,  на предприятия; на представления в кинотеатр, драмтеатр, цирк.</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34.4. Организационный раздел.</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34.4.1. Кадровое обеспечение.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сопровождение молодых педагогических работников, вновь поступивших на работу педагогических работников  (работа школы наставничества);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индивидуальная работа с педагогическими работниками по запросам (в том числе и по вопросам классного руководства);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контроль оформления учебно-педагогической документации;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lastRenderedPageBreak/>
        <w:t>-</w:t>
      </w:r>
      <w:r w:rsidRPr="00494E77">
        <w:rPr>
          <w:rFonts w:ascii="Times New Roman" w:hAnsi="Times New Roman" w:cs="Times New Roman"/>
          <w:sz w:val="24"/>
          <w:szCs w:val="24"/>
        </w:rPr>
        <w:tab/>
        <w:t>участие в постоянно действующих учебных курсах, семинарах по вопросам воспитания;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w:t>
      </w:r>
      <w:r w:rsidRPr="00494E77">
        <w:rPr>
          <w:rFonts w:ascii="Times New Roman" w:hAnsi="Times New Roman" w:cs="Times New Roman"/>
          <w:sz w:val="24"/>
          <w:szCs w:val="24"/>
        </w:rPr>
        <w:tab/>
        <w:t>участие в работе городских и региональных  методических объединений представление опыта работы школы;</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w:t>
      </w:r>
      <w:r w:rsidRPr="00494E77">
        <w:rPr>
          <w:rFonts w:ascii="Times New Roman" w:hAnsi="Times New Roman" w:cs="Times New Roman"/>
          <w:sz w:val="24"/>
          <w:szCs w:val="24"/>
        </w:rPr>
        <w:tab/>
        <w:t>участие в работе постоянно действующего методического семинара по духовно-нравственному воспитанию.</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С 2023г в школе введена должность Советника директора по воспитательной работе по инициативе Министерства просвещения в рамках проекта «Патриотическое воспитание граждан РФ».</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34.4.2. Нормативно-методическое обеспечение.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Подготовка приказов и  локальных актов  школы по внедрению  рабочей программы  воспитания в образовательный процесс.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Создание  рабочей программы воспитания  на 2022-</w:t>
      </w:r>
      <w:smartTag w:uri="urn:schemas-microsoft-com:office:smarttags" w:element="metricconverter">
        <w:smartTagPr>
          <w:attr w:name="ProductID" w:val="2025 г"/>
        </w:smartTagPr>
        <w:r w:rsidRPr="00494E77">
          <w:rPr>
            <w:rFonts w:ascii="Times New Roman" w:hAnsi="Times New Roman" w:cs="Times New Roman"/>
            <w:sz w:val="24"/>
            <w:szCs w:val="24"/>
          </w:rPr>
          <w:t>2025 г</w:t>
        </w:r>
      </w:smartTag>
      <w:r w:rsidRPr="00494E77">
        <w:rPr>
          <w:rFonts w:ascii="Times New Roman" w:hAnsi="Times New Roman" w:cs="Times New Roman"/>
          <w:sz w:val="24"/>
          <w:szCs w:val="24"/>
        </w:rPr>
        <w:t>. с приложением  плана воспитательной работы школы  на три уровня образования НОО, ООО, СОО.</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Обновление содержания воспитательных программ в целях реализации новых направлений программ воспитания.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Подготовка/корректировка дополнительных общеразвивающих программ ОО.</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34.4.3. Требования к условиям работы с обучающимися с особыми образовательными потребностями.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В настоящее время  в ОО, получает образование  примерно 13%  детей с  ОВЗ и детей инвалидов  во всех уровнях образования. Дети ОВЗ и инвалиды получают образование, на равных, со всеми школьниками, 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lastRenderedPageBreak/>
        <w:t>Особыми задачами воспитания обучающихся с особыми образовательными потребностями являются: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При организации воспитания обучающихся с особыми образовательными потребностями необходимо ориентироваться на: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34.4.4. Система поощрения социальной успешности и проявлений активной жизненной позиции обучающихся.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Самоанализ осуществляется ежегодно силами самой школы.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Основными принципами, на основе которых осуществляется самоанализ воспитательной работы в школе, являются: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w:t>
      </w:r>
      <w:r w:rsidRPr="00494E77">
        <w:rPr>
          <w:rFonts w:ascii="Times New Roman" w:hAnsi="Times New Roman" w:cs="Times New Roman"/>
          <w:sz w:val="24"/>
          <w:szCs w:val="24"/>
        </w:rPr>
        <w:lastRenderedPageBreak/>
        <w:t xml:space="preserve">разнообразие деятельности, характер общения и отношений между школьниками и педагогами;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Основные направления анализа организуемого в школе воспитательного процесса:</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Условия организации воспитательной работы по  четырем составляющим:</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-нормативно-методическое обеспечение;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-кадровое обеспечение;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-материально-техническое обеспечение;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ab/>
        <w:t>-удовлетворенность качеством условий.</w:t>
      </w:r>
    </w:p>
    <w:p w:rsidR="00494E77" w:rsidRPr="00494E77" w:rsidRDefault="00494E77" w:rsidP="00494E77">
      <w:pPr>
        <w:jc w:val="both"/>
        <w:rPr>
          <w:rFonts w:ascii="Times New Roman" w:hAnsi="Times New Roman" w:cs="Times New Roman"/>
          <w:sz w:val="24"/>
          <w:szCs w:val="24"/>
        </w:rPr>
      </w:pPr>
      <w:bookmarkStart w:id="13" w:name="_Toc109673751"/>
      <w:r w:rsidRPr="00494E77">
        <w:rPr>
          <w:rFonts w:ascii="Times New Roman" w:hAnsi="Times New Roman" w:cs="Times New Roman"/>
          <w:sz w:val="24"/>
          <w:szCs w:val="24"/>
        </w:rPr>
        <w:t>Анализ организации воспитательной  работы по следующим направлениям:</w:t>
      </w:r>
      <w:bookmarkEnd w:id="13"/>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реализация внеурочной деятельности;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реализация воспитательной работы классных руководителей;</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реализация дополнительных программ;</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удовлетворенность качеством реализации воспитательной работы.</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Проводится с заполнением сводных таблиц выполненной работы и анализа ее качества, анкетирование.</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Результаты воспитания, социализации и саморазвития школьников.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школьников каждого класса, их достижения в конкурсах и мероприятиях, удовлетворенность участников образовательных отношений качеством результатов воспитательной работы.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w:t>
      </w:r>
      <w:r w:rsidRPr="00494E77">
        <w:rPr>
          <w:rFonts w:ascii="Times New Roman" w:hAnsi="Times New Roman" w:cs="Times New Roman"/>
          <w:sz w:val="24"/>
          <w:szCs w:val="24"/>
        </w:rPr>
        <w:lastRenderedPageBreak/>
        <w:t>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Диагностика «Творческие достижения школьников».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Заполненные таблицы по всем классам и формируются в сводную по школе.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 Состояние организуемой в школе совместной деятельности детей и взрослых. Удовлетворенность качеством результатов воспитательной работы.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Чтобы выявить, удовлетворены ли родители и школьники качеством образовательных услуг, чаще всего используют анкетирование. </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Часть вопросов такого анкетирования затрагивает и организацию воспитательной деятельности. Пусть оценят три показателя: качество организации внеурочной деятельности; качество воспитательной деятельности классного руководителя; качество допобразования. </w:t>
      </w:r>
    </w:p>
    <w:p w:rsidR="00494E77" w:rsidRPr="00494E77" w:rsidRDefault="00494E77" w:rsidP="00494E77">
      <w:pPr>
        <w:spacing w:after="0" w:line="240" w:lineRule="auto"/>
        <w:jc w:val="both"/>
        <w:rPr>
          <w:rFonts w:ascii="Times New Roman" w:hAnsi="Times New Roman" w:cs="Times New Roman"/>
          <w:sz w:val="24"/>
          <w:szCs w:val="24"/>
        </w:rPr>
      </w:pPr>
      <w:r w:rsidRPr="00494E77">
        <w:rPr>
          <w:rFonts w:ascii="Times New Roman" w:hAnsi="Times New Roman" w:cs="Times New Roman"/>
          <w:sz w:val="24"/>
          <w:szCs w:val="24"/>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w:t>
      </w:r>
    </w:p>
    <w:p w:rsidR="00494E77" w:rsidRPr="00494E77" w:rsidRDefault="00494E77" w:rsidP="00494E77">
      <w:pPr>
        <w:spacing w:after="0" w:line="240" w:lineRule="auto"/>
        <w:jc w:val="both"/>
        <w:rPr>
          <w:rFonts w:ascii="Times New Roman" w:hAnsi="Times New Roman" w:cs="Times New Roman"/>
          <w:sz w:val="24"/>
          <w:szCs w:val="24"/>
        </w:rPr>
      </w:pPr>
      <w:r w:rsidRPr="00494E77">
        <w:rPr>
          <w:rFonts w:ascii="Times New Roman" w:hAnsi="Times New Roman" w:cs="Times New Roman"/>
          <w:sz w:val="24"/>
          <w:szCs w:val="24"/>
        </w:rPr>
        <w:t xml:space="preserve">Внимание при этом сосредотачивается на вопросах, связанных с </w:t>
      </w:r>
    </w:p>
    <w:p w:rsidR="00494E77" w:rsidRPr="00494E77" w:rsidRDefault="00494E77" w:rsidP="00494E77">
      <w:pPr>
        <w:spacing w:after="0" w:line="240" w:lineRule="auto"/>
        <w:jc w:val="both"/>
        <w:rPr>
          <w:rFonts w:ascii="Times New Roman" w:hAnsi="Times New Roman" w:cs="Times New Roman"/>
          <w:sz w:val="24"/>
          <w:szCs w:val="24"/>
        </w:rPr>
      </w:pPr>
      <w:r w:rsidRPr="00494E77">
        <w:rPr>
          <w:rFonts w:ascii="Times New Roman" w:hAnsi="Times New Roman" w:cs="Times New Roman"/>
          <w:sz w:val="24"/>
          <w:szCs w:val="24"/>
        </w:rPr>
        <w:t>- качеством проводимых общешкольных ключевых дел;</w:t>
      </w:r>
    </w:p>
    <w:p w:rsidR="00494E77" w:rsidRPr="00494E77" w:rsidRDefault="00494E77" w:rsidP="00494E77">
      <w:pPr>
        <w:spacing w:after="0" w:line="240" w:lineRule="auto"/>
        <w:jc w:val="both"/>
        <w:rPr>
          <w:rFonts w:ascii="Times New Roman" w:hAnsi="Times New Roman" w:cs="Times New Roman"/>
          <w:sz w:val="24"/>
          <w:szCs w:val="24"/>
        </w:rPr>
      </w:pPr>
      <w:r w:rsidRPr="00494E77">
        <w:rPr>
          <w:rFonts w:ascii="Times New Roman" w:hAnsi="Times New Roman" w:cs="Times New Roman"/>
          <w:sz w:val="24"/>
          <w:szCs w:val="24"/>
        </w:rPr>
        <w:t>- качеством совместной деятельности классных руководителей и их классов;</w:t>
      </w:r>
    </w:p>
    <w:p w:rsidR="00494E77" w:rsidRPr="00494E77" w:rsidRDefault="00494E77" w:rsidP="00494E77">
      <w:pPr>
        <w:spacing w:after="0" w:line="240" w:lineRule="auto"/>
        <w:jc w:val="both"/>
        <w:rPr>
          <w:rFonts w:ascii="Times New Roman" w:hAnsi="Times New Roman" w:cs="Times New Roman"/>
          <w:sz w:val="24"/>
          <w:szCs w:val="24"/>
        </w:rPr>
      </w:pPr>
      <w:r w:rsidRPr="00494E77">
        <w:rPr>
          <w:rFonts w:ascii="Times New Roman" w:hAnsi="Times New Roman" w:cs="Times New Roman"/>
          <w:sz w:val="24"/>
          <w:szCs w:val="24"/>
        </w:rPr>
        <w:lastRenderedPageBreak/>
        <w:t>- качеством организуемой в школе внеурочной деятельности;</w:t>
      </w:r>
    </w:p>
    <w:p w:rsidR="00494E77" w:rsidRPr="00494E77" w:rsidRDefault="00494E77" w:rsidP="00494E77">
      <w:pPr>
        <w:spacing w:after="0" w:line="240" w:lineRule="auto"/>
        <w:jc w:val="both"/>
        <w:rPr>
          <w:rFonts w:ascii="Times New Roman" w:hAnsi="Times New Roman" w:cs="Times New Roman"/>
          <w:sz w:val="24"/>
          <w:szCs w:val="24"/>
        </w:rPr>
      </w:pPr>
      <w:r w:rsidRPr="00494E77">
        <w:rPr>
          <w:rFonts w:ascii="Times New Roman" w:hAnsi="Times New Roman" w:cs="Times New Roman"/>
          <w:sz w:val="24"/>
          <w:szCs w:val="24"/>
        </w:rPr>
        <w:t>- качеством реализации личностно развивающего потенциала школьных уроков;</w:t>
      </w:r>
    </w:p>
    <w:p w:rsidR="00494E77" w:rsidRPr="00494E77" w:rsidRDefault="00494E77" w:rsidP="00494E77">
      <w:pPr>
        <w:spacing w:after="0" w:line="240" w:lineRule="auto"/>
        <w:jc w:val="both"/>
        <w:rPr>
          <w:rFonts w:ascii="Times New Roman" w:hAnsi="Times New Roman" w:cs="Times New Roman"/>
          <w:sz w:val="24"/>
          <w:szCs w:val="24"/>
        </w:rPr>
      </w:pPr>
      <w:r w:rsidRPr="00494E77">
        <w:rPr>
          <w:rFonts w:ascii="Times New Roman" w:hAnsi="Times New Roman" w:cs="Times New Roman"/>
          <w:sz w:val="24"/>
          <w:szCs w:val="24"/>
        </w:rPr>
        <w:t>- качеством существующего в школе ученического самоуправления;</w:t>
      </w:r>
    </w:p>
    <w:p w:rsidR="00494E77" w:rsidRPr="00494E77" w:rsidRDefault="00494E77" w:rsidP="00494E77">
      <w:pPr>
        <w:spacing w:after="0" w:line="240" w:lineRule="auto"/>
        <w:jc w:val="both"/>
        <w:rPr>
          <w:rFonts w:ascii="Times New Roman" w:hAnsi="Times New Roman" w:cs="Times New Roman"/>
          <w:sz w:val="24"/>
          <w:szCs w:val="24"/>
        </w:rPr>
      </w:pPr>
      <w:r w:rsidRPr="00494E77">
        <w:rPr>
          <w:rFonts w:ascii="Times New Roman" w:hAnsi="Times New Roman" w:cs="Times New Roman"/>
          <w:sz w:val="24"/>
          <w:szCs w:val="24"/>
        </w:rPr>
        <w:t>- качеством функционирующих на базе школы детских общественных объединений;</w:t>
      </w:r>
    </w:p>
    <w:p w:rsidR="00494E77" w:rsidRPr="00494E77" w:rsidRDefault="00494E77" w:rsidP="00494E77">
      <w:pPr>
        <w:spacing w:after="0" w:line="240" w:lineRule="auto"/>
        <w:jc w:val="both"/>
        <w:rPr>
          <w:rFonts w:ascii="Times New Roman" w:hAnsi="Times New Roman" w:cs="Times New Roman"/>
          <w:sz w:val="24"/>
          <w:szCs w:val="24"/>
        </w:rPr>
      </w:pPr>
      <w:r w:rsidRPr="00494E77">
        <w:rPr>
          <w:rFonts w:ascii="Times New Roman" w:hAnsi="Times New Roman" w:cs="Times New Roman"/>
          <w:sz w:val="24"/>
          <w:szCs w:val="24"/>
        </w:rPr>
        <w:t xml:space="preserve">- качеством проводимых в школе экскурсий, походов; </w:t>
      </w:r>
    </w:p>
    <w:p w:rsidR="00494E77" w:rsidRPr="00494E77" w:rsidRDefault="00494E77" w:rsidP="00494E77">
      <w:pPr>
        <w:spacing w:after="0" w:line="240" w:lineRule="auto"/>
        <w:jc w:val="both"/>
        <w:rPr>
          <w:rFonts w:ascii="Times New Roman" w:hAnsi="Times New Roman" w:cs="Times New Roman"/>
          <w:sz w:val="24"/>
          <w:szCs w:val="24"/>
        </w:rPr>
      </w:pPr>
      <w:r w:rsidRPr="00494E77">
        <w:rPr>
          <w:rFonts w:ascii="Times New Roman" w:hAnsi="Times New Roman" w:cs="Times New Roman"/>
          <w:sz w:val="24"/>
          <w:szCs w:val="24"/>
        </w:rPr>
        <w:t>- качеством профориентационной работы школы;</w:t>
      </w:r>
    </w:p>
    <w:p w:rsidR="00494E77" w:rsidRPr="00494E77" w:rsidRDefault="00494E77" w:rsidP="00494E77">
      <w:pPr>
        <w:spacing w:after="0" w:line="240" w:lineRule="auto"/>
        <w:jc w:val="both"/>
        <w:rPr>
          <w:rFonts w:ascii="Times New Roman" w:hAnsi="Times New Roman" w:cs="Times New Roman"/>
          <w:sz w:val="24"/>
          <w:szCs w:val="24"/>
        </w:rPr>
      </w:pPr>
      <w:r w:rsidRPr="00494E77">
        <w:rPr>
          <w:rFonts w:ascii="Times New Roman" w:hAnsi="Times New Roman" w:cs="Times New Roman"/>
          <w:sz w:val="24"/>
          <w:szCs w:val="24"/>
        </w:rPr>
        <w:t>- качеством работы школьных  медиа;</w:t>
      </w:r>
    </w:p>
    <w:p w:rsidR="00494E77" w:rsidRPr="00494E77" w:rsidRDefault="00494E77" w:rsidP="00494E77">
      <w:pPr>
        <w:spacing w:after="0" w:line="240" w:lineRule="auto"/>
        <w:jc w:val="both"/>
        <w:rPr>
          <w:rFonts w:ascii="Times New Roman" w:hAnsi="Times New Roman" w:cs="Times New Roman"/>
          <w:sz w:val="24"/>
          <w:szCs w:val="24"/>
        </w:rPr>
      </w:pPr>
      <w:r w:rsidRPr="00494E77">
        <w:rPr>
          <w:rFonts w:ascii="Times New Roman" w:hAnsi="Times New Roman" w:cs="Times New Roman"/>
          <w:sz w:val="24"/>
          <w:szCs w:val="24"/>
        </w:rPr>
        <w:t>- качеством организации предметно-эстетической среды школы;</w:t>
      </w:r>
    </w:p>
    <w:p w:rsidR="00494E77" w:rsidRPr="00494E77" w:rsidRDefault="00494E77" w:rsidP="00494E77">
      <w:pPr>
        <w:spacing w:after="0" w:line="240" w:lineRule="auto"/>
        <w:jc w:val="both"/>
        <w:rPr>
          <w:rFonts w:ascii="Times New Roman" w:hAnsi="Times New Roman" w:cs="Times New Roman"/>
          <w:sz w:val="24"/>
          <w:szCs w:val="24"/>
        </w:rPr>
      </w:pPr>
      <w:r w:rsidRPr="00494E77">
        <w:rPr>
          <w:rFonts w:ascii="Times New Roman" w:hAnsi="Times New Roman" w:cs="Times New Roman"/>
          <w:sz w:val="24"/>
          <w:szCs w:val="24"/>
        </w:rPr>
        <w:t>- качеством взаимодействия школы и семей школьников.</w:t>
      </w:r>
    </w:p>
    <w:p w:rsidR="00494E77" w:rsidRPr="00494E77" w:rsidRDefault="00494E77" w:rsidP="00494E77">
      <w:pPr>
        <w:spacing w:after="0"/>
        <w:jc w:val="both"/>
        <w:rPr>
          <w:rFonts w:ascii="Times New Roman" w:hAnsi="Times New Roman" w:cs="Times New Roman"/>
          <w:sz w:val="24"/>
          <w:szCs w:val="24"/>
        </w:rPr>
      </w:pPr>
      <w:r w:rsidRPr="00494E77">
        <w:rPr>
          <w:rFonts w:ascii="Times New Roman" w:hAnsi="Times New Roman" w:cs="Times New Roman"/>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494E77" w:rsidRPr="00494E77" w:rsidRDefault="00494E77" w:rsidP="00494E77">
      <w:pPr>
        <w:jc w:val="both"/>
        <w:rPr>
          <w:rFonts w:ascii="Times New Roman" w:hAnsi="Times New Roman" w:cs="Times New Roman"/>
          <w:sz w:val="24"/>
          <w:szCs w:val="24"/>
        </w:rPr>
      </w:pP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Ожидаемые конечные результаты</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2. Введение в практику новых форм и методов духовно-нравственного воспитания.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494E77" w:rsidRPr="00494E77" w:rsidRDefault="00494E77" w:rsidP="00494E77">
      <w:pPr>
        <w:jc w:val="both"/>
        <w:rPr>
          <w:rFonts w:ascii="Times New Roman" w:hAnsi="Times New Roman" w:cs="Times New Roman"/>
          <w:sz w:val="24"/>
          <w:szCs w:val="24"/>
        </w:rPr>
      </w:pPr>
      <w:r w:rsidRPr="00494E77">
        <w:rPr>
          <w:rFonts w:ascii="Times New Roman" w:hAnsi="Times New Roman" w:cs="Times New Roman"/>
          <w:sz w:val="24"/>
          <w:szCs w:val="24"/>
        </w:rPr>
        <w:t>4.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494E77" w:rsidRPr="00494E77" w:rsidRDefault="00494E77" w:rsidP="00494E77"/>
    <w:p w:rsidR="00791849" w:rsidRDefault="007D2B0C">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Организационный раздел</w:t>
      </w:r>
    </w:p>
    <w:p w:rsidR="00791849" w:rsidRDefault="007D2B0C">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3.1. Учебный план</w:t>
      </w:r>
    </w:p>
    <w:p w:rsidR="00791849" w:rsidRDefault="007D2B0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Индивидуальный учебный план ученика, получающего образование в условиях общеобразовательного класса, составлен на осно</w:t>
      </w:r>
      <w:r w:rsidR="005E06B6">
        <w:rPr>
          <w:rFonts w:ascii="Times New Roman" w:eastAsia="Times New Roman" w:hAnsi="Times New Roman" w:cs="Times New Roman"/>
          <w:color w:val="000000"/>
          <w:sz w:val="24"/>
          <w:szCs w:val="24"/>
          <w:lang w:eastAsia="ru-RU"/>
        </w:rPr>
        <w:t>вании заключения</w:t>
      </w:r>
      <w:r>
        <w:rPr>
          <w:rFonts w:ascii="Times New Roman" w:eastAsia="Times New Roman" w:hAnsi="Times New Roman" w:cs="Times New Roman"/>
          <w:color w:val="000000"/>
          <w:sz w:val="24"/>
          <w:szCs w:val="24"/>
          <w:lang w:eastAsia="ru-RU"/>
        </w:rPr>
        <w:t xml:space="preserve"> психолого-медико-педагогическ</w:t>
      </w:r>
      <w:r w:rsidR="005E06B6">
        <w:rPr>
          <w:rFonts w:ascii="Times New Roman" w:eastAsia="Times New Roman" w:hAnsi="Times New Roman" w:cs="Times New Roman"/>
          <w:color w:val="000000"/>
          <w:sz w:val="24"/>
          <w:szCs w:val="24"/>
          <w:lang w:eastAsia="ru-RU"/>
        </w:rPr>
        <w:t>ой комиссии</w:t>
      </w:r>
      <w:r>
        <w:rPr>
          <w:rFonts w:ascii="Times New Roman" w:eastAsia="Times New Roman" w:hAnsi="Times New Roman" w:cs="Times New Roman"/>
          <w:color w:val="000000"/>
          <w:sz w:val="24"/>
          <w:szCs w:val="24"/>
          <w:lang w:eastAsia="ru-RU"/>
        </w:rPr>
        <w:t>.</w:t>
      </w:r>
    </w:p>
    <w:p w:rsidR="00791849" w:rsidRDefault="007D2B0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Вариант и срок реализации программы: Вариант 7.1 – 4 года</w:t>
      </w:r>
    </w:p>
    <w:p w:rsidR="00791849" w:rsidRDefault="005E06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7D2B0C">
        <w:rPr>
          <w:rFonts w:ascii="Times New Roman" w:eastAsia="Times New Roman" w:hAnsi="Times New Roman" w:cs="Times New Roman"/>
          <w:color w:val="000000"/>
          <w:sz w:val="24"/>
          <w:szCs w:val="24"/>
          <w:lang w:eastAsia="ru-RU"/>
        </w:rPr>
        <w:t>сихолого-медико-педагогической комиссией даны рекомендации по организации коррекционной работы:</w:t>
      </w:r>
    </w:p>
    <w:p w:rsidR="00791849" w:rsidRDefault="007D2B0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Педагог-психолог:</w:t>
      </w:r>
      <w:r>
        <w:rPr>
          <w:rFonts w:ascii="Times New Roman" w:eastAsia="Times New Roman" w:hAnsi="Times New Roman" w:cs="Times New Roman"/>
          <w:color w:val="000000"/>
          <w:sz w:val="24"/>
          <w:szCs w:val="24"/>
          <w:lang w:eastAsia="ru-RU"/>
        </w:rPr>
        <w:t xml:space="preserve"> формирование и развитие учебной мотивации, коррекция и развитие компетенций коммуникативной и эмоционально-волевой сферы, коррекция и развитие пространственно-временных представлений.</w:t>
      </w:r>
    </w:p>
    <w:p w:rsidR="00791849" w:rsidRDefault="007D2B0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Учитель-логопед:</w:t>
      </w:r>
      <w:r>
        <w:rPr>
          <w:rFonts w:ascii="Times New Roman" w:eastAsia="Times New Roman" w:hAnsi="Times New Roman" w:cs="Times New Roman"/>
          <w:color w:val="000000"/>
          <w:sz w:val="24"/>
          <w:szCs w:val="24"/>
          <w:lang w:eastAsia="ru-RU"/>
        </w:rPr>
        <w:t xml:space="preserve"> коррекция нарушений устной и письменной речи.</w:t>
      </w:r>
    </w:p>
    <w:p w:rsidR="00791849" w:rsidRDefault="007D2B0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Учитель-дефектолог:</w:t>
      </w:r>
      <w:r>
        <w:rPr>
          <w:rFonts w:ascii="Times New Roman" w:eastAsia="Times New Roman" w:hAnsi="Times New Roman" w:cs="Times New Roman"/>
          <w:color w:val="000000"/>
          <w:sz w:val="24"/>
          <w:szCs w:val="24"/>
          <w:lang w:eastAsia="ru-RU"/>
        </w:rPr>
        <w:t xml:space="preserve"> коррекция и развитие познавательной деятельности, мыслительных операций на основе изучаемого программного материала, восполнение пробелов предшествующего обучения.</w:t>
      </w:r>
    </w:p>
    <w:p w:rsidR="00791849" w:rsidRDefault="007D2B0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Социальный педагог:</w:t>
      </w:r>
      <w:r>
        <w:rPr>
          <w:rFonts w:ascii="Times New Roman" w:eastAsia="Times New Roman" w:hAnsi="Times New Roman" w:cs="Times New Roman"/>
          <w:color w:val="000000"/>
          <w:sz w:val="24"/>
          <w:szCs w:val="24"/>
          <w:lang w:eastAsia="ru-RU"/>
        </w:rPr>
        <w:t xml:space="preserve"> координация взаимодействия объектов образовательного процесса. </w:t>
      </w:r>
    </w:p>
    <w:p w:rsidR="00791849" w:rsidRDefault="00791849">
      <w:pPr>
        <w:shd w:val="clear" w:color="auto" w:fill="FFFFFF"/>
        <w:spacing w:after="0" w:line="240" w:lineRule="auto"/>
        <w:jc w:val="center"/>
        <w:rPr>
          <w:rFonts w:ascii="Times New Roman" w:hAnsi="Times New Roman" w:cs="Times New Roman"/>
          <w:b/>
          <w:bCs/>
          <w:sz w:val="24"/>
          <w:szCs w:val="24"/>
        </w:rPr>
      </w:pPr>
    </w:p>
    <w:p w:rsidR="00791849" w:rsidRDefault="007D2B0C">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Недельный учебный план начального общего образования учащихся с задержкой психического (ЗПР) вариант 7.1</w:t>
      </w:r>
    </w:p>
    <w:p w:rsidR="00791849" w:rsidRDefault="007D2B0C">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2023-2024 учебный год</w:t>
      </w:r>
    </w:p>
    <w:tbl>
      <w:tblPr>
        <w:tblStyle w:val="150"/>
        <w:tblW w:w="8959" w:type="dxa"/>
        <w:jc w:val="center"/>
        <w:tblInd w:w="-318" w:type="dxa"/>
        <w:tblLayout w:type="fixed"/>
        <w:tblLook w:val="04A0"/>
      </w:tblPr>
      <w:tblGrid>
        <w:gridCol w:w="1984"/>
        <w:gridCol w:w="2939"/>
        <w:gridCol w:w="683"/>
        <w:gridCol w:w="709"/>
        <w:gridCol w:w="748"/>
        <w:gridCol w:w="828"/>
        <w:gridCol w:w="1068"/>
      </w:tblGrid>
      <w:tr w:rsidR="00791849">
        <w:trPr>
          <w:trHeight w:val="330"/>
          <w:jc w:val="center"/>
        </w:trPr>
        <w:tc>
          <w:tcPr>
            <w:tcW w:w="1984" w:type="dxa"/>
            <w:vMerge w:val="restart"/>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Предметные области</w:t>
            </w:r>
          </w:p>
        </w:tc>
        <w:tc>
          <w:tcPr>
            <w:tcW w:w="2939" w:type="dxa"/>
            <w:vMerge w:val="restart"/>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Учебные предметы</w:t>
            </w:r>
          </w:p>
          <w:p w:rsidR="00791849" w:rsidRDefault="007D2B0C">
            <w:pPr>
              <w:rPr>
                <w:rFonts w:ascii="Times New Roman" w:hAnsi="Times New Roman"/>
                <w:sz w:val="24"/>
                <w:szCs w:val="24"/>
              </w:rPr>
            </w:pPr>
            <w:r>
              <w:rPr>
                <w:rFonts w:ascii="Times New Roman" w:hAnsi="Times New Roman"/>
                <w:sz w:val="24"/>
                <w:szCs w:val="24"/>
              </w:rPr>
              <w:t xml:space="preserve">                     Классы</w:t>
            </w:r>
          </w:p>
        </w:tc>
        <w:tc>
          <w:tcPr>
            <w:tcW w:w="4036" w:type="dxa"/>
            <w:gridSpan w:val="5"/>
            <w:tcBorders>
              <w:top w:val="single" w:sz="4" w:space="0" w:color="auto"/>
              <w:left w:val="single" w:sz="4" w:space="0" w:color="auto"/>
              <w:bottom w:val="single" w:sz="4" w:space="0" w:color="auto"/>
              <w:right w:val="single" w:sz="4" w:space="0" w:color="auto"/>
            </w:tcBorders>
          </w:tcPr>
          <w:p w:rsidR="00791849" w:rsidRDefault="007D2B0C">
            <w:pPr>
              <w:jc w:val="center"/>
              <w:rPr>
                <w:rFonts w:ascii="Times New Roman" w:hAnsi="Times New Roman"/>
                <w:sz w:val="24"/>
                <w:szCs w:val="24"/>
              </w:rPr>
            </w:pPr>
            <w:r>
              <w:rPr>
                <w:rFonts w:ascii="Times New Roman" w:hAnsi="Times New Roman"/>
                <w:sz w:val="24"/>
                <w:szCs w:val="24"/>
              </w:rPr>
              <w:t>Количество часов в неделю</w:t>
            </w:r>
          </w:p>
        </w:tc>
      </w:tr>
      <w:tr w:rsidR="00791849">
        <w:trPr>
          <w:trHeight w:val="225"/>
          <w:jc w:val="center"/>
        </w:trPr>
        <w:tc>
          <w:tcPr>
            <w:tcW w:w="1984" w:type="dxa"/>
            <w:vMerge/>
            <w:tcBorders>
              <w:top w:val="single" w:sz="4" w:space="0" w:color="auto"/>
              <w:left w:val="single" w:sz="4" w:space="0" w:color="auto"/>
              <w:bottom w:val="single" w:sz="4" w:space="0" w:color="auto"/>
              <w:right w:val="single" w:sz="4" w:space="0" w:color="auto"/>
            </w:tcBorders>
            <w:vAlign w:val="center"/>
          </w:tcPr>
          <w:p w:rsidR="00791849" w:rsidRDefault="00791849">
            <w:pPr>
              <w:rPr>
                <w:rFonts w:ascii="Times New Roman" w:hAnsi="Times New Roman"/>
                <w:sz w:val="24"/>
                <w:szCs w:val="24"/>
              </w:rPr>
            </w:pPr>
          </w:p>
        </w:tc>
        <w:tc>
          <w:tcPr>
            <w:tcW w:w="2939" w:type="dxa"/>
            <w:vMerge/>
            <w:tcBorders>
              <w:top w:val="single" w:sz="4" w:space="0" w:color="auto"/>
              <w:left w:val="single" w:sz="4" w:space="0" w:color="auto"/>
              <w:bottom w:val="single" w:sz="4" w:space="0" w:color="auto"/>
              <w:right w:val="single" w:sz="4" w:space="0" w:color="auto"/>
            </w:tcBorders>
            <w:vAlign w:val="center"/>
          </w:tcPr>
          <w:p w:rsidR="00791849" w:rsidRDefault="00791849">
            <w:pPr>
              <w:rPr>
                <w:rFonts w:ascii="Times New Roman" w:hAnsi="Times New Roman"/>
                <w:sz w:val="24"/>
                <w:szCs w:val="24"/>
              </w:rPr>
            </w:pPr>
          </w:p>
        </w:tc>
        <w:tc>
          <w:tcPr>
            <w:tcW w:w="683"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2</w:t>
            </w:r>
          </w:p>
        </w:tc>
        <w:tc>
          <w:tcPr>
            <w:tcW w:w="74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3</w:t>
            </w:r>
          </w:p>
        </w:tc>
        <w:tc>
          <w:tcPr>
            <w:tcW w:w="82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4</w:t>
            </w:r>
          </w:p>
        </w:tc>
        <w:tc>
          <w:tcPr>
            <w:tcW w:w="106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 xml:space="preserve">Всего </w:t>
            </w:r>
          </w:p>
        </w:tc>
      </w:tr>
      <w:tr w:rsidR="00791849">
        <w:trPr>
          <w:jc w:val="center"/>
        </w:trPr>
        <w:tc>
          <w:tcPr>
            <w:tcW w:w="8959"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91849" w:rsidRDefault="007D2B0C">
            <w:pPr>
              <w:jc w:val="center"/>
              <w:rPr>
                <w:rFonts w:ascii="Times New Roman" w:hAnsi="Times New Roman"/>
                <w:b/>
                <w:i/>
                <w:sz w:val="24"/>
                <w:szCs w:val="24"/>
              </w:rPr>
            </w:pPr>
            <w:r>
              <w:rPr>
                <w:rFonts w:ascii="Times New Roman" w:hAnsi="Times New Roman"/>
                <w:b/>
                <w:i/>
                <w:sz w:val="24"/>
                <w:szCs w:val="24"/>
              </w:rPr>
              <w:t>Обязательная часть</w:t>
            </w:r>
          </w:p>
        </w:tc>
      </w:tr>
      <w:tr w:rsidR="00791849">
        <w:trPr>
          <w:trHeight w:val="389"/>
          <w:jc w:val="center"/>
        </w:trPr>
        <w:tc>
          <w:tcPr>
            <w:tcW w:w="1984" w:type="dxa"/>
            <w:vMerge w:val="restart"/>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Русский язык и литературное чтение</w:t>
            </w:r>
          </w:p>
        </w:tc>
        <w:tc>
          <w:tcPr>
            <w:tcW w:w="293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Русский язык</w:t>
            </w:r>
          </w:p>
        </w:tc>
        <w:tc>
          <w:tcPr>
            <w:tcW w:w="683"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5</w:t>
            </w:r>
          </w:p>
        </w:tc>
        <w:tc>
          <w:tcPr>
            <w:tcW w:w="74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5</w:t>
            </w:r>
          </w:p>
        </w:tc>
        <w:tc>
          <w:tcPr>
            <w:tcW w:w="82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5</w:t>
            </w:r>
          </w:p>
        </w:tc>
        <w:tc>
          <w:tcPr>
            <w:tcW w:w="106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20</w:t>
            </w:r>
          </w:p>
        </w:tc>
      </w:tr>
      <w:tr w:rsidR="00791849">
        <w:trPr>
          <w:jc w:val="center"/>
        </w:trPr>
        <w:tc>
          <w:tcPr>
            <w:tcW w:w="1984" w:type="dxa"/>
            <w:vMerge/>
            <w:tcBorders>
              <w:top w:val="single" w:sz="4" w:space="0" w:color="auto"/>
              <w:left w:val="single" w:sz="4" w:space="0" w:color="auto"/>
              <w:bottom w:val="single" w:sz="4" w:space="0" w:color="auto"/>
              <w:right w:val="single" w:sz="4" w:space="0" w:color="auto"/>
            </w:tcBorders>
            <w:vAlign w:val="center"/>
          </w:tcPr>
          <w:p w:rsidR="00791849" w:rsidRDefault="00791849">
            <w:pPr>
              <w:rPr>
                <w:rFonts w:ascii="Times New Roman" w:hAnsi="Times New Roman"/>
                <w:sz w:val="24"/>
                <w:szCs w:val="24"/>
              </w:rPr>
            </w:pPr>
          </w:p>
        </w:tc>
        <w:tc>
          <w:tcPr>
            <w:tcW w:w="293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Литературное чтение</w:t>
            </w:r>
          </w:p>
        </w:tc>
        <w:tc>
          <w:tcPr>
            <w:tcW w:w="683" w:type="dxa"/>
            <w:tcBorders>
              <w:top w:val="single" w:sz="4" w:space="0" w:color="auto"/>
              <w:left w:val="single" w:sz="4" w:space="0" w:color="auto"/>
              <w:bottom w:val="single" w:sz="4" w:space="0" w:color="auto"/>
              <w:right w:val="single" w:sz="4" w:space="0" w:color="auto"/>
            </w:tcBorders>
          </w:tcPr>
          <w:p w:rsidR="00791849" w:rsidRDefault="005E06B6">
            <w:pP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791849" w:rsidRDefault="005E06B6">
            <w:pPr>
              <w:rPr>
                <w:rFonts w:ascii="Times New Roman" w:hAnsi="Times New Roman"/>
                <w:sz w:val="24"/>
                <w:szCs w:val="24"/>
              </w:rPr>
            </w:pPr>
            <w:r>
              <w:rPr>
                <w:rFonts w:ascii="Times New Roman" w:hAnsi="Times New Roman"/>
                <w:sz w:val="24"/>
                <w:szCs w:val="24"/>
              </w:rPr>
              <w:t>4</w:t>
            </w:r>
          </w:p>
        </w:tc>
        <w:tc>
          <w:tcPr>
            <w:tcW w:w="748" w:type="dxa"/>
            <w:tcBorders>
              <w:top w:val="single" w:sz="4" w:space="0" w:color="auto"/>
              <w:left w:val="single" w:sz="4" w:space="0" w:color="auto"/>
              <w:bottom w:val="single" w:sz="4" w:space="0" w:color="auto"/>
              <w:right w:val="single" w:sz="4" w:space="0" w:color="auto"/>
            </w:tcBorders>
          </w:tcPr>
          <w:p w:rsidR="00791849" w:rsidRDefault="005E06B6">
            <w:pPr>
              <w:rPr>
                <w:rFonts w:ascii="Times New Roman" w:hAnsi="Times New Roman"/>
                <w:sz w:val="24"/>
                <w:szCs w:val="24"/>
              </w:rPr>
            </w:pPr>
            <w:r>
              <w:rPr>
                <w:rFonts w:ascii="Times New Roman" w:hAnsi="Times New Roman"/>
                <w:sz w:val="24"/>
                <w:szCs w:val="24"/>
              </w:rPr>
              <w:t>4</w:t>
            </w:r>
          </w:p>
        </w:tc>
        <w:tc>
          <w:tcPr>
            <w:tcW w:w="828" w:type="dxa"/>
            <w:tcBorders>
              <w:top w:val="single" w:sz="4" w:space="0" w:color="auto"/>
              <w:left w:val="single" w:sz="4" w:space="0" w:color="auto"/>
              <w:bottom w:val="single" w:sz="4" w:space="0" w:color="auto"/>
              <w:right w:val="single" w:sz="4" w:space="0" w:color="auto"/>
            </w:tcBorders>
          </w:tcPr>
          <w:p w:rsidR="00791849" w:rsidRDefault="005E06B6">
            <w:pPr>
              <w:rPr>
                <w:rFonts w:ascii="Times New Roman" w:hAnsi="Times New Roman"/>
                <w:sz w:val="24"/>
                <w:szCs w:val="24"/>
              </w:rPr>
            </w:pPr>
            <w:r>
              <w:rPr>
                <w:rFonts w:ascii="Times New Roman" w:hAnsi="Times New Roman"/>
                <w:sz w:val="24"/>
                <w:szCs w:val="24"/>
              </w:rPr>
              <w:t>4</w:t>
            </w:r>
          </w:p>
        </w:tc>
        <w:tc>
          <w:tcPr>
            <w:tcW w:w="106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1</w:t>
            </w:r>
            <w:r w:rsidR="005E06B6">
              <w:rPr>
                <w:rFonts w:ascii="Times New Roman" w:hAnsi="Times New Roman"/>
                <w:sz w:val="24"/>
                <w:szCs w:val="24"/>
              </w:rPr>
              <w:t>6</w:t>
            </w:r>
          </w:p>
        </w:tc>
      </w:tr>
      <w:tr w:rsidR="00791849">
        <w:trPr>
          <w:jc w:val="center"/>
        </w:trPr>
        <w:tc>
          <w:tcPr>
            <w:tcW w:w="1984"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Иностранные языки</w:t>
            </w:r>
          </w:p>
        </w:tc>
        <w:tc>
          <w:tcPr>
            <w:tcW w:w="293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Иностранный язык (английский</w:t>
            </w:r>
            <w:r w:rsidR="005E06B6">
              <w:rPr>
                <w:rFonts w:ascii="Times New Roman" w:hAnsi="Times New Roman"/>
                <w:sz w:val="24"/>
                <w:szCs w:val="24"/>
              </w:rPr>
              <w:t>\немецкий</w:t>
            </w:r>
            <w:r>
              <w:rPr>
                <w:rFonts w:ascii="Times New Roman" w:hAnsi="Times New Roman"/>
                <w:sz w:val="24"/>
                <w:szCs w:val="24"/>
              </w:rPr>
              <w:t>)</w:t>
            </w:r>
          </w:p>
        </w:tc>
        <w:tc>
          <w:tcPr>
            <w:tcW w:w="683"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2</w:t>
            </w:r>
          </w:p>
        </w:tc>
        <w:tc>
          <w:tcPr>
            <w:tcW w:w="74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2</w:t>
            </w:r>
          </w:p>
        </w:tc>
        <w:tc>
          <w:tcPr>
            <w:tcW w:w="82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2</w:t>
            </w:r>
          </w:p>
        </w:tc>
        <w:tc>
          <w:tcPr>
            <w:tcW w:w="106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6</w:t>
            </w:r>
          </w:p>
        </w:tc>
      </w:tr>
      <w:tr w:rsidR="00791849">
        <w:trPr>
          <w:jc w:val="center"/>
        </w:trPr>
        <w:tc>
          <w:tcPr>
            <w:tcW w:w="1984"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Математика и информатика</w:t>
            </w:r>
          </w:p>
        </w:tc>
        <w:tc>
          <w:tcPr>
            <w:tcW w:w="293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Математика</w:t>
            </w:r>
          </w:p>
        </w:tc>
        <w:tc>
          <w:tcPr>
            <w:tcW w:w="683"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4</w:t>
            </w:r>
          </w:p>
        </w:tc>
        <w:tc>
          <w:tcPr>
            <w:tcW w:w="74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4</w:t>
            </w:r>
          </w:p>
        </w:tc>
        <w:tc>
          <w:tcPr>
            <w:tcW w:w="82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4</w:t>
            </w:r>
          </w:p>
        </w:tc>
        <w:tc>
          <w:tcPr>
            <w:tcW w:w="106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16</w:t>
            </w:r>
          </w:p>
        </w:tc>
      </w:tr>
      <w:tr w:rsidR="00791849">
        <w:trPr>
          <w:jc w:val="center"/>
        </w:trPr>
        <w:tc>
          <w:tcPr>
            <w:tcW w:w="1984"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Обществознание и  естествознание</w:t>
            </w:r>
          </w:p>
        </w:tc>
        <w:tc>
          <w:tcPr>
            <w:tcW w:w="293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Окружающий мир</w:t>
            </w:r>
          </w:p>
        </w:tc>
        <w:tc>
          <w:tcPr>
            <w:tcW w:w="683"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2</w:t>
            </w:r>
          </w:p>
        </w:tc>
        <w:tc>
          <w:tcPr>
            <w:tcW w:w="74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2</w:t>
            </w:r>
          </w:p>
        </w:tc>
        <w:tc>
          <w:tcPr>
            <w:tcW w:w="82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2</w:t>
            </w:r>
          </w:p>
        </w:tc>
        <w:tc>
          <w:tcPr>
            <w:tcW w:w="106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8</w:t>
            </w:r>
          </w:p>
        </w:tc>
      </w:tr>
      <w:tr w:rsidR="00791849">
        <w:trPr>
          <w:jc w:val="center"/>
        </w:trPr>
        <w:tc>
          <w:tcPr>
            <w:tcW w:w="1984"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Основы религиозных культур и светской этики</w:t>
            </w:r>
          </w:p>
        </w:tc>
        <w:tc>
          <w:tcPr>
            <w:tcW w:w="293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Основы религиозных культур и светской этики</w:t>
            </w:r>
          </w:p>
        </w:tc>
        <w:tc>
          <w:tcPr>
            <w:tcW w:w="683"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w:t>
            </w:r>
          </w:p>
        </w:tc>
        <w:tc>
          <w:tcPr>
            <w:tcW w:w="74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w:t>
            </w:r>
          </w:p>
        </w:tc>
        <w:tc>
          <w:tcPr>
            <w:tcW w:w="82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1</w:t>
            </w:r>
          </w:p>
        </w:tc>
        <w:tc>
          <w:tcPr>
            <w:tcW w:w="106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1</w:t>
            </w:r>
          </w:p>
        </w:tc>
      </w:tr>
      <w:tr w:rsidR="00791849">
        <w:trPr>
          <w:jc w:val="center"/>
        </w:trPr>
        <w:tc>
          <w:tcPr>
            <w:tcW w:w="1984" w:type="dxa"/>
            <w:vMerge w:val="restart"/>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Искусство</w:t>
            </w:r>
          </w:p>
        </w:tc>
        <w:tc>
          <w:tcPr>
            <w:tcW w:w="293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Музыка</w:t>
            </w:r>
          </w:p>
        </w:tc>
        <w:tc>
          <w:tcPr>
            <w:tcW w:w="683"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1</w:t>
            </w:r>
          </w:p>
        </w:tc>
        <w:tc>
          <w:tcPr>
            <w:tcW w:w="106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4</w:t>
            </w:r>
          </w:p>
        </w:tc>
      </w:tr>
      <w:tr w:rsidR="00791849">
        <w:trPr>
          <w:jc w:val="center"/>
        </w:trPr>
        <w:tc>
          <w:tcPr>
            <w:tcW w:w="1984" w:type="dxa"/>
            <w:vMerge/>
            <w:tcBorders>
              <w:top w:val="single" w:sz="4" w:space="0" w:color="auto"/>
              <w:left w:val="single" w:sz="4" w:space="0" w:color="auto"/>
              <w:bottom w:val="single" w:sz="4" w:space="0" w:color="auto"/>
              <w:right w:val="single" w:sz="4" w:space="0" w:color="auto"/>
            </w:tcBorders>
            <w:vAlign w:val="center"/>
          </w:tcPr>
          <w:p w:rsidR="00791849" w:rsidRDefault="00791849">
            <w:pPr>
              <w:rPr>
                <w:rFonts w:ascii="Times New Roman" w:hAnsi="Times New Roman"/>
                <w:sz w:val="24"/>
                <w:szCs w:val="24"/>
              </w:rPr>
            </w:pPr>
          </w:p>
        </w:tc>
        <w:tc>
          <w:tcPr>
            <w:tcW w:w="293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Изобразительное искусство</w:t>
            </w:r>
          </w:p>
        </w:tc>
        <w:tc>
          <w:tcPr>
            <w:tcW w:w="683"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1</w:t>
            </w:r>
          </w:p>
        </w:tc>
        <w:tc>
          <w:tcPr>
            <w:tcW w:w="106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4</w:t>
            </w:r>
          </w:p>
        </w:tc>
      </w:tr>
      <w:tr w:rsidR="00791849">
        <w:trPr>
          <w:jc w:val="center"/>
        </w:trPr>
        <w:tc>
          <w:tcPr>
            <w:tcW w:w="1984"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Технология</w:t>
            </w:r>
          </w:p>
        </w:tc>
        <w:tc>
          <w:tcPr>
            <w:tcW w:w="293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Технология</w:t>
            </w:r>
          </w:p>
        </w:tc>
        <w:tc>
          <w:tcPr>
            <w:tcW w:w="683"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1</w:t>
            </w:r>
          </w:p>
        </w:tc>
        <w:tc>
          <w:tcPr>
            <w:tcW w:w="106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4</w:t>
            </w:r>
          </w:p>
        </w:tc>
      </w:tr>
      <w:tr w:rsidR="00791849">
        <w:trPr>
          <w:jc w:val="center"/>
        </w:trPr>
        <w:tc>
          <w:tcPr>
            <w:tcW w:w="1984"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Физическая культура</w:t>
            </w:r>
          </w:p>
        </w:tc>
        <w:tc>
          <w:tcPr>
            <w:tcW w:w="293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Физическая культура</w:t>
            </w:r>
          </w:p>
        </w:tc>
        <w:tc>
          <w:tcPr>
            <w:tcW w:w="683" w:type="dxa"/>
            <w:tcBorders>
              <w:top w:val="single" w:sz="4" w:space="0" w:color="auto"/>
              <w:left w:val="single" w:sz="4" w:space="0" w:color="auto"/>
              <w:bottom w:val="single" w:sz="4" w:space="0" w:color="auto"/>
              <w:right w:val="single" w:sz="4" w:space="0" w:color="auto"/>
            </w:tcBorders>
          </w:tcPr>
          <w:p w:rsidR="00791849" w:rsidRDefault="00E1614A">
            <w:pP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91849" w:rsidRDefault="00E1614A">
            <w:pPr>
              <w:rPr>
                <w:rFonts w:ascii="Times New Roman" w:hAnsi="Times New Roman"/>
                <w:sz w:val="24"/>
                <w:szCs w:val="24"/>
              </w:rPr>
            </w:pPr>
            <w:r>
              <w:rPr>
                <w:rFonts w:ascii="Times New Roman" w:hAnsi="Times New Roman"/>
                <w:sz w:val="24"/>
                <w:szCs w:val="24"/>
              </w:rPr>
              <w:t>3</w:t>
            </w:r>
          </w:p>
        </w:tc>
        <w:tc>
          <w:tcPr>
            <w:tcW w:w="748" w:type="dxa"/>
            <w:tcBorders>
              <w:top w:val="single" w:sz="4" w:space="0" w:color="auto"/>
              <w:left w:val="single" w:sz="4" w:space="0" w:color="auto"/>
              <w:bottom w:val="single" w:sz="4" w:space="0" w:color="auto"/>
              <w:right w:val="single" w:sz="4" w:space="0" w:color="auto"/>
            </w:tcBorders>
          </w:tcPr>
          <w:p w:rsidR="00791849" w:rsidRDefault="00E1614A">
            <w:pPr>
              <w:rPr>
                <w:rFonts w:ascii="Times New Roman" w:hAnsi="Times New Roman"/>
                <w:sz w:val="24"/>
                <w:szCs w:val="24"/>
              </w:rPr>
            </w:pPr>
            <w:r>
              <w:rPr>
                <w:rFonts w:ascii="Times New Roman" w:hAnsi="Times New Roman"/>
                <w:sz w:val="24"/>
                <w:szCs w:val="24"/>
              </w:rPr>
              <w:t>3</w:t>
            </w:r>
          </w:p>
        </w:tc>
        <w:tc>
          <w:tcPr>
            <w:tcW w:w="82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2</w:t>
            </w:r>
          </w:p>
        </w:tc>
        <w:tc>
          <w:tcPr>
            <w:tcW w:w="1068" w:type="dxa"/>
            <w:tcBorders>
              <w:top w:val="single" w:sz="4" w:space="0" w:color="auto"/>
              <w:left w:val="single" w:sz="4" w:space="0" w:color="auto"/>
              <w:bottom w:val="single" w:sz="4" w:space="0" w:color="auto"/>
              <w:right w:val="single" w:sz="4" w:space="0" w:color="auto"/>
            </w:tcBorders>
          </w:tcPr>
          <w:p w:rsidR="00791849" w:rsidRDefault="00E1614A">
            <w:pPr>
              <w:rPr>
                <w:rFonts w:ascii="Times New Roman" w:hAnsi="Times New Roman"/>
                <w:sz w:val="24"/>
                <w:szCs w:val="24"/>
              </w:rPr>
            </w:pPr>
            <w:r>
              <w:rPr>
                <w:rFonts w:ascii="Times New Roman" w:hAnsi="Times New Roman"/>
                <w:sz w:val="24"/>
                <w:szCs w:val="24"/>
              </w:rPr>
              <w:t>11</w:t>
            </w:r>
          </w:p>
        </w:tc>
      </w:tr>
      <w:tr w:rsidR="00791849">
        <w:trPr>
          <w:jc w:val="center"/>
        </w:trPr>
        <w:tc>
          <w:tcPr>
            <w:tcW w:w="4923" w:type="dxa"/>
            <w:gridSpan w:val="2"/>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b/>
                <w:sz w:val="24"/>
                <w:szCs w:val="24"/>
              </w:rPr>
            </w:pPr>
            <w:r>
              <w:rPr>
                <w:rFonts w:ascii="Times New Roman" w:hAnsi="Times New Roman"/>
                <w:b/>
                <w:sz w:val="24"/>
                <w:szCs w:val="24"/>
              </w:rPr>
              <w:t>Итого</w:t>
            </w:r>
          </w:p>
        </w:tc>
        <w:tc>
          <w:tcPr>
            <w:tcW w:w="683" w:type="dxa"/>
            <w:tcBorders>
              <w:top w:val="single" w:sz="4" w:space="0" w:color="auto"/>
              <w:left w:val="single" w:sz="4" w:space="0" w:color="auto"/>
              <w:bottom w:val="single" w:sz="4" w:space="0" w:color="auto"/>
              <w:right w:val="single" w:sz="4" w:space="0" w:color="auto"/>
            </w:tcBorders>
          </w:tcPr>
          <w:p w:rsidR="00791849" w:rsidRDefault="007D2B0C">
            <w:pPr>
              <w:jc w:val="center"/>
              <w:rPr>
                <w:rFonts w:ascii="Times New Roman" w:hAnsi="Times New Roman"/>
                <w:b/>
                <w:sz w:val="24"/>
                <w:szCs w:val="24"/>
              </w:rPr>
            </w:pPr>
            <w:r>
              <w:rPr>
                <w:rFonts w:ascii="Times New Roman" w:hAnsi="Times New Roman"/>
                <w:b/>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b/>
                <w:sz w:val="24"/>
                <w:szCs w:val="24"/>
              </w:rPr>
            </w:pPr>
            <w:r>
              <w:rPr>
                <w:rFonts w:ascii="Times New Roman" w:hAnsi="Times New Roman"/>
                <w:b/>
                <w:sz w:val="24"/>
                <w:szCs w:val="24"/>
              </w:rPr>
              <w:t>23</w:t>
            </w:r>
          </w:p>
        </w:tc>
        <w:tc>
          <w:tcPr>
            <w:tcW w:w="74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b/>
                <w:sz w:val="24"/>
                <w:szCs w:val="24"/>
              </w:rPr>
            </w:pPr>
            <w:r>
              <w:rPr>
                <w:rFonts w:ascii="Times New Roman" w:hAnsi="Times New Roman"/>
                <w:b/>
                <w:sz w:val="24"/>
                <w:szCs w:val="24"/>
              </w:rPr>
              <w:t>23</w:t>
            </w:r>
          </w:p>
        </w:tc>
        <w:tc>
          <w:tcPr>
            <w:tcW w:w="828" w:type="dxa"/>
            <w:tcBorders>
              <w:top w:val="single" w:sz="4" w:space="0" w:color="auto"/>
              <w:left w:val="single" w:sz="4" w:space="0" w:color="auto"/>
              <w:bottom w:val="single" w:sz="4" w:space="0" w:color="auto"/>
              <w:right w:val="single" w:sz="4" w:space="0" w:color="auto"/>
            </w:tcBorders>
          </w:tcPr>
          <w:p w:rsidR="00791849" w:rsidRDefault="007D2B0C">
            <w:pPr>
              <w:jc w:val="center"/>
              <w:rPr>
                <w:rFonts w:ascii="Times New Roman" w:hAnsi="Times New Roman"/>
                <w:b/>
                <w:sz w:val="24"/>
                <w:szCs w:val="24"/>
              </w:rPr>
            </w:pPr>
            <w:r>
              <w:rPr>
                <w:rFonts w:ascii="Times New Roman" w:hAnsi="Times New Roman"/>
                <w:b/>
                <w:sz w:val="24"/>
                <w:szCs w:val="24"/>
              </w:rPr>
              <w:t>23</w:t>
            </w:r>
          </w:p>
        </w:tc>
        <w:tc>
          <w:tcPr>
            <w:tcW w:w="106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b/>
                <w:sz w:val="24"/>
                <w:szCs w:val="24"/>
              </w:rPr>
            </w:pPr>
            <w:r>
              <w:rPr>
                <w:rFonts w:ascii="Times New Roman" w:hAnsi="Times New Roman"/>
                <w:b/>
                <w:sz w:val="24"/>
                <w:szCs w:val="24"/>
              </w:rPr>
              <w:t>90</w:t>
            </w:r>
          </w:p>
        </w:tc>
      </w:tr>
      <w:tr w:rsidR="00791849">
        <w:trPr>
          <w:jc w:val="center"/>
        </w:trPr>
        <w:tc>
          <w:tcPr>
            <w:tcW w:w="4923" w:type="dxa"/>
            <w:gridSpan w:val="2"/>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i/>
                <w:sz w:val="24"/>
                <w:szCs w:val="24"/>
              </w:rPr>
            </w:pPr>
            <w:r>
              <w:rPr>
                <w:rFonts w:ascii="Times New Roman" w:hAnsi="Times New Roman"/>
                <w:i/>
                <w:sz w:val="24"/>
                <w:szCs w:val="24"/>
              </w:rPr>
              <w:t>Часть, формируемая участниками образовательных отношений</w:t>
            </w:r>
          </w:p>
        </w:tc>
        <w:tc>
          <w:tcPr>
            <w:tcW w:w="683"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i/>
                <w:sz w:val="24"/>
                <w:szCs w:val="24"/>
              </w:rPr>
            </w:pPr>
            <w:r>
              <w:rPr>
                <w:rFonts w:ascii="Times New Roman" w:hAnsi="Times New Roman"/>
                <w:i/>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i/>
                <w:sz w:val="24"/>
                <w:szCs w:val="24"/>
              </w:rPr>
            </w:pPr>
            <w:r>
              <w:rPr>
                <w:rFonts w:ascii="Times New Roman" w:hAnsi="Times New Roman"/>
                <w:i/>
                <w:sz w:val="24"/>
                <w:szCs w:val="24"/>
              </w:rPr>
              <w:t>0</w:t>
            </w:r>
          </w:p>
        </w:tc>
        <w:tc>
          <w:tcPr>
            <w:tcW w:w="74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i/>
                <w:sz w:val="24"/>
                <w:szCs w:val="24"/>
              </w:rPr>
            </w:pPr>
            <w:r>
              <w:rPr>
                <w:rFonts w:ascii="Times New Roman" w:hAnsi="Times New Roman"/>
                <w:i/>
                <w:sz w:val="24"/>
                <w:szCs w:val="24"/>
              </w:rPr>
              <w:t>0</w:t>
            </w:r>
          </w:p>
        </w:tc>
        <w:tc>
          <w:tcPr>
            <w:tcW w:w="82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i/>
                <w:sz w:val="24"/>
                <w:szCs w:val="24"/>
              </w:rPr>
            </w:pPr>
            <w:r>
              <w:rPr>
                <w:rFonts w:ascii="Times New Roman" w:hAnsi="Times New Roman"/>
                <w:i/>
                <w:sz w:val="24"/>
                <w:szCs w:val="24"/>
              </w:rPr>
              <w:t>0</w:t>
            </w:r>
          </w:p>
        </w:tc>
        <w:tc>
          <w:tcPr>
            <w:tcW w:w="106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i/>
                <w:sz w:val="24"/>
                <w:szCs w:val="24"/>
              </w:rPr>
            </w:pPr>
            <w:r>
              <w:rPr>
                <w:rFonts w:ascii="Times New Roman" w:hAnsi="Times New Roman"/>
                <w:i/>
                <w:sz w:val="24"/>
                <w:szCs w:val="24"/>
              </w:rPr>
              <w:t>0</w:t>
            </w:r>
          </w:p>
        </w:tc>
      </w:tr>
      <w:tr w:rsidR="00791849">
        <w:trPr>
          <w:jc w:val="center"/>
        </w:trPr>
        <w:tc>
          <w:tcPr>
            <w:tcW w:w="4923" w:type="dxa"/>
            <w:gridSpan w:val="2"/>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i/>
                <w:sz w:val="24"/>
                <w:szCs w:val="24"/>
              </w:rPr>
            </w:pPr>
            <w:r>
              <w:rPr>
                <w:rFonts w:ascii="Times New Roman" w:hAnsi="Times New Roman"/>
                <w:i/>
                <w:sz w:val="24"/>
                <w:szCs w:val="24"/>
              </w:rPr>
              <w:t>Учебные недели</w:t>
            </w:r>
          </w:p>
        </w:tc>
        <w:tc>
          <w:tcPr>
            <w:tcW w:w="683"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i/>
                <w:sz w:val="24"/>
                <w:szCs w:val="24"/>
              </w:rPr>
            </w:pPr>
            <w:r>
              <w:rPr>
                <w:rFonts w:ascii="Times New Roman" w:hAnsi="Times New Roman"/>
                <w:i/>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i/>
                <w:sz w:val="24"/>
                <w:szCs w:val="24"/>
              </w:rPr>
            </w:pPr>
            <w:r>
              <w:rPr>
                <w:rFonts w:ascii="Times New Roman" w:hAnsi="Times New Roman"/>
                <w:i/>
                <w:sz w:val="24"/>
                <w:szCs w:val="24"/>
              </w:rPr>
              <w:t>34</w:t>
            </w:r>
          </w:p>
        </w:tc>
        <w:tc>
          <w:tcPr>
            <w:tcW w:w="74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i/>
                <w:sz w:val="24"/>
                <w:szCs w:val="24"/>
              </w:rPr>
            </w:pPr>
            <w:r>
              <w:rPr>
                <w:rFonts w:ascii="Times New Roman" w:hAnsi="Times New Roman"/>
                <w:i/>
                <w:sz w:val="24"/>
                <w:szCs w:val="24"/>
              </w:rPr>
              <w:t>34</w:t>
            </w:r>
          </w:p>
        </w:tc>
        <w:tc>
          <w:tcPr>
            <w:tcW w:w="82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i/>
                <w:sz w:val="24"/>
                <w:szCs w:val="24"/>
              </w:rPr>
            </w:pPr>
            <w:r>
              <w:rPr>
                <w:rFonts w:ascii="Times New Roman" w:hAnsi="Times New Roman"/>
                <w:i/>
                <w:sz w:val="24"/>
                <w:szCs w:val="24"/>
              </w:rPr>
              <w:t>34</w:t>
            </w:r>
          </w:p>
        </w:tc>
        <w:tc>
          <w:tcPr>
            <w:tcW w:w="106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i/>
                <w:sz w:val="24"/>
                <w:szCs w:val="24"/>
              </w:rPr>
            </w:pPr>
            <w:r>
              <w:rPr>
                <w:rFonts w:ascii="Times New Roman" w:hAnsi="Times New Roman"/>
                <w:i/>
                <w:sz w:val="24"/>
                <w:szCs w:val="24"/>
              </w:rPr>
              <w:t>135</w:t>
            </w:r>
          </w:p>
        </w:tc>
      </w:tr>
      <w:tr w:rsidR="00791849">
        <w:trPr>
          <w:jc w:val="center"/>
        </w:trPr>
        <w:tc>
          <w:tcPr>
            <w:tcW w:w="4923" w:type="dxa"/>
            <w:gridSpan w:val="2"/>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i/>
                <w:sz w:val="24"/>
                <w:szCs w:val="24"/>
              </w:rPr>
            </w:pPr>
            <w:r>
              <w:rPr>
                <w:rFonts w:ascii="Times New Roman" w:hAnsi="Times New Roman"/>
                <w:i/>
                <w:sz w:val="24"/>
                <w:szCs w:val="24"/>
              </w:rPr>
              <w:t>Всего часов</w:t>
            </w:r>
          </w:p>
        </w:tc>
        <w:tc>
          <w:tcPr>
            <w:tcW w:w="683"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i/>
                <w:sz w:val="24"/>
                <w:szCs w:val="24"/>
              </w:rPr>
            </w:pPr>
            <w:r>
              <w:rPr>
                <w:rFonts w:ascii="Times New Roman" w:hAnsi="Times New Roman"/>
                <w:i/>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i/>
                <w:sz w:val="24"/>
                <w:szCs w:val="24"/>
              </w:rPr>
            </w:pPr>
            <w:r>
              <w:rPr>
                <w:rFonts w:ascii="Times New Roman" w:hAnsi="Times New Roman"/>
                <w:i/>
                <w:sz w:val="24"/>
                <w:szCs w:val="24"/>
              </w:rPr>
              <w:t>782</w:t>
            </w:r>
          </w:p>
        </w:tc>
        <w:tc>
          <w:tcPr>
            <w:tcW w:w="74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i/>
                <w:sz w:val="24"/>
                <w:szCs w:val="24"/>
              </w:rPr>
              <w:t>782</w:t>
            </w:r>
          </w:p>
        </w:tc>
        <w:tc>
          <w:tcPr>
            <w:tcW w:w="82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i/>
                <w:sz w:val="24"/>
                <w:szCs w:val="24"/>
              </w:rPr>
              <w:t>782</w:t>
            </w:r>
          </w:p>
        </w:tc>
        <w:tc>
          <w:tcPr>
            <w:tcW w:w="106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i/>
                <w:sz w:val="24"/>
                <w:szCs w:val="24"/>
              </w:rPr>
            </w:pPr>
            <w:r>
              <w:rPr>
                <w:rFonts w:ascii="Times New Roman" w:hAnsi="Times New Roman"/>
                <w:i/>
                <w:sz w:val="24"/>
                <w:szCs w:val="24"/>
              </w:rPr>
              <w:t>3039</w:t>
            </w:r>
          </w:p>
        </w:tc>
      </w:tr>
      <w:tr w:rsidR="00791849">
        <w:trPr>
          <w:jc w:val="center"/>
        </w:trPr>
        <w:tc>
          <w:tcPr>
            <w:tcW w:w="4923" w:type="dxa"/>
            <w:gridSpan w:val="2"/>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Максимально допустимая недельная нагрузка</w:t>
            </w:r>
          </w:p>
        </w:tc>
        <w:tc>
          <w:tcPr>
            <w:tcW w:w="683" w:type="dxa"/>
            <w:tcBorders>
              <w:top w:val="single" w:sz="4" w:space="0" w:color="auto"/>
              <w:left w:val="single" w:sz="4" w:space="0" w:color="auto"/>
              <w:bottom w:val="single" w:sz="4" w:space="0" w:color="auto"/>
              <w:right w:val="single" w:sz="4" w:space="0" w:color="auto"/>
            </w:tcBorders>
          </w:tcPr>
          <w:p w:rsidR="00791849" w:rsidRDefault="007D2B0C">
            <w:pPr>
              <w:jc w:val="center"/>
              <w:rPr>
                <w:rFonts w:ascii="Times New Roman" w:hAnsi="Times New Roman"/>
                <w:b/>
                <w:sz w:val="24"/>
                <w:szCs w:val="24"/>
              </w:rPr>
            </w:pPr>
            <w:r>
              <w:rPr>
                <w:rFonts w:ascii="Times New Roman" w:hAnsi="Times New Roman"/>
                <w:b/>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791849" w:rsidRDefault="007D2B0C">
            <w:pPr>
              <w:jc w:val="center"/>
              <w:rPr>
                <w:rFonts w:ascii="Times New Roman" w:hAnsi="Times New Roman"/>
                <w:b/>
                <w:sz w:val="24"/>
                <w:szCs w:val="24"/>
              </w:rPr>
            </w:pPr>
            <w:r>
              <w:rPr>
                <w:rFonts w:ascii="Times New Roman" w:hAnsi="Times New Roman"/>
                <w:b/>
                <w:sz w:val="24"/>
                <w:szCs w:val="24"/>
              </w:rPr>
              <w:t>23</w:t>
            </w:r>
          </w:p>
        </w:tc>
        <w:tc>
          <w:tcPr>
            <w:tcW w:w="748" w:type="dxa"/>
            <w:tcBorders>
              <w:top w:val="single" w:sz="4" w:space="0" w:color="auto"/>
              <w:left w:val="single" w:sz="4" w:space="0" w:color="auto"/>
              <w:bottom w:val="single" w:sz="4" w:space="0" w:color="auto"/>
              <w:right w:val="single" w:sz="4" w:space="0" w:color="auto"/>
            </w:tcBorders>
          </w:tcPr>
          <w:p w:rsidR="00791849" w:rsidRDefault="007D2B0C">
            <w:pPr>
              <w:jc w:val="center"/>
              <w:rPr>
                <w:rFonts w:ascii="Times New Roman" w:hAnsi="Times New Roman"/>
                <w:b/>
                <w:sz w:val="24"/>
                <w:szCs w:val="24"/>
              </w:rPr>
            </w:pPr>
            <w:r>
              <w:rPr>
                <w:rFonts w:ascii="Times New Roman" w:hAnsi="Times New Roman"/>
                <w:b/>
                <w:sz w:val="24"/>
                <w:szCs w:val="24"/>
              </w:rPr>
              <w:t>23</w:t>
            </w:r>
          </w:p>
        </w:tc>
        <w:tc>
          <w:tcPr>
            <w:tcW w:w="828" w:type="dxa"/>
            <w:tcBorders>
              <w:top w:val="single" w:sz="4" w:space="0" w:color="auto"/>
              <w:left w:val="single" w:sz="4" w:space="0" w:color="auto"/>
              <w:bottom w:val="single" w:sz="4" w:space="0" w:color="auto"/>
              <w:right w:val="single" w:sz="4" w:space="0" w:color="auto"/>
            </w:tcBorders>
          </w:tcPr>
          <w:p w:rsidR="00791849" w:rsidRDefault="007D2B0C">
            <w:pPr>
              <w:jc w:val="center"/>
              <w:rPr>
                <w:rFonts w:ascii="Times New Roman" w:hAnsi="Times New Roman"/>
                <w:b/>
                <w:sz w:val="24"/>
                <w:szCs w:val="24"/>
              </w:rPr>
            </w:pPr>
            <w:r>
              <w:rPr>
                <w:rFonts w:ascii="Times New Roman" w:hAnsi="Times New Roman"/>
                <w:b/>
                <w:sz w:val="24"/>
                <w:szCs w:val="24"/>
              </w:rPr>
              <w:t>23</w:t>
            </w:r>
          </w:p>
        </w:tc>
        <w:tc>
          <w:tcPr>
            <w:tcW w:w="106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b/>
                <w:sz w:val="24"/>
                <w:szCs w:val="24"/>
              </w:rPr>
            </w:pPr>
            <w:r>
              <w:rPr>
                <w:rFonts w:ascii="Times New Roman" w:hAnsi="Times New Roman"/>
                <w:b/>
                <w:sz w:val="24"/>
                <w:szCs w:val="24"/>
              </w:rPr>
              <w:t>90</w:t>
            </w:r>
          </w:p>
        </w:tc>
      </w:tr>
      <w:tr w:rsidR="00791849">
        <w:trPr>
          <w:jc w:val="center"/>
        </w:trPr>
        <w:tc>
          <w:tcPr>
            <w:tcW w:w="8959"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91849" w:rsidRDefault="007D2B0C">
            <w:pPr>
              <w:rPr>
                <w:rFonts w:ascii="Times New Roman" w:hAnsi="Times New Roman"/>
                <w:b/>
                <w:sz w:val="24"/>
                <w:szCs w:val="24"/>
              </w:rPr>
            </w:pPr>
            <w:r>
              <w:rPr>
                <w:rFonts w:ascii="Times New Roman" w:eastAsia="Times New Roman" w:hAnsi="Times New Roman"/>
                <w:b/>
                <w:color w:val="000000"/>
                <w:sz w:val="24"/>
                <w:szCs w:val="24"/>
                <w:lang w:eastAsia="ru-RU"/>
              </w:rPr>
              <w:t>Коррекционно-развивающая о</w:t>
            </w:r>
            <w:r w:rsidR="004B604C">
              <w:rPr>
                <w:rFonts w:ascii="Times New Roman" w:eastAsia="Times New Roman" w:hAnsi="Times New Roman"/>
                <w:b/>
                <w:color w:val="000000"/>
                <w:sz w:val="24"/>
                <w:szCs w:val="24"/>
                <w:lang w:eastAsia="ru-RU"/>
              </w:rPr>
              <w:t>бласть (коррекционные занятия) 5</w:t>
            </w:r>
            <w:r>
              <w:rPr>
                <w:rFonts w:ascii="Times New Roman" w:eastAsia="Times New Roman" w:hAnsi="Times New Roman"/>
                <w:b/>
                <w:color w:val="000000"/>
                <w:sz w:val="24"/>
                <w:szCs w:val="24"/>
                <w:lang w:eastAsia="ru-RU"/>
              </w:rPr>
              <w:t xml:space="preserve"> часов</w:t>
            </w:r>
          </w:p>
        </w:tc>
      </w:tr>
      <w:tr w:rsidR="00791849">
        <w:trPr>
          <w:jc w:val="center"/>
        </w:trPr>
        <w:tc>
          <w:tcPr>
            <w:tcW w:w="4923" w:type="dxa"/>
            <w:gridSpan w:val="2"/>
            <w:tcBorders>
              <w:top w:val="single" w:sz="4" w:space="0" w:color="auto"/>
              <w:left w:val="single" w:sz="4" w:space="0" w:color="auto"/>
              <w:bottom w:val="single" w:sz="4" w:space="0" w:color="auto"/>
              <w:right w:val="single" w:sz="4" w:space="0" w:color="auto"/>
            </w:tcBorders>
          </w:tcPr>
          <w:p w:rsidR="00791849" w:rsidRDefault="004B604C">
            <w:pPr>
              <w:spacing w:line="294"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Коррекционные занятия по математике</w:t>
            </w:r>
          </w:p>
        </w:tc>
        <w:tc>
          <w:tcPr>
            <w:tcW w:w="683" w:type="dxa"/>
            <w:tcBorders>
              <w:top w:val="single" w:sz="4" w:space="0" w:color="auto"/>
              <w:left w:val="single" w:sz="4" w:space="0" w:color="auto"/>
              <w:bottom w:val="single" w:sz="4" w:space="0" w:color="auto"/>
              <w:right w:val="single" w:sz="4" w:space="0" w:color="auto"/>
            </w:tcBorders>
          </w:tcPr>
          <w:p w:rsidR="00791849" w:rsidRDefault="004B604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791849" w:rsidRDefault="004B604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48" w:type="dxa"/>
            <w:tcBorders>
              <w:top w:val="single" w:sz="4" w:space="0" w:color="auto"/>
              <w:left w:val="single" w:sz="4" w:space="0" w:color="auto"/>
              <w:bottom w:val="single" w:sz="4" w:space="0" w:color="auto"/>
              <w:right w:val="single" w:sz="4" w:space="0" w:color="auto"/>
            </w:tcBorders>
          </w:tcPr>
          <w:p w:rsidR="00791849" w:rsidRDefault="004B604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tcPr>
          <w:p w:rsidR="00791849" w:rsidRDefault="004B604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68" w:type="dxa"/>
            <w:tcBorders>
              <w:top w:val="single" w:sz="4" w:space="0" w:color="auto"/>
              <w:left w:val="single" w:sz="4" w:space="0" w:color="auto"/>
              <w:bottom w:val="single" w:sz="4" w:space="0" w:color="auto"/>
              <w:right w:val="single" w:sz="4" w:space="0" w:color="auto"/>
            </w:tcBorders>
          </w:tcPr>
          <w:p w:rsidR="00791849" w:rsidRDefault="004B604C">
            <w:pPr>
              <w:rPr>
                <w:rFonts w:ascii="Times New Roman" w:hAnsi="Times New Roman"/>
                <w:b/>
                <w:sz w:val="24"/>
                <w:szCs w:val="24"/>
              </w:rPr>
            </w:pPr>
            <w:r>
              <w:rPr>
                <w:rFonts w:ascii="Times New Roman" w:hAnsi="Times New Roman"/>
                <w:b/>
                <w:sz w:val="24"/>
                <w:szCs w:val="24"/>
              </w:rPr>
              <w:t>4</w:t>
            </w:r>
          </w:p>
        </w:tc>
      </w:tr>
      <w:tr w:rsidR="00791849">
        <w:trPr>
          <w:jc w:val="center"/>
        </w:trPr>
        <w:tc>
          <w:tcPr>
            <w:tcW w:w="4923" w:type="dxa"/>
            <w:gridSpan w:val="2"/>
            <w:tcBorders>
              <w:top w:val="single" w:sz="4" w:space="0" w:color="auto"/>
              <w:left w:val="single" w:sz="4" w:space="0" w:color="auto"/>
              <w:bottom w:val="single" w:sz="4" w:space="0" w:color="auto"/>
              <w:right w:val="single" w:sz="4" w:space="0" w:color="auto"/>
            </w:tcBorders>
          </w:tcPr>
          <w:p w:rsidR="00791849" w:rsidRDefault="007D2B0C">
            <w:pPr>
              <w:spacing w:line="294"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Занятие с логопедом</w:t>
            </w:r>
          </w:p>
        </w:tc>
        <w:tc>
          <w:tcPr>
            <w:tcW w:w="683" w:type="dxa"/>
            <w:tcBorders>
              <w:top w:val="single" w:sz="4" w:space="0" w:color="auto"/>
              <w:left w:val="single" w:sz="4" w:space="0" w:color="auto"/>
              <w:bottom w:val="single" w:sz="4" w:space="0" w:color="auto"/>
              <w:right w:val="single" w:sz="4" w:space="0" w:color="auto"/>
            </w:tcBorders>
          </w:tcPr>
          <w:p w:rsidR="00791849" w:rsidRDefault="007D2B0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791849" w:rsidRDefault="007D2B0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48" w:type="dxa"/>
            <w:tcBorders>
              <w:top w:val="single" w:sz="4" w:space="0" w:color="auto"/>
              <w:left w:val="single" w:sz="4" w:space="0" w:color="auto"/>
              <w:bottom w:val="single" w:sz="4" w:space="0" w:color="auto"/>
              <w:right w:val="single" w:sz="4" w:space="0" w:color="auto"/>
            </w:tcBorders>
          </w:tcPr>
          <w:p w:rsidR="00791849" w:rsidRDefault="007D2B0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tcPr>
          <w:p w:rsidR="00791849" w:rsidRDefault="007D2B0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6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b/>
                <w:sz w:val="24"/>
                <w:szCs w:val="24"/>
              </w:rPr>
            </w:pPr>
            <w:r>
              <w:rPr>
                <w:rFonts w:ascii="Times New Roman" w:hAnsi="Times New Roman"/>
                <w:b/>
                <w:sz w:val="24"/>
                <w:szCs w:val="24"/>
              </w:rPr>
              <w:t>4</w:t>
            </w:r>
          </w:p>
        </w:tc>
      </w:tr>
      <w:tr w:rsidR="00791849">
        <w:trPr>
          <w:jc w:val="center"/>
        </w:trPr>
        <w:tc>
          <w:tcPr>
            <w:tcW w:w="4923" w:type="dxa"/>
            <w:gridSpan w:val="2"/>
            <w:tcBorders>
              <w:top w:val="single" w:sz="4" w:space="0" w:color="auto"/>
              <w:left w:val="single" w:sz="4" w:space="0" w:color="auto"/>
              <w:bottom w:val="single" w:sz="4" w:space="0" w:color="auto"/>
              <w:right w:val="single" w:sz="4" w:space="0" w:color="auto"/>
            </w:tcBorders>
          </w:tcPr>
          <w:p w:rsidR="00791849" w:rsidRDefault="007D2B0C">
            <w:pPr>
              <w:spacing w:line="294"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Занятия с педагогом-психологом</w:t>
            </w:r>
          </w:p>
        </w:tc>
        <w:tc>
          <w:tcPr>
            <w:tcW w:w="683" w:type="dxa"/>
            <w:tcBorders>
              <w:top w:val="single" w:sz="4" w:space="0" w:color="auto"/>
              <w:left w:val="single" w:sz="4" w:space="0" w:color="auto"/>
              <w:bottom w:val="single" w:sz="4" w:space="0" w:color="auto"/>
              <w:right w:val="single" w:sz="4" w:space="0" w:color="auto"/>
            </w:tcBorders>
          </w:tcPr>
          <w:p w:rsidR="00791849" w:rsidRDefault="007D2B0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791849" w:rsidRDefault="007D2B0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48" w:type="dxa"/>
            <w:tcBorders>
              <w:top w:val="single" w:sz="4" w:space="0" w:color="auto"/>
              <w:left w:val="single" w:sz="4" w:space="0" w:color="auto"/>
              <w:bottom w:val="single" w:sz="4" w:space="0" w:color="auto"/>
              <w:right w:val="single" w:sz="4" w:space="0" w:color="auto"/>
            </w:tcBorders>
          </w:tcPr>
          <w:p w:rsidR="00791849" w:rsidRDefault="007D2B0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tcPr>
          <w:p w:rsidR="00791849" w:rsidRDefault="007D2B0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6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b/>
                <w:sz w:val="24"/>
                <w:szCs w:val="24"/>
              </w:rPr>
            </w:pPr>
            <w:r>
              <w:rPr>
                <w:rFonts w:ascii="Times New Roman" w:hAnsi="Times New Roman"/>
                <w:b/>
                <w:sz w:val="24"/>
                <w:szCs w:val="24"/>
              </w:rPr>
              <w:t>4</w:t>
            </w:r>
          </w:p>
        </w:tc>
      </w:tr>
      <w:tr w:rsidR="00791849">
        <w:trPr>
          <w:jc w:val="center"/>
        </w:trPr>
        <w:tc>
          <w:tcPr>
            <w:tcW w:w="4923" w:type="dxa"/>
            <w:gridSpan w:val="2"/>
            <w:tcBorders>
              <w:top w:val="single" w:sz="4" w:space="0" w:color="auto"/>
              <w:left w:val="single" w:sz="4" w:space="0" w:color="auto"/>
              <w:bottom w:val="single" w:sz="4" w:space="0" w:color="auto"/>
              <w:right w:val="single" w:sz="4" w:space="0" w:color="auto"/>
            </w:tcBorders>
          </w:tcPr>
          <w:p w:rsidR="00791849" w:rsidRDefault="004B604C">
            <w:pPr>
              <w:spacing w:line="294"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Коррекционные занятия по русскому языку</w:t>
            </w:r>
          </w:p>
        </w:tc>
        <w:tc>
          <w:tcPr>
            <w:tcW w:w="683" w:type="dxa"/>
            <w:tcBorders>
              <w:top w:val="single" w:sz="4" w:space="0" w:color="auto"/>
              <w:left w:val="single" w:sz="4" w:space="0" w:color="auto"/>
              <w:bottom w:val="single" w:sz="4" w:space="0" w:color="auto"/>
              <w:right w:val="single" w:sz="4" w:space="0" w:color="auto"/>
            </w:tcBorders>
          </w:tcPr>
          <w:p w:rsidR="00791849" w:rsidRDefault="007D2B0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791849" w:rsidRDefault="007D2B0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48" w:type="dxa"/>
            <w:tcBorders>
              <w:top w:val="single" w:sz="4" w:space="0" w:color="auto"/>
              <w:left w:val="single" w:sz="4" w:space="0" w:color="auto"/>
              <w:bottom w:val="single" w:sz="4" w:space="0" w:color="auto"/>
              <w:right w:val="single" w:sz="4" w:space="0" w:color="auto"/>
            </w:tcBorders>
          </w:tcPr>
          <w:p w:rsidR="00791849" w:rsidRDefault="007D2B0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tcPr>
          <w:p w:rsidR="00791849" w:rsidRDefault="007D2B0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6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b/>
                <w:sz w:val="24"/>
                <w:szCs w:val="24"/>
              </w:rPr>
            </w:pPr>
            <w:r>
              <w:rPr>
                <w:rFonts w:ascii="Times New Roman" w:hAnsi="Times New Roman"/>
                <w:b/>
                <w:sz w:val="24"/>
                <w:szCs w:val="24"/>
              </w:rPr>
              <w:t>4</w:t>
            </w:r>
          </w:p>
        </w:tc>
      </w:tr>
      <w:tr w:rsidR="00791849">
        <w:trPr>
          <w:jc w:val="center"/>
        </w:trPr>
        <w:tc>
          <w:tcPr>
            <w:tcW w:w="4923" w:type="dxa"/>
            <w:gridSpan w:val="2"/>
            <w:tcBorders>
              <w:top w:val="single" w:sz="4" w:space="0" w:color="auto"/>
              <w:left w:val="single" w:sz="4" w:space="0" w:color="auto"/>
              <w:bottom w:val="single" w:sz="4" w:space="0" w:color="auto"/>
              <w:right w:val="single" w:sz="4" w:space="0" w:color="auto"/>
            </w:tcBorders>
          </w:tcPr>
          <w:p w:rsidR="00791849" w:rsidRDefault="007D2B0C">
            <w:pPr>
              <w:spacing w:line="294"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Ритмика </w:t>
            </w:r>
          </w:p>
        </w:tc>
        <w:tc>
          <w:tcPr>
            <w:tcW w:w="683" w:type="dxa"/>
            <w:tcBorders>
              <w:top w:val="single" w:sz="4" w:space="0" w:color="auto"/>
              <w:left w:val="single" w:sz="4" w:space="0" w:color="auto"/>
              <w:bottom w:val="single" w:sz="4" w:space="0" w:color="auto"/>
              <w:right w:val="single" w:sz="4" w:space="0" w:color="auto"/>
            </w:tcBorders>
          </w:tcPr>
          <w:p w:rsidR="00791849" w:rsidRDefault="004B604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791849" w:rsidRDefault="004B604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48" w:type="dxa"/>
            <w:tcBorders>
              <w:top w:val="single" w:sz="4" w:space="0" w:color="auto"/>
              <w:left w:val="single" w:sz="4" w:space="0" w:color="auto"/>
              <w:bottom w:val="single" w:sz="4" w:space="0" w:color="auto"/>
              <w:right w:val="single" w:sz="4" w:space="0" w:color="auto"/>
            </w:tcBorders>
          </w:tcPr>
          <w:p w:rsidR="00791849" w:rsidRDefault="004B604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tcPr>
          <w:p w:rsidR="00791849" w:rsidRDefault="004B604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68" w:type="dxa"/>
            <w:tcBorders>
              <w:top w:val="single" w:sz="4" w:space="0" w:color="auto"/>
              <w:left w:val="single" w:sz="4" w:space="0" w:color="auto"/>
              <w:bottom w:val="single" w:sz="4" w:space="0" w:color="auto"/>
              <w:right w:val="single" w:sz="4" w:space="0" w:color="auto"/>
            </w:tcBorders>
          </w:tcPr>
          <w:p w:rsidR="00791849" w:rsidRDefault="004B604C">
            <w:pPr>
              <w:rPr>
                <w:rFonts w:ascii="Times New Roman" w:hAnsi="Times New Roman"/>
                <w:b/>
                <w:sz w:val="24"/>
                <w:szCs w:val="24"/>
              </w:rPr>
            </w:pPr>
            <w:r>
              <w:rPr>
                <w:rFonts w:ascii="Times New Roman" w:hAnsi="Times New Roman"/>
                <w:b/>
                <w:sz w:val="24"/>
                <w:szCs w:val="24"/>
              </w:rPr>
              <w:t>4</w:t>
            </w:r>
          </w:p>
        </w:tc>
      </w:tr>
      <w:tr w:rsidR="00791849">
        <w:trPr>
          <w:jc w:val="center"/>
        </w:trPr>
        <w:tc>
          <w:tcPr>
            <w:tcW w:w="4923" w:type="dxa"/>
            <w:gridSpan w:val="2"/>
            <w:tcBorders>
              <w:top w:val="single" w:sz="4" w:space="0" w:color="auto"/>
              <w:left w:val="single" w:sz="4" w:space="0" w:color="auto"/>
              <w:bottom w:val="single" w:sz="4" w:space="0" w:color="auto"/>
              <w:right w:val="single" w:sz="4" w:space="0" w:color="auto"/>
            </w:tcBorders>
          </w:tcPr>
          <w:p w:rsidR="00791849" w:rsidRDefault="007D2B0C">
            <w:pPr>
              <w:spacing w:line="294"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683" w:type="dxa"/>
            <w:tcBorders>
              <w:top w:val="single" w:sz="4" w:space="0" w:color="auto"/>
              <w:left w:val="single" w:sz="4" w:space="0" w:color="auto"/>
              <w:bottom w:val="single" w:sz="4" w:space="0" w:color="auto"/>
              <w:right w:val="single" w:sz="4" w:space="0" w:color="auto"/>
            </w:tcBorders>
          </w:tcPr>
          <w:p w:rsidR="00791849" w:rsidRDefault="004B604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791849" w:rsidRDefault="004B604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748" w:type="dxa"/>
            <w:tcBorders>
              <w:top w:val="single" w:sz="4" w:space="0" w:color="auto"/>
              <w:left w:val="single" w:sz="4" w:space="0" w:color="auto"/>
              <w:bottom w:val="single" w:sz="4" w:space="0" w:color="auto"/>
              <w:right w:val="single" w:sz="4" w:space="0" w:color="auto"/>
            </w:tcBorders>
          </w:tcPr>
          <w:p w:rsidR="00791849" w:rsidRDefault="004B604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828" w:type="dxa"/>
            <w:tcBorders>
              <w:top w:val="single" w:sz="4" w:space="0" w:color="auto"/>
              <w:left w:val="single" w:sz="4" w:space="0" w:color="auto"/>
              <w:bottom w:val="single" w:sz="4" w:space="0" w:color="auto"/>
              <w:right w:val="single" w:sz="4" w:space="0" w:color="auto"/>
            </w:tcBorders>
          </w:tcPr>
          <w:p w:rsidR="00791849" w:rsidRDefault="004B604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106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b/>
                <w:sz w:val="24"/>
                <w:szCs w:val="24"/>
              </w:rPr>
            </w:pPr>
            <w:r>
              <w:rPr>
                <w:rFonts w:ascii="Times New Roman" w:hAnsi="Times New Roman"/>
                <w:b/>
                <w:sz w:val="24"/>
                <w:szCs w:val="24"/>
              </w:rPr>
              <w:t>2</w:t>
            </w:r>
            <w:r w:rsidR="004B604C">
              <w:rPr>
                <w:rFonts w:ascii="Times New Roman" w:hAnsi="Times New Roman"/>
                <w:b/>
                <w:sz w:val="24"/>
                <w:szCs w:val="24"/>
              </w:rPr>
              <w:t>0</w:t>
            </w:r>
          </w:p>
        </w:tc>
      </w:tr>
      <w:tr w:rsidR="00791849">
        <w:trPr>
          <w:jc w:val="center"/>
        </w:trPr>
        <w:tc>
          <w:tcPr>
            <w:tcW w:w="8959"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91849" w:rsidRDefault="00494E77">
            <w:pPr>
              <w:rPr>
                <w:rFonts w:ascii="Times New Roman" w:hAnsi="Times New Roman"/>
                <w:b/>
                <w:sz w:val="24"/>
                <w:szCs w:val="24"/>
              </w:rPr>
            </w:pPr>
            <w:r>
              <w:rPr>
                <w:rFonts w:ascii="Times New Roman" w:hAnsi="Times New Roman"/>
                <w:b/>
                <w:sz w:val="24"/>
                <w:szCs w:val="24"/>
              </w:rPr>
              <w:t>Внеурочная деятельность 5</w:t>
            </w:r>
            <w:r w:rsidR="007D2B0C">
              <w:rPr>
                <w:rFonts w:ascii="Times New Roman" w:hAnsi="Times New Roman"/>
                <w:b/>
                <w:sz w:val="24"/>
                <w:szCs w:val="24"/>
              </w:rPr>
              <w:t xml:space="preserve"> часа</w:t>
            </w:r>
          </w:p>
        </w:tc>
      </w:tr>
      <w:tr w:rsidR="00791849">
        <w:trPr>
          <w:jc w:val="center"/>
        </w:trPr>
        <w:tc>
          <w:tcPr>
            <w:tcW w:w="4923" w:type="dxa"/>
            <w:gridSpan w:val="2"/>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i/>
                <w:sz w:val="24"/>
                <w:szCs w:val="24"/>
              </w:rPr>
            </w:pPr>
            <w:r>
              <w:rPr>
                <w:rFonts w:ascii="Times New Roman" w:hAnsi="Times New Roman"/>
                <w:i/>
                <w:sz w:val="24"/>
                <w:szCs w:val="24"/>
              </w:rPr>
              <w:t xml:space="preserve">Информационно-просветительские занятия патриотической, нравственной и экологической направленности: </w:t>
            </w:r>
          </w:p>
          <w:p w:rsidR="00791849" w:rsidRDefault="007D2B0C">
            <w:pPr>
              <w:rPr>
                <w:rFonts w:ascii="Times New Roman" w:hAnsi="Times New Roman"/>
                <w:sz w:val="24"/>
                <w:szCs w:val="24"/>
                <w:highlight w:val="yellow"/>
              </w:rPr>
            </w:pPr>
            <w:r>
              <w:rPr>
                <w:rFonts w:ascii="Times New Roman" w:hAnsi="Times New Roman"/>
                <w:sz w:val="24"/>
                <w:szCs w:val="24"/>
              </w:rPr>
              <w:t>«Разговоры о важном»</w:t>
            </w:r>
          </w:p>
        </w:tc>
        <w:tc>
          <w:tcPr>
            <w:tcW w:w="683"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tcPr>
          <w:p w:rsidR="00791849" w:rsidRDefault="007D2B0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tcPr>
          <w:p w:rsidR="00791849" w:rsidRDefault="007D2B0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6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b/>
                <w:sz w:val="24"/>
                <w:szCs w:val="24"/>
              </w:rPr>
            </w:pPr>
            <w:r>
              <w:rPr>
                <w:rFonts w:ascii="Times New Roman" w:hAnsi="Times New Roman"/>
                <w:b/>
                <w:sz w:val="24"/>
                <w:szCs w:val="24"/>
              </w:rPr>
              <w:t>4</w:t>
            </w:r>
          </w:p>
        </w:tc>
      </w:tr>
      <w:tr w:rsidR="00791849">
        <w:trPr>
          <w:jc w:val="center"/>
        </w:trPr>
        <w:tc>
          <w:tcPr>
            <w:tcW w:w="4923" w:type="dxa"/>
            <w:gridSpan w:val="2"/>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i/>
                <w:sz w:val="24"/>
                <w:szCs w:val="24"/>
              </w:rPr>
            </w:pPr>
            <w:r>
              <w:rPr>
                <w:rFonts w:ascii="Times New Roman" w:hAnsi="Times New Roman"/>
                <w:i/>
                <w:sz w:val="24"/>
                <w:szCs w:val="24"/>
              </w:rPr>
              <w:t>Занятия, направленные на удовлетворение профориентационных  интересов и потребностей обучающихся:</w:t>
            </w:r>
          </w:p>
          <w:p w:rsidR="00791849" w:rsidRDefault="007D2B0C">
            <w:pPr>
              <w:rPr>
                <w:rFonts w:ascii="Times New Roman" w:hAnsi="Times New Roman"/>
                <w:sz w:val="24"/>
                <w:szCs w:val="24"/>
                <w:highlight w:val="yellow"/>
              </w:rPr>
            </w:pPr>
            <w:r>
              <w:rPr>
                <w:rFonts w:ascii="Times New Roman" w:hAnsi="Times New Roman"/>
                <w:sz w:val="24"/>
                <w:szCs w:val="24"/>
              </w:rPr>
              <w:t>«Кем быть?»</w:t>
            </w:r>
          </w:p>
        </w:tc>
        <w:tc>
          <w:tcPr>
            <w:tcW w:w="683"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tcPr>
          <w:p w:rsidR="00791849" w:rsidRDefault="007D2B0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tcPr>
          <w:p w:rsidR="00791849" w:rsidRDefault="007D2B0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6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b/>
                <w:sz w:val="24"/>
                <w:szCs w:val="24"/>
              </w:rPr>
            </w:pPr>
            <w:r>
              <w:rPr>
                <w:rFonts w:ascii="Times New Roman" w:hAnsi="Times New Roman"/>
                <w:b/>
                <w:sz w:val="24"/>
                <w:szCs w:val="24"/>
              </w:rPr>
              <w:t>4</w:t>
            </w:r>
          </w:p>
        </w:tc>
      </w:tr>
      <w:tr w:rsidR="00791849">
        <w:trPr>
          <w:jc w:val="center"/>
        </w:trPr>
        <w:tc>
          <w:tcPr>
            <w:tcW w:w="4923" w:type="dxa"/>
            <w:gridSpan w:val="2"/>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i/>
                <w:sz w:val="24"/>
                <w:szCs w:val="24"/>
              </w:rPr>
            </w:pPr>
            <w:r>
              <w:rPr>
                <w:rFonts w:ascii="Times New Roman" w:hAnsi="Times New Roman"/>
                <w:i/>
                <w:sz w:val="24"/>
                <w:szCs w:val="24"/>
              </w:rPr>
              <w:t>Занятия по формированию функциональной грамотности обучающихся:</w:t>
            </w:r>
          </w:p>
          <w:p w:rsidR="00791849" w:rsidRDefault="007D2B0C">
            <w:pPr>
              <w:rPr>
                <w:rFonts w:ascii="Times New Roman" w:hAnsi="Times New Roman"/>
                <w:sz w:val="24"/>
                <w:szCs w:val="24"/>
                <w:highlight w:val="yellow"/>
              </w:rPr>
            </w:pPr>
            <w:r>
              <w:rPr>
                <w:rFonts w:ascii="Times New Roman" w:hAnsi="Times New Roman"/>
                <w:sz w:val="24"/>
                <w:szCs w:val="24"/>
              </w:rPr>
              <w:t>«Читаем, считаем, наблюдаем»</w:t>
            </w:r>
          </w:p>
        </w:tc>
        <w:tc>
          <w:tcPr>
            <w:tcW w:w="683" w:type="dxa"/>
            <w:tcBorders>
              <w:top w:val="single" w:sz="4" w:space="0" w:color="auto"/>
              <w:left w:val="single" w:sz="4" w:space="0" w:color="auto"/>
              <w:bottom w:val="single" w:sz="4" w:space="0" w:color="auto"/>
              <w:right w:val="single" w:sz="4" w:space="0" w:color="auto"/>
            </w:tcBorders>
          </w:tcPr>
          <w:p w:rsidR="00791849" w:rsidRDefault="00494E77">
            <w:pP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sz w:val="24"/>
                <w:szCs w:val="24"/>
              </w:rPr>
            </w:pPr>
            <w:r>
              <w:rPr>
                <w:rFonts w:ascii="Times New Roman" w:hAnsi="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tcPr>
          <w:p w:rsidR="00791849" w:rsidRDefault="007D2B0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tcPr>
          <w:p w:rsidR="00791849" w:rsidRDefault="007D2B0C">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68" w:type="dxa"/>
            <w:tcBorders>
              <w:top w:val="single" w:sz="4" w:space="0" w:color="auto"/>
              <w:left w:val="single" w:sz="4" w:space="0" w:color="auto"/>
              <w:bottom w:val="single" w:sz="4" w:space="0" w:color="auto"/>
              <w:right w:val="single" w:sz="4" w:space="0" w:color="auto"/>
            </w:tcBorders>
          </w:tcPr>
          <w:p w:rsidR="00791849" w:rsidRDefault="007D2B0C">
            <w:pPr>
              <w:rPr>
                <w:rFonts w:ascii="Times New Roman" w:hAnsi="Times New Roman"/>
                <w:b/>
                <w:sz w:val="24"/>
                <w:szCs w:val="24"/>
              </w:rPr>
            </w:pPr>
            <w:r>
              <w:rPr>
                <w:rFonts w:ascii="Times New Roman" w:hAnsi="Times New Roman"/>
                <w:b/>
                <w:sz w:val="24"/>
                <w:szCs w:val="24"/>
              </w:rPr>
              <w:t>4</w:t>
            </w:r>
          </w:p>
        </w:tc>
      </w:tr>
      <w:tr w:rsidR="00494E77">
        <w:trPr>
          <w:jc w:val="center"/>
        </w:trPr>
        <w:tc>
          <w:tcPr>
            <w:tcW w:w="4923" w:type="dxa"/>
            <w:gridSpan w:val="2"/>
            <w:tcBorders>
              <w:top w:val="single" w:sz="4" w:space="0" w:color="auto"/>
              <w:left w:val="single" w:sz="4" w:space="0" w:color="auto"/>
              <w:bottom w:val="single" w:sz="4" w:space="0" w:color="auto"/>
              <w:right w:val="single" w:sz="4" w:space="0" w:color="auto"/>
            </w:tcBorders>
          </w:tcPr>
          <w:p w:rsidR="00494E77" w:rsidRDefault="00494E77">
            <w:pPr>
              <w:rPr>
                <w:rFonts w:ascii="Times New Roman" w:hAnsi="Times New Roman"/>
                <w:i/>
                <w:sz w:val="24"/>
                <w:szCs w:val="24"/>
              </w:rPr>
            </w:pPr>
            <w:r>
              <w:rPr>
                <w:rFonts w:ascii="Times New Roman" w:hAnsi="Times New Roman"/>
                <w:i/>
                <w:sz w:val="24"/>
                <w:szCs w:val="24"/>
              </w:rPr>
              <w:t>Шахматы в школе»</w:t>
            </w:r>
          </w:p>
        </w:tc>
        <w:tc>
          <w:tcPr>
            <w:tcW w:w="683" w:type="dxa"/>
            <w:tcBorders>
              <w:top w:val="single" w:sz="4" w:space="0" w:color="auto"/>
              <w:left w:val="single" w:sz="4" w:space="0" w:color="auto"/>
              <w:bottom w:val="single" w:sz="4" w:space="0" w:color="auto"/>
              <w:right w:val="single" w:sz="4" w:space="0" w:color="auto"/>
            </w:tcBorders>
          </w:tcPr>
          <w:p w:rsidR="00494E77" w:rsidRDefault="00494E77">
            <w:pP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94E77" w:rsidRDefault="00494E77">
            <w:pPr>
              <w:rPr>
                <w:rFonts w:ascii="Times New Roman" w:hAnsi="Times New Roman"/>
                <w:sz w:val="24"/>
                <w:szCs w:val="24"/>
              </w:rPr>
            </w:pPr>
            <w:r>
              <w:rPr>
                <w:rFonts w:ascii="Times New Roman" w:hAnsi="Times New Roman"/>
                <w:sz w:val="24"/>
                <w:szCs w:val="24"/>
              </w:rPr>
              <w:t>2</w:t>
            </w:r>
          </w:p>
        </w:tc>
        <w:tc>
          <w:tcPr>
            <w:tcW w:w="748" w:type="dxa"/>
            <w:tcBorders>
              <w:top w:val="single" w:sz="4" w:space="0" w:color="auto"/>
              <w:left w:val="single" w:sz="4" w:space="0" w:color="auto"/>
              <w:bottom w:val="single" w:sz="4" w:space="0" w:color="auto"/>
              <w:right w:val="single" w:sz="4" w:space="0" w:color="auto"/>
            </w:tcBorders>
          </w:tcPr>
          <w:p w:rsidR="00494E77" w:rsidRDefault="00494E77">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828" w:type="dxa"/>
            <w:tcBorders>
              <w:top w:val="single" w:sz="4" w:space="0" w:color="auto"/>
              <w:left w:val="single" w:sz="4" w:space="0" w:color="auto"/>
              <w:bottom w:val="single" w:sz="4" w:space="0" w:color="auto"/>
              <w:right w:val="single" w:sz="4" w:space="0" w:color="auto"/>
            </w:tcBorders>
          </w:tcPr>
          <w:p w:rsidR="00494E77" w:rsidRDefault="00494E77">
            <w:pPr>
              <w:spacing w:line="294"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068" w:type="dxa"/>
            <w:tcBorders>
              <w:top w:val="single" w:sz="4" w:space="0" w:color="auto"/>
              <w:left w:val="single" w:sz="4" w:space="0" w:color="auto"/>
              <w:bottom w:val="single" w:sz="4" w:space="0" w:color="auto"/>
              <w:right w:val="single" w:sz="4" w:space="0" w:color="auto"/>
            </w:tcBorders>
          </w:tcPr>
          <w:p w:rsidR="00494E77" w:rsidRDefault="00494E77">
            <w:pPr>
              <w:rPr>
                <w:rFonts w:ascii="Times New Roman" w:hAnsi="Times New Roman"/>
                <w:b/>
                <w:sz w:val="24"/>
                <w:szCs w:val="24"/>
              </w:rPr>
            </w:pPr>
            <w:r>
              <w:rPr>
                <w:rFonts w:ascii="Times New Roman" w:hAnsi="Times New Roman"/>
                <w:b/>
                <w:sz w:val="24"/>
                <w:szCs w:val="24"/>
              </w:rPr>
              <w:t>7</w:t>
            </w:r>
          </w:p>
        </w:tc>
      </w:tr>
    </w:tbl>
    <w:p w:rsidR="00791849" w:rsidRDefault="00791849">
      <w:pPr>
        <w:shd w:val="clear" w:color="auto" w:fill="FFFFFF"/>
        <w:spacing w:after="0" w:line="240" w:lineRule="auto"/>
        <w:jc w:val="center"/>
        <w:rPr>
          <w:rFonts w:ascii="Times New Roman" w:hAnsi="Times New Roman" w:cs="Times New Roman"/>
          <w:b/>
          <w:bCs/>
          <w:sz w:val="24"/>
          <w:szCs w:val="24"/>
        </w:rPr>
      </w:pPr>
    </w:p>
    <w:p w:rsidR="00791849" w:rsidRDefault="007D2B0C">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Формы промежуточной аттестации</w:t>
      </w:r>
      <w:r>
        <w:rPr>
          <w:rFonts w:ascii="Times New Roman" w:hAnsi="Times New Roman" w:cs="Times New Roman"/>
          <w:b/>
          <w:bCs/>
          <w:sz w:val="24"/>
          <w:szCs w:val="24"/>
        </w:rPr>
        <w:t xml:space="preserve"> начального общего образования </w:t>
      </w:r>
    </w:p>
    <w:p w:rsidR="00791849" w:rsidRDefault="00791849">
      <w:pPr>
        <w:widowControl w:val="0"/>
        <w:spacing w:after="0" w:line="240" w:lineRule="auto"/>
        <w:jc w:val="center"/>
        <w:rPr>
          <w:rFonts w:ascii="Times New Roman" w:eastAsia="Times New Roman" w:hAnsi="Times New Roman" w:cs="Times New Roman"/>
          <w:bCs/>
          <w:sz w:val="24"/>
          <w:szCs w:val="24"/>
          <w:lang w:eastAsia="ru-RU"/>
        </w:rPr>
      </w:pPr>
    </w:p>
    <w:p w:rsidR="00791849" w:rsidRPr="004B604C" w:rsidRDefault="007D2B0C">
      <w:pPr>
        <w:spacing w:after="0" w:line="240" w:lineRule="auto"/>
        <w:ind w:firstLine="709"/>
        <w:jc w:val="both"/>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t>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791849" w:rsidRPr="004B604C" w:rsidRDefault="007D2B0C">
      <w:pPr>
        <w:spacing w:after="0" w:line="240" w:lineRule="auto"/>
        <w:ind w:firstLine="709"/>
        <w:jc w:val="both"/>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t>состав учебных предметов;</w:t>
      </w:r>
    </w:p>
    <w:p w:rsidR="00791849" w:rsidRPr="004B604C" w:rsidRDefault="007D2B0C">
      <w:pPr>
        <w:spacing w:after="0" w:line="240" w:lineRule="auto"/>
        <w:ind w:firstLine="709"/>
        <w:jc w:val="both"/>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t>недельное распределение учебного времени, отводимого на освоение содержания образования по классам и учебным предметам;</w:t>
      </w:r>
    </w:p>
    <w:p w:rsidR="00791849" w:rsidRPr="004B604C" w:rsidRDefault="007D2B0C">
      <w:pPr>
        <w:spacing w:after="0" w:line="240" w:lineRule="auto"/>
        <w:ind w:firstLine="709"/>
        <w:jc w:val="both"/>
        <w:rPr>
          <w:rFonts w:ascii="Times New Roman" w:eastAsia="Times New Roman" w:hAnsi="Times New Roman" w:cs="Times New Roman"/>
          <w:spacing w:val="-2"/>
          <w:sz w:val="24"/>
          <w:lang w:eastAsia="ru-RU"/>
        </w:rPr>
      </w:pPr>
      <w:r w:rsidRPr="004B604C">
        <w:rPr>
          <w:rFonts w:ascii="Times New Roman" w:eastAsia="Times New Roman" w:hAnsi="Times New Roman" w:cs="Times New Roman"/>
          <w:spacing w:val="-2"/>
          <w:sz w:val="24"/>
          <w:lang w:eastAsia="ru-RU"/>
        </w:rPr>
        <w:t>максимально допустимая недельная нагрузка обучающихся и максимальная нагрузка с учётом деления классов на группы;</w:t>
      </w:r>
    </w:p>
    <w:p w:rsidR="00791849" w:rsidRPr="004B604C" w:rsidRDefault="007D2B0C">
      <w:pPr>
        <w:spacing w:after="0" w:line="240" w:lineRule="auto"/>
        <w:ind w:firstLine="709"/>
        <w:jc w:val="both"/>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t>план комплектования классов.</w:t>
      </w:r>
    </w:p>
    <w:p w:rsidR="00791849" w:rsidRPr="004B604C" w:rsidRDefault="007D2B0C">
      <w:pPr>
        <w:spacing w:after="0" w:line="240" w:lineRule="auto"/>
        <w:ind w:firstLine="709"/>
        <w:jc w:val="both"/>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791849" w:rsidRPr="004B604C" w:rsidRDefault="007D2B0C">
      <w:pPr>
        <w:spacing w:after="0" w:line="240" w:lineRule="auto"/>
        <w:ind w:firstLine="709"/>
        <w:jc w:val="both"/>
        <w:rPr>
          <w:rFonts w:ascii="Times New Roman" w:eastAsia="Times New Roman" w:hAnsi="Times New Roman" w:cs="Times New Roman"/>
          <w:spacing w:val="-1"/>
          <w:sz w:val="24"/>
          <w:lang w:eastAsia="ru-RU"/>
        </w:rPr>
      </w:pPr>
      <w:r w:rsidRPr="004B604C">
        <w:rPr>
          <w:rFonts w:ascii="Times New Roman" w:eastAsia="Times New Roman" w:hAnsi="Times New Roman" w:cs="Times New Roman"/>
          <w:spacing w:val="-1"/>
          <w:sz w:val="24"/>
          <w:lang w:eastAsia="ru-RU"/>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rsidR="00791849" w:rsidRPr="004B604C" w:rsidRDefault="007D2B0C">
      <w:pPr>
        <w:spacing w:after="0" w:line="240" w:lineRule="auto"/>
        <w:ind w:firstLine="709"/>
        <w:jc w:val="both"/>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t xml:space="preserve">Суммарный объём домашнего задания по всем предметам для каждого класса не должен превышать продолжительности </w:t>
      </w:r>
      <w:r w:rsidR="00494E77">
        <w:rPr>
          <w:rFonts w:ascii="Times New Roman" w:eastAsia="Times New Roman" w:hAnsi="Times New Roman" w:cs="Times New Roman"/>
          <w:sz w:val="24"/>
          <w:lang w:eastAsia="ru-RU"/>
        </w:rPr>
        <w:t>выполнения</w:t>
      </w:r>
      <w:r w:rsidRPr="004B604C">
        <w:rPr>
          <w:rFonts w:ascii="Times New Roman" w:eastAsia="Times New Roman" w:hAnsi="Times New Roman" w:cs="Times New Roman"/>
          <w:sz w:val="24"/>
          <w:lang w:eastAsia="ru-RU"/>
        </w:rPr>
        <w:t xml:space="preserve">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791849" w:rsidRPr="004B604C" w:rsidRDefault="007D2B0C">
      <w:pPr>
        <w:spacing w:after="0" w:line="240" w:lineRule="auto"/>
        <w:ind w:firstLine="709"/>
        <w:jc w:val="both"/>
        <w:rPr>
          <w:rFonts w:ascii="Times New Roman" w:eastAsia="Times New Roman" w:hAnsi="Times New Roman" w:cs="Times New Roman"/>
          <w:spacing w:val="-2"/>
          <w:sz w:val="24"/>
          <w:lang w:eastAsia="ru-RU"/>
        </w:rPr>
      </w:pPr>
      <w:r w:rsidRPr="004B604C">
        <w:rPr>
          <w:rFonts w:ascii="Times New Roman" w:eastAsia="Times New Roman" w:hAnsi="Times New Roman" w:cs="Times New Roman"/>
          <w:spacing w:val="-2"/>
          <w:sz w:val="24"/>
          <w:lang w:eastAsia="ru-RU"/>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791849" w:rsidRPr="004B604C" w:rsidRDefault="007D2B0C">
      <w:pPr>
        <w:spacing w:after="0" w:line="240" w:lineRule="auto"/>
        <w:ind w:firstLine="709"/>
        <w:jc w:val="both"/>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t xml:space="preserve">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w:t>
      </w:r>
      <w:r w:rsidRPr="004B604C">
        <w:rPr>
          <w:rFonts w:ascii="Times New Roman" w:eastAsia="Times New Roman" w:hAnsi="Times New Roman" w:cs="Times New Roman"/>
          <w:sz w:val="24"/>
          <w:lang w:eastAsia="ru-RU"/>
        </w:rPr>
        <w:lastRenderedPageBreak/>
        <w:t>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791849" w:rsidRPr="004B604C" w:rsidRDefault="007D2B0C">
      <w:pPr>
        <w:spacing w:after="0" w:line="240" w:lineRule="auto"/>
        <w:ind w:firstLine="709"/>
        <w:jc w:val="both"/>
        <w:rPr>
          <w:rFonts w:ascii="Times New Roman" w:eastAsia="Times New Roman" w:hAnsi="Times New Roman" w:cs="Times New Roman"/>
          <w:spacing w:val="-1"/>
          <w:sz w:val="24"/>
          <w:lang w:eastAsia="ru-RU"/>
        </w:rPr>
      </w:pPr>
      <w:r w:rsidRPr="004B604C">
        <w:rPr>
          <w:rFonts w:ascii="Times New Roman" w:eastAsia="Times New Roman" w:hAnsi="Times New Roman" w:cs="Times New Roman"/>
          <w:spacing w:val="-1"/>
          <w:sz w:val="24"/>
          <w:lang w:eastAsia="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791849" w:rsidRPr="004B604C" w:rsidRDefault="007D2B0C">
      <w:pPr>
        <w:spacing w:after="0" w:line="240" w:lineRule="auto"/>
        <w:ind w:firstLine="709"/>
        <w:jc w:val="both"/>
        <w:rPr>
          <w:rFonts w:ascii="Times New Roman" w:eastAsia="Times New Roman" w:hAnsi="Times New Roman" w:cs="Times New Roman"/>
          <w:spacing w:val="2"/>
          <w:sz w:val="24"/>
          <w:lang w:eastAsia="ru-RU"/>
        </w:rPr>
      </w:pPr>
      <w:r w:rsidRPr="004B604C">
        <w:rPr>
          <w:rFonts w:ascii="Times New Roman" w:eastAsia="Times New Roman" w:hAnsi="Times New Roman" w:cs="Times New Roman"/>
          <w:spacing w:val="2"/>
          <w:sz w:val="24"/>
          <w:lang w:eastAsia="ru-RU"/>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791849" w:rsidRPr="004B604C" w:rsidRDefault="00791849">
      <w:pPr>
        <w:keepNext/>
        <w:keepLines/>
        <w:spacing w:after="0" w:line="240" w:lineRule="auto"/>
        <w:ind w:firstLine="227"/>
        <w:jc w:val="center"/>
        <w:outlineLvl w:val="0"/>
        <w:rPr>
          <w:rFonts w:ascii="Times New Roman" w:eastAsia="Times New Roman" w:hAnsi="Times New Roman" w:cs="Times New Roman"/>
          <w:b/>
          <w:bCs/>
          <w:sz w:val="24"/>
          <w:lang w:eastAsia="ru-RU"/>
        </w:rPr>
      </w:pPr>
      <w:bookmarkStart w:id="14" w:name="_Toc114488331"/>
    </w:p>
    <w:p w:rsidR="00791849" w:rsidRPr="004B604C" w:rsidRDefault="007D2B0C">
      <w:pPr>
        <w:keepNext/>
        <w:keepLines/>
        <w:spacing w:after="0" w:line="240" w:lineRule="auto"/>
        <w:ind w:firstLine="227"/>
        <w:outlineLvl w:val="0"/>
        <w:rPr>
          <w:rFonts w:ascii="Times New Roman" w:eastAsia="Times New Roman" w:hAnsi="Times New Roman" w:cs="Times New Roman"/>
          <w:b/>
          <w:bCs/>
          <w:sz w:val="24"/>
          <w:lang w:eastAsia="ru-RU"/>
        </w:rPr>
      </w:pPr>
      <w:r w:rsidRPr="004B604C">
        <w:rPr>
          <w:rFonts w:ascii="Times New Roman" w:eastAsia="Times New Roman" w:hAnsi="Times New Roman" w:cs="Times New Roman"/>
          <w:b/>
          <w:bCs/>
          <w:sz w:val="24"/>
          <w:lang w:eastAsia="ru-RU"/>
        </w:rPr>
        <w:t xml:space="preserve">3.2. Календарный учебный график </w:t>
      </w:r>
      <w:bookmarkEnd w:id="14"/>
    </w:p>
    <w:p w:rsidR="00791849" w:rsidRPr="004B604C" w:rsidRDefault="007D2B0C">
      <w:pPr>
        <w:spacing w:after="0" w:line="240" w:lineRule="auto"/>
        <w:ind w:firstLine="709"/>
        <w:jc w:val="both"/>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791849" w:rsidRPr="004B604C" w:rsidRDefault="007D2B0C">
      <w:pPr>
        <w:spacing w:after="0" w:line="240" w:lineRule="auto"/>
        <w:ind w:firstLine="709"/>
        <w:jc w:val="both"/>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t>Календарный  учебный график реализации образовательной программы составляется образовательной организацией самостоятельно с учётом</w:t>
      </w:r>
      <w:r w:rsidR="000873B1" w:rsidRPr="004B604C">
        <w:rPr>
          <w:rFonts w:ascii="Times New Roman" w:eastAsia="Times New Roman" w:hAnsi="Times New Roman" w:cs="Times New Roman"/>
          <w:sz w:val="24"/>
          <w:lang w:eastAsia="ru-RU"/>
        </w:rPr>
        <w:t xml:space="preserve"> </w:t>
      </w:r>
      <w:r w:rsidRPr="004B604C">
        <w:rPr>
          <w:rFonts w:ascii="Times New Roman" w:eastAsia="Times New Roman" w:hAnsi="Times New Roman" w:cs="Times New Roman"/>
          <w:sz w:val="24"/>
          <w:lang w:eastAsia="ru-RU"/>
        </w:rPr>
        <w:t xml:space="preserve"> требований СанПиН и мнения участников образовательных отношений.</w:t>
      </w:r>
    </w:p>
    <w:p w:rsidR="00791849" w:rsidRPr="004B604C" w:rsidRDefault="00791849">
      <w:pPr>
        <w:spacing w:after="0" w:line="240" w:lineRule="auto"/>
        <w:ind w:firstLine="709"/>
        <w:jc w:val="both"/>
        <w:rPr>
          <w:rFonts w:ascii="Times New Roman" w:eastAsia="Times New Roman" w:hAnsi="Times New Roman" w:cs="Times New Roman"/>
          <w:sz w:val="24"/>
          <w:lang w:eastAsia="ru-RU"/>
        </w:rPr>
      </w:pPr>
    </w:p>
    <w:p w:rsidR="00791849" w:rsidRPr="004B604C" w:rsidRDefault="007D2B0C">
      <w:pPr>
        <w:spacing w:after="0" w:line="240" w:lineRule="exact"/>
        <w:ind w:firstLine="227"/>
        <w:jc w:val="center"/>
        <w:rPr>
          <w:rFonts w:ascii="Times New Roman" w:eastAsia="Times New Roman" w:hAnsi="Times New Roman" w:cs="Times New Roman"/>
          <w:b/>
          <w:sz w:val="24"/>
          <w:lang w:eastAsia="ru-RU"/>
        </w:rPr>
      </w:pPr>
      <w:r w:rsidRPr="004B604C">
        <w:rPr>
          <w:rFonts w:ascii="Times New Roman" w:eastAsia="Times New Roman" w:hAnsi="Times New Roman" w:cs="Times New Roman"/>
          <w:b/>
          <w:sz w:val="24"/>
          <w:lang w:eastAsia="ru-RU"/>
        </w:rPr>
        <w:t>К</w:t>
      </w:r>
      <w:r w:rsidR="004B604C" w:rsidRPr="004B604C">
        <w:rPr>
          <w:rFonts w:ascii="Times New Roman" w:eastAsia="Times New Roman" w:hAnsi="Times New Roman" w:cs="Times New Roman"/>
          <w:b/>
          <w:sz w:val="24"/>
          <w:lang w:eastAsia="ru-RU"/>
        </w:rPr>
        <w:t>алендарный учебный график</w:t>
      </w:r>
      <w:r w:rsidRPr="004B604C">
        <w:rPr>
          <w:rFonts w:ascii="Times New Roman" w:eastAsia="Times New Roman" w:hAnsi="Times New Roman" w:cs="Times New Roman"/>
          <w:b/>
          <w:sz w:val="24"/>
          <w:lang w:eastAsia="ru-RU"/>
        </w:rPr>
        <w:t xml:space="preserve"> </w:t>
      </w:r>
    </w:p>
    <w:p w:rsidR="00791849" w:rsidRPr="004B604C" w:rsidRDefault="007D2B0C">
      <w:pPr>
        <w:spacing w:after="0" w:line="240" w:lineRule="exact"/>
        <w:ind w:firstLine="227"/>
        <w:jc w:val="center"/>
        <w:rPr>
          <w:rFonts w:ascii="Times New Roman" w:eastAsia="Times New Roman" w:hAnsi="Times New Roman" w:cs="Times New Roman"/>
          <w:b/>
          <w:sz w:val="24"/>
          <w:lang w:eastAsia="ru-RU"/>
        </w:rPr>
      </w:pPr>
      <w:r w:rsidRPr="004B604C">
        <w:rPr>
          <w:rFonts w:ascii="Times New Roman" w:eastAsia="Times New Roman" w:hAnsi="Times New Roman" w:cs="Times New Roman"/>
          <w:b/>
          <w:sz w:val="24"/>
          <w:lang w:eastAsia="ru-RU"/>
        </w:rPr>
        <w:t>на 2023-2024 учебный год</w:t>
      </w:r>
    </w:p>
    <w:p w:rsidR="00791849" w:rsidRPr="004B604C" w:rsidRDefault="007D2B0C">
      <w:pPr>
        <w:spacing w:after="0" w:line="240" w:lineRule="exact"/>
        <w:ind w:firstLine="227"/>
        <w:jc w:val="center"/>
        <w:rPr>
          <w:rFonts w:ascii="Times New Roman" w:eastAsia="Times New Roman" w:hAnsi="Times New Roman" w:cs="Times New Roman"/>
          <w:b/>
          <w:sz w:val="24"/>
          <w:lang w:eastAsia="ru-RU"/>
        </w:rPr>
      </w:pPr>
      <w:r w:rsidRPr="004B604C">
        <w:rPr>
          <w:rFonts w:ascii="Times New Roman" w:eastAsia="Times New Roman" w:hAnsi="Times New Roman" w:cs="Times New Roman"/>
          <w:b/>
          <w:sz w:val="24"/>
          <w:lang w:eastAsia="ru-RU"/>
        </w:rPr>
        <w:t>1 – 4 класс</w:t>
      </w:r>
    </w:p>
    <w:p w:rsidR="00791849" w:rsidRPr="004B604C" w:rsidRDefault="007D2B0C">
      <w:pPr>
        <w:spacing w:after="0" w:line="240" w:lineRule="exact"/>
        <w:ind w:firstLine="227"/>
        <w:jc w:val="both"/>
        <w:rPr>
          <w:rFonts w:ascii="Times New Roman" w:eastAsia="Times New Roman" w:hAnsi="Times New Roman" w:cs="Times New Roman"/>
          <w:sz w:val="24"/>
          <w:lang w:eastAsia="ru-RU"/>
        </w:rPr>
      </w:pPr>
      <w:r w:rsidRPr="004B604C">
        <w:rPr>
          <w:rFonts w:ascii="Times New Roman" w:eastAsia="Times New Roman" w:hAnsi="Times New Roman" w:cs="Times New Roman"/>
          <w:b/>
          <w:sz w:val="24"/>
          <w:lang w:eastAsia="ru-RU"/>
        </w:rPr>
        <w:t>Начало учебного года</w:t>
      </w:r>
      <w:r w:rsidRPr="004B604C">
        <w:rPr>
          <w:rFonts w:ascii="Times New Roman" w:eastAsia="Times New Roman" w:hAnsi="Times New Roman" w:cs="Times New Roman"/>
          <w:sz w:val="24"/>
          <w:lang w:eastAsia="ru-RU"/>
        </w:rPr>
        <w:t xml:space="preserve"> – 01.09.2023 г.</w:t>
      </w:r>
    </w:p>
    <w:p w:rsidR="00791849" w:rsidRPr="004B604C" w:rsidRDefault="007D2B0C">
      <w:pPr>
        <w:spacing w:after="0" w:line="240" w:lineRule="exact"/>
        <w:ind w:firstLine="227"/>
        <w:jc w:val="both"/>
        <w:rPr>
          <w:rFonts w:ascii="Times New Roman" w:eastAsia="Times New Roman" w:hAnsi="Times New Roman" w:cs="Times New Roman"/>
          <w:b/>
          <w:sz w:val="24"/>
          <w:lang w:eastAsia="ru-RU"/>
        </w:rPr>
      </w:pPr>
      <w:r w:rsidRPr="004B604C">
        <w:rPr>
          <w:rFonts w:ascii="Times New Roman" w:eastAsia="Times New Roman" w:hAnsi="Times New Roman" w:cs="Times New Roman"/>
          <w:b/>
          <w:sz w:val="24"/>
          <w:lang w:eastAsia="ru-RU"/>
        </w:rPr>
        <w:t>Окончание учебного года</w:t>
      </w:r>
      <w:r w:rsidRPr="004B604C">
        <w:rPr>
          <w:rFonts w:ascii="Times New Roman" w:eastAsia="Times New Roman" w:hAnsi="Times New Roman" w:cs="Times New Roman"/>
          <w:sz w:val="24"/>
          <w:lang w:eastAsia="ru-RU"/>
        </w:rPr>
        <w:t xml:space="preserve"> - 25.05.2023 года, при условии полного освоения общеобразовательной программы</w:t>
      </w: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4"/>
        <w:gridCol w:w="1524"/>
        <w:gridCol w:w="4288"/>
      </w:tblGrid>
      <w:tr w:rsidR="00791849" w:rsidRPr="004B604C">
        <w:tc>
          <w:tcPr>
            <w:tcW w:w="3614" w:type="dxa"/>
          </w:tcPr>
          <w:p w:rsidR="00791849" w:rsidRPr="004B604C" w:rsidRDefault="007D2B0C">
            <w:pPr>
              <w:spacing w:after="0" w:line="240" w:lineRule="exact"/>
              <w:ind w:firstLine="227"/>
              <w:jc w:val="center"/>
              <w:rPr>
                <w:rFonts w:ascii="Times New Roman" w:eastAsia="Times New Roman" w:hAnsi="Times New Roman" w:cs="Times New Roman"/>
                <w:b/>
                <w:sz w:val="24"/>
                <w:lang w:eastAsia="ru-RU"/>
              </w:rPr>
            </w:pPr>
            <w:r w:rsidRPr="004B604C">
              <w:rPr>
                <w:rFonts w:ascii="Times New Roman" w:eastAsia="Times New Roman" w:hAnsi="Times New Roman" w:cs="Times New Roman"/>
                <w:b/>
                <w:sz w:val="24"/>
                <w:lang w:eastAsia="ru-RU"/>
              </w:rPr>
              <w:t>Сроки учебного времени</w:t>
            </w:r>
          </w:p>
        </w:tc>
        <w:tc>
          <w:tcPr>
            <w:tcW w:w="5812" w:type="dxa"/>
            <w:gridSpan w:val="2"/>
          </w:tcPr>
          <w:p w:rsidR="00791849" w:rsidRPr="004B604C" w:rsidRDefault="007D2B0C">
            <w:pPr>
              <w:spacing w:after="0" w:line="240" w:lineRule="exact"/>
              <w:ind w:firstLine="227"/>
              <w:jc w:val="center"/>
              <w:rPr>
                <w:rFonts w:ascii="Times New Roman" w:eastAsia="Times New Roman" w:hAnsi="Times New Roman" w:cs="Times New Roman"/>
                <w:b/>
                <w:sz w:val="24"/>
                <w:lang w:eastAsia="ru-RU"/>
              </w:rPr>
            </w:pPr>
            <w:r w:rsidRPr="004B604C">
              <w:rPr>
                <w:rFonts w:ascii="Times New Roman" w:eastAsia="Times New Roman" w:hAnsi="Times New Roman" w:cs="Times New Roman"/>
                <w:b/>
                <w:sz w:val="24"/>
                <w:lang w:eastAsia="ru-RU"/>
              </w:rPr>
              <w:t>Сроки каникулярного времени</w:t>
            </w:r>
          </w:p>
        </w:tc>
      </w:tr>
      <w:tr w:rsidR="00791849" w:rsidRPr="004B604C">
        <w:tc>
          <w:tcPr>
            <w:tcW w:w="9426" w:type="dxa"/>
            <w:gridSpan w:val="3"/>
          </w:tcPr>
          <w:p w:rsidR="00791849" w:rsidRPr="004B604C" w:rsidRDefault="007D2B0C">
            <w:pPr>
              <w:spacing w:after="0" w:line="240" w:lineRule="exact"/>
              <w:ind w:firstLine="227"/>
              <w:jc w:val="center"/>
              <w:rPr>
                <w:rFonts w:ascii="Times New Roman" w:eastAsia="Times New Roman" w:hAnsi="Times New Roman" w:cs="Times New Roman"/>
                <w:b/>
                <w:sz w:val="24"/>
                <w:lang w:eastAsia="ru-RU"/>
              </w:rPr>
            </w:pPr>
            <w:r w:rsidRPr="004B604C">
              <w:rPr>
                <w:rFonts w:ascii="Times New Roman" w:eastAsia="Times New Roman" w:hAnsi="Times New Roman" w:cs="Times New Roman"/>
                <w:b/>
                <w:sz w:val="24"/>
                <w:lang w:eastAsia="ru-RU"/>
              </w:rPr>
              <w:t>1 четверть</w:t>
            </w:r>
          </w:p>
        </w:tc>
      </w:tr>
      <w:tr w:rsidR="00791849" w:rsidRPr="004B604C">
        <w:tc>
          <w:tcPr>
            <w:tcW w:w="5138" w:type="dxa"/>
            <w:gridSpan w:val="2"/>
          </w:tcPr>
          <w:p w:rsidR="00791849" w:rsidRPr="004B604C" w:rsidRDefault="007D2B0C">
            <w:pPr>
              <w:spacing w:after="0" w:line="240" w:lineRule="exact"/>
              <w:ind w:left="-142" w:hanging="38"/>
              <w:jc w:val="center"/>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t>с 01 сентября по 27 октября 2023 г.,</w:t>
            </w:r>
          </w:p>
          <w:p w:rsidR="00791849" w:rsidRPr="004B604C" w:rsidRDefault="007D2B0C">
            <w:pPr>
              <w:spacing w:after="0" w:line="240" w:lineRule="exact"/>
              <w:ind w:left="-142" w:firstLine="227"/>
              <w:jc w:val="center"/>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t xml:space="preserve">8  учебных недель </w:t>
            </w:r>
          </w:p>
          <w:p w:rsidR="00791849" w:rsidRPr="004B604C" w:rsidRDefault="00791849">
            <w:pPr>
              <w:spacing w:after="0" w:line="240" w:lineRule="exact"/>
              <w:ind w:firstLine="227"/>
              <w:jc w:val="center"/>
              <w:rPr>
                <w:rFonts w:ascii="Times New Roman" w:eastAsia="Times New Roman" w:hAnsi="Times New Roman" w:cs="Times New Roman"/>
                <w:color w:val="FF0000"/>
                <w:sz w:val="24"/>
                <w:lang w:eastAsia="ru-RU"/>
              </w:rPr>
            </w:pPr>
          </w:p>
        </w:tc>
        <w:tc>
          <w:tcPr>
            <w:tcW w:w="4288" w:type="dxa"/>
          </w:tcPr>
          <w:p w:rsidR="00791849" w:rsidRPr="004B604C" w:rsidRDefault="00494E77">
            <w:pPr>
              <w:spacing w:after="0" w:line="240" w:lineRule="exact"/>
              <w:ind w:firstLine="227"/>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с 28 октября по 6</w:t>
            </w:r>
            <w:r w:rsidR="007D2B0C" w:rsidRPr="004B604C">
              <w:rPr>
                <w:rFonts w:ascii="Times New Roman" w:eastAsia="Times New Roman" w:hAnsi="Times New Roman" w:cs="Times New Roman"/>
                <w:sz w:val="24"/>
                <w:lang w:eastAsia="ru-RU"/>
              </w:rPr>
              <w:t xml:space="preserve"> ноября 2023 г. (включительно),</w:t>
            </w:r>
          </w:p>
          <w:p w:rsidR="00791849" w:rsidRPr="004B604C" w:rsidRDefault="00494E77">
            <w:pPr>
              <w:spacing w:after="0" w:line="240" w:lineRule="exact"/>
              <w:ind w:firstLine="227"/>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10</w:t>
            </w:r>
            <w:r w:rsidR="007D2B0C" w:rsidRPr="004B604C">
              <w:rPr>
                <w:rFonts w:ascii="Times New Roman" w:eastAsia="Times New Roman" w:hAnsi="Times New Roman" w:cs="Times New Roman"/>
                <w:sz w:val="24"/>
                <w:lang w:eastAsia="ru-RU"/>
              </w:rPr>
              <w:t xml:space="preserve"> календарных дней </w:t>
            </w:r>
          </w:p>
        </w:tc>
      </w:tr>
      <w:tr w:rsidR="00791849" w:rsidRPr="004B604C">
        <w:tc>
          <w:tcPr>
            <w:tcW w:w="9426" w:type="dxa"/>
            <w:gridSpan w:val="3"/>
          </w:tcPr>
          <w:p w:rsidR="00791849" w:rsidRPr="004B604C" w:rsidRDefault="007D2B0C">
            <w:pPr>
              <w:spacing w:after="0" w:line="240" w:lineRule="exact"/>
              <w:ind w:firstLine="227"/>
              <w:jc w:val="center"/>
              <w:rPr>
                <w:rFonts w:ascii="Times New Roman" w:eastAsia="Times New Roman" w:hAnsi="Times New Roman" w:cs="Times New Roman"/>
                <w:b/>
                <w:sz w:val="24"/>
                <w:lang w:eastAsia="ru-RU"/>
              </w:rPr>
            </w:pPr>
            <w:r w:rsidRPr="004B604C">
              <w:rPr>
                <w:rFonts w:ascii="Times New Roman" w:eastAsia="Times New Roman" w:hAnsi="Times New Roman" w:cs="Times New Roman"/>
                <w:b/>
                <w:sz w:val="24"/>
                <w:lang w:eastAsia="ru-RU"/>
              </w:rPr>
              <w:t>2 четверть</w:t>
            </w:r>
          </w:p>
        </w:tc>
      </w:tr>
      <w:tr w:rsidR="00791849" w:rsidRPr="004B604C">
        <w:tc>
          <w:tcPr>
            <w:tcW w:w="5138" w:type="dxa"/>
            <w:gridSpan w:val="2"/>
          </w:tcPr>
          <w:p w:rsidR="00791849" w:rsidRPr="004B604C" w:rsidRDefault="00494E77">
            <w:pPr>
              <w:spacing w:after="0" w:line="240" w:lineRule="exact"/>
              <w:ind w:firstLine="227"/>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с 6 ноября  по 29</w:t>
            </w:r>
            <w:r w:rsidR="007D2B0C" w:rsidRPr="004B604C">
              <w:rPr>
                <w:rFonts w:ascii="Times New Roman" w:eastAsia="Times New Roman" w:hAnsi="Times New Roman" w:cs="Times New Roman"/>
                <w:sz w:val="24"/>
                <w:lang w:eastAsia="ru-RU"/>
              </w:rPr>
              <w:t xml:space="preserve"> декабря 2023 г.,</w:t>
            </w:r>
          </w:p>
          <w:p w:rsidR="00791849" w:rsidRPr="004B604C" w:rsidRDefault="007D2B0C">
            <w:pPr>
              <w:spacing w:after="0" w:line="240" w:lineRule="exact"/>
              <w:ind w:left="-142" w:firstLine="227"/>
              <w:jc w:val="center"/>
              <w:rPr>
                <w:rFonts w:ascii="Times New Roman" w:eastAsia="Times New Roman" w:hAnsi="Times New Roman" w:cs="Times New Roman"/>
                <w:color w:val="FF0000"/>
                <w:sz w:val="24"/>
                <w:lang w:eastAsia="ru-RU"/>
              </w:rPr>
            </w:pPr>
            <w:r w:rsidRPr="004B604C">
              <w:rPr>
                <w:rFonts w:ascii="Times New Roman" w:eastAsia="Times New Roman" w:hAnsi="Times New Roman" w:cs="Times New Roman"/>
                <w:sz w:val="24"/>
                <w:lang w:eastAsia="ru-RU"/>
              </w:rPr>
              <w:t xml:space="preserve">8 учебных недель </w:t>
            </w:r>
          </w:p>
          <w:p w:rsidR="00791849" w:rsidRPr="004B604C" w:rsidRDefault="00791849">
            <w:pPr>
              <w:spacing w:after="0" w:line="240" w:lineRule="exact"/>
              <w:ind w:firstLine="227"/>
              <w:jc w:val="center"/>
              <w:rPr>
                <w:rFonts w:ascii="Times New Roman" w:eastAsia="Times New Roman" w:hAnsi="Times New Roman" w:cs="Times New Roman"/>
                <w:sz w:val="24"/>
                <w:lang w:eastAsia="ru-RU"/>
              </w:rPr>
            </w:pPr>
          </w:p>
        </w:tc>
        <w:tc>
          <w:tcPr>
            <w:tcW w:w="4288" w:type="dxa"/>
          </w:tcPr>
          <w:p w:rsidR="00791849" w:rsidRPr="004B604C" w:rsidRDefault="00494E77">
            <w:pPr>
              <w:spacing w:after="0" w:line="240" w:lineRule="exact"/>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с 30 декабря 2023 г  по 9</w:t>
            </w:r>
            <w:r w:rsidR="007D2B0C" w:rsidRPr="004B604C">
              <w:rPr>
                <w:rFonts w:ascii="Times New Roman" w:eastAsia="Times New Roman" w:hAnsi="Times New Roman" w:cs="Times New Roman"/>
                <w:sz w:val="24"/>
                <w:lang w:eastAsia="ru-RU"/>
              </w:rPr>
              <w:t xml:space="preserve"> января 2024 г. (включительно),</w:t>
            </w:r>
          </w:p>
          <w:p w:rsidR="00791849" w:rsidRPr="004B604C" w:rsidRDefault="00494E77">
            <w:pPr>
              <w:spacing w:after="0" w:line="240" w:lineRule="exact"/>
              <w:ind w:firstLine="227"/>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11</w:t>
            </w:r>
            <w:r w:rsidR="007D2B0C" w:rsidRPr="004B604C">
              <w:rPr>
                <w:rFonts w:ascii="Times New Roman" w:eastAsia="Times New Roman" w:hAnsi="Times New Roman" w:cs="Times New Roman"/>
                <w:sz w:val="24"/>
                <w:lang w:eastAsia="ru-RU"/>
              </w:rPr>
              <w:t xml:space="preserve"> календарных дней</w:t>
            </w:r>
          </w:p>
        </w:tc>
      </w:tr>
      <w:tr w:rsidR="00791849" w:rsidRPr="004B604C">
        <w:tc>
          <w:tcPr>
            <w:tcW w:w="9426" w:type="dxa"/>
            <w:gridSpan w:val="3"/>
          </w:tcPr>
          <w:p w:rsidR="00791849" w:rsidRPr="004B604C" w:rsidRDefault="007D2B0C">
            <w:pPr>
              <w:spacing w:after="0" w:line="240" w:lineRule="exact"/>
              <w:ind w:firstLine="227"/>
              <w:jc w:val="center"/>
              <w:rPr>
                <w:rFonts w:ascii="Times New Roman" w:eastAsia="Times New Roman" w:hAnsi="Times New Roman" w:cs="Times New Roman"/>
                <w:b/>
                <w:sz w:val="24"/>
                <w:lang w:eastAsia="ru-RU"/>
              </w:rPr>
            </w:pPr>
            <w:r w:rsidRPr="004B604C">
              <w:rPr>
                <w:rFonts w:ascii="Times New Roman" w:eastAsia="Times New Roman" w:hAnsi="Times New Roman" w:cs="Times New Roman"/>
                <w:b/>
                <w:sz w:val="24"/>
                <w:lang w:eastAsia="ru-RU"/>
              </w:rPr>
              <w:t>3 четверть</w:t>
            </w:r>
          </w:p>
        </w:tc>
      </w:tr>
      <w:tr w:rsidR="00791849" w:rsidRPr="004B604C">
        <w:tc>
          <w:tcPr>
            <w:tcW w:w="5138" w:type="dxa"/>
            <w:gridSpan w:val="2"/>
          </w:tcPr>
          <w:p w:rsidR="00791849" w:rsidRPr="004B604C" w:rsidRDefault="007D2B0C">
            <w:pPr>
              <w:spacing w:after="0" w:line="240" w:lineRule="exact"/>
              <w:ind w:firstLine="227"/>
              <w:jc w:val="center"/>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t>с 9 января по 26 марта 2024 г.,</w:t>
            </w:r>
          </w:p>
          <w:p w:rsidR="00791849" w:rsidRPr="004B604C" w:rsidRDefault="007D2B0C">
            <w:pPr>
              <w:spacing w:after="0" w:line="240" w:lineRule="exact"/>
              <w:ind w:firstLine="227"/>
              <w:jc w:val="center"/>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t xml:space="preserve">1 класс - 10  учебных недель </w:t>
            </w:r>
          </w:p>
          <w:p w:rsidR="00791849" w:rsidRPr="004B604C" w:rsidRDefault="00791849">
            <w:pPr>
              <w:spacing w:after="0" w:line="240" w:lineRule="exact"/>
              <w:ind w:firstLine="227"/>
              <w:jc w:val="center"/>
              <w:rPr>
                <w:rFonts w:ascii="Times New Roman" w:eastAsia="Times New Roman" w:hAnsi="Times New Roman" w:cs="Times New Roman"/>
                <w:sz w:val="24"/>
                <w:lang w:eastAsia="ru-RU"/>
              </w:rPr>
            </w:pPr>
          </w:p>
          <w:p w:rsidR="00791849" w:rsidRPr="004B604C" w:rsidRDefault="007D2B0C">
            <w:pPr>
              <w:spacing w:after="0" w:line="240" w:lineRule="exact"/>
              <w:ind w:firstLine="227"/>
              <w:jc w:val="center"/>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t xml:space="preserve">2 – 4 классы - 11  учебных недель </w:t>
            </w:r>
          </w:p>
          <w:p w:rsidR="00791849" w:rsidRPr="004B604C" w:rsidRDefault="00791849">
            <w:pPr>
              <w:spacing w:after="0" w:line="240" w:lineRule="exact"/>
              <w:jc w:val="center"/>
              <w:rPr>
                <w:rFonts w:ascii="Times New Roman" w:eastAsia="Times New Roman" w:hAnsi="Times New Roman" w:cs="Times New Roman"/>
                <w:color w:val="FF0000"/>
                <w:sz w:val="24"/>
                <w:lang w:eastAsia="ru-RU"/>
              </w:rPr>
            </w:pPr>
          </w:p>
        </w:tc>
        <w:tc>
          <w:tcPr>
            <w:tcW w:w="4288" w:type="dxa"/>
          </w:tcPr>
          <w:p w:rsidR="00791849" w:rsidRPr="004B604C" w:rsidRDefault="007D2B0C">
            <w:pPr>
              <w:spacing w:after="0" w:line="240" w:lineRule="exact"/>
              <w:jc w:val="both"/>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t>с 27 марта  по 7 апреля 2024 г. (включительно),</w:t>
            </w:r>
          </w:p>
          <w:p w:rsidR="00791849" w:rsidRPr="004B604C" w:rsidRDefault="007D2B0C">
            <w:pPr>
              <w:spacing w:after="0" w:line="240" w:lineRule="exact"/>
              <w:ind w:firstLine="227"/>
              <w:jc w:val="center"/>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t>12 календарных дней</w:t>
            </w:r>
          </w:p>
          <w:p w:rsidR="00791849" w:rsidRPr="004B604C" w:rsidRDefault="007D2B0C">
            <w:pPr>
              <w:spacing w:after="0" w:line="240" w:lineRule="exact"/>
              <w:jc w:val="both"/>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t>Дополнительные каникулы для обучающихся 1 класса</w:t>
            </w:r>
          </w:p>
          <w:p w:rsidR="00791849" w:rsidRPr="004B604C" w:rsidRDefault="007D2B0C">
            <w:pPr>
              <w:spacing w:after="0" w:line="240" w:lineRule="exact"/>
              <w:ind w:firstLine="227"/>
              <w:jc w:val="center"/>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t>с 17 по 25 февраля 2024 г.,</w:t>
            </w:r>
          </w:p>
          <w:p w:rsidR="00791849" w:rsidRPr="004B604C" w:rsidRDefault="007D2B0C">
            <w:pPr>
              <w:spacing w:after="0" w:line="240" w:lineRule="exact"/>
              <w:ind w:firstLine="227"/>
              <w:jc w:val="center"/>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t>9 календарных дней</w:t>
            </w:r>
          </w:p>
        </w:tc>
      </w:tr>
      <w:tr w:rsidR="00791849" w:rsidRPr="004B604C">
        <w:tc>
          <w:tcPr>
            <w:tcW w:w="9426" w:type="dxa"/>
            <w:gridSpan w:val="3"/>
          </w:tcPr>
          <w:p w:rsidR="00791849" w:rsidRPr="004B604C" w:rsidRDefault="007D2B0C">
            <w:pPr>
              <w:spacing w:after="0" w:line="240" w:lineRule="exact"/>
              <w:ind w:firstLine="227"/>
              <w:jc w:val="center"/>
              <w:rPr>
                <w:rFonts w:ascii="Times New Roman" w:eastAsia="Times New Roman" w:hAnsi="Times New Roman" w:cs="Times New Roman"/>
                <w:b/>
                <w:sz w:val="24"/>
                <w:lang w:eastAsia="ru-RU"/>
              </w:rPr>
            </w:pPr>
            <w:r w:rsidRPr="004B604C">
              <w:rPr>
                <w:rFonts w:ascii="Times New Roman" w:eastAsia="Times New Roman" w:hAnsi="Times New Roman" w:cs="Times New Roman"/>
                <w:b/>
                <w:sz w:val="24"/>
                <w:lang w:eastAsia="ru-RU"/>
              </w:rPr>
              <w:t>4 четверть</w:t>
            </w:r>
          </w:p>
        </w:tc>
      </w:tr>
      <w:tr w:rsidR="00791849" w:rsidRPr="004B604C">
        <w:tc>
          <w:tcPr>
            <w:tcW w:w="5138" w:type="dxa"/>
            <w:gridSpan w:val="2"/>
          </w:tcPr>
          <w:p w:rsidR="00791849" w:rsidRPr="004B604C" w:rsidRDefault="007D2B0C">
            <w:pPr>
              <w:spacing w:after="0" w:line="240" w:lineRule="exact"/>
              <w:ind w:firstLine="227"/>
              <w:jc w:val="center"/>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t xml:space="preserve">с 8 апреля по 25 мая 2024 г.  </w:t>
            </w:r>
          </w:p>
          <w:p w:rsidR="00791849" w:rsidRPr="004B604C" w:rsidRDefault="007D2B0C">
            <w:pPr>
              <w:spacing w:after="0" w:line="240" w:lineRule="exact"/>
              <w:ind w:firstLine="227"/>
              <w:jc w:val="center"/>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t>7 учебных недель  (в 1-4 классах)</w:t>
            </w:r>
          </w:p>
        </w:tc>
        <w:tc>
          <w:tcPr>
            <w:tcW w:w="4288" w:type="dxa"/>
          </w:tcPr>
          <w:p w:rsidR="00791849" w:rsidRPr="004B604C" w:rsidRDefault="007D2B0C">
            <w:pPr>
              <w:spacing w:after="0" w:line="240" w:lineRule="exact"/>
              <w:ind w:firstLine="227"/>
              <w:jc w:val="center"/>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t>с 26 мая 2024 г.</w:t>
            </w:r>
          </w:p>
        </w:tc>
      </w:tr>
      <w:tr w:rsidR="00791849" w:rsidRPr="004B604C">
        <w:tc>
          <w:tcPr>
            <w:tcW w:w="5138" w:type="dxa"/>
            <w:gridSpan w:val="2"/>
          </w:tcPr>
          <w:p w:rsidR="00791849" w:rsidRPr="004B604C" w:rsidRDefault="007D2B0C">
            <w:pPr>
              <w:spacing w:after="0" w:line="240" w:lineRule="exact"/>
              <w:jc w:val="both"/>
              <w:rPr>
                <w:rFonts w:ascii="Times New Roman" w:eastAsia="Times New Roman" w:hAnsi="Times New Roman" w:cs="Times New Roman"/>
                <w:b/>
                <w:sz w:val="24"/>
                <w:lang w:eastAsia="ru-RU"/>
              </w:rPr>
            </w:pPr>
            <w:r w:rsidRPr="004B604C">
              <w:rPr>
                <w:rFonts w:ascii="Times New Roman" w:eastAsia="Times New Roman" w:hAnsi="Times New Roman" w:cs="Times New Roman"/>
                <w:b/>
                <w:sz w:val="24"/>
                <w:lang w:eastAsia="ru-RU"/>
              </w:rPr>
              <w:t xml:space="preserve">Продолжительность учебного года: </w:t>
            </w:r>
          </w:p>
          <w:p w:rsidR="00791849" w:rsidRPr="004B604C" w:rsidRDefault="007D2B0C">
            <w:pPr>
              <w:spacing w:after="0" w:line="240" w:lineRule="exact"/>
              <w:ind w:firstLine="227"/>
              <w:jc w:val="both"/>
              <w:rPr>
                <w:rFonts w:ascii="Times New Roman" w:eastAsia="Times New Roman" w:hAnsi="Times New Roman" w:cs="Times New Roman"/>
                <w:b/>
                <w:sz w:val="24"/>
                <w:lang w:eastAsia="ru-RU"/>
              </w:rPr>
            </w:pPr>
            <w:r w:rsidRPr="004B604C">
              <w:rPr>
                <w:rFonts w:ascii="Times New Roman" w:eastAsia="Times New Roman" w:hAnsi="Times New Roman" w:cs="Times New Roman"/>
                <w:sz w:val="24"/>
                <w:lang w:eastAsia="ru-RU"/>
              </w:rPr>
              <w:t xml:space="preserve">в 1 классе – </w:t>
            </w:r>
            <w:r w:rsidRPr="004B604C">
              <w:rPr>
                <w:rFonts w:ascii="Times New Roman" w:eastAsia="Times New Roman" w:hAnsi="Times New Roman" w:cs="Times New Roman"/>
                <w:b/>
                <w:sz w:val="24"/>
                <w:lang w:eastAsia="ru-RU"/>
              </w:rPr>
              <w:t xml:space="preserve">33 учебные недели;  </w:t>
            </w:r>
          </w:p>
          <w:p w:rsidR="00791849" w:rsidRPr="004B604C" w:rsidRDefault="007D2B0C">
            <w:pPr>
              <w:spacing w:after="0" w:line="240" w:lineRule="exact"/>
              <w:ind w:firstLine="227"/>
              <w:jc w:val="both"/>
              <w:rPr>
                <w:rFonts w:ascii="Times New Roman" w:eastAsia="Times New Roman" w:hAnsi="Times New Roman" w:cs="Times New Roman"/>
                <w:b/>
                <w:sz w:val="24"/>
                <w:lang w:eastAsia="ru-RU"/>
              </w:rPr>
            </w:pPr>
            <w:r w:rsidRPr="004B604C">
              <w:rPr>
                <w:rFonts w:ascii="Times New Roman" w:eastAsia="Times New Roman" w:hAnsi="Times New Roman" w:cs="Times New Roman"/>
                <w:b/>
                <w:sz w:val="24"/>
                <w:lang w:eastAsia="ru-RU"/>
              </w:rPr>
              <w:t>165 календарных дней</w:t>
            </w:r>
          </w:p>
          <w:p w:rsidR="00791849" w:rsidRPr="004B604C" w:rsidRDefault="007D2B0C">
            <w:pPr>
              <w:spacing w:after="0" w:line="240" w:lineRule="exact"/>
              <w:ind w:firstLine="227"/>
              <w:jc w:val="both"/>
              <w:rPr>
                <w:rFonts w:ascii="Times New Roman" w:eastAsia="Times New Roman" w:hAnsi="Times New Roman" w:cs="Times New Roman"/>
                <w:b/>
                <w:sz w:val="24"/>
                <w:lang w:eastAsia="ru-RU"/>
              </w:rPr>
            </w:pPr>
            <w:r w:rsidRPr="004B604C">
              <w:rPr>
                <w:rFonts w:ascii="Times New Roman" w:eastAsia="Times New Roman" w:hAnsi="Times New Roman" w:cs="Times New Roman"/>
                <w:sz w:val="24"/>
                <w:lang w:eastAsia="ru-RU"/>
              </w:rPr>
              <w:t xml:space="preserve">во 2-4 классах - </w:t>
            </w:r>
            <w:r w:rsidRPr="004B604C">
              <w:rPr>
                <w:rFonts w:ascii="Times New Roman" w:eastAsia="Times New Roman" w:hAnsi="Times New Roman" w:cs="Times New Roman"/>
                <w:b/>
                <w:sz w:val="24"/>
                <w:lang w:eastAsia="ru-RU"/>
              </w:rPr>
              <w:t>34 учебные недели;</w:t>
            </w:r>
          </w:p>
          <w:p w:rsidR="00791849" w:rsidRPr="004B604C" w:rsidRDefault="007D2B0C">
            <w:pPr>
              <w:spacing w:after="0" w:line="240" w:lineRule="exact"/>
              <w:ind w:firstLine="227"/>
              <w:jc w:val="both"/>
              <w:rPr>
                <w:rFonts w:ascii="Times New Roman" w:eastAsia="Times New Roman" w:hAnsi="Times New Roman" w:cs="Times New Roman"/>
                <w:b/>
                <w:sz w:val="24"/>
                <w:lang w:eastAsia="ru-RU"/>
              </w:rPr>
            </w:pPr>
            <w:r w:rsidRPr="004B604C">
              <w:rPr>
                <w:rFonts w:ascii="Times New Roman" w:eastAsia="Times New Roman" w:hAnsi="Times New Roman" w:cs="Times New Roman"/>
                <w:b/>
                <w:sz w:val="24"/>
                <w:lang w:eastAsia="ru-RU"/>
              </w:rPr>
              <w:t>170 календарных дней</w:t>
            </w:r>
          </w:p>
        </w:tc>
        <w:tc>
          <w:tcPr>
            <w:tcW w:w="4288" w:type="dxa"/>
          </w:tcPr>
          <w:p w:rsidR="00791849" w:rsidRPr="004B604C" w:rsidRDefault="007D2B0C">
            <w:pPr>
              <w:spacing w:after="0" w:line="240" w:lineRule="exact"/>
              <w:jc w:val="both"/>
              <w:rPr>
                <w:rFonts w:ascii="Times New Roman" w:eastAsia="Times New Roman" w:hAnsi="Times New Roman" w:cs="Times New Roman"/>
                <w:b/>
                <w:sz w:val="24"/>
                <w:lang w:eastAsia="ru-RU"/>
              </w:rPr>
            </w:pPr>
            <w:r w:rsidRPr="004B604C">
              <w:rPr>
                <w:rFonts w:ascii="Times New Roman" w:eastAsia="Times New Roman" w:hAnsi="Times New Roman" w:cs="Times New Roman"/>
                <w:b/>
                <w:sz w:val="24"/>
                <w:lang w:eastAsia="ru-RU"/>
              </w:rPr>
              <w:t xml:space="preserve">Продолжительность каникул </w:t>
            </w:r>
            <w:r w:rsidRPr="004B604C">
              <w:rPr>
                <w:rFonts w:ascii="Times New Roman" w:eastAsia="Times New Roman" w:hAnsi="Times New Roman" w:cs="Times New Roman"/>
                <w:sz w:val="24"/>
                <w:lang w:eastAsia="ru-RU"/>
              </w:rPr>
              <w:t xml:space="preserve">в течение учебного года составляет </w:t>
            </w:r>
            <w:r w:rsidRPr="004B604C">
              <w:rPr>
                <w:rFonts w:ascii="Times New Roman" w:eastAsia="Times New Roman" w:hAnsi="Times New Roman" w:cs="Times New Roman"/>
                <w:b/>
                <w:sz w:val="24"/>
                <w:lang w:eastAsia="ru-RU"/>
              </w:rPr>
              <w:t>30 календарных дней. Дополнительные каникулы</w:t>
            </w:r>
            <w:r w:rsidRPr="004B604C">
              <w:rPr>
                <w:rFonts w:ascii="Times New Roman" w:eastAsia="Times New Roman" w:hAnsi="Times New Roman" w:cs="Times New Roman"/>
                <w:sz w:val="24"/>
                <w:lang w:eastAsia="ru-RU"/>
              </w:rPr>
              <w:t xml:space="preserve"> для обучающихся 1 класса - </w:t>
            </w:r>
            <w:r w:rsidRPr="004B604C">
              <w:rPr>
                <w:rFonts w:ascii="Times New Roman" w:eastAsia="Times New Roman" w:hAnsi="Times New Roman" w:cs="Times New Roman"/>
                <w:b/>
                <w:sz w:val="24"/>
                <w:lang w:eastAsia="ru-RU"/>
              </w:rPr>
              <w:t>9 календарных дней.</w:t>
            </w:r>
          </w:p>
        </w:tc>
      </w:tr>
    </w:tbl>
    <w:p w:rsidR="00791849" w:rsidRPr="004B604C" w:rsidRDefault="00791849">
      <w:pPr>
        <w:spacing w:after="0" w:line="240" w:lineRule="exact"/>
        <w:ind w:firstLine="720"/>
        <w:jc w:val="both"/>
        <w:rPr>
          <w:rFonts w:ascii="Times New Roman" w:eastAsia="Times New Roman" w:hAnsi="Times New Roman" w:cs="Times New Roman"/>
          <w:b/>
          <w:sz w:val="24"/>
          <w:lang w:eastAsia="ru-RU"/>
        </w:rPr>
      </w:pPr>
    </w:p>
    <w:p w:rsidR="00791849" w:rsidRPr="004B604C" w:rsidRDefault="007D2B0C">
      <w:pPr>
        <w:spacing w:after="0" w:line="240" w:lineRule="exact"/>
        <w:ind w:firstLine="227"/>
        <w:jc w:val="both"/>
        <w:rPr>
          <w:rFonts w:ascii="Times New Roman" w:eastAsia="Times New Roman" w:hAnsi="Times New Roman" w:cs="Times New Roman"/>
          <w:sz w:val="24"/>
          <w:lang w:eastAsia="ru-RU"/>
        </w:rPr>
      </w:pPr>
      <w:r w:rsidRPr="004B604C">
        <w:rPr>
          <w:rFonts w:ascii="Times New Roman" w:eastAsia="Times New Roman" w:hAnsi="Times New Roman" w:cs="Times New Roman"/>
          <w:b/>
          <w:sz w:val="24"/>
          <w:lang w:eastAsia="ru-RU"/>
        </w:rPr>
        <w:t>Продолжительность учебной недели</w:t>
      </w:r>
      <w:r w:rsidRPr="004B604C">
        <w:rPr>
          <w:rFonts w:ascii="Times New Roman" w:eastAsia="Times New Roman" w:hAnsi="Times New Roman" w:cs="Times New Roman"/>
          <w:sz w:val="24"/>
          <w:lang w:eastAsia="ru-RU"/>
        </w:rPr>
        <w:t xml:space="preserve"> – для 1- 4 классов пять учебных дней.</w:t>
      </w:r>
    </w:p>
    <w:p w:rsidR="00791849" w:rsidRPr="004B604C" w:rsidRDefault="007D2B0C">
      <w:pPr>
        <w:spacing w:after="0" w:line="240" w:lineRule="exact"/>
        <w:ind w:firstLine="227"/>
        <w:jc w:val="both"/>
        <w:rPr>
          <w:rFonts w:ascii="Times New Roman" w:eastAsia="Times New Roman" w:hAnsi="Times New Roman" w:cs="Times New Roman"/>
          <w:sz w:val="24"/>
          <w:lang w:eastAsia="ru-RU"/>
        </w:rPr>
      </w:pPr>
      <w:r w:rsidRPr="004B604C">
        <w:rPr>
          <w:rFonts w:ascii="Times New Roman" w:eastAsia="Times New Roman" w:hAnsi="Times New Roman" w:cs="Times New Roman"/>
          <w:b/>
          <w:sz w:val="24"/>
          <w:lang w:eastAsia="ru-RU"/>
        </w:rPr>
        <w:t xml:space="preserve">Сменность занятий – </w:t>
      </w:r>
      <w:r w:rsidR="00494E77">
        <w:rPr>
          <w:rFonts w:ascii="Times New Roman" w:eastAsia="Times New Roman" w:hAnsi="Times New Roman" w:cs="Times New Roman"/>
          <w:sz w:val="24"/>
          <w:lang w:eastAsia="ru-RU"/>
        </w:rPr>
        <w:t>две смены.</w:t>
      </w:r>
    </w:p>
    <w:p w:rsidR="00791849" w:rsidRPr="004B604C" w:rsidRDefault="007D2B0C" w:rsidP="00494E77">
      <w:pPr>
        <w:spacing w:after="0" w:line="240" w:lineRule="exact"/>
        <w:ind w:firstLine="227"/>
        <w:jc w:val="both"/>
        <w:rPr>
          <w:rFonts w:ascii="Times New Roman" w:eastAsia="Times New Roman" w:hAnsi="Times New Roman" w:cs="Times New Roman"/>
          <w:sz w:val="24"/>
          <w:lang w:eastAsia="ru-RU"/>
        </w:rPr>
      </w:pPr>
      <w:r w:rsidRPr="004B604C">
        <w:rPr>
          <w:rFonts w:ascii="Times New Roman" w:eastAsia="Times New Roman" w:hAnsi="Times New Roman" w:cs="Times New Roman"/>
          <w:b/>
          <w:sz w:val="24"/>
          <w:lang w:eastAsia="ru-RU"/>
        </w:rPr>
        <w:t xml:space="preserve">Начало учебных занятий </w:t>
      </w:r>
      <w:r w:rsidR="00494E77">
        <w:rPr>
          <w:rFonts w:ascii="Times New Roman" w:eastAsia="Times New Roman" w:hAnsi="Times New Roman" w:cs="Times New Roman"/>
          <w:b/>
          <w:sz w:val="24"/>
          <w:lang w:eastAsia="ru-RU"/>
        </w:rPr>
        <w:t>– 8.15</w:t>
      </w:r>
    </w:p>
    <w:p w:rsidR="00791849" w:rsidRPr="004B604C" w:rsidRDefault="007D2B0C">
      <w:pPr>
        <w:spacing w:after="0" w:line="240" w:lineRule="exact"/>
        <w:ind w:firstLine="227"/>
        <w:jc w:val="both"/>
        <w:rPr>
          <w:rFonts w:ascii="Times New Roman" w:eastAsia="Times New Roman" w:hAnsi="Times New Roman" w:cs="Times New Roman"/>
          <w:sz w:val="24"/>
          <w:lang w:eastAsia="ru-RU"/>
        </w:rPr>
      </w:pPr>
      <w:r w:rsidRPr="004B604C">
        <w:rPr>
          <w:rFonts w:ascii="Times New Roman" w:eastAsia="Times New Roman" w:hAnsi="Times New Roman" w:cs="Times New Roman"/>
          <w:b/>
          <w:sz w:val="24"/>
          <w:lang w:eastAsia="ru-RU"/>
        </w:rPr>
        <w:t xml:space="preserve">Продолжительность урока – </w:t>
      </w:r>
      <w:r w:rsidRPr="004B604C">
        <w:rPr>
          <w:rFonts w:ascii="Times New Roman" w:eastAsia="Times New Roman" w:hAnsi="Times New Roman" w:cs="Times New Roman"/>
          <w:sz w:val="24"/>
          <w:lang w:eastAsia="ru-RU"/>
        </w:rPr>
        <w:t xml:space="preserve">35 минут для обучающихся 1-х классов в </w:t>
      </w:r>
      <w:r w:rsidRPr="004B604C">
        <w:rPr>
          <w:rFonts w:ascii="Times New Roman" w:eastAsia="Times New Roman" w:hAnsi="Times New Roman" w:cs="Times New Roman"/>
          <w:sz w:val="24"/>
          <w:lang w:val="en-US" w:eastAsia="ru-RU"/>
        </w:rPr>
        <w:t>I</w:t>
      </w:r>
      <w:r w:rsidRPr="004B604C">
        <w:rPr>
          <w:rFonts w:ascii="Times New Roman" w:eastAsia="Times New Roman" w:hAnsi="Times New Roman" w:cs="Times New Roman"/>
          <w:sz w:val="24"/>
          <w:lang w:eastAsia="ru-RU"/>
        </w:rPr>
        <w:t xml:space="preserve"> и </w:t>
      </w:r>
      <w:r w:rsidRPr="004B604C">
        <w:rPr>
          <w:rFonts w:ascii="Times New Roman" w:eastAsia="Times New Roman" w:hAnsi="Times New Roman" w:cs="Times New Roman"/>
          <w:sz w:val="24"/>
          <w:lang w:val="en-US" w:eastAsia="ru-RU"/>
        </w:rPr>
        <w:t>II</w:t>
      </w:r>
      <w:r w:rsidRPr="004B604C">
        <w:rPr>
          <w:rFonts w:ascii="Times New Roman" w:eastAsia="Times New Roman" w:hAnsi="Times New Roman" w:cs="Times New Roman"/>
          <w:sz w:val="24"/>
          <w:lang w:eastAsia="ru-RU"/>
        </w:rPr>
        <w:t xml:space="preserve"> четвертях; </w:t>
      </w:r>
    </w:p>
    <w:p w:rsidR="00791849" w:rsidRPr="004B604C" w:rsidRDefault="007D2B0C">
      <w:pPr>
        <w:spacing w:after="0" w:line="240" w:lineRule="exact"/>
        <w:ind w:firstLine="227"/>
        <w:jc w:val="both"/>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lastRenderedPageBreak/>
        <w:t xml:space="preserve">40 минут для обучающихся 1-х классов в </w:t>
      </w:r>
      <w:r w:rsidRPr="004B604C">
        <w:rPr>
          <w:rFonts w:ascii="Times New Roman" w:eastAsia="Times New Roman" w:hAnsi="Times New Roman" w:cs="Times New Roman"/>
          <w:sz w:val="24"/>
          <w:lang w:val="en-US" w:eastAsia="ru-RU"/>
        </w:rPr>
        <w:t>III</w:t>
      </w:r>
      <w:r w:rsidRPr="004B604C">
        <w:rPr>
          <w:rFonts w:ascii="Times New Roman" w:eastAsia="Times New Roman" w:hAnsi="Times New Roman" w:cs="Times New Roman"/>
          <w:sz w:val="24"/>
          <w:lang w:eastAsia="ru-RU"/>
        </w:rPr>
        <w:t xml:space="preserve"> и  </w:t>
      </w:r>
      <w:r w:rsidRPr="004B604C">
        <w:rPr>
          <w:rFonts w:ascii="Times New Roman" w:eastAsia="Times New Roman" w:hAnsi="Times New Roman" w:cs="Times New Roman"/>
          <w:sz w:val="24"/>
          <w:lang w:val="en-US" w:eastAsia="ru-RU"/>
        </w:rPr>
        <w:t>IV</w:t>
      </w:r>
      <w:r w:rsidRPr="004B604C">
        <w:rPr>
          <w:rFonts w:ascii="Times New Roman" w:eastAsia="Times New Roman" w:hAnsi="Times New Roman" w:cs="Times New Roman"/>
          <w:sz w:val="24"/>
          <w:lang w:eastAsia="ru-RU"/>
        </w:rPr>
        <w:t xml:space="preserve"> четвертях; </w:t>
      </w:r>
    </w:p>
    <w:p w:rsidR="00791849" w:rsidRPr="004B604C" w:rsidRDefault="007D2B0C">
      <w:pPr>
        <w:spacing w:after="0" w:line="240" w:lineRule="exact"/>
        <w:ind w:firstLine="227"/>
        <w:jc w:val="both"/>
        <w:rPr>
          <w:rFonts w:ascii="Times New Roman" w:eastAsia="Times New Roman" w:hAnsi="Times New Roman" w:cs="Times New Roman"/>
          <w:sz w:val="24"/>
          <w:lang w:eastAsia="ru-RU"/>
        </w:rPr>
      </w:pPr>
      <w:r w:rsidRPr="004B604C">
        <w:rPr>
          <w:rFonts w:ascii="Times New Roman" w:eastAsia="Times New Roman" w:hAnsi="Times New Roman" w:cs="Times New Roman"/>
          <w:sz w:val="24"/>
          <w:lang w:eastAsia="ru-RU"/>
        </w:rPr>
        <w:t>40 минут для обучающихся 2-4 классов.</w:t>
      </w:r>
    </w:p>
    <w:p w:rsidR="00791849" w:rsidRPr="004B604C" w:rsidRDefault="007D2B0C">
      <w:pPr>
        <w:spacing w:after="0" w:line="240" w:lineRule="exact"/>
        <w:ind w:firstLine="227"/>
        <w:jc w:val="both"/>
        <w:rPr>
          <w:rFonts w:ascii="Times New Roman" w:eastAsia="Times New Roman" w:hAnsi="Times New Roman" w:cs="Times New Roman"/>
          <w:sz w:val="24"/>
          <w:lang w:eastAsia="ru-RU"/>
        </w:rPr>
      </w:pPr>
      <w:r w:rsidRPr="004B604C">
        <w:rPr>
          <w:rFonts w:ascii="Times New Roman" w:eastAsia="Times New Roman" w:hAnsi="Times New Roman" w:cs="Times New Roman"/>
          <w:b/>
          <w:sz w:val="24"/>
          <w:lang w:eastAsia="ru-RU"/>
        </w:rPr>
        <w:t xml:space="preserve">Промежуточная аттестация: </w:t>
      </w:r>
      <w:r w:rsidRPr="004B604C">
        <w:rPr>
          <w:rFonts w:ascii="Times New Roman" w:eastAsia="Times New Roman" w:hAnsi="Times New Roman" w:cs="Times New Roman"/>
          <w:sz w:val="24"/>
          <w:lang w:eastAsia="ru-RU"/>
        </w:rPr>
        <w:t>проводится без прекращения образовательного процесса во 2 – 4 классах с 03.05.2024 года по 22.05.2024 года. В 1-х классах - безотметочное обучение.</w:t>
      </w:r>
    </w:p>
    <w:p w:rsidR="00791849" w:rsidRPr="004B604C" w:rsidRDefault="00791849">
      <w:pPr>
        <w:spacing w:after="0" w:line="240" w:lineRule="auto"/>
        <w:ind w:firstLine="709"/>
        <w:jc w:val="both"/>
        <w:rPr>
          <w:rFonts w:ascii="Times New Roman" w:eastAsia="Times New Roman" w:hAnsi="Times New Roman" w:cs="Times New Roman"/>
          <w:sz w:val="24"/>
          <w:lang w:eastAsia="ru-RU"/>
        </w:rPr>
      </w:pPr>
    </w:p>
    <w:p w:rsidR="00791849" w:rsidRDefault="007D2B0C">
      <w:pPr>
        <w:pStyle w:val="Default"/>
        <w:jc w:val="both"/>
      </w:pPr>
      <w:r>
        <w:rPr>
          <w:b/>
          <w:bCs/>
        </w:rPr>
        <w:t xml:space="preserve">Организация промежуточной аттестации </w:t>
      </w:r>
    </w:p>
    <w:p w:rsidR="00791849" w:rsidRDefault="007D2B0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Оценивание достижений обучающегося с ЗПР планируемых результатов проводится при завершении каждого учебного года или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791849" w:rsidRDefault="007D2B0C">
      <w:pPr>
        <w:pStyle w:val="Default"/>
        <w:jc w:val="both"/>
      </w:pPr>
      <w:r>
        <w:t xml:space="preserve">Обучающийся с ЗПР имеют право на прохождение текущей, промежуточной и государственной итоговой аттестации освоения АООП НОО ОВЗ в иных формах. </w:t>
      </w:r>
    </w:p>
    <w:p w:rsidR="00791849" w:rsidRDefault="007D2B0C">
      <w:pPr>
        <w:pStyle w:val="Default"/>
        <w:jc w:val="both"/>
      </w:pPr>
      <w:r>
        <w:t xml:space="preserve">Специальные условия проведения текущей, промежуточной (по итогам освоения АОП НОО) аттестации обучающихся с ЗПР включают: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обучающегося с ЗПР; привычную обстановку в классе (присутствие своего учителя, наличие привычных для обучающегося мнестических опор: наглядных схем, шаблонов общего хода выполнения заданий); присутствие в начале работы этапа общей организации деятельности; адаптирование инструкции с учетом особых образовательных потребностей и индивидуальных трудностей обучающихся с ЗПР: </w:t>
      </w:r>
    </w:p>
    <w:p w:rsidR="00791849" w:rsidRDefault="007D2B0C">
      <w:pPr>
        <w:pStyle w:val="Default"/>
        <w:jc w:val="both"/>
      </w:pPr>
      <w:r>
        <w:t xml:space="preserve">Промежуточная аттестация проводится в переводных классах с  апреля по май учебного года, согласно графика без прекращения образовательной деятельности по предметам учебного плана. </w:t>
      </w:r>
    </w:p>
    <w:p w:rsidR="00791849" w:rsidRDefault="007D2B0C">
      <w:pPr>
        <w:pStyle w:val="Default"/>
        <w:jc w:val="both"/>
      </w:pPr>
      <w:r>
        <w:t xml:space="preserve">От участия в ВПР освобождаются обучающиеся с ограниченными возможностями здоровья. </w:t>
      </w:r>
    </w:p>
    <w:p w:rsidR="00791849" w:rsidRDefault="007D2B0C">
      <w:pPr>
        <w:pStyle w:val="Default"/>
        <w:jc w:val="both"/>
      </w:pPr>
      <w:r>
        <w:rPr>
          <w:b/>
          <w:bCs/>
        </w:rPr>
        <w:t xml:space="preserve">Вариант 7.1. </w:t>
      </w:r>
      <w:r>
        <w:t xml:space="preserve">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на уровне начального общего образования. Обязательные предметные области учебного плана, учебные предметы и основные задачи реализации содержания предметных областей соответствуют ФГОС НОО. </w:t>
      </w:r>
    </w:p>
    <w:p w:rsidR="00791849" w:rsidRDefault="007D2B0C">
      <w:pPr>
        <w:pStyle w:val="Default"/>
        <w:jc w:val="both"/>
        <w:rPr>
          <w:b/>
        </w:rPr>
      </w:pPr>
      <w:r>
        <w:t xml:space="preserve">Неспособность обучающегося с ЗПР полноценно освоить отдельный предмет в структуре АООП НОО не служит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 </w:t>
      </w:r>
    </w:p>
    <w:p w:rsidR="00791849" w:rsidRDefault="00791849">
      <w:pPr>
        <w:pStyle w:val="Default"/>
        <w:jc w:val="center"/>
        <w:rPr>
          <w:b/>
        </w:rPr>
      </w:pPr>
    </w:p>
    <w:p w:rsidR="00791849" w:rsidRDefault="00791849">
      <w:pPr>
        <w:pStyle w:val="Default"/>
        <w:jc w:val="center"/>
        <w:rPr>
          <w:b/>
        </w:rPr>
      </w:pPr>
    </w:p>
    <w:p w:rsidR="00791849" w:rsidRDefault="007D2B0C">
      <w:pPr>
        <w:tabs>
          <w:tab w:val="left" w:pos="382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3.3. План внеурочной деятельности</w:t>
      </w:r>
    </w:p>
    <w:p w:rsidR="00791849" w:rsidRDefault="007D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91849" w:rsidRDefault="007D2B0C">
      <w:pPr>
        <w:tabs>
          <w:tab w:val="left" w:pos="142"/>
        </w:tabs>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Пояснительная записка</w:t>
      </w:r>
    </w:p>
    <w:p w:rsidR="00791849" w:rsidRDefault="007D2B0C">
      <w:pPr>
        <w:tabs>
          <w:tab w:val="left" w:pos="14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w:t>
      </w:r>
      <w:r w:rsidR="00494E77">
        <w:rPr>
          <w:rFonts w:ascii="Times New Roman" w:eastAsia="Times New Roman" w:hAnsi="Times New Roman" w:cs="Times New Roman"/>
          <w:sz w:val="24"/>
          <w:szCs w:val="24"/>
        </w:rPr>
        <w:t>ан внеурочной деятельности МОУ СШ п. Ярославка ЯМР</w:t>
      </w:r>
      <w:r>
        <w:rPr>
          <w:rFonts w:ascii="Times New Roman" w:eastAsia="Times New Roman" w:hAnsi="Times New Roman" w:cs="Times New Roman"/>
          <w:sz w:val="24"/>
          <w:szCs w:val="24"/>
        </w:rPr>
        <w:t xml:space="preserve"> является организационным механизмом реализации основной образовательной программы начального общего образования, обеспечивает реализацию требований ФГОС НОО, а также определяет объем нагрузки обучающихся в рамках реализации внеурочной деятельности в 1- 4 классах. </w:t>
      </w:r>
    </w:p>
    <w:p w:rsidR="00791849" w:rsidRDefault="007D2B0C">
      <w:pPr>
        <w:tabs>
          <w:tab w:val="left" w:pos="14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 внеурочной деятельности сформирован на </w:t>
      </w:r>
      <w:r>
        <w:rPr>
          <w:rFonts w:ascii="Times New Roman" w:eastAsia="Times New Roman" w:hAnsi="Times New Roman" w:cs="Times New Roman"/>
          <w:color w:val="000000"/>
          <w:sz w:val="24"/>
          <w:szCs w:val="24"/>
        </w:rPr>
        <w:t>основании методических рекомендаций (п</w:t>
      </w:r>
      <w:r>
        <w:rPr>
          <w:rFonts w:ascii="Times New Roman" w:eastAsia="Times New Roman" w:hAnsi="Times New Roman" w:cs="Times New Roman"/>
          <w:sz w:val="24"/>
          <w:szCs w:val="24"/>
        </w:rPr>
        <w:t xml:space="preserve">исьмо Минпросвещения России от 05.07.2022г.  № ТВ-1290/03),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учетом</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успешности обучения школьников, уровня их социальной адаптации и развития,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lastRenderedPageBreak/>
        <w:t>индивидуальных способностей, особенностей, познавательных интересов</w:t>
      </w:r>
      <w:r>
        <w:rPr>
          <w:rFonts w:ascii="Times New Roman" w:eastAsia="Times New Roman" w:hAnsi="Times New Roman" w:cs="Times New Roman"/>
          <w:sz w:val="24"/>
          <w:szCs w:val="24"/>
        </w:rPr>
        <w:t xml:space="preserve"> и потребностей ребенка, запросов семьи, культурных традиций, национальных и этнокульт</w:t>
      </w:r>
      <w:r w:rsidR="00494E77">
        <w:rPr>
          <w:rFonts w:ascii="Times New Roman" w:eastAsia="Times New Roman" w:hAnsi="Times New Roman" w:cs="Times New Roman"/>
          <w:sz w:val="24"/>
          <w:szCs w:val="24"/>
        </w:rPr>
        <w:t>урных особенностей</w:t>
      </w:r>
      <w:r>
        <w:rPr>
          <w:rFonts w:ascii="Times New Roman" w:eastAsia="Times New Roman" w:hAnsi="Times New Roman" w:cs="Times New Roman"/>
          <w:sz w:val="24"/>
          <w:szCs w:val="24"/>
        </w:rPr>
        <w:t>.</w:t>
      </w:r>
    </w:p>
    <w:p w:rsidR="00791849" w:rsidRDefault="007D2B0C">
      <w:pPr>
        <w:tabs>
          <w:tab w:val="left" w:pos="14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(предметных, метапредметных и личностных) и осуществляется в формах, отличных от урочной.  </w:t>
      </w:r>
    </w:p>
    <w:p w:rsidR="00791849" w:rsidRDefault="007D2B0C">
      <w:pPr>
        <w:tabs>
          <w:tab w:val="left" w:pos="14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w:t>
      </w:r>
    </w:p>
    <w:p w:rsidR="00791849" w:rsidRDefault="007D2B0C">
      <w:pPr>
        <w:tabs>
          <w:tab w:val="left" w:pos="14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 соотносится с рабочей программой воспитания школ с целью обеспечения преемственности содержания образовательных программ начального общего образования при формировании плана внеурочной деятельности образовательной организации реализуются следующие направления:</w:t>
      </w:r>
    </w:p>
    <w:p w:rsidR="00791849" w:rsidRDefault="007D2B0C">
      <w:pPr>
        <w:widowControl w:val="0"/>
        <w:tabs>
          <w:tab w:val="left" w:pos="0"/>
          <w:tab w:val="left" w:pos="284"/>
          <w:tab w:val="left" w:pos="1276"/>
        </w:tabs>
        <w:spacing w:after="0" w:line="240" w:lineRule="auto"/>
        <w:ind w:firstLine="709"/>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791849" w:rsidRDefault="007D2B0C">
      <w:pPr>
        <w:widowControl w:val="0"/>
        <w:numPr>
          <w:ilvl w:val="0"/>
          <w:numId w:val="6"/>
        </w:numPr>
        <w:tabs>
          <w:tab w:val="left" w:pos="142"/>
          <w:tab w:val="left" w:pos="993"/>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Bookman Old Style" w:hAnsi="Times New Roman" w:cs="Times New Roman"/>
          <w:sz w:val="24"/>
          <w:szCs w:val="24"/>
        </w:rPr>
        <w:t>занятия по формированию функциональной грамотности обучающихся (читательской, математической, естественно-научной, финансовой);</w:t>
      </w:r>
    </w:p>
    <w:p w:rsidR="00791849" w:rsidRDefault="007D2B0C">
      <w:pPr>
        <w:widowControl w:val="0"/>
        <w:numPr>
          <w:ilvl w:val="0"/>
          <w:numId w:val="6"/>
        </w:numPr>
        <w:tabs>
          <w:tab w:val="left" w:pos="142"/>
          <w:tab w:val="left" w:pos="993"/>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Bookman Old Style" w:hAnsi="Times New Roman" w:cs="Times New Roman"/>
          <w:sz w:val="24"/>
          <w:szCs w:val="24"/>
        </w:rPr>
        <w:t>занятия, направленные на удовлетворение профориентационных интересов и потребностей обучающихся (в том числе основы предпринимательства).</w:t>
      </w:r>
    </w:p>
    <w:p w:rsidR="00791849" w:rsidRDefault="007D2B0C">
      <w:pPr>
        <w:tabs>
          <w:tab w:val="left" w:pos="142"/>
          <w:tab w:val="left" w:pos="1276"/>
        </w:tabs>
        <w:spacing w:after="0" w:line="240" w:lineRule="auto"/>
        <w:ind w:firstLine="709"/>
        <w:jc w:val="both"/>
        <w:rPr>
          <w:rFonts w:ascii="Times New Roman" w:eastAsia="Bookman Old Style"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Bookman Old Style" w:hAnsi="Times New Roman" w:cs="Times New Roman"/>
          <w:sz w:val="24"/>
          <w:szCs w:val="24"/>
        </w:rPr>
        <w:t>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791849" w:rsidRDefault="007D2B0C">
      <w:pPr>
        <w:widowControl w:val="0"/>
        <w:numPr>
          <w:ilvl w:val="0"/>
          <w:numId w:val="6"/>
        </w:numPr>
        <w:tabs>
          <w:tab w:val="left" w:pos="142"/>
          <w:tab w:val="left" w:pos="993"/>
          <w:tab w:val="left" w:pos="1276"/>
        </w:tabs>
        <w:spacing w:after="0" w:line="240" w:lineRule="auto"/>
        <w:ind w:left="0" w:firstLine="709"/>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p>
    <w:p w:rsidR="00791849" w:rsidRDefault="007D2B0C">
      <w:pPr>
        <w:widowControl w:val="0"/>
        <w:numPr>
          <w:ilvl w:val="0"/>
          <w:numId w:val="6"/>
        </w:numPr>
        <w:tabs>
          <w:tab w:val="left" w:pos="142"/>
          <w:tab w:val="left" w:pos="993"/>
          <w:tab w:val="left" w:pos="1276"/>
        </w:tabs>
        <w:spacing w:after="0" w:line="240" w:lineRule="auto"/>
        <w:ind w:left="0" w:firstLine="709"/>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 занятия, направленные на удовлетворение социальных интересов и потребностей обучающихся (в том числе в рамках Российского движения школьников и др.).</w:t>
      </w:r>
    </w:p>
    <w:p w:rsidR="00791849" w:rsidRDefault="007D2B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План внеурочной деятельности по направлениям АООП НОО вариант 7.1 (кроме коррекционно-развивающей области) соответствуют ООП НОО школы.</w:t>
      </w:r>
    </w:p>
    <w:p w:rsidR="00791849" w:rsidRDefault="007D2B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обучающихся с ОВЗ (АООП НОО вариант 7.1) в соответствии с ФГОС НОО обучающихся с ОВЗ обязательной частью внеурочной деятельности является коррекционно-развивающая область.</w:t>
      </w:r>
    </w:p>
    <w:p w:rsidR="00791849" w:rsidRDefault="007D2B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w:t>
      </w:r>
    </w:p>
    <w:p w:rsidR="00791849" w:rsidRDefault="007D2B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Содержание коррекционно-развивающей работы определяется на основе рекомендаций ПМПК.</w:t>
      </w:r>
    </w:p>
    <w:p w:rsidR="00791849" w:rsidRDefault="007D2B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rsidR="00791849" w:rsidRDefault="007D2B0C">
      <w:pPr>
        <w:spacing w:after="0" w:line="240" w:lineRule="auto"/>
        <w:ind w:firstLine="567"/>
        <w:jc w:val="both"/>
        <w:rPr>
          <w:b/>
          <w:bCs/>
          <w:sz w:val="24"/>
          <w:szCs w:val="24"/>
        </w:rPr>
      </w:pPr>
      <w:r>
        <w:rPr>
          <w:rFonts w:ascii="Times New Roman" w:hAnsi="Times New Roman" w:cs="Times New Roman"/>
          <w:sz w:val="24"/>
          <w:szCs w:val="24"/>
        </w:rPr>
        <w:t>Чередование учебной и внеурочной деятельности, включая коррекционно-развивающую область, ООП НОО определяет Школа.</w:t>
      </w:r>
    </w:p>
    <w:p w:rsidR="00791849" w:rsidRDefault="00791849">
      <w:pPr>
        <w:pStyle w:val="ae"/>
        <w:spacing w:before="0" w:beforeAutospacing="0" w:after="0" w:afterAutospacing="0" w:line="294" w:lineRule="atLeast"/>
        <w:jc w:val="both"/>
        <w:rPr>
          <w:b/>
          <w:bCs/>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sectPr w:rsidR="00791849">
          <w:footerReference w:type="default" r:id="rId8"/>
          <w:footerReference w:type="first" r:id="rId9"/>
          <w:pgSz w:w="11906" w:h="16838"/>
          <w:pgMar w:top="1134" w:right="850" w:bottom="1134" w:left="1701" w:header="708" w:footer="708" w:gutter="0"/>
          <w:cols w:space="708"/>
          <w:titlePg/>
          <w:docGrid w:linePitch="360"/>
        </w:sectPr>
      </w:pPr>
    </w:p>
    <w:tbl>
      <w:tblPr>
        <w:tblStyle w:val="312"/>
        <w:tblW w:w="14425" w:type="dxa"/>
        <w:jc w:val="center"/>
        <w:tblLook w:val="04A0"/>
      </w:tblPr>
      <w:tblGrid>
        <w:gridCol w:w="3510"/>
        <w:gridCol w:w="10915"/>
      </w:tblGrid>
      <w:tr w:rsidR="00791849">
        <w:trPr>
          <w:jc w:val="center"/>
        </w:trPr>
        <w:tc>
          <w:tcPr>
            <w:tcW w:w="3510" w:type="dxa"/>
            <w:tcBorders>
              <w:top w:val="single" w:sz="4" w:space="0" w:color="auto"/>
              <w:left w:val="single" w:sz="4" w:space="0" w:color="auto"/>
              <w:bottom w:val="single" w:sz="4" w:space="0" w:color="auto"/>
              <w:right w:val="single" w:sz="4" w:space="0" w:color="auto"/>
            </w:tcBorders>
          </w:tcPr>
          <w:p w:rsidR="00791849" w:rsidRDefault="007D2B0C">
            <w:pPr>
              <w:spacing w:before="0" w:beforeAutospacing="0" w:after="0" w:afterAutospacing="0"/>
              <w:jc w:val="center"/>
              <w:rPr>
                <w:b/>
                <w:sz w:val="24"/>
                <w:szCs w:val="24"/>
              </w:rPr>
            </w:pPr>
            <w:r>
              <w:rPr>
                <w:b/>
                <w:sz w:val="24"/>
                <w:szCs w:val="24"/>
              </w:rPr>
              <w:lastRenderedPageBreak/>
              <w:t>Направление</w:t>
            </w:r>
            <w:r>
              <w:rPr>
                <w:b/>
                <w:sz w:val="24"/>
                <w:szCs w:val="24"/>
              </w:rPr>
              <w:br/>
              <w:t>внеурочной деятельности</w:t>
            </w:r>
          </w:p>
        </w:tc>
        <w:tc>
          <w:tcPr>
            <w:tcW w:w="10915" w:type="dxa"/>
            <w:tcBorders>
              <w:top w:val="single" w:sz="4" w:space="0" w:color="auto"/>
              <w:left w:val="single" w:sz="4" w:space="0" w:color="auto"/>
              <w:bottom w:val="single" w:sz="4" w:space="0" w:color="auto"/>
              <w:right w:val="single" w:sz="4" w:space="0" w:color="auto"/>
            </w:tcBorders>
          </w:tcPr>
          <w:p w:rsidR="00791849" w:rsidRDefault="007D2B0C">
            <w:pPr>
              <w:tabs>
                <w:tab w:val="bar" w:pos="9635"/>
              </w:tabs>
              <w:spacing w:before="0" w:beforeAutospacing="0" w:after="0" w:afterAutospacing="0"/>
              <w:jc w:val="center"/>
              <w:rPr>
                <w:b/>
                <w:sz w:val="24"/>
                <w:szCs w:val="24"/>
              </w:rPr>
            </w:pPr>
            <w:r>
              <w:rPr>
                <w:b/>
                <w:sz w:val="24"/>
                <w:szCs w:val="24"/>
              </w:rPr>
              <w:t>Основное содержание занятий</w:t>
            </w:r>
          </w:p>
        </w:tc>
      </w:tr>
      <w:tr w:rsidR="00791849">
        <w:trPr>
          <w:jc w:val="center"/>
        </w:trPr>
        <w:tc>
          <w:tcPr>
            <w:tcW w:w="3510" w:type="dxa"/>
            <w:tcBorders>
              <w:top w:val="single" w:sz="4" w:space="0" w:color="auto"/>
              <w:left w:val="single" w:sz="4" w:space="0" w:color="auto"/>
              <w:bottom w:val="single" w:sz="4" w:space="0" w:color="auto"/>
              <w:right w:val="single" w:sz="4" w:space="0" w:color="auto"/>
            </w:tcBorders>
          </w:tcPr>
          <w:p w:rsidR="00791849" w:rsidRDefault="007D2B0C">
            <w:pPr>
              <w:spacing w:before="0" w:beforeAutospacing="0" w:after="0" w:afterAutospacing="0"/>
              <w:rPr>
                <w:sz w:val="24"/>
                <w:szCs w:val="24"/>
                <w:lang w:val="ru-RU"/>
              </w:rPr>
            </w:pPr>
            <w:r>
              <w:rPr>
                <w:sz w:val="24"/>
                <w:szCs w:val="24"/>
                <w:lang w:val="ru-RU"/>
              </w:rPr>
              <w:t>Информационно-</w:t>
            </w:r>
            <w:r>
              <w:rPr>
                <w:sz w:val="24"/>
                <w:szCs w:val="24"/>
                <w:lang w:val="ru-RU"/>
              </w:rPr>
              <w:br/>
              <w:t>просветительские занятия патриотической, нравственной и экологической направленности «Разговоры о важном».</w:t>
            </w:r>
          </w:p>
        </w:tc>
        <w:tc>
          <w:tcPr>
            <w:tcW w:w="10915" w:type="dxa"/>
            <w:tcBorders>
              <w:top w:val="single" w:sz="4" w:space="0" w:color="auto"/>
              <w:left w:val="single" w:sz="4" w:space="0" w:color="auto"/>
              <w:bottom w:val="single" w:sz="4" w:space="0" w:color="auto"/>
              <w:right w:val="single" w:sz="4" w:space="0" w:color="auto"/>
            </w:tcBorders>
          </w:tcPr>
          <w:p w:rsidR="00791849" w:rsidRDefault="007D2B0C">
            <w:pPr>
              <w:spacing w:before="0" w:beforeAutospacing="0" w:after="0" w:afterAutospacing="0"/>
              <w:jc w:val="both"/>
              <w:rPr>
                <w:sz w:val="24"/>
                <w:szCs w:val="24"/>
                <w:lang w:val="ru-RU"/>
              </w:rPr>
            </w:pPr>
            <w:r>
              <w:rPr>
                <w:b/>
                <w:sz w:val="24"/>
                <w:szCs w:val="24"/>
                <w:lang w:val="ru-RU"/>
              </w:rPr>
              <w:t>Основная цель:</w:t>
            </w:r>
            <w:r>
              <w:rPr>
                <w:sz w:val="24"/>
                <w:szCs w:val="24"/>
                <w:lang w:val="ru-RU"/>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w:t>
            </w:r>
          </w:p>
          <w:p w:rsidR="00791849" w:rsidRDefault="007D2B0C">
            <w:pPr>
              <w:spacing w:before="0" w:beforeAutospacing="0" w:after="0" w:afterAutospacing="0"/>
              <w:jc w:val="both"/>
              <w:rPr>
                <w:sz w:val="24"/>
                <w:szCs w:val="24"/>
                <w:lang w:val="ru-RU"/>
              </w:rPr>
            </w:pPr>
            <w:r>
              <w:rPr>
                <w:b/>
                <w:sz w:val="24"/>
                <w:szCs w:val="24"/>
                <w:lang w:val="ru-RU"/>
              </w:rPr>
              <w:t>Основная задача:</w:t>
            </w:r>
            <w:r>
              <w:rPr>
                <w:sz w:val="24"/>
                <w:szCs w:val="24"/>
                <w:lang w:val="ru-RU"/>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791849" w:rsidRDefault="007D2B0C">
            <w:pPr>
              <w:spacing w:before="0" w:beforeAutospacing="0" w:after="0" w:afterAutospacing="0"/>
              <w:jc w:val="both"/>
              <w:rPr>
                <w:sz w:val="24"/>
                <w:szCs w:val="24"/>
                <w:lang w:val="ru-RU"/>
              </w:rPr>
            </w:pPr>
            <w:r>
              <w:rPr>
                <w:b/>
                <w:sz w:val="24"/>
                <w:szCs w:val="24"/>
                <w:lang w:val="ru-RU"/>
              </w:rPr>
              <w:t>Основные темы занятий</w:t>
            </w:r>
            <w:r>
              <w:rPr>
                <w:sz w:val="24"/>
                <w:szCs w:val="24"/>
                <w:lang w:val="ru-RU"/>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791849">
        <w:trPr>
          <w:jc w:val="center"/>
        </w:trPr>
        <w:tc>
          <w:tcPr>
            <w:tcW w:w="3510" w:type="dxa"/>
            <w:tcBorders>
              <w:top w:val="single" w:sz="4" w:space="0" w:color="auto"/>
              <w:left w:val="single" w:sz="4" w:space="0" w:color="auto"/>
              <w:bottom w:val="single" w:sz="4" w:space="0" w:color="auto"/>
              <w:right w:val="single" w:sz="4" w:space="0" w:color="auto"/>
            </w:tcBorders>
          </w:tcPr>
          <w:p w:rsidR="00791849" w:rsidRDefault="007D2B0C">
            <w:pPr>
              <w:spacing w:before="0" w:beforeAutospacing="0" w:after="0" w:afterAutospacing="0"/>
              <w:rPr>
                <w:sz w:val="24"/>
                <w:szCs w:val="24"/>
                <w:lang w:val="ru-RU"/>
              </w:rPr>
            </w:pPr>
            <w:r>
              <w:rPr>
                <w:sz w:val="24"/>
                <w:szCs w:val="24"/>
                <w:lang w:val="ru-RU"/>
              </w:rPr>
              <w:t>Занятия</w:t>
            </w:r>
            <w:r>
              <w:rPr>
                <w:sz w:val="24"/>
                <w:szCs w:val="24"/>
                <w:lang w:val="ru-RU"/>
              </w:rPr>
              <w:br/>
              <w:t>по формированию</w:t>
            </w:r>
            <w:r>
              <w:rPr>
                <w:sz w:val="24"/>
                <w:szCs w:val="24"/>
                <w:lang w:val="ru-RU"/>
              </w:rPr>
              <w:br/>
              <w:t>функциональной грамотности обучающихся.</w:t>
            </w:r>
          </w:p>
        </w:tc>
        <w:tc>
          <w:tcPr>
            <w:tcW w:w="10915" w:type="dxa"/>
            <w:tcBorders>
              <w:top w:val="single" w:sz="4" w:space="0" w:color="auto"/>
              <w:left w:val="single" w:sz="4" w:space="0" w:color="auto"/>
              <w:bottom w:val="single" w:sz="4" w:space="0" w:color="auto"/>
              <w:right w:val="single" w:sz="4" w:space="0" w:color="auto"/>
            </w:tcBorders>
          </w:tcPr>
          <w:p w:rsidR="00791849" w:rsidRDefault="007D2B0C">
            <w:pPr>
              <w:spacing w:before="0" w:beforeAutospacing="0" w:after="0" w:afterAutospacing="0"/>
              <w:jc w:val="both"/>
              <w:rPr>
                <w:sz w:val="24"/>
                <w:szCs w:val="24"/>
                <w:lang w:val="ru-RU"/>
              </w:rPr>
            </w:pPr>
            <w:r>
              <w:rPr>
                <w:b/>
                <w:sz w:val="24"/>
                <w:szCs w:val="24"/>
                <w:lang w:val="ru-RU"/>
              </w:rPr>
              <w:t>Основная цель:</w:t>
            </w:r>
            <w:r>
              <w:rPr>
                <w:sz w:val="24"/>
                <w:szCs w:val="24"/>
                <w:lang w:val="ru-RU"/>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791849" w:rsidRDefault="007D2B0C">
            <w:pPr>
              <w:spacing w:before="0" w:beforeAutospacing="0" w:after="0" w:afterAutospacing="0"/>
              <w:jc w:val="both"/>
              <w:rPr>
                <w:sz w:val="24"/>
                <w:szCs w:val="24"/>
                <w:lang w:val="ru-RU"/>
              </w:rPr>
            </w:pPr>
            <w:r>
              <w:rPr>
                <w:b/>
                <w:sz w:val="24"/>
                <w:szCs w:val="24"/>
                <w:lang w:val="ru-RU"/>
              </w:rPr>
              <w:t>Основная задача:</w:t>
            </w:r>
            <w:r>
              <w:rPr>
                <w:sz w:val="24"/>
                <w:szCs w:val="24"/>
                <w:lang w:val="ru-RU"/>
              </w:rPr>
              <w:t xml:space="preserve"> формирование и развитие функциональной грамотности школьников:</w:t>
            </w:r>
            <w:r>
              <w:rPr>
                <w:sz w:val="24"/>
                <w:szCs w:val="24"/>
                <w:lang w:val="ru-RU"/>
              </w:rPr>
              <w:br/>
              <w:t>читательской, математической, естественно-научной, финансовой, направленной и на развитие креативного мышления и глобальных компетенций.</w:t>
            </w:r>
          </w:p>
          <w:p w:rsidR="00791849" w:rsidRDefault="007D2B0C">
            <w:pPr>
              <w:spacing w:before="0" w:beforeAutospacing="0" w:after="0" w:afterAutospacing="0"/>
              <w:jc w:val="both"/>
              <w:rPr>
                <w:sz w:val="24"/>
                <w:szCs w:val="24"/>
                <w:lang w:val="ru-RU"/>
              </w:rPr>
            </w:pPr>
            <w:r>
              <w:rPr>
                <w:b/>
                <w:sz w:val="24"/>
                <w:szCs w:val="24"/>
                <w:lang w:val="ru-RU"/>
              </w:rPr>
              <w:t>Основные организационные формы:</w:t>
            </w:r>
            <w:r>
              <w:rPr>
                <w:sz w:val="24"/>
                <w:szCs w:val="24"/>
                <w:lang w:val="ru-RU"/>
              </w:rPr>
              <w:t xml:space="preserve"> интегрированные курсы, метапредметные кружки или факультативы.</w:t>
            </w:r>
          </w:p>
        </w:tc>
      </w:tr>
      <w:tr w:rsidR="00791849">
        <w:trPr>
          <w:jc w:val="center"/>
        </w:trPr>
        <w:tc>
          <w:tcPr>
            <w:tcW w:w="3510" w:type="dxa"/>
            <w:tcBorders>
              <w:top w:val="single" w:sz="4" w:space="0" w:color="auto"/>
              <w:left w:val="single" w:sz="4" w:space="0" w:color="auto"/>
              <w:bottom w:val="single" w:sz="4" w:space="0" w:color="auto"/>
              <w:right w:val="single" w:sz="4" w:space="0" w:color="auto"/>
            </w:tcBorders>
          </w:tcPr>
          <w:p w:rsidR="00791849" w:rsidRDefault="007D2B0C">
            <w:pPr>
              <w:spacing w:before="0" w:beforeAutospacing="0" w:after="0" w:afterAutospacing="0"/>
              <w:jc w:val="both"/>
              <w:rPr>
                <w:sz w:val="24"/>
                <w:szCs w:val="24"/>
                <w:lang w:val="ru-RU"/>
              </w:rPr>
            </w:pPr>
            <w:r>
              <w:rPr>
                <w:sz w:val="24"/>
                <w:szCs w:val="24"/>
                <w:lang w:val="ru-RU"/>
              </w:rPr>
              <w:t>Занятия, направленные на удовлетворение профориентационных интересов и потребностей обучающихся.</w:t>
            </w:r>
          </w:p>
        </w:tc>
        <w:tc>
          <w:tcPr>
            <w:tcW w:w="10915" w:type="dxa"/>
            <w:tcBorders>
              <w:top w:val="single" w:sz="4" w:space="0" w:color="auto"/>
              <w:left w:val="single" w:sz="4" w:space="0" w:color="auto"/>
              <w:bottom w:val="single" w:sz="4" w:space="0" w:color="auto"/>
              <w:right w:val="single" w:sz="4" w:space="0" w:color="auto"/>
            </w:tcBorders>
          </w:tcPr>
          <w:p w:rsidR="00791849" w:rsidRDefault="007D2B0C">
            <w:pPr>
              <w:spacing w:before="0" w:beforeAutospacing="0" w:after="0" w:afterAutospacing="0"/>
              <w:jc w:val="both"/>
              <w:rPr>
                <w:sz w:val="24"/>
                <w:szCs w:val="24"/>
                <w:lang w:val="ru-RU"/>
              </w:rPr>
            </w:pPr>
            <w:r>
              <w:rPr>
                <w:b/>
                <w:sz w:val="24"/>
                <w:szCs w:val="24"/>
                <w:lang w:val="ru-RU"/>
              </w:rPr>
              <w:t>Основная цель:</w:t>
            </w:r>
            <w:r>
              <w:rPr>
                <w:sz w:val="24"/>
                <w:szCs w:val="24"/>
                <w:lang w:val="ru-RU"/>
              </w:rPr>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w:t>
            </w:r>
          </w:p>
          <w:p w:rsidR="00791849" w:rsidRDefault="007D2B0C">
            <w:pPr>
              <w:spacing w:before="0" w:beforeAutospacing="0" w:after="0" w:afterAutospacing="0"/>
              <w:jc w:val="both"/>
              <w:rPr>
                <w:sz w:val="24"/>
                <w:szCs w:val="24"/>
                <w:lang w:val="ru-RU"/>
              </w:rPr>
            </w:pPr>
            <w:r>
              <w:rPr>
                <w:b/>
                <w:sz w:val="24"/>
                <w:szCs w:val="24"/>
                <w:lang w:val="ru-RU"/>
              </w:rPr>
              <w:t>Основная задача:</w:t>
            </w:r>
            <w:r>
              <w:rPr>
                <w:sz w:val="24"/>
                <w:szCs w:val="24"/>
                <w:lang w:val="ru-RU"/>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w:t>
            </w:r>
          </w:p>
          <w:p w:rsidR="00791849" w:rsidRDefault="007D2B0C">
            <w:pPr>
              <w:spacing w:before="0" w:beforeAutospacing="0" w:after="0" w:afterAutospacing="0"/>
              <w:jc w:val="both"/>
              <w:rPr>
                <w:sz w:val="24"/>
                <w:szCs w:val="24"/>
                <w:lang w:val="ru-RU"/>
              </w:rPr>
            </w:pPr>
            <w:r>
              <w:rPr>
                <w:b/>
                <w:sz w:val="24"/>
                <w:szCs w:val="24"/>
                <w:lang w:val="ru-RU"/>
              </w:rPr>
              <w:t>Основные организационные формы:</w:t>
            </w:r>
          </w:p>
          <w:p w:rsidR="00791849" w:rsidRDefault="007D2B0C">
            <w:pPr>
              <w:spacing w:before="0" w:beforeAutospacing="0" w:after="0" w:afterAutospacing="0"/>
              <w:jc w:val="both"/>
              <w:rPr>
                <w:b/>
                <w:sz w:val="24"/>
                <w:szCs w:val="24"/>
                <w:lang w:val="ru-RU"/>
              </w:rPr>
            </w:pPr>
            <w:r>
              <w:rPr>
                <w:sz w:val="24"/>
                <w:szCs w:val="24"/>
                <w:lang w:val="ru-RU"/>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(в том числе онлайн экскурсии).</w:t>
            </w:r>
            <w:r>
              <w:rPr>
                <w:b/>
                <w:sz w:val="24"/>
                <w:szCs w:val="24"/>
                <w:lang w:val="ru-RU"/>
              </w:rPr>
              <w:t xml:space="preserve"> </w:t>
            </w:r>
          </w:p>
          <w:p w:rsidR="00791849" w:rsidRDefault="007D2B0C">
            <w:pPr>
              <w:spacing w:before="0" w:beforeAutospacing="0" w:after="0" w:afterAutospacing="0"/>
              <w:jc w:val="both"/>
              <w:rPr>
                <w:b/>
                <w:sz w:val="24"/>
                <w:szCs w:val="24"/>
                <w:lang w:val="ru-RU"/>
              </w:rPr>
            </w:pPr>
            <w:r>
              <w:rPr>
                <w:b/>
                <w:sz w:val="24"/>
                <w:szCs w:val="24"/>
                <w:lang w:val="ru-RU"/>
              </w:rPr>
              <w:t>Основное содержание:</w:t>
            </w:r>
          </w:p>
          <w:p w:rsidR="00791849" w:rsidRDefault="007D2B0C">
            <w:pPr>
              <w:spacing w:before="0" w:beforeAutospacing="0" w:after="0" w:afterAutospacing="0"/>
              <w:jc w:val="both"/>
              <w:rPr>
                <w:sz w:val="24"/>
                <w:szCs w:val="24"/>
                <w:lang w:val="ru-RU"/>
              </w:rPr>
            </w:pPr>
            <w:r>
              <w:rPr>
                <w:sz w:val="24"/>
                <w:szCs w:val="24"/>
                <w:lang w:val="ru-RU"/>
              </w:rPr>
              <w:t>знакомство с миром профессий и способами получения профессионального образования;</w:t>
            </w:r>
            <w:r>
              <w:rPr>
                <w:sz w:val="24"/>
                <w:szCs w:val="24"/>
                <w:lang w:val="ru-RU"/>
              </w:rPr>
              <w:br/>
              <w:t xml:space="preserve">создание условий для развития надпрофессиональных навыков (общения, работы в команде, поведения </w:t>
            </w:r>
            <w:r>
              <w:rPr>
                <w:sz w:val="24"/>
                <w:szCs w:val="24"/>
                <w:lang w:val="ru-RU"/>
              </w:rPr>
              <w:lastRenderedPageBreak/>
              <w:t>в конфликтной ситуации и т.п.);</w:t>
            </w:r>
          </w:p>
          <w:p w:rsidR="00791849" w:rsidRDefault="007D2B0C">
            <w:pPr>
              <w:spacing w:before="0" w:beforeAutospacing="0" w:after="0" w:afterAutospacing="0"/>
              <w:jc w:val="both"/>
              <w:rPr>
                <w:sz w:val="24"/>
                <w:szCs w:val="24"/>
                <w:lang w:val="ru-RU"/>
              </w:rPr>
            </w:pPr>
            <w:r>
              <w:rPr>
                <w:sz w:val="24"/>
                <w:szCs w:val="24"/>
                <w:lang w:val="ru-RU"/>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791849">
        <w:trPr>
          <w:jc w:val="center"/>
        </w:trPr>
        <w:tc>
          <w:tcPr>
            <w:tcW w:w="3510" w:type="dxa"/>
            <w:tcBorders>
              <w:top w:val="single" w:sz="4" w:space="0" w:color="auto"/>
              <w:left w:val="single" w:sz="4" w:space="0" w:color="auto"/>
              <w:bottom w:val="single" w:sz="4" w:space="0" w:color="auto"/>
              <w:right w:val="single" w:sz="4" w:space="0" w:color="auto"/>
            </w:tcBorders>
          </w:tcPr>
          <w:p w:rsidR="00791849" w:rsidRDefault="007D2B0C">
            <w:pPr>
              <w:spacing w:before="0" w:beforeAutospacing="0" w:after="0" w:afterAutospacing="0"/>
              <w:rPr>
                <w:sz w:val="24"/>
                <w:szCs w:val="24"/>
                <w:lang w:val="ru-RU"/>
              </w:rPr>
            </w:pPr>
            <w:r>
              <w:rPr>
                <w:sz w:val="24"/>
                <w:szCs w:val="24"/>
                <w:lang w:val="ru-RU"/>
              </w:rPr>
              <w:lastRenderedPageBreak/>
              <w:t>Занятия, связанные с реализацией особых интеллектуальных и социокультурных потребностей обучающихся</w:t>
            </w:r>
          </w:p>
        </w:tc>
        <w:tc>
          <w:tcPr>
            <w:tcW w:w="10915" w:type="dxa"/>
            <w:tcBorders>
              <w:top w:val="single" w:sz="4" w:space="0" w:color="auto"/>
              <w:left w:val="single" w:sz="4" w:space="0" w:color="auto"/>
              <w:bottom w:val="single" w:sz="4" w:space="0" w:color="auto"/>
              <w:right w:val="single" w:sz="4" w:space="0" w:color="auto"/>
            </w:tcBorders>
          </w:tcPr>
          <w:p w:rsidR="00791849" w:rsidRDefault="007D2B0C">
            <w:pPr>
              <w:spacing w:before="0" w:beforeAutospacing="0" w:after="0" w:afterAutospacing="0"/>
              <w:jc w:val="both"/>
              <w:rPr>
                <w:sz w:val="24"/>
                <w:szCs w:val="24"/>
                <w:lang w:val="ru-RU"/>
              </w:rPr>
            </w:pPr>
            <w:r>
              <w:rPr>
                <w:b/>
                <w:sz w:val="24"/>
                <w:szCs w:val="24"/>
                <w:lang w:val="ru-RU"/>
              </w:rPr>
              <w:t>Основная цель:</w:t>
            </w:r>
            <w:r>
              <w:rPr>
                <w:sz w:val="24"/>
                <w:szCs w:val="24"/>
                <w:lang w:val="ru-RU"/>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791849" w:rsidRDefault="007D2B0C">
            <w:pPr>
              <w:spacing w:before="0" w:beforeAutospacing="0" w:after="0" w:afterAutospacing="0"/>
              <w:jc w:val="both"/>
              <w:rPr>
                <w:sz w:val="24"/>
                <w:szCs w:val="24"/>
                <w:lang w:val="ru-RU"/>
              </w:rPr>
            </w:pPr>
            <w:r>
              <w:rPr>
                <w:b/>
                <w:sz w:val="24"/>
                <w:szCs w:val="24"/>
                <w:lang w:val="ru-RU"/>
              </w:rPr>
              <w:t>Основная задача:</w:t>
            </w:r>
            <w:r>
              <w:rPr>
                <w:sz w:val="24"/>
                <w:szCs w:val="24"/>
                <w:lang w:val="ru-RU"/>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791849" w:rsidRDefault="007D2B0C">
            <w:pPr>
              <w:spacing w:before="0" w:beforeAutospacing="0" w:after="0" w:afterAutospacing="0"/>
              <w:jc w:val="both"/>
              <w:rPr>
                <w:sz w:val="24"/>
                <w:szCs w:val="24"/>
                <w:lang w:val="ru-RU"/>
              </w:rPr>
            </w:pPr>
            <w:r>
              <w:rPr>
                <w:b/>
                <w:sz w:val="24"/>
                <w:szCs w:val="24"/>
                <w:lang w:val="ru-RU"/>
              </w:rPr>
              <w:t>Основные направления деятельности:</w:t>
            </w:r>
            <w:r>
              <w:rPr>
                <w:sz w:val="24"/>
                <w:szCs w:val="24"/>
                <w:lang w:val="ru-RU"/>
              </w:rPr>
              <w:t xml:space="preserve"> занятия по дополнительному или углубленному изучению учебных предметов или модулей; занятия в рамках исследовательской и проектной деятельности;</w:t>
            </w:r>
            <w:r>
              <w:rPr>
                <w:sz w:val="24"/>
                <w:szCs w:val="24"/>
                <w:lang w:val="ru-RU"/>
              </w:rPr>
              <w:br/>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791849">
        <w:trPr>
          <w:jc w:val="center"/>
        </w:trPr>
        <w:tc>
          <w:tcPr>
            <w:tcW w:w="3510" w:type="dxa"/>
            <w:tcBorders>
              <w:top w:val="single" w:sz="4" w:space="0" w:color="auto"/>
              <w:left w:val="single" w:sz="4" w:space="0" w:color="auto"/>
              <w:bottom w:val="single" w:sz="4" w:space="0" w:color="auto"/>
              <w:right w:val="single" w:sz="4" w:space="0" w:color="auto"/>
            </w:tcBorders>
          </w:tcPr>
          <w:p w:rsidR="00791849" w:rsidRDefault="007D2B0C">
            <w:pPr>
              <w:spacing w:before="0" w:beforeAutospacing="0" w:after="0" w:afterAutospacing="0"/>
              <w:rPr>
                <w:sz w:val="24"/>
                <w:szCs w:val="24"/>
                <w:lang w:val="ru-RU"/>
              </w:rPr>
            </w:pPr>
            <w:r>
              <w:rPr>
                <w:sz w:val="24"/>
                <w:szCs w:val="24"/>
                <w:lang w:val="ru-RU"/>
              </w:rPr>
              <w:t>Занятия, направленные на удовлетворение интересов и потребностей обучающихся в творческом и физическом</w:t>
            </w:r>
            <w:r>
              <w:rPr>
                <w:sz w:val="24"/>
                <w:szCs w:val="24"/>
                <w:lang w:val="ru-RU"/>
              </w:rPr>
              <w:br/>
              <w:t>развитии, помощь в самореализации, раскрытии</w:t>
            </w:r>
            <w:r>
              <w:rPr>
                <w:sz w:val="24"/>
                <w:szCs w:val="24"/>
                <w:lang w:val="ru-RU"/>
              </w:rPr>
              <w:br/>
              <w:t>и развитии способностей</w:t>
            </w:r>
            <w:r>
              <w:rPr>
                <w:sz w:val="24"/>
                <w:szCs w:val="24"/>
                <w:lang w:val="ru-RU"/>
              </w:rPr>
              <w:br/>
              <w:t>и талантов</w:t>
            </w:r>
          </w:p>
        </w:tc>
        <w:tc>
          <w:tcPr>
            <w:tcW w:w="10915" w:type="dxa"/>
            <w:tcBorders>
              <w:top w:val="single" w:sz="4" w:space="0" w:color="auto"/>
              <w:left w:val="single" w:sz="4" w:space="0" w:color="auto"/>
              <w:bottom w:val="single" w:sz="4" w:space="0" w:color="auto"/>
              <w:right w:val="single" w:sz="4" w:space="0" w:color="auto"/>
            </w:tcBorders>
            <w:vAlign w:val="center"/>
          </w:tcPr>
          <w:p w:rsidR="00791849" w:rsidRDefault="007D2B0C">
            <w:pPr>
              <w:spacing w:before="0" w:beforeAutospacing="0" w:after="0" w:afterAutospacing="0"/>
              <w:jc w:val="both"/>
              <w:rPr>
                <w:sz w:val="24"/>
                <w:szCs w:val="24"/>
                <w:lang w:val="ru-RU"/>
              </w:rPr>
            </w:pPr>
            <w:r>
              <w:rPr>
                <w:b/>
                <w:sz w:val="24"/>
                <w:szCs w:val="24"/>
                <w:lang w:val="ru-RU"/>
              </w:rPr>
              <w:t>Основная цель:</w:t>
            </w:r>
            <w:r>
              <w:rPr>
                <w:sz w:val="24"/>
                <w:szCs w:val="24"/>
                <w:lang w:val="ru-RU"/>
              </w:rPr>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791849" w:rsidRDefault="007D2B0C">
            <w:pPr>
              <w:spacing w:before="0" w:beforeAutospacing="0" w:after="0" w:afterAutospacing="0"/>
              <w:jc w:val="both"/>
              <w:rPr>
                <w:sz w:val="24"/>
                <w:szCs w:val="24"/>
                <w:lang w:val="ru-RU"/>
              </w:rPr>
            </w:pPr>
            <w:r>
              <w:rPr>
                <w:b/>
                <w:sz w:val="24"/>
                <w:szCs w:val="24"/>
                <w:lang w:val="ru-RU"/>
              </w:rPr>
              <w:t>Основные задачи:</w:t>
            </w:r>
            <w:r>
              <w:rPr>
                <w:sz w:val="24"/>
                <w:szCs w:val="24"/>
                <w:lang w:val="ru-RU"/>
              </w:rPr>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w:t>
            </w:r>
          </w:p>
          <w:p w:rsidR="00791849" w:rsidRDefault="007D2B0C">
            <w:pPr>
              <w:spacing w:before="0" w:beforeAutospacing="0" w:after="0" w:afterAutospacing="0"/>
              <w:jc w:val="both"/>
              <w:rPr>
                <w:b/>
                <w:sz w:val="24"/>
                <w:szCs w:val="24"/>
                <w:lang w:val="ru-RU"/>
              </w:rPr>
            </w:pPr>
            <w:r>
              <w:rPr>
                <w:b/>
                <w:sz w:val="24"/>
                <w:szCs w:val="24"/>
                <w:lang w:val="ru-RU"/>
              </w:rPr>
              <w:t xml:space="preserve">Основные организационные формы: </w:t>
            </w:r>
            <w:r>
              <w:rPr>
                <w:sz w:val="24"/>
                <w:szCs w:val="24"/>
                <w:lang w:val="ru-RU"/>
              </w:rP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«Атлант»), спортивные турниры и соревнования; занятия в объединениях туристско-краеведческой направленности (экскурсии, развитие школьного музея); занятия по Программе развития социальной активности обучающихся начальных классов «Орлята России».</w:t>
            </w:r>
          </w:p>
        </w:tc>
      </w:tr>
      <w:tr w:rsidR="00791849">
        <w:trPr>
          <w:jc w:val="center"/>
        </w:trPr>
        <w:tc>
          <w:tcPr>
            <w:tcW w:w="3510" w:type="dxa"/>
            <w:tcBorders>
              <w:top w:val="single" w:sz="4" w:space="0" w:color="auto"/>
              <w:left w:val="single" w:sz="4" w:space="0" w:color="auto"/>
              <w:bottom w:val="single" w:sz="4" w:space="0" w:color="auto"/>
              <w:right w:val="single" w:sz="4" w:space="0" w:color="auto"/>
            </w:tcBorders>
          </w:tcPr>
          <w:p w:rsidR="00791849" w:rsidRDefault="007D2B0C">
            <w:pPr>
              <w:spacing w:before="0" w:beforeAutospacing="0" w:after="0" w:afterAutospacing="0"/>
              <w:rPr>
                <w:sz w:val="24"/>
                <w:szCs w:val="24"/>
                <w:lang w:val="ru-RU"/>
              </w:rPr>
            </w:pPr>
            <w:r>
              <w:rPr>
                <w:sz w:val="24"/>
                <w:szCs w:val="24"/>
                <w:lang w:val="ru-RU"/>
              </w:rPr>
              <w:t>Занятия, направленные на удовлетворение социальных</w:t>
            </w:r>
            <w:r>
              <w:rPr>
                <w:sz w:val="24"/>
                <w:szCs w:val="24"/>
                <w:lang w:val="ru-RU"/>
              </w:rPr>
              <w:br/>
            </w:r>
            <w:r>
              <w:rPr>
                <w:sz w:val="24"/>
                <w:szCs w:val="24"/>
                <w:lang w:val="ru-RU"/>
              </w:rPr>
              <w:lastRenderedPageBreak/>
              <w:t>интересов и потребностей обучающихся, на педагогическое сопровождение</w:t>
            </w:r>
            <w:r>
              <w:rPr>
                <w:sz w:val="24"/>
                <w:szCs w:val="24"/>
                <w:lang w:val="ru-RU"/>
              </w:rPr>
              <w:br/>
              <w:t>деятельности социально</w:t>
            </w:r>
            <w:r>
              <w:rPr>
                <w:sz w:val="24"/>
                <w:szCs w:val="24"/>
                <w:lang w:val="ru-RU"/>
              </w:rPr>
              <w:br/>
              <w:t>ориентированных ученических</w:t>
            </w:r>
            <w:r>
              <w:rPr>
                <w:sz w:val="24"/>
                <w:szCs w:val="24"/>
                <w:lang w:val="ru-RU"/>
              </w:rPr>
              <w:br/>
              <w:t>сообществ, детских  общественных объединений,</w:t>
            </w:r>
            <w:r>
              <w:rPr>
                <w:sz w:val="24"/>
                <w:szCs w:val="24"/>
                <w:lang w:val="ru-RU"/>
              </w:rPr>
              <w:br/>
              <w:t>органов ученического</w:t>
            </w:r>
            <w:r>
              <w:rPr>
                <w:sz w:val="24"/>
                <w:szCs w:val="24"/>
                <w:lang w:val="ru-RU"/>
              </w:rPr>
              <w:br/>
              <w:t>самоуправления, на  организацию совместно</w:t>
            </w:r>
            <w:r>
              <w:rPr>
                <w:sz w:val="24"/>
                <w:szCs w:val="24"/>
                <w:lang w:val="ru-RU"/>
              </w:rPr>
              <w:br/>
              <w:t>с обучающимися комплекса</w:t>
            </w:r>
            <w:r>
              <w:rPr>
                <w:sz w:val="24"/>
                <w:szCs w:val="24"/>
                <w:lang w:val="ru-RU"/>
              </w:rPr>
              <w:br/>
              <w:t>мероприятий воспитательной</w:t>
            </w:r>
            <w:r>
              <w:rPr>
                <w:sz w:val="24"/>
                <w:szCs w:val="24"/>
                <w:lang w:val="ru-RU"/>
              </w:rPr>
              <w:br/>
              <w:t>направленности</w:t>
            </w:r>
          </w:p>
        </w:tc>
        <w:tc>
          <w:tcPr>
            <w:tcW w:w="10915" w:type="dxa"/>
            <w:tcBorders>
              <w:top w:val="single" w:sz="4" w:space="0" w:color="auto"/>
              <w:left w:val="single" w:sz="4" w:space="0" w:color="auto"/>
              <w:bottom w:val="single" w:sz="4" w:space="0" w:color="auto"/>
              <w:right w:val="single" w:sz="4" w:space="0" w:color="auto"/>
            </w:tcBorders>
          </w:tcPr>
          <w:p w:rsidR="00791849" w:rsidRDefault="007D2B0C">
            <w:pPr>
              <w:spacing w:before="0" w:beforeAutospacing="0" w:after="0" w:afterAutospacing="0"/>
              <w:jc w:val="both"/>
              <w:rPr>
                <w:sz w:val="24"/>
                <w:szCs w:val="24"/>
                <w:lang w:val="ru-RU"/>
              </w:rPr>
            </w:pPr>
            <w:r>
              <w:rPr>
                <w:b/>
                <w:sz w:val="24"/>
                <w:szCs w:val="24"/>
                <w:lang w:val="ru-RU"/>
              </w:rPr>
              <w:lastRenderedPageBreak/>
              <w:t>Основная цель:</w:t>
            </w:r>
            <w:r>
              <w:rPr>
                <w:sz w:val="24"/>
                <w:szCs w:val="24"/>
                <w:lang w:val="ru-RU"/>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w:t>
            </w:r>
            <w:r>
              <w:rPr>
                <w:sz w:val="24"/>
                <w:szCs w:val="24"/>
                <w:lang w:val="ru-RU"/>
              </w:rPr>
              <w:lastRenderedPageBreak/>
              <w:t xml:space="preserve">брать на себя инициативу и нести ответственность, отстаивать свою точку зрения и принимать другие точки зрения. </w:t>
            </w:r>
            <w:r>
              <w:rPr>
                <w:b/>
                <w:sz w:val="24"/>
                <w:szCs w:val="24"/>
                <w:lang w:val="ru-RU"/>
              </w:rPr>
              <w:t>Основная задача:</w:t>
            </w:r>
            <w:r>
              <w:rPr>
                <w:sz w:val="24"/>
                <w:szCs w:val="24"/>
                <w:lang w:val="ru-RU"/>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микрокоммуникаций, складывающихся в образовательной организации, понимания зон личного влияния на уклад школьной жизни.</w:t>
            </w:r>
          </w:p>
          <w:p w:rsidR="00791849" w:rsidRDefault="007D2B0C">
            <w:pPr>
              <w:spacing w:before="0" w:beforeAutospacing="0" w:after="0" w:afterAutospacing="0"/>
              <w:jc w:val="both"/>
              <w:rPr>
                <w:sz w:val="24"/>
                <w:szCs w:val="24"/>
                <w:lang w:val="ru-RU"/>
              </w:rPr>
            </w:pPr>
            <w:r>
              <w:rPr>
                <w:b/>
                <w:sz w:val="24"/>
                <w:szCs w:val="24"/>
                <w:lang w:val="ru-RU"/>
              </w:rPr>
              <w:t>Основные организационные формы:</w:t>
            </w:r>
            <w:r>
              <w:rPr>
                <w:sz w:val="24"/>
                <w:szCs w:val="24"/>
                <w:lang w:val="ru-RU"/>
              </w:rPr>
              <w:t xml:space="preserve"> Педагогическое сопровождение деятельности Российского движения школьников; волонтёрского движения; Совета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акций, фестивалей, флешмобов).</w:t>
            </w:r>
          </w:p>
        </w:tc>
      </w:tr>
    </w:tbl>
    <w:p w:rsidR="00791849" w:rsidRDefault="007D2B0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соответствии с индивидуальным учебным планом при реализации адаптированной основной образовательной программы начального общего образования для обучающихся с задержкой психического развития (вариант 7.1) отводится 3 часа.</w:t>
      </w:r>
    </w:p>
    <w:p w:rsidR="00791849" w:rsidRDefault="00791849">
      <w:pPr>
        <w:tabs>
          <w:tab w:val="left" w:pos="840"/>
        </w:tabs>
        <w:spacing w:after="0" w:line="240" w:lineRule="auto"/>
        <w:ind w:firstLine="567"/>
        <w:jc w:val="center"/>
        <w:rPr>
          <w:b/>
          <w:bCs/>
          <w:sz w:val="24"/>
          <w:szCs w:val="24"/>
        </w:rPr>
      </w:pPr>
    </w:p>
    <w:p w:rsidR="00791849" w:rsidRDefault="007D2B0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Недельный план внеурочной деятельности начального общего образования</w:t>
      </w:r>
    </w:p>
    <w:p w:rsidR="00791849" w:rsidRDefault="007D2B0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при реализации адаптированной основной образовательной программы начального общего образования </w:t>
      </w:r>
    </w:p>
    <w:p w:rsidR="00791849" w:rsidRDefault="007D2B0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для обучающихся с задержкой психического развития (вариант 7.1) </w:t>
      </w:r>
    </w:p>
    <w:p w:rsidR="00791849" w:rsidRDefault="007D2B0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 2023-2024 учебный год</w:t>
      </w:r>
    </w:p>
    <w:tbl>
      <w:tblPr>
        <w:tblStyle w:val="3211"/>
        <w:tblW w:w="14430" w:type="dxa"/>
        <w:jc w:val="center"/>
        <w:tblLayout w:type="fixed"/>
        <w:tblLook w:val="04A0"/>
      </w:tblPr>
      <w:tblGrid>
        <w:gridCol w:w="3510"/>
        <w:gridCol w:w="2201"/>
        <w:gridCol w:w="5314"/>
        <w:gridCol w:w="1702"/>
        <w:gridCol w:w="1703"/>
      </w:tblGrid>
      <w:tr w:rsidR="00791849">
        <w:trPr>
          <w:jc w:val="center"/>
        </w:trPr>
        <w:tc>
          <w:tcPr>
            <w:tcW w:w="3510" w:type="dxa"/>
            <w:vMerge w:val="restart"/>
            <w:tcBorders>
              <w:top w:val="single" w:sz="6" w:space="0" w:color="000000"/>
              <w:left w:val="single" w:sz="6" w:space="0" w:color="000000"/>
              <w:bottom w:val="single" w:sz="6" w:space="0" w:color="000000"/>
              <w:right w:val="single" w:sz="4" w:space="0" w:color="auto"/>
            </w:tcBorders>
            <w:shd w:val="clear" w:color="auto" w:fill="auto"/>
          </w:tcPr>
          <w:p w:rsidR="00791849" w:rsidRDefault="007D2B0C">
            <w:pPr>
              <w:jc w:val="center"/>
              <w:rPr>
                <w:sz w:val="24"/>
                <w:szCs w:val="24"/>
              </w:rPr>
            </w:pPr>
            <w:r>
              <w:rPr>
                <w:b/>
                <w:bCs/>
                <w:sz w:val="24"/>
                <w:szCs w:val="24"/>
              </w:rPr>
              <w:t>Направление</w:t>
            </w:r>
          </w:p>
        </w:tc>
        <w:tc>
          <w:tcPr>
            <w:tcW w:w="2201" w:type="dxa"/>
            <w:vMerge w:val="restart"/>
            <w:tcBorders>
              <w:top w:val="single" w:sz="6" w:space="0" w:color="000000"/>
              <w:left w:val="single" w:sz="4" w:space="0" w:color="auto"/>
              <w:bottom w:val="single" w:sz="6" w:space="0" w:color="000000"/>
              <w:right w:val="single" w:sz="6" w:space="0" w:color="000000"/>
            </w:tcBorders>
            <w:shd w:val="clear" w:color="auto" w:fill="auto"/>
          </w:tcPr>
          <w:p w:rsidR="00791849" w:rsidRDefault="007D2B0C">
            <w:pPr>
              <w:jc w:val="center"/>
              <w:rPr>
                <w:sz w:val="24"/>
                <w:szCs w:val="24"/>
              </w:rPr>
            </w:pPr>
            <w:r>
              <w:rPr>
                <w:b/>
                <w:bCs/>
                <w:sz w:val="24"/>
                <w:szCs w:val="24"/>
              </w:rPr>
              <w:t>Название</w:t>
            </w:r>
          </w:p>
        </w:tc>
        <w:tc>
          <w:tcPr>
            <w:tcW w:w="5314"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91849" w:rsidRDefault="007D2B0C">
            <w:pPr>
              <w:jc w:val="center"/>
              <w:rPr>
                <w:sz w:val="24"/>
                <w:szCs w:val="24"/>
              </w:rPr>
            </w:pPr>
            <w:r>
              <w:rPr>
                <w:b/>
                <w:bCs/>
                <w:sz w:val="24"/>
                <w:szCs w:val="24"/>
              </w:rPr>
              <w:t>Форма организации</w:t>
            </w:r>
          </w:p>
        </w:tc>
        <w:tc>
          <w:tcPr>
            <w:tcW w:w="3405" w:type="dxa"/>
            <w:gridSpan w:val="2"/>
            <w:tcBorders>
              <w:top w:val="single" w:sz="4" w:space="0" w:color="auto"/>
              <w:left w:val="single" w:sz="4" w:space="0" w:color="auto"/>
              <w:bottom w:val="single" w:sz="4" w:space="0" w:color="auto"/>
              <w:right w:val="single" w:sz="4" w:space="0" w:color="auto"/>
            </w:tcBorders>
            <w:shd w:val="clear" w:color="auto" w:fill="auto"/>
          </w:tcPr>
          <w:p w:rsidR="00791849" w:rsidRDefault="007D2B0C">
            <w:pPr>
              <w:jc w:val="center"/>
              <w:rPr>
                <w:b/>
                <w:bCs/>
                <w:sz w:val="24"/>
                <w:szCs w:val="24"/>
              </w:rPr>
            </w:pPr>
            <w:r>
              <w:rPr>
                <w:b/>
                <w:bCs/>
                <w:sz w:val="24"/>
                <w:szCs w:val="24"/>
              </w:rPr>
              <w:t>Количество часов в неделю</w:t>
            </w:r>
          </w:p>
        </w:tc>
      </w:tr>
      <w:tr w:rsidR="00791849">
        <w:trPr>
          <w:jc w:val="center"/>
        </w:trPr>
        <w:tc>
          <w:tcPr>
            <w:tcW w:w="3510" w:type="dxa"/>
            <w:vMerge/>
            <w:tcBorders>
              <w:top w:val="single" w:sz="6" w:space="0" w:color="000000"/>
              <w:left w:val="single" w:sz="6" w:space="0" w:color="000000"/>
              <w:bottom w:val="single" w:sz="6" w:space="0" w:color="000000"/>
              <w:right w:val="single" w:sz="4" w:space="0" w:color="auto"/>
            </w:tcBorders>
            <w:shd w:val="clear" w:color="auto" w:fill="auto"/>
            <w:vAlign w:val="center"/>
          </w:tcPr>
          <w:p w:rsidR="00791849" w:rsidRDefault="00791849">
            <w:pPr>
              <w:jc w:val="center"/>
              <w:rPr>
                <w:sz w:val="24"/>
                <w:szCs w:val="24"/>
              </w:rPr>
            </w:pPr>
          </w:p>
        </w:tc>
        <w:tc>
          <w:tcPr>
            <w:tcW w:w="2201" w:type="dxa"/>
            <w:vMerge/>
            <w:tcBorders>
              <w:top w:val="single" w:sz="6" w:space="0" w:color="000000"/>
              <w:left w:val="single" w:sz="4" w:space="0" w:color="auto"/>
              <w:bottom w:val="single" w:sz="6" w:space="0" w:color="000000"/>
              <w:right w:val="single" w:sz="6" w:space="0" w:color="000000"/>
            </w:tcBorders>
            <w:shd w:val="clear" w:color="auto" w:fill="auto"/>
            <w:vAlign w:val="center"/>
          </w:tcPr>
          <w:p w:rsidR="00791849" w:rsidRDefault="00791849">
            <w:pPr>
              <w:jc w:val="center"/>
              <w:rPr>
                <w:sz w:val="24"/>
                <w:szCs w:val="24"/>
              </w:rPr>
            </w:pPr>
          </w:p>
        </w:tc>
        <w:tc>
          <w:tcPr>
            <w:tcW w:w="531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91849" w:rsidRDefault="00791849">
            <w:pPr>
              <w:jc w:val="center"/>
              <w:rPr>
                <w:sz w:val="24"/>
                <w:szCs w:val="24"/>
              </w:rPr>
            </w:pPr>
          </w:p>
        </w:tc>
        <w:tc>
          <w:tcPr>
            <w:tcW w:w="3405" w:type="dxa"/>
            <w:gridSpan w:val="2"/>
            <w:tcBorders>
              <w:top w:val="single" w:sz="4" w:space="0" w:color="auto"/>
              <w:left w:val="single" w:sz="4" w:space="0" w:color="auto"/>
              <w:bottom w:val="single" w:sz="4" w:space="0" w:color="auto"/>
              <w:right w:val="single" w:sz="4" w:space="0" w:color="auto"/>
            </w:tcBorders>
            <w:shd w:val="clear" w:color="auto" w:fill="auto"/>
          </w:tcPr>
          <w:p w:rsidR="00791849" w:rsidRDefault="00791849">
            <w:pPr>
              <w:jc w:val="center"/>
              <w:rPr>
                <w:sz w:val="24"/>
                <w:szCs w:val="24"/>
              </w:rPr>
            </w:pPr>
          </w:p>
        </w:tc>
      </w:tr>
      <w:tr w:rsidR="00791849">
        <w:trPr>
          <w:jc w:val="center"/>
        </w:trPr>
        <w:tc>
          <w:tcPr>
            <w:tcW w:w="3510" w:type="dxa"/>
            <w:tcBorders>
              <w:top w:val="single" w:sz="6" w:space="0" w:color="000000"/>
              <w:left w:val="single" w:sz="6" w:space="0" w:color="000000"/>
              <w:bottom w:val="single" w:sz="6" w:space="0" w:color="000000"/>
              <w:right w:val="single" w:sz="4" w:space="0" w:color="auto"/>
            </w:tcBorders>
            <w:shd w:val="clear" w:color="auto" w:fill="auto"/>
          </w:tcPr>
          <w:p w:rsidR="00791849" w:rsidRDefault="007D2B0C">
            <w:pPr>
              <w:rPr>
                <w:sz w:val="24"/>
                <w:szCs w:val="24"/>
                <w:lang w:val="ru-RU"/>
              </w:rPr>
            </w:pPr>
            <w:r>
              <w:rPr>
                <w:sz w:val="24"/>
                <w:szCs w:val="24"/>
                <w:lang w:val="ru-RU"/>
              </w:rPr>
              <w:t>Информационно-просветительские занятия патриотической, нравственной и экологической направленности «Разговоры о важном»</w:t>
            </w:r>
          </w:p>
        </w:tc>
        <w:tc>
          <w:tcPr>
            <w:tcW w:w="2201" w:type="dxa"/>
            <w:tcBorders>
              <w:top w:val="single" w:sz="6" w:space="0" w:color="000000"/>
              <w:left w:val="single" w:sz="4" w:space="0" w:color="auto"/>
              <w:bottom w:val="single" w:sz="6" w:space="0" w:color="000000"/>
              <w:right w:val="single" w:sz="6" w:space="0" w:color="000000"/>
            </w:tcBorders>
            <w:shd w:val="clear" w:color="auto" w:fill="auto"/>
          </w:tcPr>
          <w:p w:rsidR="00791849" w:rsidRDefault="007D2B0C">
            <w:pPr>
              <w:rPr>
                <w:sz w:val="24"/>
                <w:szCs w:val="24"/>
              </w:rPr>
            </w:pPr>
            <w:r>
              <w:rPr>
                <w:sz w:val="24"/>
                <w:szCs w:val="24"/>
              </w:rPr>
              <w:t>«Разговоры о важном»</w:t>
            </w:r>
          </w:p>
        </w:tc>
        <w:tc>
          <w:tcPr>
            <w:tcW w:w="5314" w:type="dxa"/>
            <w:tcBorders>
              <w:top w:val="single" w:sz="6" w:space="0" w:color="000000"/>
              <w:left w:val="single" w:sz="6" w:space="0" w:color="000000"/>
              <w:bottom w:val="single" w:sz="6" w:space="0" w:color="000000"/>
              <w:right w:val="single" w:sz="6" w:space="0" w:color="000000"/>
            </w:tcBorders>
            <w:shd w:val="clear" w:color="auto" w:fill="auto"/>
          </w:tcPr>
          <w:p w:rsidR="00791849" w:rsidRDefault="007D2B0C">
            <w:pPr>
              <w:rPr>
                <w:sz w:val="24"/>
                <w:szCs w:val="24"/>
              </w:rPr>
            </w:pPr>
            <w:r>
              <w:rPr>
                <w:sz w:val="24"/>
                <w:szCs w:val="24"/>
              </w:rPr>
              <w:t xml:space="preserve">Час общения </w:t>
            </w:r>
          </w:p>
          <w:p w:rsidR="00791849" w:rsidRDefault="00791849">
            <w:pPr>
              <w:rPr>
                <w:sz w:val="24"/>
                <w:szCs w:val="24"/>
              </w:rPr>
            </w:pPr>
          </w:p>
        </w:tc>
        <w:tc>
          <w:tcPr>
            <w:tcW w:w="3405" w:type="dxa"/>
            <w:gridSpan w:val="2"/>
            <w:tcBorders>
              <w:top w:val="single" w:sz="4" w:space="0" w:color="auto"/>
              <w:left w:val="single" w:sz="4" w:space="0" w:color="auto"/>
              <w:right w:val="single" w:sz="4" w:space="0" w:color="auto"/>
            </w:tcBorders>
            <w:shd w:val="clear" w:color="auto" w:fill="auto"/>
          </w:tcPr>
          <w:p w:rsidR="00791849" w:rsidRDefault="007D2B0C">
            <w:pPr>
              <w:jc w:val="center"/>
              <w:rPr>
                <w:bCs/>
                <w:sz w:val="24"/>
                <w:szCs w:val="24"/>
              </w:rPr>
            </w:pPr>
            <w:r>
              <w:rPr>
                <w:bCs/>
                <w:sz w:val="24"/>
                <w:szCs w:val="24"/>
              </w:rPr>
              <w:t>1</w:t>
            </w:r>
          </w:p>
        </w:tc>
      </w:tr>
      <w:tr w:rsidR="00494E77">
        <w:trPr>
          <w:jc w:val="center"/>
        </w:trPr>
        <w:tc>
          <w:tcPr>
            <w:tcW w:w="3510" w:type="dxa"/>
            <w:tcBorders>
              <w:top w:val="single" w:sz="6" w:space="0" w:color="000000"/>
              <w:left w:val="single" w:sz="6" w:space="0" w:color="000000"/>
              <w:bottom w:val="single" w:sz="6" w:space="0" w:color="000000"/>
              <w:right w:val="single" w:sz="4" w:space="0" w:color="auto"/>
            </w:tcBorders>
            <w:shd w:val="clear" w:color="auto" w:fill="auto"/>
          </w:tcPr>
          <w:p w:rsidR="00494E77" w:rsidRPr="00494E77" w:rsidRDefault="00494E77">
            <w:pPr>
              <w:rPr>
                <w:sz w:val="24"/>
                <w:szCs w:val="24"/>
                <w:lang w:val="ru-RU"/>
              </w:rPr>
            </w:pPr>
            <w:r>
              <w:rPr>
                <w:sz w:val="24"/>
                <w:szCs w:val="24"/>
                <w:lang w:val="ru-RU"/>
              </w:rPr>
              <w:t>Региональный компонент «Шахматы в школе»</w:t>
            </w:r>
          </w:p>
        </w:tc>
        <w:tc>
          <w:tcPr>
            <w:tcW w:w="2201" w:type="dxa"/>
            <w:tcBorders>
              <w:top w:val="single" w:sz="6" w:space="0" w:color="000000"/>
              <w:left w:val="single" w:sz="4" w:space="0" w:color="auto"/>
              <w:bottom w:val="single" w:sz="6" w:space="0" w:color="000000"/>
              <w:right w:val="single" w:sz="6" w:space="0" w:color="000000"/>
            </w:tcBorders>
            <w:shd w:val="clear" w:color="auto" w:fill="auto"/>
          </w:tcPr>
          <w:p w:rsidR="00494E77" w:rsidRPr="00494E77" w:rsidRDefault="00494E77">
            <w:pPr>
              <w:rPr>
                <w:sz w:val="24"/>
                <w:szCs w:val="24"/>
                <w:lang w:val="ru-RU"/>
              </w:rPr>
            </w:pPr>
          </w:p>
        </w:tc>
        <w:tc>
          <w:tcPr>
            <w:tcW w:w="5314" w:type="dxa"/>
            <w:tcBorders>
              <w:top w:val="single" w:sz="6" w:space="0" w:color="000000"/>
              <w:left w:val="single" w:sz="6" w:space="0" w:color="000000"/>
              <w:bottom w:val="single" w:sz="6" w:space="0" w:color="000000"/>
              <w:right w:val="single" w:sz="6" w:space="0" w:color="000000"/>
            </w:tcBorders>
            <w:shd w:val="clear" w:color="auto" w:fill="auto"/>
          </w:tcPr>
          <w:p w:rsidR="00494E77" w:rsidRPr="00494E77" w:rsidRDefault="00494E77">
            <w:pPr>
              <w:rPr>
                <w:sz w:val="24"/>
                <w:szCs w:val="24"/>
                <w:lang w:val="ru-RU"/>
              </w:rPr>
            </w:pPr>
          </w:p>
        </w:tc>
        <w:tc>
          <w:tcPr>
            <w:tcW w:w="3405" w:type="dxa"/>
            <w:gridSpan w:val="2"/>
            <w:tcBorders>
              <w:top w:val="single" w:sz="4" w:space="0" w:color="auto"/>
              <w:left w:val="single" w:sz="4" w:space="0" w:color="auto"/>
              <w:right w:val="single" w:sz="4" w:space="0" w:color="auto"/>
            </w:tcBorders>
            <w:shd w:val="clear" w:color="auto" w:fill="auto"/>
          </w:tcPr>
          <w:p w:rsidR="00494E77" w:rsidRPr="00494E77" w:rsidRDefault="00494E77">
            <w:pPr>
              <w:jc w:val="center"/>
              <w:rPr>
                <w:bCs/>
                <w:sz w:val="24"/>
                <w:szCs w:val="24"/>
                <w:lang w:val="ru-RU"/>
              </w:rPr>
            </w:pPr>
            <w:r>
              <w:rPr>
                <w:bCs/>
                <w:sz w:val="24"/>
                <w:szCs w:val="24"/>
                <w:lang w:val="ru-RU"/>
              </w:rPr>
              <w:t>2</w:t>
            </w:r>
          </w:p>
        </w:tc>
      </w:tr>
      <w:tr w:rsidR="00791849">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791849" w:rsidRDefault="007D2B0C">
            <w:pPr>
              <w:rPr>
                <w:sz w:val="24"/>
                <w:szCs w:val="24"/>
                <w:lang w:val="ru-RU"/>
              </w:rPr>
            </w:pPr>
            <w:r>
              <w:rPr>
                <w:sz w:val="24"/>
                <w:szCs w:val="24"/>
                <w:lang w:val="ru-RU"/>
              </w:rPr>
              <w:t xml:space="preserve">Занятия по формированию функциональной грамотности </w:t>
            </w:r>
            <w:r>
              <w:rPr>
                <w:sz w:val="24"/>
                <w:szCs w:val="24"/>
                <w:lang w:val="ru-RU"/>
              </w:rPr>
              <w:lastRenderedPageBreak/>
              <w:t>обучающихся (читательской, математической, естественно-научной, финансовой)</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791849" w:rsidRDefault="007D2B0C">
            <w:pPr>
              <w:rPr>
                <w:b/>
                <w:bCs/>
                <w:sz w:val="24"/>
                <w:szCs w:val="24"/>
              </w:rPr>
            </w:pPr>
            <w:r>
              <w:rPr>
                <w:sz w:val="24"/>
                <w:szCs w:val="24"/>
              </w:rPr>
              <w:lastRenderedPageBreak/>
              <w:t xml:space="preserve">«Читаем, считаем, наблюдаем» </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791849" w:rsidRDefault="007D2B0C">
            <w:pPr>
              <w:rPr>
                <w:b/>
                <w:bCs/>
                <w:sz w:val="24"/>
                <w:szCs w:val="24"/>
              </w:rPr>
            </w:pPr>
            <w:r>
              <w:rPr>
                <w:sz w:val="24"/>
                <w:szCs w:val="24"/>
              </w:rPr>
              <w:t>Курс внеурочной деятельности</w:t>
            </w:r>
          </w:p>
        </w:tc>
        <w:tc>
          <w:tcPr>
            <w:tcW w:w="3405" w:type="dxa"/>
            <w:gridSpan w:val="2"/>
            <w:tcBorders>
              <w:left w:val="single" w:sz="4" w:space="0" w:color="auto"/>
              <w:right w:val="single" w:sz="4" w:space="0" w:color="auto"/>
            </w:tcBorders>
            <w:shd w:val="clear" w:color="auto" w:fill="auto"/>
          </w:tcPr>
          <w:p w:rsidR="00791849" w:rsidRDefault="007D2B0C">
            <w:pPr>
              <w:jc w:val="center"/>
              <w:rPr>
                <w:sz w:val="24"/>
                <w:szCs w:val="24"/>
              </w:rPr>
            </w:pPr>
            <w:r>
              <w:rPr>
                <w:sz w:val="24"/>
                <w:szCs w:val="24"/>
              </w:rPr>
              <w:t>1</w:t>
            </w:r>
          </w:p>
        </w:tc>
      </w:tr>
      <w:tr w:rsidR="00791849">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791849" w:rsidRDefault="007D2B0C">
            <w:pPr>
              <w:rPr>
                <w:sz w:val="24"/>
                <w:szCs w:val="24"/>
                <w:lang w:val="ru-RU"/>
              </w:rPr>
            </w:pPr>
            <w:r>
              <w:rPr>
                <w:sz w:val="24"/>
                <w:szCs w:val="24"/>
                <w:lang w:val="ru-RU"/>
              </w:rPr>
              <w:lastRenderedPageBreak/>
              <w:t xml:space="preserve">Занятия, направленные на удовлетворение профориентационных интересов и потребностей обучающихся </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791849" w:rsidRDefault="007D2B0C">
            <w:pPr>
              <w:rPr>
                <w:sz w:val="24"/>
                <w:szCs w:val="24"/>
              </w:rPr>
            </w:pPr>
            <w:r>
              <w:rPr>
                <w:sz w:val="24"/>
                <w:szCs w:val="24"/>
              </w:rPr>
              <w:t>«Кем быть?»</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791849" w:rsidRDefault="007D2B0C">
            <w:pPr>
              <w:rPr>
                <w:sz w:val="24"/>
                <w:szCs w:val="24"/>
                <w:lang w:val="ru-RU"/>
              </w:rPr>
            </w:pPr>
            <w:r>
              <w:rPr>
                <w:sz w:val="24"/>
                <w:szCs w:val="24"/>
                <w:lang w:val="ru-RU"/>
              </w:rPr>
              <w:t>Часы общения, профориентационные беседы, экскурсии на предприятия, встречи с интересными людьми – представителями разных профессий</w:t>
            </w:r>
          </w:p>
          <w:p w:rsidR="00791849" w:rsidRDefault="007D2B0C">
            <w:pPr>
              <w:rPr>
                <w:b/>
                <w:bCs/>
                <w:sz w:val="24"/>
                <w:szCs w:val="24"/>
                <w:lang w:val="ru-RU"/>
              </w:rPr>
            </w:pPr>
            <w:r>
              <w:rPr>
                <w:b/>
                <w:bCs/>
                <w:sz w:val="24"/>
                <w:szCs w:val="24"/>
                <w:lang w:val="ru-RU"/>
              </w:rPr>
              <w:t>(в рамках реализации модулей Рабочей программы воспитания и Индивидуального плана классного руководителя)</w:t>
            </w:r>
          </w:p>
        </w:tc>
        <w:tc>
          <w:tcPr>
            <w:tcW w:w="3405" w:type="dxa"/>
            <w:gridSpan w:val="2"/>
            <w:tcBorders>
              <w:left w:val="single" w:sz="4" w:space="0" w:color="auto"/>
              <w:right w:val="single" w:sz="4" w:space="0" w:color="auto"/>
            </w:tcBorders>
            <w:shd w:val="clear" w:color="auto" w:fill="auto"/>
          </w:tcPr>
          <w:p w:rsidR="00791849" w:rsidRDefault="007D2B0C">
            <w:pPr>
              <w:jc w:val="center"/>
              <w:rPr>
                <w:sz w:val="24"/>
                <w:szCs w:val="24"/>
              </w:rPr>
            </w:pPr>
            <w:r>
              <w:rPr>
                <w:bCs/>
                <w:sz w:val="24"/>
                <w:szCs w:val="24"/>
              </w:rPr>
              <w:t>1</w:t>
            </w:r>
          </w:p>
        </w:tc>
      </w:tr>
      <w:tr w:rsidR="00791849">
        <w:trPr>
          <w:trHeight w:val="266"/>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791849" w:rsidRDefault="007D2B0C">
            <w:pPr>
              <w:rPr>
                <w:b/>
                <w:bCs/>
                <w:sz w:val="24"/>
                <w:szCs w:val="24"/>
              </w:rPr>
            </w:pPr>
            <w:r>
              <w:rPr>
                <w:b/>
                <w:bCs/>
                <w:sz w:val="24"/>
                <w:szCs w:val="24"/>
              </w:rPr>
              <w:t xml:space="preserve">Итого за неделю </w:t>
            </w:r>
          </w:p>
        </w:tc>
        <w:tc>
          <w:tcPr>
            <w:tcW w:w="7515" w:type="dxa"/>
            <w:gridSpan w:val="2"/>
            <w:vMerge w:val="restart"/>
            <w:tcBorders>
              <w:top w:val="single" w:sz="4" w:space="0" w:color="auto"/>
              <w:left w:val="single" w:sz="4" w:space="0" w:color="auto"/>
              <w:right w:val="single" w:sz="4" w:space="0" w:color="auto"/>
            </w:tcBorders>
            <w:shd w:val="clear" w:color="auto" w:fill="auto"/>
          </w:tcPr>
          <w:p w:rsidR="00791849" w:rsidRDefault="00791849">
            <w:pPr>
              <w:rPr>
                <w:b/>
                <w:bCs/>
                <w:sz w:val="24"/>
                <w:szCs w:val="24"/>
              </w:rPr>
            </w:pPr>
          </w:p>
        </w:tc>
        <w:tc>
          <w:tcPr>
            <w:tcW w:w="1702" w:type="dxa"/>
            <w:tcBorders>
              <w:left w:val="single" w:sz="4" w:space="0" w:color="auto"/>
              <w:right w:val="none" w:sz="4" w:space="0" w:color="000000"/>
            </w:tcBorders>
            <w:shd w:val="clear" w:color="auto" w:fill="auto"/>
          </w:tcPr>
          <w:p w:rsidR="00791849" w:rsidRDefault="00791849">
            <w:pPr>
              <w:jc w:val="center"/>
              <w:rPr>
                <w:b/>
                <w:bCs/>
                <w:sz w:val="24"/>
                <w:szCs w:val="24"/>
              </w:rPr>
            </w:pPr>
          </w:p>
        </w:tc>
        <w:tc>
          <w:tcPr>
            <w:tcW w:w="1703" w:type="dxa"/>
            <w:tcBorders>
              <w:top w:val="single" w:sz="4" w:space="0" w:color="auto"/>
              <w:left w:val="none" w:sz="4" w:space="0" w:color="000000"/>
              <w:bottom w:val="single" w:sz="4" w:space="0" w:color="auto"/>
              <w:right w:val="single" w:sz="4" w:space="0" w:color="auto"/>
            </w:tcBorders>
            <w:shd w:val="clear" w:color="auto" w:fill="auto"/>
          </w:tcPr>
          <w:p w:rsidR="00791849" w:rsidRPr="00494E77" w:rsidRDefault="00494E77">
            <w:pPr>
              <w:jc w:val="center"/>
              <w:rPr>
                <w:b/>
                <w:bCs/>
                <w:sz w:val="24"/>
                <w:szCs w:val="24"/>
                <w:lang w:val="ru-RU"/>
              </w:rPr>
            </w:pPr>
            <w:r>
              <w:rPr>
                <w:b/>
                <w:bCs/>
                <w:sz w:val="24"/>
                <w:szCs w:val="24"/>
                <w:lang w:val="ru-RU"/>
              </w:rPr>
              <w:t>5</w:t>
            </w:r>
          </w:p>
        </w:tc>
      </w:tr>
      <w:tr w:rsidR="00791849">
        <w:trPr>
          <w:trHeight w:val="175"/>
          <w:jc w:val="center"/>
        </w:trPr>
        <w:tc>
          <w:tcPr>
            <w:tcW w:w="3510" w:type="dxa"/>
            <w:tcBorders>
              <w:top w:val="single" w:sz="4" w:space="0" w:color="auto"/>
              <w:left w:val="single" w:sz="4" w:space="0" w:color="auto"/>
              <w:right w:val="single" w:sz="4" w:space="0" w:color="auto"/>
            </w:tcBorders>
            <w:shd w:val="clear" w:color="auto" w:fill="auto"/>
          </w:tcPr>
          <w:p w:rsidR="00791849" w:rsidRDefault="00791849">
            <w:pPr>
              <w:rPr>
                <w:b/>
                <w:bCs/>
                <w:sz w:val="24"/>
                <w:szCs w:val="24"/>
              </w:rPr>
            </w:pPr>
          </w:p>
        </w:tc>
        <w:tc>
          <w:tcPr>
            <w:tcW w:w="7515" w:type="dxa"/>
            <w:gridSpan w:val="2"/>
            <w:vMerge/>
            <w:tcBorders>
              <w:left w:val="single" w:sz="4" w:space="0" w:color="auto"/>
              <w:right w:val="single" w:sz="4" w:space="0" w:color="auto"/>
            </w:tcBorders>
            <w:shd w:val="clear" w:color="auto" w:fill="auto"/>
          </w:tcPr>
          <w:p w:rsidR="00791849" w:rsidRDefault="00791849">
            <w:pPr>
              <w:rPr>
                <w:b/>
                <w:bCs/>
                <w:sz w:val="24"/>
                <w:szCs w:val="24"/>
              </w:rPr>
            </w:pPr>
          </w:p>
        </w:tc>
        <w:tc>
          <w:tcPr>
            <w:tcW w:w="1702" w:type="dxa"/>
            <w:tcBorders>
              <w:left w:val="single" w:sz="4" w:space="0" w:color="auto"/>
              <w:right w:val="none" w:sz="4" w:space="0" w:color="000000"/>
            </w:tcBorders>
            <w:shd w:val="clear" w:color="auto" w:fill="auto"/>
          </w:tcPr>
          <w:p w:rsidR="00791849" w:rsidRDefault="00791849">
            <w:pPr>
              <w:jc w:val="center"/>
              <w:rPr>
                <w:b/>
                <w:bCs/>
                <w:sz w:val="24"/>
                <w:szCs w:val="24"/>
              </w:rPr>
            </w:pPr>
          </w:p>
        </w:tc>
        <w:tc>
          <w:tcPr>
            <w:tcW w:w="1703" w:type="dxa"/>
            <w:tcBorders>
              <w:top w:val="single" w:sz="4" w:space="0" w:color="auto"/>
              <w:left w:val="none" w:sz="4" w:space="0" w:color="000000"/>
              <w:right w:val="single" w:sz="4" w:space="0" w:color="auto"/>
            </w:tcBorders>
            <w:shd w:val="clear" w:color="auto" w:fill="auto"/>
          </w:tcPr>
          <w:p w:rsidR="00791849" w:rsidRDefault="00791849">
            <w:pPr>
              <w:jc w:val="center"/>
              <w:rPr>
                <w:b/>
                <w:bCs/>
                <w:sz w:val="24"/>
                <w:szCs w:val="24"/>
              </w:rPr>
            </w:pPr>
          </w:p>
        </w:tc>
      </w:tr>
    </w:tbl>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pPr>
    </w:p>
    <w:p w:rsidR="00791849" w:rsidRDefault="00791849">
      <w:pPr>
        <w:tabs>
          <w:tab w:val="left" w:pos="840"/>
        </w:tabs>
        <w:spacing w:after="0" w:line="240" w:lineRule="auto"/>
        <w:ind w:firstLine="567"/>
        <w:jc w:val="center"/>
        <w:rPr>
          <w:b/>
          <w:bCs/>
          <w:sz w:val="24"/>
          <w:szCs w:val="24"/>
        </w:rPr>
        <w:sectPr w:rsidR="00791849">
          <w:pgSz w:w="16838" w:h="11906" w:orient="landscape"/>
          <w:pgMar w:top="1701" w:right="1134" w:bottom="850" w:left="1134" w:header="708" w:footer="708" w:gutter="0"/>
          <w:cols w:space="708"/>
          <w:titlePg/>
          <w:docGrid w:linePitch="360"/>
        </w:sectPr>
      </w:pPr>
    </w:p>
    <w:p w:rsidR="00791849" w:rsidRDefault="007D2B0C">
      <w:pPr>
        <w:tabs>
          <w:tab w:val="left" w:pos="840"/>
        </w:tabs>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Рекомендации по реализации Программы коррекционной работы</w:t>
      </w:r>
    </w:p>
    <w:p w:rsidR="00791849" w:rsidRDefault="007D2B0C">
      <w:pPr>
        <w:tabs>
          <w:tab w:val="left" w:pos="840"/>
        </w:tabs>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для  обучающихся с ОВЗ на  занятиях курсов внеурочной деятельности,</w:t>
      </w:r>
    </w:p>
    <w:p w:rsidR="00791849" w:rsidRDefault="007D2B0C">
      <w:pPr>
        <w:tabs>
          <w:tab w:val="left" w:pos="840"/>
        </w:tabs>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 объединениях дополнительного образования, к воспитательным мероприятиям </w:t>
      </w:r>
    </w:p>
    <w:p w:rsidR="00791849" w:rsidRDefault="007D2B0C">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Особенности учащихся с задержкой психического развития (ЗПР)</w:t>
      </w:r>
    </w:p>
    <w:p w:rsidR="00791849" w:rsidRDefault="007D2B0C">
      <w:pPr>
        <w:widowControl w:val="0"/>
        <w:tabs>
          <w:tab w:val="left" w:pos="426"/>
          <w:tab w:val="left" w:pos="353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Задержка психического развития (ЗПР) – это незрелость психических функций, вызванная замедленным созреванием головного мозга под влиянием неблагоприятных факторов, что приводит к отставанию психической деятельности.</w:t>
      </w:r>
    </w:p>
    <w:p w:rsidR="00791849" w:rsidRDefault="007D2B0C">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работоспособности снижен, отличается быстрой утомляемостью и истощаемостью, что в совокупности с другими особенностями и является препятствием к усвоению знаний, умений и навыков. Отмечается неспособность к устойчивой целенаправленной деятельности.</w:t>
      </w:r>
    </w:p>
    <w:p w:rsidR="00791849" w:rsidRDefault="007D2B0C">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психического развития не соответствует возрасту. Инфантильны. Инфантилизм – первичное нарушение темпа созревания поздно формирующихся лобных систем мозга в результате нарушения трофики. Это приводит к замедлению развития эмоционально-волевой сферы, что выражается в эмоциональной незрелости, несформированности произвольной регуляции поведения, снижении познавательной активности, мотивации поведения (в частности, учебной), низкому уровню самоконтроля.</w:t>
      </w:r>
    </w:p>
    <w:p w:rsidR="00791849" w:rsidRDefault="007D2B0C">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развития интеллекта не соответствует возрасту ребенка. Отставание в развитии всех форм мышления (анализа, синтеза, сравнения, обобщения). Наглядно-действенное мышление развито лучше, чем наглядно-образное и словесно-логическое. Имеют затруднения в определении причинно-следственных связей и отношений между предметами и явлениями. Как правило, не могут выявить отличительные признаки сходных явлений и предметов (им легче определить различия явлений противоположного характера).</w:t>
      </w:r>
    </w:p>
    <w:p w:rsidR="00791849" w:rsidRDefault="007D2B0C">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Внимание неустойчиво, имеет низкую концентрацию и распределение внимания. Как следствие, наблюдается отвлекаемость во время учебного процесса и быстрая утомляемость.</w:t>
      </w:r>
    </w:p>
    <w:p w:rsidR="00791849" w:rsidRDefault="007D2B0C">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Восприятие имеет низкий уровень: недостаточность, фрагментарность, ограниченность объема.</w:t>
      </w:r>
    </w:p>
    <w:p w:rsidR="00791849" w:rsidRDefault="007D2B0C">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Память отличается малым объема, непрочностью и низкой продуктивностью произвольной памяти. Непосредственное запоминание легкого материала (знакомых слов, легкого текста, однозначных чисел) близко к норме, но при отсроченном воспроизведении, забывается полностью или неточностью и трудностью воспроизведения.</w:t>
      </w:r>
    </w:p>
    <w:p w:rsidR="00791849" w:rsidRDefault="007D2B0C">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прием запоминания – механическое многократное повторение.</w:t>
      </w:r>
    </w:p>
    <w:p w:rsidR="00791849" w:rsidRDefault="007D2B0C">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Мотивация, самооценка и критичность к результатам деятельности затруднены. Для детей характерно преобладание эмоциональной мотивации поведения, немотивированно повышенного фона настроения; повышенная внушаемость. </w:t>
      </w:r>
    </w:p>
    <w:p w:rsidR="00791849" w:rsidRDefault="007D2B0C">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Эмоциональная сфера таких детей страдает, наблюдается проявления грубости, расторможенности влечений.</w:t>
      </w:r>
    </w:p>
    <w:p w:rsidR="00791849" w:rsidRDefault="007D2B0C">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Особенности обучения в школе. </w:t>
      </w:r>
    </w:p>
    <w:p w:rsidR="00791849" w:rsidRDefault="007D2B0C">
      <w:pPr>
        <w:tabs>
          <w:tab w:val="left" w:pos="426"/>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Преобладающая ведущая игровая деятельность, низкий уровень самоконтроля, не умение планировать и осуществлять целенаправленные усилия, направленные на достижение поставленной цели ведут к частым пропускам уроков, невыполнение школьных заданий, отставании в усвоении учебного материала, принятии ситуации неуспеха, формирование отрицательного отношения к школе и не принятие ответственности за свои поступки и поведение.</w:t>
      </w:r>
    </w:p>
    <w:p w:rsidR="00791849" w:rsidRDefault="007D2B0C">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Среди личностных контактов детей с ЗПР преобладают наиболее простые. У детей данной категории наблюдаются снижение потребности в общении со сверстниками, а также низкая эффективность их общения друг с другом во всех видах деятельности.</w:t>
      </w:r>
    </w:p>
    <w:p w:rsidR="00791849" w:rsidRDefault="007D2B0C">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Психическое недоразвитие у детей с ЗПР проявляется, прежде всего, в снижении уровня обучаемости по сравнению с нормально развивающимися детьми. Но в отличие от </w:t>
      </w:r>
      <w:r>
        <w:rPr>
          <w:rFonts w:ascii="Times New Roman" w:eastAsia="Times New Roman" w:hAnsi="Times New Roman" w:cs="Times New Roman"/>
          <w:sz w:val="24"/>
          <w:szCs w:val="24"/>
          <w:lang w:eastAsia="ru-RU"/>
        </w:rPr>
        <w:lastRenderedPageBreak/>
        <w:t>умственно отсталых они обладают относительно высокой обучаемостью, поэтому после оказанной им помощи в большинстве случаев могут овладеть способом решения предлагаемой задачи и пользоваться им в дальнейшем.</w:t>
      </w:r>
    </w:p>
    <w:p w:rsidR="00791849" w:rsidRDefault="00791849">
      <w:pPr>
        <w:tabs>
          <w:tab w:val="left" w:pos="426"/>
        </w:tabs>
        <w:spacing w:after="0" w:line="240" w:lineRule="auto"/>
        <w:jc w:val="both"/>
        <w:rPr>
          <w:rFonts w:ascii="Times New Roman" w:eastAsia="Times New Roman" w:hAnsi="Times New Roman" w:cs="Times New Roman"/>
          <w:sz w:val="24"/>
          <w:szCs w:val="24"/>
          <w:lang w:eastAsia="ru-RU"/>
        </w:rPr>
      </w:pPr>
    </w:p>
    <w:p w:rsidR="00791849" w:rsidRDefault="007D2B0C">
      <w:pPr>
        <w:shd w:val="clear" w:color="auto" w:fill="FFFFFF"/>
        <w:tabs>
          <w:tab w:val="left" w:pos="426"/>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Рекомендации для педагогов по взаимодействию с детьми с ЗПР во внеурочной деятельности.</w:t>
      </w:r>
    </w:p>
    <w:p w:rsidR="00791849" w:rsidRDefault="007D2B0C">
      <w:pPr>
        <w:numPr>
          <w:ilvl w:val="0"/>
          <w:numId w:val="5"/>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детей с ЗПР необходимо постоянно поддерживать уверенность в своих силах, обеспечить ученику субъективное переживание успеха при определённых усилиях.  Во внеурочной деятельности общеинтеллектуальной направленности трудность заданий должна возрастать постепенно, пропорционально возможностям ребёнка. Не следует ставить ребёнка в ситуацию неожиданного вопроса и быстрого  ответа, обязательно дать некоторое время для обдумывания.</w:t>
      </w:r>
    </w:p>
    <w:p w:rsidR="00791849" w:rsidRDefault="007D2B0C">
      <w:pPr>
        <w:numPr>
          <w:ilvl w:val="0"/>
          <w:numId w:val="5"/>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требовать от ребёнка с ЗПР изменения неудачного ответа (ситуации, результата продуктивной деятельности). Лучше попросить ответить (доделать, переделать) его через некоторое время.</w:t>
      </w:r>
    </w:p>
    <w:p w:rsidR="00791849" w:rsidRDefault="007D2B0C">
      <w:pPr>
        <w:numPr>
          <w:ilvl w:val="0"/>
          <w:numId w:val="5"/>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момент выполнения задания недопустимо отвлекать учащегося на какие-либо дополнения, уточнения, инструкции, т.к. процесс переключения у них очень снижен.</w:t>
      </w:r>
    </w:p>
    <w:p w:rsidR="00791849" w:rsidRDefault="007D2B0C">
      <w:pPr>
        <w:numPr>
          <w:ilvl w:val="0"/>
          <w:numId w:val="5"/>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Стараться облегчить деятельность использованием зрительных опор (картин, схем, таблиц), но не увлекаться слишком, т.к. объём восприятия снижен.</w:t>
      </w:r>
    </w:p>
    <w:p w:rsidR="00791849" w:rsidRDefault="007D2B0C">
      <w:pPr>
        <w:numPr>
          <w:ilvl w:val="0"/>
          <w:numId w:val="5"/>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Активизировать работу всех анализаторов (двигательного, зрительного, слухового, кинестетического). Дети должны слушать, смотреть, проговаривать и т.д.</w:t>
      </w:r>
    </w:p>
    <w:p w:rsidR="00791849" w:rsidRDefault="007D2B0C">
      <w:pPr>
        <w:numPr>
          <w:ilvl w:val="0"/>
          <w:numId w:val="5"/>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 развивать самоконтроль, давать возможность самостоятельно находить ошибки у себя и у товарищей, но делать это тактично, используя игровые приемы.</w:t>
      </w:r>
    </w:p>
    <w:p w:rsidR="00791849" w:rsidRDefault="007D2B0C">
      <w:pPr>
        <w:numPr>
          <w:ilvl w:val="0"/>
          <w:numId w:val="5"/>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Важна не быстрота и количество сделанного, а тщательность и правильность выполнения самых простых заданий.</w:t>
      </w:r>
    </w:p>
    <w:p w:rsidR="00791849" w:rsidRDefault="007D2B0C">
      <w:pPr>
        <w:numPr>
          <w:ilvl w:val="0"/>
          <w:numId w:val="5"/>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работе стараться активизировать не столько механическую, сколько смысловую память, чтобы ребенок понимал, почему,  для чего, каков будет результат.</w:t>
      </w:r>
    </w:p>
    <w:p w:rsidR="00791849" w:rsidRDefault="007D2B0C">
      <w:pPr>
        <w:numPr>
          <w:ilvl w:val="0"/>
          <w:numId w:val="5"/>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концентрации рассеянного внимания предлагается делать паузы перед зданиями, менять интонацию, использовать приемы неожиданности (стук, хлопки, музыкальные инструменты, колокольчик и т.п.).</w:t>
      </w:r>
    </w:p>
    <w:p w:rsidR="00791849" w:rsidRDefault="007D2B0C">
      <w:pPr>
        <w:numPr>
          <w:ilvl w:val="0"/>
          <w:numId w:val="5"/>
        </w:numPr>
        <w:shd w:val="clear" w:color="auto" w:fill="FFFFFF"/>
        <w:tabs>
          <w:tab w:val="left" w:pos="426"/>
          <w:tab w:val="left" w:pos="851"/>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 прибегать к дополнительной ситуации (похвала, соревнования, жетоны, фишки, наклейки и др.), особенно это актуально в начальной школе. Использовать на занятиях игру и игровую ситуацию.</w:t>
      </w:r>
    </w:p>
    <w:p w:rsidR="00791849" w:rsidRDefault="007D2B0C">
      <w:pPr>
        <w:numPr>
          <w:ilvl w:val="0"/>
          <w:numId w:val="5"/>
        </w:numPr>
        <w:shd w:val="clear" w:color="auto" w:fill="FFFFFF"/>
        <w:tabs>
          <w:tab w:val="left" w:pos="426"/>
          <w:tab w:val="left" w:pos="851"/>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Создавать максимально спокойную обстановку, поддерживать атмосферу доброжелательности.</w:t>
      </w:r>
    </w:p>
    <w:p w:rsidR="00791849" w:rsidRDefault="007D2B0C">
      <w:pPr>
        <w:numPr>
          <w:ilvl w:val="0"/>
          <w:numId w:val="5"/>
        </w:numPr>
        <w:shd w:val="clear" w:color="auto" w:fill="FFFFFF"/>
        <w:tabs>
          <w:tab w:val="left" w:pos="426"/>
          <w:tab w:val="left" w:pos="851"/>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Темп подачи материала должен быть спокойным, ровным, медленным, с многократным повтором основных моментов.</w:t>
      </w:r>
    </w:p>
    <w:p w:rsidR="00791849" w:rsidRDefault="007D2B0C">
      <w:pPr>
        <w:numPr>
          <w:ilvl w:val="0"/>
          <w:numId w:val="5"/>
        </w:numPr>
        <w:shd w:val="clear" w:color="auto" w:fill="FFFFFF"/>
        <w:tabs>
          <w:tab w:val="left" w:pos="426"/>
          <w:tab w:val="left" w:pos="851"/>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приемы и методы должны соответствовать возможностям детей с ЗПР и их особенностям. Дети должны испытывать чувство удовлетворённости и чувство уверенности в своих силах. Создание доверительных отношений со взрослыми.</w:t>
      </w:r>
    </w:p>
    <w:p w:rsidR="00791849" w:rsidRDefault="007D2B0C">
      <w:pPr>
        <w:numPr>
          <w:ilvl w:val="0"/>
          <w:numId w:val="5"/>
        </w:numPr>
        <w:shd w:val="clear" w:color="auto" w:fill="FFFFFF"/>
        <w:tabs>
          <w:tab w:val="left" w:pos="426"/>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 осуществлять индивидуальный подход к каждому ребенку. Во внеурочное время необходимо уделять постоянное внимание коррекции всех видов деятельности детей.</w:t>
      </w:r>
    </w:p>
    <w:p w:rsidR="00791849" w:rsidRDefault="007D2B0C">
      <w:pPr>
        <w:numPr>
          <w:ilvl w:val="0"/>
          <w:numId w:val="5"/>
        </w:numPr>
        <w:shd w:val="clear" w:color="auto" w:fill="FFFFFF"/>
        <w:tabs>
          <w:tab w:val="left" w:pos="426"/>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ученического коллектива, сплочение его на основе привлечения каждого ученика к активной общественно полезной деятельности и посильному производительному труду.</w:t>
      </w:r>
    </w:p>
    <w:p w:rsidR="00791849" w:rsidRDefault="00791849">
      <w:pPr>
        <w:pStyle w:val="Default"/>
        <w:jc w:val="center"/>
        <w:rPr>
          <w:b/>
        </w:rPr>
      </w:pPr>
    </w:p>
    <w:p w:rsidR="00791849" w:rsidRDefault="00791849">
      <w:pPr>
        <w:pStyle w:val="Default"/>
        <w:jc w:val="center"/>
        <w:rPr>
          <w:b/>
        </w:rPr>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142"/>
        <w:gridCol w:w="708"/>
        <w:gridCol w:w="113"/>
        <w:gridCol w:w="1021"/>
        <w:gridCol w:w="395"/>
        <w:gridCol w:w="1448"/>
      </w:tblGrid>
      <w:tr w:rsidR="00A752BA" w:rsidRPr="00D6256D" w:rsidTr="00A752BA">
        <w:tc>
          <w:tcPr>
            <w:tcW w:w="10172" w:type="dxa"/>
            <w:gridSpan w:val="7"/>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КАЛЕНДАРНЫЙ ПЛАН ВОСПИТАТЕЛЬНОЙ РАБОТЫ ШКОЛЫ</w:t>
            </w:r>
          </w:p>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уровень начального общего образования</w:t>
            </w:r>
          </w:p>
        </w:tc>
      </w:tr>
      <w:tr w:rsidR="00A752BA" w:rsidRPr="00D6256D" w:rsidTr="00A752BA">
        <w:tc>
          <w:tcPr>
            <w:tcW w:w="6487"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Дела, события, мероприятия</w:t>
            </w:r>
          </w:p>
        </w:tc>
        <w:tc>
          <w:tcPr>
            <w:tcW w:w="821"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классы</w:t>
            </w:r>
          </w:p>
        </w:tc>
        <w:tc>
          <w:tcPr>
            <w:tcW w:w="1416"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 xml:space="preserve">Ориентировочное </w:t>
            </w:r>
            <w:r w:rsidRPr="00D6256D">
              <w:rPr>
                <w:rFonts w:ascii="Times New Roman" w:hAnsi="Times New Roman"/>
                <w:sz w:val="24"/>
                <w:szCs w:val="24"/>
              </w:rPr>
              <w:lastRenderedPageBreak/>
              <w:t>время проведения</w:t>
            </w:r>
          </w:p>
        </w:tc>
        <w:tc>
          <w:tcPr>
            <w:tcW w:w="1448"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lastRenderedPageBreak/>
              <w:t>Ответственные</w:t>
            </w:r>
          </w:p>
        </w:tc>
      </w:tr>
      <w:tr w:rsidR="00A752BA" w:rsidRPr="00D6256D" w:rsidTr="00A752BA">
        <w:tc>
          <w:tcPr>
            <w:tcW w:w="10172" w:type="dxa"/>
            <w:gridSpan w:val="7"/>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lastRenderedPageBreak/>
              <w:t>ИНВАРИАНТНЫЕ МОДУЛИ</w:t>
            </w:r>
          </w:p>
        </w:tc>
      </w:tr>
      <w:tr w:rsidR="00A752BA" w:rsidRPr="00D6256D" w:rsidTr="00A752BA">
        <w:tc>
          <w:tcPr>
            <w:tcW w:w="10172" w:type="dxa"/>
            <w:gridSpan w:val="7"/>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Модуль «Урочная деятельность»</w:t>
            </w:r>
          </w:p>
        </w:tc>
      </w:tr>
      <w:tr w:rsidR="00A752BA" w:rsidRPr="00D6256D" w:rsidTr="00A752BA">
        <w:tc>
          <w:tcPr>
            <w:tcW w:w="6487"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Оформление стендов (предметно-эстетическая среда, наглядная агитация школьных стендов предметной направленности)</w:t>
            </w:r>
          </w:p>
        </w:tc>
        <w:tc>
          <w:tcPr>
            <w:tcW w:w="821"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сентябрь, в течение года</w:t>
            </w:r>
          </w:p>
        </w:tc>
        <w:tc>
          <w:tcPr>
            <w:tcW w:w="1448"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A752BA" w:rsidRPr="00D6256D" w:rsidTr="00A752BA">
        <w:tc>
          <w:tcPr>
            <w:tcW w:w="6487"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Игровые формы учебной деятельности</w:t>
            </w:r>
          </w:p>
        </w:tc>
        <w:tc>
          <w:tcPr>
            <w:tcW w:w="821"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448"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A752BA" w:rsidRPr="00D6256D" w:rsidTr="00A752BA">
        <w:tc>
          <w:tcPr>
            <w:tcW w:w="6487"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Интерактивные формы учебной деятельности</w:t>
            </w:r>
          </w:p>
        </w:tc>
        <w:tc>
          <w:tcPr>
            <w:tcW w:w="821"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448"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A752BA" w:rsidRPr="00D6256D" w:rsidTr="00A752BA">
        <w:tc>
          <w:tcPr>
            <w:tcW w:w="6487"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Содержание уроков (по плану учителя)</w:t>
            </w:r>
          </w:p>
        </w:tc>
        <w:tc>
          <w:tcPr>
            <w:tcW w:w="821"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448"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A752BA" w:rsidRPr="00D6256D" w:rsidTr="00A752BA">
        <w:tc>
          <w:tcPr>
            <w:tcW w:w="6487"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Всероссийский открытый урок «ОБЖ» (урок подготовки детей к действиям в условиях различного рода чрезвычайных ситуаций)</w:t>
            </w:r>
          </w:p>
        </w:tc>
        <w:tc>
          <w:tcPr>
            <w:tcW w:w="821"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01.09</w:t>
            </w:r>
          </w:p>
        </w:tc>
        <w:tc>
          <w:tcPr>
            <w:tcW w:w="1448"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A752BA" w:rsidRPr="00D6256D" w:rsidTr="00A752BA">
        <w:tc>
          <w:tcPr>
            <w:tcW w:w="6487"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Международный день распространения грамотности (информационная минутка на уроке русского языка)</w:t>
            </w:r>
          </w:p>
        </w:tc>
        <w:tc>
          <w:tcPr>
            <w:tcW w:w="821"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08.09</w:t>
            </w:r>
          </w:p>
        </w:tc>
        <w:tc>
          <w:tcPr>
            <w:tcW w:w="1448"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A752BA" w:rsidRPr="00D6256D" w:rsidTr="00A752BA">
        <w:tc>
          <w:tcPr>
            <w:tcW w:w="6487"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Всероссийский открытый урок «ОБЖ» (приуроченный ко Дню гражданской обороны Российской Федерации)</w:t>
            </w:r>
          </w:p>
        </w:tc>
        <w:tc>
          <w:tcPr>
            <w:tcW w:w="821"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04.10</w:t>
            </w:r>
          </w:p>
        </w:tc>
        <w:tc>
          <w:tcPr>
            <w:tcW w:w="1448"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A752BA" w:rsidRPr="00D6256D" w:rsidTr="00A752BA">
        <w:tc>
          <w:tcPr>
            <w:tcW w:w="6487"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Информационная минутка на уроках литературы по юбилейным датам писателей</w:t>
            </w:r>
          </w:p>
        </w:tc>
        <w:tc>
          <w:tcPr>
            <w:tcW w:w="821"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3-4</w:t>
            </w:r>
          </w:p>
        </w:tc>
        <w:tc>
          <w:tcPr>
            <w:tcW w:w="1416"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10.12</w:t>
            </w:r>
          </w:p>
        </w:tc>
        <w:tc>
          <w:tcPr>
            <w:tcW w:w="1448"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A752BA" w:rsidRPr="00D6256D" w:rsidTr="00A752BA">
        <w:tc>
          <w:tcPr>
            <w:tcW w:w="6487"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Интерактивные уроки родного русского языка к Международному дню родного языка</w:t>
            </w:r>
          </w:p>
        </w:tc>
        <w:tc>
          <w:tcPr>
            <w:tcW w:w="821"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21.02</w:t>
            </w:r>
          </w:p>
        </w:tc>
        <w:tc>
          <w:tcPr>
            <w:tcW w:w="1448"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A752BA" w:rsidRPr="00D6256D" w:rsidTr="00A752BA">
        <w:tc>
          <w:tcPr>
            <w:tcW w:w="6487"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Всемирный день иммунитета (минутка информации на уроках биологии)</w:t>
            </w:r>
          </w:p>
        </w:tc>
        <w:tc>
          <w:tcPr>
            <w:tcW w:w="821"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01.03</w:t>
            </w:r>
          </w:p>
        </w:tc>
        <w:tc>
          <w:tcPr>
            <w:tcW w:w="1448"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A752BA" w:rsidRPr="00D6256D" w:rsidTr="00A752BA">
        <w:tc>
          <w:tcPr>
            <w:tcW w:w="6487"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Всероссийский открытый урок «ОБЖ» (День пожарной охраны)</w:t>
            </w:r>
          </w:p>
        </w:tc>
        <w:tc>
          <w:tcPr>
            <w:tcW w:w="821"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30.04</w:t>
            </w:r>
          </w:p>
        </w:tc>
        <w:tc>
          <w:tcPr>
            <w:tcW w:w="1448"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A752BA" w:rsidRPr="00D6256D" w:rsidTr="00A752BA">
        <w:tc>
          <w:tcPr>
            <w:tcW w:w="6487"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День государственного флага Российской Федерации</w:t>
            </w:r>
          </w:p>
        </w:tc>
        <w:tc>
          <w:tcPr>
            <w:tcW w:w="821"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22.05</w:t>
            </w:r>
          </w:p>
        </w:tc>
        <w:tc>
          <w:tcPr>
            <w:tcW w:w="1448"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A752BA" w:rsidRPr="00D6256D" w:rsidTr="00A752BA">
        <w:tc>
          <w:tcPr>
            <w:tcW w:w="6487"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День славянской письменности и культуры</w:t>
            </w:r>
          </w:p>
        </w:tc>
        <w:tc>
          <w:tcPr>
            <w:tcW w:w="821"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2-4</w:t>
            </w:r>
          </w:p>
        </w:tc>
        <w:tc>
          <w:tcPr>
            <w:tcW w:w="1416"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24.05</w:t>
            </w:r>
          </w:p>
        </w:tc>
        <w:tc>
          <w:tcPr>
            <w:tcW w:w="1448"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A752BA" w:rsidRPr="00D6256D" w:rsidTr="00A752BA">
        <w:tc>
          <w:tcPr>
            <w:tcW w:w="6487"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Предметные недели (по графику)</w:t>
            </w:r>
          </w:p>
        </w:tc>
        <w:tc>
          <w:tcPr>
            <w:tcW w:w="821"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448"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A752BA" w:rsidRPr="00D6256D" w:rsidTr="00A752BA">
        <w:tc>
          <w:tcPr>
            <w:tcW w:w="10172" w:type="dxa"/>
            <w:gridSpan w:val="7"/>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 xml:space="preserve">                                            Модуль «Курсы внеурочной деятельности и дополнительное образование»</w:t>
            </w:r>
          </w:p>
        </w:tc>
      </w:tr>
      <w:tr w:rsidR="00A752BA" w:rsidRPr="00D6256D" w:rsidTr="00A752BA">
        <w:tc>
          <w:tcPr>
            <w:tcW w:w="6487"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Реализация внеурочной деятельности согласно учебного плана</w:t>
            </w:r>
          </w:p>
        </w:tc>
        <w:tc>
          <w:tcPr>
            <w:tcW w:w="708"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 xml:space="preserve">руководитель Центра «Точка роста», </w:t>
            </w:r>
            <w:r w:rsidRPr="00D6256D">
              <w:rPr>
                <w:rFonts w:ascii="Times New Roman" w:hAnsi="Times New Roman"/>
                <w:sz w:val="24"/>
                <w:szCs w:val="24"/>
              </w:rPr>
              <w:lastRenderedPageBreak/>
              <w:t>педагог-организатор, педагоги дополнительного образования, советники по воспитательной работе</w:t>
            </w:r>
          </w:p>
        </w:tc>
      </w:tr>
      <w:tr w:rsidR="00A752BA" w:rsidRPr="00D6256D" w:rsidTr="00A752BA">
        <w:tc>
          <w:tcPr>
            <w:tcW w:w="6487"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lastRenderedPageBreak/>
              <w:t>Запись в объединения дополнительного образования Центра «Точка роста»</w:t>
            </w:r>
          </w:p>
        </w:tc>
        <w:tc>
          <w:tcPr>
            <w:tcW w:w="708"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01 – 15.09</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педагоги дополнительного образования, кл. руководители</w:t>
            </w:r>
          </w:p>
        </w:tc>
      </w:tr>
      <w:tr w:rsidR="00A752BA" w:rsidRPr="00D6256D" w:rsidTr="00A752BA">
        <w:tc>
          <w:tcPr>
            <w:tcW w:w="6487"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Вступление обучающихся в объединение РДДМ «Движение первых»  (первичное отделение)</w:t>
            </w:r>
          </w:p>
        </w:tc>
        <w:tc>
          <w:tcPr>
            <w:tcW w:w="708"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3-4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10.09</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w:t>
            </w:r>
          </w:p>
        </w:tc>
      </w:tr>
      <w:tr w:rsidR="00A752BA" w:rsidRPr="00D6256D" w:rsidTr="00A752BA">
        <w:tc>
          <w:tcPr>
            <w:tcW w:w="6487"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Организация и проведение Всероссийских акций РДДМ «Движение первых»</w:t>
            </w:r>
          </w:p>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 формате «Дней единых действий»</w:t>
            </w:r>
          </w:p>
        </w:tc>
        <w:tc>
          <w:tcPr>
            <w:tcW w:w="708"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w:t>
            </w:r>
          </w:p>
        </w:tc>
      </w:tr>
      <w:tr w:rsidR="00A752BA" w:rsidRPr="00D6256D" w:rsidTr="00A752BA">
        <w:tc>
          <w:tcPr>
            <w:tcW w:w="6487"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 xml:space="preserve">Участие в муниципальном выставке-конкурсе на лучшую елочную игрушку </w:t>
            </w:r>
          </w:p>
        </w:tc>
        <w:tc>
          <w:tcPr>
            <w:tcW w:w="708"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18- 28.11</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педагоги дополнительного образования, кл. руководители</w:t>
            </w:r>
          </w:p>
        </w:tc>
      </w:tr>
      <w:tr w:rsidR="00A752BA" w:rsidRPr="00D6256D" w:rsidTr="00A752BA">
        <w:tc>
          <w:tcPr>
            <w:tcW w:w="6487"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Шахматный турнир</w:t>
            </w:r>
          </w:p>
        </w:tc>
        <w:tc>
          <w:tcPr>
            <w:tcW w:w="708"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3-4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ноябрь</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педагог дополнительного образования курса «Шахматы», кл. руководители</w:t>
            </w:r>
          </w:p>
        </w:tc>
      </w:tr>
      <w:tr w:rsidR="00A752BA" w:rsidRPr="00D6256D" w:rsidTr="00A752BA">
        <w:tc>
          <w:tcPr>
            <w:tcW w:w="10172" w:type="dxa"/>
            <w:gridSpan w:val="7"/>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 xml:space="preserve">                                                                                   Модуль «Классное руководство»</w:t>
            </w:r>
          </w:p>
        </w:tc>
      </w:tr>
      <w:tr w:rsidR="00A752BA" w:rsidRPr="00D6256D" w:rsidTr="00A752BA">
        <w:trPr>
          <w:trHeight w:val="418"/>
        </w:trPr>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Поднятие флага. Гимн. В/Д «Разговор о важном»</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каждый понедельник, 1 уроком в течение года</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w:t>
            </w:r>
          </w:p>
        </w:tc>
      </w:tr>
      <w:tr w:rsidR="00A752BA" w:rsidRPr="00D6256D" w:rsidTr="00A752BA">
        <w:trPr>
          <w:trHeight w:val="418"/>
        </w:trPr>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Проведение классных часов, участие в Днях единых действий</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Проведение инструктажей с обучающимся по ТБ, ПДД, ППБ</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Изучение классного коллектива</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Ведение портфолио с обучающимися класса</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Классные коллективные творческие дела</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 xml:space="preserve">в </w:t>
            </w:r>
            <w:r w:rsidRPr="00D6256D">
              <w:rPr>
                <w:rFonts w:ascii="Times New Roman" w:hAnsi="Times New Roman"/>
                <w:sz w:val="24"/>
                <w:szCs w:val="24"/>
              </w:rPr>
              <w:lastRenderedPageBreak/>
              <w:t>течение года</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lastRenderedPageBreak/>
              <w:t xml:space="preserve">классные </w:t>
            </w:r>
            <w:r w:rsidRPr="00D6256D">
              <w:rPr>
                <w:rFonts w:ascii="Times New Roman" w:hAnsi="Times New Roman"/>
                <w:sz w:val="24"/>
                <w:szCs w:val="24"/>
              </w:rPr>
              <w:lastRenderedPageBreak/>
              <w:t>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lastRenderedPageBreak/>
              <w:t>Реализация программы внеурочной деятельности с классом</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по расписанию, в течение года</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Экскурсии, поездки с классом</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 раз в четверть</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Классный руководитель, родительский комитет</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Консультации с учителями-предметниками (соблюдение единых требований в воспитании, предупреждение и разрешение конфликтов)</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по запросу</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 учителя-предметники</w:t>
            </w:r>
          </w:p>
        </w:tc>
      </w:tr>
      <w:tr w:rsidR="00A752BA" w:rsidRPr="00D6256D" w:rsidTr="00A752BA">
        <w:tc>
          <w:tcPr>
            <w:tcW w:w="10172" w:type="dxa"/>
            <w:gridSpan w:val="7"/>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Модуль «Взаимодействие с родителями/законными представителями»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Заседание Совета родителей</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 раз в четверть</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УВР, Советники по воспитательной работе, кл.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Классные родительские собрания</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 раз в четверть</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кл.руководители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Индивидуальные беседы с родителями «группы риска», неуспевающими</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по запросу</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кл.руководители, соц.педагог</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Консультации с психологом</w:t>
            </w:r>
          </w:p>
        </w:tc>
        <w:tc>
          <w:tcPr>
            <w:tcW w:w="850" w:type="dxa"/>
            <w:gridSpan w:val="2"/>
          </w:tcPr>
          <w:p w:rsidR="00A752BA" w:rsidRPr="00D6256D" w:rsidRDefault="00A752BA" w:rsidP="00A73B8F">
            <w:pPr>
              <w:spacing w:after="0" w:line="240" w:lineRule="auto"/>
              <w:rPr>
                <w:rFonts w:ascii="Times New Roman" w:hAnsi="Times New Roman"/>
                <w:sz w:val="24"/>
                <w:szCs w:val="24"/>
              </w:rPr>
            </w:pPr>
          </w:p>
        </w:tc>
        <w:tc>
          <w:tcPr>
            <w:tcW w:w="1134" w:type="dxa"/>
            <w:gridSpan w:val="2"/>
          </w:tcPr>
          <w:p w:rsidR="00A752BA" w:rsidRPr="00D6256D" w:rsidRDefault="00A752BA" w:rsidP="00A73B8F">
            <w:pPr>
              <w:spacing w:after="0" w:line="240" w:lineRule="auto"/>
              <w:rPr>
                <w:rFonts w:ascii="Times New Roman" w:hAnsi="Times New Roman"/>
                <w:sz w:val="24"/>
                <w:szCs w:val="24"/>
              </w:rPr>
            </w:pPr>
          </w:p>
        </w:tc>
        <w:tc>
          <w:tcPr>
            <w:tcW w:w="1843" w:type="dxa"/>
            <w:gridSpan w:val="2"/>
          </w:tcPr>
          <w:p w:rsidR="00A752BA" w:rsidRPr="00D6256D" w:rsidRDefault="00A752BA" w:rsidP="00A73B8F">
            <w:pPr>
              <w:spacing w:after="0" w:line="240" w:lineRule="auto"/>
              <w:rPr>
                <w:rFonts w:ascii="Times New Roman" w:hAnsi="Times New Roman"/>
                <w:sz w:val="24"/>
                <w:szCs w:val="24"/>
              </w:rPr>
            </w:pPr>
          </w:p>
        </w:tc>
      </w:tr>
      <w:tr w:rsidR="00A752BA" w:rsidRPr="00D6256D" w:rsidTr="00A752BA">
        <w:tc>
          <w:tcPr>
            <w:tcW w:w="10172" w:type="dxa"/>
            <w:gridSpan w:val="7"/>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Модуль «Основные школьные дела»</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Праздник «Посвящение в первоклассники»</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16.10</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педагог-организатор, кл.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Праздник «День учителя»</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05.10</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педагог-организатор, советники по воспитательной работе, кл.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Участие в мероприятиях, посвященных Дню народного единства (флешмобы онлайн, акция «Окна России», «Испеки пирог», «Флаги России»</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02-06.11</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педагог-организатор, советники по воспитательной работе, кл.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Праздник «День матери»</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23-30.11</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 xml:space="preserve">заместитель директора по </w:t>
            </w:r>
            <w:r w:rsidRPr="00D6256D">
              <w:rPr>
                <w:rFonts w:ascii="Times New Roman" w:hAnsi="Times New Roman"/>
                <w:sz w:val="24"/>
                <w:szCs w:val="24"/>
              </w:rPr>
              <w:lastRenderedPageBreak/>
              <w:t>ВР, педагог-организатор, кл.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lastRenderedPageBreak/>
              <w:t>Участие в акции «Каждой птичке – по кормушке»</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07-11.11</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педагог-организатор, кл.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Участие в новогодних мероприятиях (квест, хороводы, спектакли)</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21-25.12</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педагог-организатор, советники по воспитательной работе, кл.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Концерт, посвященный Международному женскому дню 8 Марта</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05.03</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педагог-организатор, кл. руководители, педагоги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Участие в мероприятиях, посвященных Дню Космонавтики</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8-12.04</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педагог-организатор, кл.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Участие в общепоселковом мероприятии, посвященное празднованию Дня Победы (торжественный марш, строевая подготовка, изготовление открыток для ветеранов Великой Отечественной войны)</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5-9</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09.05</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педагог-организатор, кл. руководители, педагоги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Праздник «Последний звонок» (участие первоклассников)</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24.05</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педагог-организатор, советники по воспитательной работе, кл. руководители, педагоги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Торжественная линейка, посвященная окончанию начальной школы «Прощай, начальная школа!»</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25.05</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педагог-организатор, кл. руководители, педагоги</w:t>
            </w:r>
          </w:p>
        </w:tc>
      </w:tr>
      <w:tr w:rsidR="00A752BA" w:rsidRPr="00D6256D" w:rsidTr="00A752BA">
        <w:tc>
          <w:tcPr>
            <w:tcW w:w="10172" w:type="dxa"/>
            <w:gridSpan w:val="7"/>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Модуль «Внешкольные мероприятия»</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lastRenderedPageBreak/>
              <w:t>Внешкольные мероприятия, в том числе организуемые совместно с социальными партнёрами общеобразовательной организации</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 социальные партнеры</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 учителя-предметники, педагог-психолог, соц.педагог</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Экскурсии, походы выходного дня (в музей, картинную галерею, технопарк, на предприятие и др.)</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 родительский комитет.</w:t>
            </w:r>
          </w:p>
        </w:tc>
      </w:tr>
      <w:tr w:rsidR="00A752BA" w:rsidRPr="00D6256D" w:rsidTr="00A752BA">
        <w:tc>
          <w:tcPr>
            <w:tcW w:w="10172" w:type="dxa"/>
            <w:gridSpan w:val="7"/>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Модуль «Организация предметно-эстетической среды»</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Оформление внешнего фасада здания, класса,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истории, исторической символики региона.</w:t>
            </w:r>
          </w:p>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 xml:space="preserve"> Оформление школьного уголка - (название, девиз класса, информационный стенд), уголка безопасности</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август-сентябрь</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АХЧ, педагог-организатор, кл.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по мере необходимости</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педагог-организатор, кл.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Организацию и проведение церемоний поднятия (спуска) государственного флага Российской Федерации</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каждый понедельник, 1 уроком</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Советник по ВР, кл.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по плану кл.рук.</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кл.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по мере необходимости</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АХЧ, педагог-организатор, кл.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w:t>
            </w:r>
            <w:r w:rsidRPr="00D6256D">
              <w:rPr>
                <w:rFonts w:ascii="Times New Roman" w:hAnsi="Times New Roman"/>
                <w:sz w:val="24"/>
                <w:szCs w:val="24"/>
              </w:rPr>
              <w:lastRenderedPageBreak/>
              <w:t>интересных событиях, поздравления педагогов и обучающихся</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lastRenderedPageBreak/>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Советник по ВР, кл.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lastRenderedPageBreak/>
              <w:t>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по мере небходимости</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АХЧ, Советник по ВР, кл.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Поддержание эстетического вида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АХЧ, Советник по ВР, кл.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Оформление, поддержание и использование игровых пространств, спортивных и игровых площадок, зон активного и тихого отдыха</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по мере необходимости</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АХЧ, Советник по ВР, кл.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педагог-библиотекарь</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Оформление пространств проведения значимых событий, праздников, церемоний, торжественных линеек, творческих вечеров (событийный дизайн)</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по мере необходимости</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АХЧ, Советник по ВР, кл.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по мере необходимости</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социальный педагог</w:t>
            </w:r>
          </w:p>
        </w:tc>
      </w:tr>
      <w:tr w:rsidR="00A752BA" w:rsidRPr="00D6256D" w:rsidTr="00A752BA">
        <w:tc>
          <w:tcPr>
            <w:tcW w:w="10172" w:type="dxa"/>
            <w:gridSpan w:val="7"/>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Модуль «Социальное партнерство (сетевое взаимодействие)»</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Мероприятия на период работы пришкольного оздоровительного лагеря (по отдельному графику)</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июнь</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Молодежный центр «Содействие» ЯМР, классные руководители</w:t>
            </w:r>
          </w:p>
        </w:tc>
      </w:tr>
      <w:tr w:rsidR="00A752BA" w:rsidRPr="00D6256D" w:rsidTr="00A752BA">
        <w:tc>
          <w:tcPr>
            <w:tcW w:w="10172" w:type="dxa"/>
            <w:gridSpan w:val="7"/>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«Профилактика и безопасность»</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сентябрь</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преподаватель-организатор ОБЖ, 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Всероссийский открытый урок по ОБЖ</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03.09</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преподаватель-организатор ОБЖ, 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 xml:space="preserve">Открытые уроки по предмету ОБЖ с привлечением </w:t>
            </w:r>
            <w:r w:rsidRPr="00D6256D">
              <w:rPr>
                <w:rFonts w:ascii="Times New Roman" w:hAnsi="Times New Roman"/>
                <w:sz w:val="24"/>
                <w:szCs w:val="24"/>
              </w:rPr>
              <w:lastRenderedPageBreak/>
              <w:t>специалистов «МЧС России»</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lastRenderedPageBreak/>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октябрь</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преподаватель-</w:t>
            </w:r>
            <w:r w:rsidRPr="00D6256D">
              <w:rPr>
                <w:rFonts w:ascii="Times New Roman" w:hAnsi="Times New Roman"/>
                <w:sz w:val="24"/>
                <w:szCs w:val="24"/>
              </w:rPr>
              <w:lastRenderedPageBreak/>
              <w:t>организатор ОБЖ, 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lastRenderedPageBreak/>
              <w:t>Объектовая тренировка эвакуации при угрозе террористического акта</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октябрь</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преподаватель-организатор ОБЖ, кл.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 рамках межведомственной профилактической акции «За здоровый образ жизни» - неделя оказания первой медицинской помощи</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апрель</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преподаватель-организатор ОБЖ, кл.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Мероприятие, приуроченные к празднику «Дню пожарной охраны» (выставка техники, открытые классные часы с приглашение сотрудников пожарной охраны)</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апрель</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преподаватель-организатор ОБЖ, кл. руководители</w:t>
            </w:r>
          </w:p>
        </w:tc>
      </w:tr>
      <w:tr w:rsidR="00A752BA" w:rsidRPr="00D6256D" w:rsidTr="00A752BA">
        <w:tc>
          <w:tcPr>
            <w:tcW w:w="10172" w:type="dxa"/>
            <w:gridSpan w:val="7"/>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ВАРИАТИВНЫЕ МОДУЛИ</w:t>
            </w:r>
          </w:p>
        </w:tc>
      </w:tr>
      <w:tr w:rsidR="00A752BA" w:rsidRPr="00D6256D" w:rsidTr="00A752BA">
        <w:tc>
          <w:tcPr>
            <w:tcW w:w="10172" w:type="dxa"/>
            <w:gridSpan w:val="7"/>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Модуль «Детские общественные объединения»</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Вступление обучающихся в объединение РДДМ «Движение первых» (первичное отделение)</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3-4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Дни единых действий: участие во Всероссийской акции, посвященной Дню знаний</w:t>
            </w:r>
          </w:p>
          <w:p w:rsidR="00A752BA" w:rsidRPr="00D6256D" w:rsidRDefault="00A752BA" w:rsidP="00A73B8F">
            <w:pPr>
              <w:spacing w:after="0" w:line="240" w:lineRule="auto"/>
              <w:rPr>
                <w:rFonts w:ascii="Times New Roman" w:hAnsi="Times New Roman"/>
                <w:sz w:val="24"/>
                <w:szCs w:val="24"/>
              </w:rPr>
            </w:pP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01.09</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Дни единых действий: участие во Всероссийской акции, посвященной Дню туризма</w:t>
            </w:r>
          </w:p>
          <w:p w:rsidR="00A752BA" w:rsidRPr="00D6256D" w:rsidRDefault="00A752BA" w:rsidP="00A73B8F">
            <w:pPr>
              <w:spacing w:after="0" w:line="240" w:lineRule="auto"/>
              <w:rPr>
                <w:rFonts w:ascii="Times New Roman" w:hAnsi="Times New Roman"/>
                <w:sz w:val="24"/>
                <w:szCs w:val="24"/>
              </w:rPr>
            </w:pP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3-4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27.09</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Дни единых действий: участие во Всероссийской акции, посвященной Дню учителя</w:t>
            </w:r>
          </w:p>
          <w:p w:rsidR="00A752BA" w:rsidRPr="00D6256D" w:rsidRDefault="00A752BA" w:rsidP="00A73B8F">
            <w:pPr>
              <w:spacing w:after="0" w:line="240" w:lineRule="auto"/>
              <w:rPr>
                <w:rFonts w:ascii="Times New Roman" w:hAnsi="Times New Roman"/>
                <w:sz w:val="24"/>
                <w:szCs w:val="24"/>
              </w:rPr>
            </w:pP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2-4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05.10</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Дни единых действий: участие во Всероссийской акции, посвященной Дню народного единства</w:t>
            </w:r>
          </w:p>
          <w:p w:rsidR="00A752BA" w:rsidRPr="00D6256D" w:rsidRDefault="00A752BA" w:rsidP="00A73B8F">
            <w:pPr>
              <w:spacing w:after="0" w:line="240" w:lineRule="auto"/>
              <w:rPr>
                <w:rFonts w:ascii="Times New Roman" w:hAnsi="Times New Roman"/>
                <w:sz w:val="24"/>
                <w:szCs w:val="24"/>
              </w:rPr>
            </w:pP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04.11</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Дни единых действий: участие во Всероссийской акции, посвященной Дню матери</w:t>
            </w:r>
          </w:p>
          <w:p w:rsidR="00A752BA" w:rsidRPr="00D6256D" w:rsidRDefault="00A752BA" w:rsidP="00A73B8F">
            <w:pPr>
              <w:spacing w:after="0" w:line="240" w:lineRule="auto"/>
              <w:rPr>
                <w:rFonts w:ascii="Times New Roman" w:hAnsi="Times New Roman"/>
                <w:sz w:val="24"/>
                <w:szCs w:val="24"/>
              </w:rPr>
            </w:pP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29.11</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Дни единых действий: участие во Всероссийской акции, посвященной Дню Героев Отечества,  кинопросмотр</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3-4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09.12</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 xml:space="preserve">Дни единых действий: участие во Всероссийской акции </w:t>
            </w:r>
            <w:r w:rsidRPr="00D6256D">
              <w:rPr>
                <w:rFonts w:ascii="Times New Roman" w:hAnsi="Times New Roman"/>
                <w:sz w:val="24"/>
                <w:szCs w:val="24"/>
              </w:rPr>
              <w:lastRenderedPageBreak/>
              <w:t>«Подари книгу» в Международный день книгодарения</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lastRenderedPageBreak/>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14.02</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 xml:space="preserve">советники по </w:t>
            </w:r>
            <w:r w:rsidRPr="00D6256D">
              <w:rPr>
                <w:rFonts w:ascii="Times New Roman" w:hAnsi="Times New Roman"/>
                <w:sz w:val="24"/>
                <w:szCs w:val="24"/>
              </w:rPr>
              <w:lastRenderedPageBreak/>
              <w:t>воспитательной работе, 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lastRenderedPageBreak/>
              <w:t>Дни единых действий: участие во Всероссийской акции, посвященной Дню защитника Отечества</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23.02</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Дни единых действий: участие во Всероссийской акции, посвященной Международному женскому дню</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08.03</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Дни единых действий: участие во Всероссийской акции, посвященной Дню счастья</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3-4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20.03</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Дни единых действий: участие во Всероссийской акции, посвященной Дню смеха</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1-2</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01.04</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Дни единых действий: участие во Всероссийской акции, посвященной Дню Победы</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09.05</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A752BA" w:rsidRPr="00D6256D" w:rsidTr="00A752BA">
        <w:tc>
          <w:tcPr>
            <w:tcW w:w="10172" w:type="dxa"/>
            <w:gridSpan w:val="7"/>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Модуль «Школьные медиа»</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Библиотечные уроки. Ознакомительная экскурсия</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1-2</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 – 21.09</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педагог-библиотекарь, кл.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Книжные выставки, стенды, информационные уголки освещающие деятельность в области гражданской защиты, правила поведения обучающихся</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 – 10.10</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педагог-библиотекарь, педагог-организатор ОБЖ</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Информационная и книжная выставка «День солидарности и борьбы с терроризмом»</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10-20.10</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педагог-библиотекарь, педагог-организатор ОБЖ</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Тематическая фотовыставка, видеопроекты, подкасты, посвященные Дню народного единства – сайт школы, группа ВК)</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02-06.11</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Участие во Всероссийской акции «Час кода»</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01-04.12</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 xml:space="preserve">кл. руководители, </w:t>
            </w:r>
            <w:r w:rsidRPr="00D6256D">
              <w:rPr>
                <w:rFonts w:ascii="Times New Roman" w:hAnsi="Times New Roman"/>
                <w:sz w:val="24"/>
                <w:szCs w:val="24"/>
              </w:rPr>
              <w:lastRenderedPageBreak/>
              <w:t>учитель информатики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lastRenderedPageBreak/>
              <w:t xml:space="preserve">Кинолектории, посвящённые освобождению Ленинграда от фашистской блокады и Дне памяти жертв холокоста </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январь</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педагог-организатор, 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Кинолектории, посвященные Дню защитника Отечества</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февраль</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педагог-организатор, 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Библиотечные часы</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март</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педагог-библиотекарь, 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Кинолектории (по предложенному плану)</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март</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Неделя детской книги. Комплекс мероприятий в рамках недели.</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апрель</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педагог-библиотекарь, 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Тематическая фотовыставка, видеопроекты, подкасты, посвященные Дню Победы – сайт школы, группа ВК)</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01-09.05</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педагог-организатор, классные руководители</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Кинолектории, посвященные Дню Победы</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май</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w:t>
            </w:r>
          </w:p>
        </w:tc>
      </w:tr>
      <w:tr w:rsidR="00A752BA" w:rsidRPr="00D6256D" w:rsidTr="00A752BA">
        <w:tc>
          <w:tcPr>
            <w:tcW w:w="10172" w:type="dxa"/>
            <w:gridSpan w:val="7"/>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Модуль «Экскурсии, экспедиции, походы»</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Походы в театры, на выставки, в музеи</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 родительский комитет</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Экскурсии по патриотической тематике, ранней профориентации</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 родительский комитет</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Походы выходного дня, экскурсии, походы, экспедиции</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 родительский комитет</w:t>
            </w:r>
          </w:p>
        </w:tc>
      </w:tr>
      <w:tr w:rsidR="00A752BA" w:rsidRPr="00D6256D" w:rsidTr="00A752BA">
        <w:tc>
          <w:tcPr>
            <w:tcW w:w="6345" w:type="dxa"/>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Организация экскурсий в пожарную часть</w:t>
            </w:r>
          </w:p>
        </w:tc>
        <w:tc>
          <w:tcPr>
            <w:tcW w:w="850"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A752BA" w:rsidRPr="00D6256D" w:rsidRDefault="00A752BA" w:rsidP="00A73B8F">
            <w:pPr>
              <w:spacing w:after="0" w:line="240" w:lineRule="auto"/>
              <w:rPr>
                <w:rFonts w:ascii="Times New Roman" w:hAnsi="Times New Roman"/>
                <w:sz w:val="24"/>
                <w:szCs w:val="24"/>
              </w:rPr>
            </w:pPr>
            <w:r w:rsidRPr="00D6256D">
              <w:rPr>
                <w:rFonts w:ascii="Times New Roman" w:hAnsi="Times New Roman"/>
                <w:sz w:val="24"/>
                <w:szCs w:val="24"/>
              </w:rPr>
              <w:t>преподаватель-организатор ОБЖ, классные руководители</w:t>
            </w:r>
          </w:p>
        </w:tc>
      </w:tr>
    </w:tbl>
    <w:p w:rsidR="00A752BA" w:rsidRPr="00D6256D" w:rsidRDefault="00A752BA" w:rsidP="00A752BA">
      <w:pPr>
        <w:spacing w:after="0" w:line="240" w:lineRule="auto"/>
        <w:rPr>
          <w:rFonts w:ascii="Times New Roman" w:hAnsi="Times New Roman"/>
          <w:sz w:val="24"/>
          <w:szCs w:val="24"/>
        </w:rPr>
      </w:pPr>
    </w:p>
    <w:p w:rsidR="00A752BA" w:rsidRPr="00F744F5" w:rsidRDefault="00A752BA" w:rsidP="00A752BA">
      <w:pPr>
        <w:spacing w:after="0" w:line="240" w:lineRule="auto"/>
      </w:pPr>
      <w:r w:rsidRPr="00D6256D">
        <w:rPr>
          <w:rFonts w:ascii="Times New Roman" w:hAnsi="Times New Roman"/>
          <w:sz w:val="24"/>
          <w:szCs w:val="24"/>
        </w:rPr>
        <w:t xml:space="preserve">          Корректировка плана воспитательной работы уровня начального общего образования возможно с учетом текущих приказов, постановлений, писем, распоряжений Министерства просвещения</w:t>
      </w:r>
    </w:p>
    <w:p w:rsidR="00A752BA" w:rsidRPr="00C474E6" w:rsidRDefault="00A752BA" w:rsidP="00A752BA">
      <w:pPr>
        <w:spacing w:after="0" w:line="240" w:lineRule="auto"/>
        <w:ind w:firstLine="709"/>
        <w:jc w:val="both"/>
        <w:rPr>
          <w:rFonts w:ascii="Times New Roman" w:eastAsia="schoolbooksanpin" w:hAnsi="Times New Roman"/>
          <w:sz w:val="24"/>
          <w:szCs w:val="24"/>
        </w:rPr>
      </w:pPr>
    </w:p>
    <w:p w:rsidR="00A752BA" w:rsidRPr="004E067E" w:rsidRDefault="00A752BA" w:rsidP="00A752BA">
      <w:pPr>
        <w:spacing w:after="0" w:line="240" w:lineRule="auto"/>
        <w:ind w:firstLine="709"/>
        <w:jc w:val="both"/>
        <w:rPr>
          <w:rFonts w:ascii="Times New Roman" w:eastAsia="schoolbooksanpin" w:hAnsi="Times New Roman"/>
          <w:sz w:val="24"/>
          <w:szCs w:val="24"/>
        </w:rPr>
      </w:pPr>
      <w:r w:rsidRPr="004E067E">
        <w:rPr>
          <w:rFonts w:ascii="Times New Roman" w:eastAsia="schoolbooksanpin" w:hAnsi="Times New Roman"/>
          <w:sz w:val="24"/>
          <w:szCs w:val="24"/>
        </w:rPr>
        <w:t xml:space="preserve">37.3. Образовательные организации вправе наряду с федеральным календарным планом воспитательной работы проводить иные мероприятия согласно рабочей программе </w:t>
      </w:r>
      <w:r w:rsidRPr="004E067E">
        <w:rPr>
          <w:rFonts w:ascii="Times New Roman" w:eastAsia="schoolbooksanpin" w:hAnsi="Times New Roman"/>
          <w:sz w:val="24"/>
          <w:szCs w:val="24"/>
        </w:rPr>
        <w:lastRenderedPageBreak/>
        <w:t>воспитания, по ключевым направлениям воспитания и дополнительного образования детей.</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37.4. Все мероприятия проводятся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Сентябрь:</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 сентября: День знаний;</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 сентября: День окончания Второй мировой войны, День солидарности в борьбе с терроризмом;</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8 сентября: Международный день распространения грамотности;</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10 сентября: Международный день памяти жертв фашизма.</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Октябрь:</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 октября: Международный день пожилых людей; Международный день музыки;</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4 октября: День защиты животных;</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5 октября: День учителя;</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25 октября: Международный день школьных библиотек;</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Третье воскресенье октября: День отца.</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Ноябрь:</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4 ноября: День народного единства;</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8 ноября: День памяти погибших при исполнении служебных обязанностей сотрудников органов внутренних дел России;</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Последнее воскресенье ноября: День Матери;</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30 ноября: День Государственного герба Российской Федерации.</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Декабрь:</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 декабря: День неизвестного солдата; Международный день инвалидов;</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5 декабря: День добровольца (волонтера) в России;</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9 декабря: День Героев Отечества;</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12 декабря: День Конституции Российской Федерации.</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Январь:</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25 января: День российского студенчества;</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Февраль:</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 февраля: День разгрома советскими войсками немецко-фашистских войск в Сталинградской битве;</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8 февраля: День российской науки;</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15 февраля: День памяти о россиянах, исполнявших служебный долг за пределами Отечества;</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21 февраля: Международный день родного языка;</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23 февраля: День защитника Отечества.</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Март:</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8 марта: Международный женский день;</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18 марта: День воссоединения Крыма с Россией</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27 марта: Всемирный день театра.</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Апрель:</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12 апреля: День космонавтики;</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19 апреля: День памяти о геноциде советского народа нацистами и их пособниками в годы Великой Отечественной войны</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Май:</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 мая: Праздник Весны и Труда;</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9 мая: День Победы;</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lastRenderedPageBreak/>
        <w:t>19 мая: День детских общественных организаций России;</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24 мая: День славянской письменности и культуры.</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Июнь:</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 июня: День защиты детей;</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6 июня: День русского языка;</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12 июня: День России;</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22 июня: День памяти и скорби;</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27 июня: День молодежи.</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Июль:</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8 июля: День семьи, любви и верности.</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Август:</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hAnsi="Times New Roman"/>
          <w:iCs/>
          <w:sz w:val="24"/>
          <w:szCs w:val="24"/>
        </w:rPr>
        <w:t>Вторая суббота августа</w:t>
      </w:r>
      <w:r w:rsidRPr="00C474E6">
        <w:rPr>
          <w:rFonts w:ascii="Times New Roman" w:eastAsia="schoolbooksanpin" w:hAnsi="Times New Roman"/>
          <w:sz w:val="24"/>
          <w:szCs w:val="24"/>
        </w:rPr>
        <w:t>: День физкультурника;</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22 августа: День Государственного флага Российской Федерации;</w:t>
      </w:r>
    </w:p>
    <w:p w:rsidR="00A752BA" w:rsidRPr="00C474E6" w:rsidRDefault="00A752BA" w:rsidP="00A752BA">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27 августа: День российского кино.</w:t>
      </w:r>
    </w:p>
    <w:p w:rsidR="00791849" w:rsidRDefault="00791849">
      <w:pPr>
        <w:pStyle w:val="Default"/>
        <w:jc w:val="center"/>
        <w:rPr>
          <w:b/>
        </w:rPr>
      </w:pPr>
    </w:p>
    <w:p w:rsidR="00791849" w:rsidRDefault="00791849">
      <w:pPr>
        <w:pStyle w:val="Default"/>
        <w:jc w:val="center"/>
        <w:rPr>
          <w:b/>
        </w:rPr>
      </w:pPr>
    </w:p>
    <w:p w:rsidR="00791849" w:rsidRDefault="00791849">
      <w:pPr>
        <w:pStyle w:val="Default"/>
        <w:jc w:val="center"/>
        <w:rPr>
          <w:b/>
        </w:rPr>
      </w:pPr>
    </w:p>
    <w:p w:rsidR="00791849" w:rsidRDefault="00791849">
      <w:pPr>
        <w:pStyle w:val="Default"/>
        <w:jc w:val="center"/>
        <w:rPr>
          <w:b/>
        </w:rPr>
      </w:pPr>
    </w:p>
    <w:p w:rsidR="00791849" w:rsidRDefault="00791849">
      <w:pPr>
        <w:pStyle w:val="Default"/>
        <w:jc w:val="center"/>
        <w:rPr>
          <w:b/>
        </w:rPr>
        <w:sectPr w:rsidR="00791849">
          <w:footerReference w:type="default" r:id="rId10"/>
          <w:footerReference w:type="first" r:id="rId11"/>
          <w:pgSz w:w="11906" w:h="16838"/>
          <w:pgMar w:top="1134" w:right="850" w:bottom="1134" w:left="1701" w:header="708" w:footer="708" w:gutter="0"/>
          <w:cols w:space="708"/>
          <w:titlePg/>
          <w:docGrid w:linePitch="360"/>
        </w:sectPr>
      </w:pPr>
    </w:p>
    <w:p w:rsidR="00791849" w:rsidRDefault="007D2B0C">
      <w:pPr>
        <w:pStyle w:val="Default"/>
        <w:jc w:val="center"/>
      </w:pPr>
      <w:r>
        <w:rPr>
          <w:b/>
          <w:bCs/>
        </w:rPr>
        <w:lastRenderedPageBreak/>
        <w:t>3.5. Система условий реализации АООП НОО обучающихся с ЗПР</w:t>
      </w:r>
    </w:p>
    <w:p w:rsidR="00A752BA" w:rsidRPr="00C474E6" w:rsidRDefault="00A752BA" w:rsidP="00A752BA">
      <w:pPr>
        <w:pStyle w:val="h2"/>
        <w:spacing w:line="240" w:lineRule="auto"/>
        <w:rPr>
          <w:sz w:val="24"/>
          <w:szCs w:val="24"/>
        </w:rPr>
      </w:pPr>
      <w:r w:rsidRPr="00C474E6">
        <w:rPr>
          <w:sz w:val="24"/>
          <w:szCs w:val="24"/>
        </w:rPr>
        <w:t>38.</w:t>
      </w:r>
      <w:r w:rsidRPr="00C474E6">
        <w:rPr>
          <w:sz w:val="24"/>
          <w:szCs w:val="24"/>
        </w:rPr>
        <w:t> </w:t>
      </w:r>
      <w:r w:rsidRPr="00C474E6">
        <w:rPr>
          <w:sz w:val="24"/>
          <w:szCs w:val="24"/>
        </w:rPr>
        <w:t xml:space="preserve">Система условий реализации </w:t>
      </w:r>
      <w:r w:rsidRPr="00C474E6">
        <w:rPr>
          <w:sz w:val="24"/>
          <w:szCs w:val="24"/>
        </w:rPr>
        <w:br/>
        <w:t>программы начального общего образования</w:t>
      </w:r>
    </w:p>
    <w:p w:rsidR="00A752BA" w:rsidRPr="00C474E6" w:rsidRDefault="00A752BA" w:rsidP="00A752BA">
      <w:pPr>
        <w:pStyle w:val="body"/>
        <w:spacing w:line="240" w:lineRule="auto"/>
        <w:rPr>
          <w:spacing w:val="-1"/>
          <w:sz w:val="24"/>
          <w:szCs w:val="24"/>
        </w:rPr>
      </w:pPr>
      <w:r w:rsidRPr="00C474E6">
        <w:rPr>
          <w:spacing w:val="-1"/>
          <w:sz w:val="24"/>
          <w:szCs w:val="24"/>
        </w:rPr>
        <w:t>Система условий реализации программы начального общего образ</w:t>
      </w:r>
      <w:r w:rsidRPr="00C474E6">
        <w:rPr>
          <w:spacing w:val="-1"/>
          <w:sz w:val="24"/>
          <w:szCs w:val="24"/>
        </w:rPr>
        <w:t>о</w:t>
      </w:r>
      <w:r w:rsidRPr="00C474E6">
        <w:rPr>
          <w:spacing w:val="-1"/>
          <w:sz w:val="24"/>
          <w:szCs w:val="24"/>
        </w:rPr>
        <w:t xml:space="preserve">вания, созданная в образовательной организации, направлена на: </w:t>
      </w:r>
    </w:p>
    <w:p w:rsidR="00A752BA" w:rsidRPr="00C474E6" w:rsidRDefault="00A752BA" w:rsidP="00A752BA">
      <w:pPr>
        <w:pStyle w:val="list-bullet0"/>
        <w:spacing w:line="240" w:lineRule="auto"/>
        <w:rPr>
          <w:sz w:val="24"/>
          <w:szCs w:val="24"/>
        </w:rPr>
      </w:pPr>
      <w:r w:rsidRPr="00C474E6">
        <w:rPr>
          <w:sz w:val="24"/>
          <w:szCs w:val="24"/>
        </w:rPr>
        <w:t>достижение обучающимися планируемых результатов освоения программы начального общего образования, в том числе адапт</w:t>
      </w:r>
      <w:r w:rsidRPr="00C474E6">
        <w:rPr>
          <w:sz w:val="24"/>
          <w:szCs w:val="24"/>
        </w:rPr>
        <w:t>и</w:t>
      </w:r>
      <w:r w:rsidRPr="00C474E6">
        <w:rPr>
          <w:sz w:val="24"/>
          <w:szCs w:val="24"/>
        </w:rPr>
        <w:t>рованной;</w:t>
      </w:r>
    </w:p>
    <w:p w:rsidR="00A752BA" w:rsidRPr="00C474E6" w:rsidRDefault="00A752BA" w:rsidP="00A752BA">
      <w:pPr>
        <w:pStyle w:val="list-bullet0"/>
        <w:spacing w:line="240" w:lineRule="auto"/>
        <w:rPr>
          <w:spacing w:val="-1"/>
          <w:sz w:val="24"/>
          <w:szCs w:val="24"/>
        </w:rPr>
      </w:pPr>
      <w:r w:rsidRPr="00C474E6">
        <w:rPr>
          <w:spacing w:val="-1"/>
          <w:sz w:val="24"/>
          <w:szCs w:val="24"/>
        </w:rPr>
        <w:t>развитие личности, её способностей, удовлетворение образов</w:t>
      </w:r>
      <w:r w:rsidRPr="00C474E6">
        <w:rPr>
          <w:spacing w:val="-1"/>
          <w:sz w:val="24"/>
          <w:szCs w:val="24"/>
        </w:rPr>
        <w:t>а</w:t>
      </w:r>
      <w:r w:rsidRPr="00C474E6">
        <w:rPr>
          <w:spacing w:val="-1"/>
          <w:sz w:val="24"/>
          <w:szCs w:val="24"/>
        </w:rPr>
        <w:t>тельных потребностей и интересов, самореализацию обучающихся, в том числе одарённых, через организацию урочной и вн</w:t>
      </w:r>
      <w:r w:rsidRPr="00C474E6">
        <w:rPr>
          <w:spacing w:val="-1"/>
          <w:sz w:val="24"/>
          <w:szCs w:val="24"/>
        </w:rPr>
        <w:t>е</w:t>
      </w:r>
      <w:r w:rsidRPr="00C474E6">
        <w:rPr>
          <w:spacing w:val="-1"/>
          <w:sz w:val="24"/>
          <w:szCs w:val="24"/>
        </w:rPr>
        <w:t>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w:t>
      </w:r>
      <w:r w:rsidRPr="00C474E6">
        <w:rPr>
          <w:spacing w:val="-1"/>
          <w:sz w:val="24"/>
          <w:szCs w:val="24"/>
        </w:rPr>
        <w:t>и</w:t>
      </w:r>
      <w:r w:rsidRPr="00C474E6">
        <w:rPr>
          <w:spacing w:val="-1"/>
          <w:sz w:val="24"/>
          <w:szCs w:val="24"/>
        </w:rPr>
        <w:t>тельного образования и социальных партнёров;</w:t>
      </w:r>
    </w:p>
    <w:p w:rsidR="00A752BA" w:rsidRPr="00C474E6" w:rsidRDefault="00A752BA" w:rsidP="00A752BA">
      <w:pPr>
        <w:pStyle w:val="list-bullet0"/>
        <w:spacing w:line="240" w:lineRule="auto"/>
        <w:rPr>
          <w:sz w:val="24"/>
          <w:szCs w:val="24"/>
        </w:rPr>
      </w:pPr>
      <w:r w:rsidRPr="00C474E6">
        <w:rPr>
          <w:sz w:val="24"/>
          <w:szCs w:val="24"/>
        </w:rPr>
        <w:t>формирование функциональной грамотности обучающихся (сп</w:t>
      </w:r>
      <w:r w:rsidRPr="00C474E6">
        <w:rPr>
          <w:sz w:val="24"/>
          <w:szCs w:val="24"/>
        </w:rPr>
        <w:t>о</w:t>
      </w:r>
      <w:r w:rsidRPr="00C474E6">
        <w:rPr>
          <w:sz w:val="24"/>
          <w:szCs w:val="24"/>
        </w:rPr>
        <w:t>собности решать учебные задачи и жизненные проблемные с</w:t>
      </w:r>
      <w:r w:rsidRPr="00C474E6">
        <w:rPr>
          <w:sz w:val="24"/>
          <w:szCs w:val="24"/>
        </w:rPr>
        <w:t>и</w:t>
      </w:r>
      <w:r w:rsidRPr="00C474E6">
        <w:rPr>
          <w:sz w:val="24"/>
          <w:szCs w:val="24"/>
        </w:rPr>
        <w:t>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w:t>
      </w:r>
      <w:r w:rsidRPr="00C474E6">
        <w:rPr>
          <w:sz w:val="24"/>
          <w:szCs w:val="24"/>
        </w:rPr>
        <w:t>с</w:t>
      </w:r>
      <w:r w:rsidRPr="00C474E6">
        <w:rPr>
          <w:sz w:val="24"/>
          <w:szCs w:val="24"/>
        </w:rPr>
        <w:t>пешного образования и ориентацию в мире профессий;</w:t>
      </w:r>
    </w:p>
    <w:p w:rsidR="00A752BA" w:rsidRPr="00C474E6" w:rsidRDefault="00A752BA" w:rsidP="00A752BA">
      <w:pPr>
        <w:pStyle w:val="list-bullet0"/>
        <w:spacing w:line="240" w:lineRule="auto"/>
        <w:rPr>
          <w:sz w:val="24"/>
          <w:szCs w:val="24"/>
        </w:rPr>
      </w:pPr>
      <w:r w:rsidRPr="00C474E6">
        <w:rPr>
          <w:sz w:val="24"/>
          <w:szCs w:val="24"/>
        </w:rPr>
        <w:t>формирование социокультурных и духовно-нравственных це</w:t>
      </w:r>
      <w:r w:rsidRPr="00C474E6">
        <w:rPr>
          <w:sz w:val="24"/>
          <w:szCs w:val="24"/>
        </w:rPr>
        <w:t>н</w:t>
      </w:r>
      <w:r w:rsidRPr="00C474E6">
        <w:rPr>
          <w:sz w:val="24"/>
          <w:szCs w:val="24"/>
        </w:rPr>
        <w:t>ностей обучающихся, основ их гражданственности, российской гражданской идентичности;</w:t>
      </w:r>
    </w:p>
    <w:p w:rsidR="00A752BA" w:rsidRPr="00C474E6" w:rsidRDefault="00A752BA" w:rsidP="00A752BA">
      <w:pPr>
        <w:pStyle w:val="list-bullet0"/>
        <w:spacing w:line="240" w:lineRule="auto"/>
        <w:rPr>
          <w:sz w:val="24"/>
          <w:szCs w:val="24"/>
        </w:rPr>
      </w:pPr>
      <w:r w:rsidRPr="00C474E6">
        <w:rPr>
          <w:sz w:val="24"/>
          <w:szCs w:val="24"/>
        </w:rPr>
        <w:t>индивидуализацию процесса образования посредством проект</w:t>
      </w:r>
      <w:r w:rsidRPr="00C474E6">
        <w:rPr>
          <w:sz w:val="24"/>
          <w:szCs w:val="24"/>
        </w:rPr>
        <w:t>и</w:t>
      </w:r>
      <w:r w:rsidRPr="00C474E6">
        <w:rPr>
          <w:sz w:val="24"/>
          <w:szCs w:val="24"/>
        </w:rPr>
        <w:t>рования и реализации индивидуальных учебных планов, обесп</w:t>
      </w:r>
      <w:r w:rsidRPr="00C474E6">
        <w:rPr>
          <w:sz w:val="24"/>
          <w:szCs w:val="24"/>
        </w:rPr>
        <w:t>е</w:t>
      </w:r>
      <w:r w:rsidRPr="00C474E6">
        <w:rPr>
          <w:sz w:val="24"/>
          <w:szCs w:val="24"/>
        </w:rPr>
        <w:t>чения эффективной самостоятельной работы обучающихся при поддержке педагогических работников;</w:t>
      </w:r>
    </w:p>
    <w:p w:rsidR="00A752BA" w:rsidRPr="00C474E6" w:rsidRDefault="00A752BA" w:rsidP="00A752BA">
      <w:pPr>
        <w:pStyle w:val="list-bullet0"/>
        <w:spacing w:line="240" w:lineRule="auto"/>
        <w:rPr>
          <w:sz w:val="24"/>
          <w:szCs w:val="24"/>
        </w:rPr>
      </w:pPr>
      <w:r w:rsidRPr="00C474E6">
        <w:rPr>
          <w:sz w:val="24"/>
          <w:szCs w:val="24"/>
        </w:rPr>
        <w:t>участие обучающихся, родителей (законных представителей) н</w:t>
      </w:r>
      <w:r w:rsidRPr="00C474E6">
        <w:rPr>
          <w:sz w:val="24"/>
          <w:szCs w:val="24"/>
        </w:rPr>
        <w:t>е</w:t>
      </w:r>
      <w:r w:rsidRPr="00C474E6">
        <w:rPr>
          <w:sz w:val="24"/>
          <w:szCs w:val="24"/>
        </w:rPr>
        <w:t>совершеннолетних обучающихся и педагогических работников в проектировании и развитии программы начального общего обр</w:t>
      </w:r>
      <w:r w:rsidRPr="00C474E6">
        <w:rPr>
          <w:sz w:val="24"/>
          <w:szCs w:val="24"/>
        </w:rPr>
        <w:t>а</w:t>
      </w:r>
      <w:r w:rsidRPr="00C474E6">
        <w:rPr>
          <w:sz w:val="24"/>
          <w:szCs w:val="24"/>
        </w:rPr>
        <w:t>зования и условий её реализации, учитывающих особенности развития и возможности обучающихся;</w:t>
      </w:r>
    </w:p>
    <w:p w:rsidR="00A752BA" w:rsidRPr="00C474E6" w:rsidRDefault="00A752BA" w:rsidP="00A752BA">
      <w:pPr>
        <w:pStyle w:val="list-bullet0"/>
        <w:spacing w:line="240" w:lineRule="auto"/>
        <w:rPr>
          <w:sz w:val="24"/>
          <w:szCs w:val="24"/>
        </w:rPr>
      </w:pPr>
      <w:r w:rsidRPr="00C474E6">
        <w:rPr>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w:t>
      </w:r>
      <w:r w:rsidRPr="00C474E6">
        <w:rPr>
          <w:sz w:val="24"/>
          <w:szCs w:val="24"/>
        </w:rPr>
        <w:t>к</w:t>
      </w:r>
      <w:r w:rsidRPr="00C474E6">
        <w:rPr>
          <w:sz w:val="24"/>
          <w:szCs w:val="24"/>
        </w:rPr>
        <w:t>тов и программ при поддержке педагогических работников;</w:t>
      </w:r>
    </w:p>
    <w:p w:rsidR="00A752BA" w:rsidRPr="00C474E6" w:rsidRDefault="00A752BA" w:rsidP="00A752BA">
      <w:pPr>
        <w:pStyle w:val="list-bullet0"/>
        <w:spacing w:line="240" w:lineRule="auto"/>
        <w:rPr>
          <w:sz w:val="24"/>
          <w:szCs w:val="24"/>
        </w:rPr>
      </w:pPr>
      <w:r w:rsidRPr="00C474E6">
        <w:rPr>
          <w:sz w:val="24"/>
          <w:szCs w:val="24"/>
        </w:rPr>
        <w:t>формирование у обучающихся первичного опыта самостоятельной образовательной, общественной, проектной, уче</w:t>
      </w:r>
      <w:r w:rsidRPr="00C474E6">
        <w:rPr>
          <w:sz w:val="24"/>
          <w:szCs w:val="24"/>
        </w:rPr>
        <w:t>б</w:t>
      </w:r>
      <w:r w:rsidRPr="00C474E6">
        <w:rPr>
          <w:sz w:val="24"/>
          <w:szCs w:val="24"/>
        </w:rPr>
        <w:t>но-исследовательской, спортивно-оздоровительной и творческой деятельности;</w:t>
      </w:r>
    </w:p>
    <w:p w:rsidR="00A752BA" w:rsidRPr="00C474E6" w:rsidRDefault="00A752BA" w:rsidP="00A752BA">
      <w:pPr>
        <w:pStyle w:val="list-bullet0"/>
        <w:spacing w:line="240" w:lineRule="auto"/>
        <w:rPr>
          <w:sz w:val="24"/>
          <w:szCs w:val="24"/>
        </w:rPr>
      </w:pPr>
      <w:r w:rsidRPr="00C474E6">
        <w:rPr>
          <w:sz w:val="24"/>
          <w:szCs w:val="24"/>
        </w:rPr>
        <w:t>формирование у обучающихся экологической грамотности, н</w:t>
      </w:r>
      <w:r w:rsidRPr="00C474E6">
        <w:rPr>
          <w:sz w:val="24"/>
          <w:szCs w:val="24"/>
        </w:rPr>
        <w:t>а</w:t>
      </w:r>
      <w:r w:rsidRPr="00C474E6">
        <w:rPr>
          <w:sz w:val="24"/>
          <w:szCs w:val="24"/>
        </w:rPr>
        <w:t>выков здорового и безопасного для человека и окружающей его среды образа жизни;</w:t>
      </w:r>
    </w:p>
    <w:p w:rsidR="00A752BA" w:rsidRPr="00C474E6" w:rsidRDefault="00A752BA" w:rsidP="00A752BA">
      <w:pPr>
        <w:pStyle w:val="list-bullet0"/>
        <w:spacing w:line="240" w:lineRule="auto"/>
        <w:rPr>
          <w:sz w:val="24"/>
          <w:szCs w:val="24"/>
        </w:rPr>
      </w:pPr>
      <w:r w:rsidRPr="00C474E6">
        <w:rPr>
          <w:sz w:val="24"/>
          <w:szCs w:val="24"/>
        </w:rPr>
        <w:t>использование в образовательной деятельности современных о</w:t>
      </w:r>
      <w:r w:rsidRPr="00C474E6">
        <w:rPr>
          <w:sz w:val="24"/>
          <w:szCs w:val="24"/>
        </w:rPr>
        <w:t>б</w:t>
      </w:r>
      <w:r w:rsidRPr="00C474E6">
        <w:rPr>
          <w:sz w:val="24"/>
          <w:szCs w:val="24"/>
        </w:rPr>
        <w:t>разовательных технологий, направленных в том числе на восп</w:t>
      </w:r>
      <w:r w:rsidRPr="00C474E6">
        <w:rPr>
          <w:sz w:val="24"/>
          <w:szCs w:val="24"/>
        </w:rPr>
        <w:t>и</w:t>
      </w:r>
      <w:r w:rsidRPr="00C474E6">
        <w:rPr>
          <w:sz w:val="24"/>
          <w:szCs w:val="24"/>
        </w:rPr>
        <w:t>тание обучающихся и развитие различных форм наставничества;</w:t>
      </w:r>
    </w:p>
    <w:p w:rsidR="00A752BA" w:rsidRPr="00C474E6" w:rsidRDefault="00A752BA" w:rsidP="00A752BA">
      <w:pPr>
        <w:pStyle w:val="list-bullet0"/>
        <w:spacing w:line="240" w:lineRule="auto"/>
        <w:rPr>
          <w:sz w:val="24"/>
          <w:szCs w:val="24"/>
        </w:rPr>
      </w:pPr>
      <w:r w:rsidRPr="00C474E6">
        <w:rPr>
          <w:sz w:val="24"/>
          <w:szCs w:val="24"/>
        </w:rPr>
        <w:t>обновление содержания программы начального общего образ</w:t>
      </w:r>
      <w:r w:rsidRPr="00C474E6">
        <w:rPr>
          <w:sz w:val="24"/>
          <w:szCs w:val="24"/>
        </w:rPr>
        <w:t>о</w:t>
      </w:r>
      <w:r w:rsidRPr="00C474E6">
        <w:rPr>
          <w:sz w:val="24"/>
          <w:szCs w:val="24"/>
        </w:rPr>
        <w:t>вания, методик и технологий её реализации в соответствии с д</w:t>
      </w:r>
      <w:r w:rsidRPr="00C474E6">
        <w:rPr>
          <w:sz w:val="24"/>
          <w:szCs w:val="24"/>
        </w:rPr>
        <w:t>и</w:t>
      </w:r>
      <w:r w:rsidRPr="00C474E6">
        <w:rPr>
          <w:sz w:val="24"/>
          <w:szCs w:val="24"/>
        </w:rPr>
        <w:t>намикой развития системы образования, запросов обучающихся, родителей (законных представителей) несовершеннолетних об</w:t>
      </w:r>
      <w:r w:rsidRPr="00C474E6">
        <w:rPr>
          <w:sz w:val="24"/>
          <w:szCs w:val="24"/>
        </w:rPr>
        <w:t>у</w:t>
      </w:r>
      <w:r w:rsidRPr="00C474E6">
        <w:rPr>
          <w:sz w:val="24"/>
          <w:szCs w:val="24"/>
        </w:rPr>
        <w:t>чающихся с учётом национальных и культурных особенностей субъекта Российской Федерации;</w:t>
      </w:r>
    </w:p>
    <w:p w:rsidR="00A752BA" w:rsidRPr="00C474E6" w:rsidRDefault="00A752BA" w:rsidP="00A752BA">
      <w:pPr>
        <w:pStyle w:val="list-bullet0"/>
        <w:spacing w:line="240" w:lineRule="auto"/>
        <w:rPr>
          <w:sz w:val="24"/>
          <w:szCs w:val="24"/>
        </w:rPr>
      </w:pPr>
      <w:r w:rsidRPr="00C474E6">
        <w:rPr>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w:t>
      </w:r>
      <w:r w:rsidRPr="00C474E6">
        <w:rPr>
          <w:sz w:val="24"/>
          <w:szCs w:val="24"/>
        </w:rPr>
        <w:t>н</w:t>
      </w:r>
      <w:r w:rsidRPr="00C474E6">
        <w:rPr>
          <w:sz w:val="24"/>
          <w:szCs w:val="24"/>
        </w:rPr>
        <w:t>формационной и правовой компетентности;</w:t>
      </w:r>
    </w:p>
    <w:p w:rsidR="00A752BA" w:rsidRPr="00C474E6" w:rsidRDefault="00A752BA" w:rsidP="00A752BA">
      <w:pPr>
        <w:pStyle w:val="list-bullet0"/>
        <w:spacing w:line="240" w:lineRule="auto"/>
        <w:rPr>
          <w:sz w:val="24"/>
          <w:szCs w:val="24"/>
        </w:rPr>
      </w:pPr>
      <w:r w:rsidRPr="00C474E6">
        <w:rPr>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A752BA" w:rsidRPr="00C474E6" w:rsidRDefault="00A752BA" w:rsidP="00A752BA">
      <w:pPr>
        <w:pStyle w:val="body"/>
        <w:spacing w:line="240" w:lineRule="auto"/>
        <w:rPr>
          <w:rStyle w:val="BoldItalic"/>
          <w:bCs w:val="0"/>
          <w:iCs w:val="0"/>
          <w:sz w:val="24"/>
          <w:szCs w:val="24"/>
        </w:rPr>
      </w:pPr>
    </w:p>
    <w:p w:rsidR="00A752BA" w:rsidRPr="00C474E6" w:rsidRDefault="00A752BA" w:rsidP="00A752BA">
      <w:pPr>
        <w:pStyle w:val="h3"/>
        <w:spacing w:line="240" w:lineRule="auto"/>
        <w:rPr>
          <w:sz w:val="24"/>
          <w:szCs w:val="24"/>
        </w:rPr>
      </w:pPr>
      <w:r w:rsidRPr="00C474E6">
        <w:rPr>
          <w:sz w:val="24"/>
          <w:szCs w:val="24"/>
        </w:rPr>
        <w:t>3.5.1.</w:t>
      </w:r>
      <w:r w:rsidRPr="00C474E6">
        <w:rPr>
          <w:sz w:val="24"/>
          <w:szCs w:val="24"/>
        </w:rPr>
        <w:t> </w:t>
      </w:r>
      <w:r w:rsidRPr="00C474E6">
        <w:rPr>
          <w:sz w:val="24"/>
          <w:szCs w:val="24"/>
        </w:rPr>
        <w:t xml:space="preserve">Кадровые условия реализации основной образовательной программы начального общего образования </w:t>
      </w:r>
    </w:p>
    <w:p w:rsidR="00A752BA" w:rsidRPr="00C474E6" w:rsidRDefault="00A752BA" w:rsidP="00A752BA">
      <w:pPr>
        <w:pStyle w:val="body"/>
        <w:spacing w:line="240" w:lineRule="auto"/>
        <w:rPr>
          <w:sz w:val="24"/>
          <w:szCs w:val="24"/>
        </w:rPr>
      </w:pPr>
      <w:r w:rsidRPr="00C474E6">
        <w:rPr>
          <w:sz w:val="24"/>
          <w:szCs w:val="24"/>
        </w:rPr>
        <w:t xml:space="preserve">Для реализации программы начального общего образования </w:t>
      </w:r>
      <w:r w:rsidRPr="00C474E6">
        <w:rPr>
          <w:rFonts w:cs="Times New Roman"/>
          <w:sz w:val="24"/>
          <w:szCs w:val="24"/>
        </w:rPr>
        <w:t xml:space="preserve">школа </w:t>
      </w:r>
      <w:r w:rsidRPr="00C474E6">
        <w:rPr>
          <w:sz w:val="24"/>
          <w:szCs w:val="24"/>
        </w:rPr>
        <w:t>укомплектована кадрами, име</w:t>
      </w:r>
      <w:r w:rsidRPr="00C474E6">
        <w:rPr>
          <w:sz w:val="24"/>
          <w:szCs w:val="24"/>
        </w:rPr>
        <w:t>ю</w:t>
      </w:r>
      <w:r w:rsidRPr="00C474E6">
        <w:rPr>
          <w:sz w:val="24"/>
          <w:szCs w:val="24"/>
        </w:rPr>
        <w:t>щими необходимую квалификацию для решения задач, связанных с достижением целей и задач образовательной деятельности.</w:t>
      </w:r>
    </w:p>
    <w:p w:rsidR="00A752BA" w:rsidRPr="00C474E6" w:rsidRDefault="00A752BA" w:rsidP="00A752BA">
      <w:pPr>
        <w:pStyle w:val="body"/>
        <w:spacing w:line="240" w:lineRule="auto"/>
        <w:rPr>
          <w:sz w:val="24"/>
          <w:szCs w:val="24"/>
        </w:rPr>
      </w:pPr>
      <w:r w:rsidRPr="00C474E6">
        <w:rPr>
          <w:sz w:val="24"/>
          <w:szCs w:val="24"/>
        </w:rPr>
        <w:t>Обеспеченность кадровыми условиями включает в себя:</w:t>
      </w:r>
    </w:p>
    <w:p w:rsidR="00A752BA" w:rsidRPr="00C474E6" w:rsidRDefault="00A752BA" w:rsidP="00A752BA">
      <w:pPr>
        <w:pStyle w:val="list-bullet0"/>
        <w:spacing w:line="240" w:lineRule="auto"/>
        <w:rPr>
          <w:sz w:val="24"/>
          <w:szCs w:val="24"/>
        </w:rPr>
      </w:pPr>
      <w:r w:rsidRPr="00C474E6">
        <w:rPr>
          <w:sz w:val="24"/>
          <w:szCs w:val="24"/>
        </w:rPr>
        <w:t>укомплектованность образовательной организации педагогич</w:t>
      </w:r>
      <w:r w:rsidRPr="00C474E6">
        <w:rPr>
          <w:sz w:val="24"/>
          <w:szCs w:val="24"/>
        </w:rPr>
        <w:t>е</w:t>
      </w:r>
      <w:r w:rsidRPr="00C474E6">
        <w:rPr>
          <w:sz w:val="24"/>
          <w:szCs w:val="24"/>
        </w:rPr>
        <w:t>скими, руководящими и иными работниками;</w:t>
      </w:r>
    </w:p>
    <w:p w:rsidR="00A752BA" w:rsidRPr="00C474E6" w:rsidRDefault="00A752BA" w:rsidP="00A752BA">
      <w:pPr>
        <w:pStyle w:val="list-bullet0"/>
        <w:spacing w:line="240" w:lineRule="auto"/>
        <w:rPr>
          <w:sz w:val="24"/>
          <w:szCs w:val="24"/>
        </w:rPr>
      </w:pPr>
      <w:r w:rsidRPr="00C474E6">
        <w:rPr>
          <w:sz w:val="24"/>
          <w:szCs w:val="24"/>
        </w:rPr>
        <w:t>уровень квалификации педагогических и иных работников обр</w:t>
      </w:r>
      <w:r w:rsidRPr="00C474E6">
        <w:rPr>
          <w:sz w:val="24"/>
          <w:szCs w:val="24"/>
        </w:rPr>
        <w:t>а</w:t>
      </w:r>
      <w:r w:rsidRPr="00C474E6">
        <w:rPr>
          <w:sz w:val="24"/>
          <w:szCs w:val="24"/>
        </w:rPr>
        <w:t>зовательной организации, участвующих в реализации основной образовательной программы и создании условий для её разр</w:t>
      </w:r>
      <w:r w:rsidRPr="00C474E6">
        <w:rPr>
          <w:sz w:val="24"/>
          <w:szCs w:val="24"/>
        </w:rPr>
        <w:t>а</w:t>
      </w:r>
      <w:r w:rsidRPr="00C474E6">
        <w:rPr>
          <w:sz w:val="24"/>
          <w:szCs w:val="24"/>
        </w:rPr>
        <w:t>ботки и реализации;</w:t>
      </w:r>
    </w:p>
    <w:p w:rsidR="00A752BA" w:rsidRPr="00C474E6" w:rsidRDefault="00A752BA" w:rsidP="00A752BA">
      <w:pPr>
        <w:pStyle w:val="list-bullet0"/>
        <w:spacing w:line="240" w:lineRule="auto"/>
        <w:rPr>
          <w:sz w:val="24"/>
          <w:szCs w:val="24"/>
        </w:rPr>
      </w:pPr>
      <w:r w:rsidRPr="00C474E6">
        <w:rPr>
          <w:sz w:val="24"/>
          <w:szCs w:val="24"/>
        </w:rPr>
        <w:t>непрерывность профессионального развития педагогических р</w:t>
      </w:r>
      <w:r w:rsidRPr="00C474E6">
        <w:rPr>
          <w:sz w:val="24"/>
          <w:szCs w:val="24"/>
        </w:rPr>
        <w:t>а</w:t>
      </w:r>
      <w:r w:rsidRPr="00C474E6">
        <w:rPr>
          <w:sz w:val="24"/>
          <w:szCs w:val="24"/>
        </w:rPr>
        <w:t>ботников образовательной организации, реализующей образов</w:t>
      </w:r>
      <w:r w:rsidRPr="00C474E6">
        <w:rPr>
          <w:sz w:val="24"/>
          <w:szCs w:val="24"/>
        </w:rPr>
        <w:t>а</w:t>
      </w:r>
      <w:r w:rsidRPr="00C474E6">
        <w:rPr>
          <w:sz w:val="24"/>
          <w:szCs w:val="24"/>
        </w:rPr>
        <w:t>тельную программу начального общего образования.</w:t>
      </w:r>
    </w:p>
    <w:p w:rsidR="00A752BA" w:rsidRPr="00C474E6" w:rsidRDefault="00A752BA" w:rsidP="00A752BA">
      <w:pPr>
        <w:pStyle w:val="body"/>
        <w:spacing w:line="240" w:lineRule="auto"/>
        <w:rPr>
          <w:sz w:val="24"/>
          <w:szCs w:val="24"/>
        </w:rPr>
      </w:pPr>
      <w:r w:rsidRPr="00C474E6">
        <w:rPr>
          <w:sz w:val="24"/>
          <w:szCs w:val="24"/>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A752BA" w:rsidRPr="00C474E6" w:rsidRDefault="00A752BA" w:rsidP="00A752BA">
      <w:pPr>
        <w:pStyle w:val="body"/>
        <w:spacing w:line="240" w:lineRule="auto"/>
        <w:rPr>
          <w:sz w:val="24"/>
          <w:szCs w:val="24"/>
        </w:rPr>
      </w:pPr>
      <w:r w:rsidRPr="00C474E6">
        <w:rPr>
          <w:sz w:val="24"/>
          <w:szCs w:val="24"/>
        </w:rPr>
        <w:t>Уровень квалификации педагогических и иных работников образ</w:t>
      </w:r>
      <w:r w:rsidRPr="00C474E6">
        <w:rPr>
          <w:sz w:val="24"/>
          <w:szCs w:val="24"/>
        </w:rPr>
        <w:t>о</w:t>
      </w:r>
      <w:r w:rsidRPr="00C474E6">
        <w:rPr>
          <w:sz w:val="24"/>
          <w:szCs w:val="24"/>
        </w:rPr>
        <w:t>вательной организации, участвующих в реализации основной образов</w:t>
      </w:r>
      <w:r w:rsidRPr="00C474E6">
        <w:rPr>
          <w:sz w:val="24"/>
          <w:szCs w:val="24"/>
        </w:rPr>
        <w:t>а</w:t>
      </w:r>
      <w:r w:rsidRPr="00C474E6">
        <w:rPr>
          <w:sz w:val="24"/>
          <w:szCs w:val="24"/>
        </w:rPr>
        <w:t>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A752BA" w:rsidRPr="00C474E6" w:rsidRDefault="00A752BA" w:rsidP="00A752BA">
      <w:pPr>
        <w:pStyle w:val="body"/>
        <w:spacing w:line="240" w:lineRule="auto"/>
        <w:rPr>
          <w:sz w:val="24"/>
          <w:szCs w:val="24"/>
        </w:rPr>
      </w:pPr>
      <w:r w:rsidRPr="00C474E6">
        <w:rPr>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w:t>
      </w:r>
      <w:r w:rsidRPr="00C474E6">
        <w:rPr>
          <w:sz w:val="24"/>
          <w:szCs w:val="24"/>
        </w:rPr>
        <w:t>т</w:t>
      </w:r>
      <w:r w:rsidRPr="00C474E6">
        <w:rPr>
          <w:sz w:val="24"/>
          <w:szCs w:val="24"/>
        </w:rPr>
        <w:t>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w:t>
      </w:r>
      <w:r w:rsidRPr="00C474E6">
        <w:rPr>
          <w:sz w:val="24"/>
          <w:szCs w:val="24"/>
        </w:rPr>
        <w:t>и</w:t>
      </w:r>
      <w:r w:rsidRPr="00C474E6">
        <w:rPr>
          <w:sz w:val="24"/>
          <w:szCs w:val="24"/>
        </w:rPr>
        <w:t>чии).</w:t>
      </w:r>
    </w:p>
    <w:p w:rsidR="00A752BA" w:rsidRPr="00C474E6" w:rsidRDefault="00A752BA" w:rsidP="00A752BA">
      <w:pPr>
        <w:pStyle w:val="body"/>
        <w:spacing w:line="240" w:lineRule="auto"/>
        <w:rPr>
          <w:sz w:val="24"/>
          <w:szCs w:val="24"/>
        </w:rPr>
      </w:pPr>
      <w:r w:rsidRPr="00C474E6">
        <w:rPr>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w:t>
      </w:r>
      <w:r w:rsidRPr="00C474E6">
        <w:rPr>
          <w:sz w:val="24"/>
          <w:szCs w:val="24"/>
        </w:rPr>
        <w:t>н</w:t>
      </w:r>
      <w:r w:rsidRPr="00C474E6">
        <w:rPr>
          <w:sz w:val="24"/>
          <w:szCs w:val="24"/>
        </w:rPr>
        <w:t>ную должность.</w:t>
      </w:r>
    </w:p>
    <w:p w:rsidR="00A752BA" w:rsidRPr="00C474E6" w:rsidRDefault="00A752BA" w:rsidP="00A752BA">
      <w:pPr>
        <w:pStyle w:val="body"/>
        <w:spacing w:line="240" w:lineRule="auto"/>
        <w:rPr>
          <w:sz w:val="24"/>
          <w:szCs w:val="24"/>
        </w:rPr>
      </w:pPr>
      <w:r w:rsidRPr="00C474E6">
        <w:rPr>
          <w:sz w:val="24"/>
          <w:szCs w:val="24"/>
        </w:rPr>
        <w:t>Уровень квалификации педагогических и иных работников образ</w:t>
      </w:r>
      <w:r w:rsidRPr="00C474E6">
        <w:rPr>
          <w:sz w:val="24"/>
          <w:szCs w:val="24"/>
        </w:rPr>
        <w:t>о</w:t>
      </w:r>
      <w:r w:rsidRPr="00C474E6">
        <w:rPr>
          <w:sz w:val="24"/>
          <w:szCs w:val="24"/>
        </w:rPr>
        <w:t>вательной организации, участвующих в реализации основной образов</w:t>
      </w:r>
      <w:r w:rsidRPr="00C474E6">
        <w:rPr>
          <w:sz w:val="24"/>
          <w:szCs w:val="24"/>
        </w:rPr>
        <w:t>а</w:t>
      </w:r>
      <w:r w:rsidRPr="00C474E6">
        <w:rPr>
          <w:sz w:val="24"/>
          <w:szCs w:val="24"/>
        </w:rPr>
        <w:t xml:space="preserve">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A752BA" w:rsidRPr="00C474E6" w:rsidRDefault="00A752BA" w:rsidP="00A752BA">
      <w:pPr>
        <w:pStyle w:val="body"/>
        <w:spacing w:line="240" w:lineRule="auto"/>
        <w:rPr>
          <w:sz w:val="24"/>
          <w:szCs w:val="24"/>
        </w:rPr>
      </w:pPr>
      <w:r w:rsidRPr="00C474E6">
        <w:rPr>
          <w:sz w:val="24"/>
          <w:szCs w:val="24"/>
        </w:rPr>
        <w:t>Аттестация педагогических работников в соответствии с Федерал</w:t>
      </w:r>
      <w:r w:rsidRPr="00C474E6">
        <w:rPr>
          <w:sz w:val="24"/>
          <w:szCs w:val="24"/>
        </w:rPr>
        <w:t>ь</w:t>
      </w:r>
      <w:r w:rsidRPr="00C474E6">
        <w:rPr>
          <w:sz w:val="24"/>
          <w:szCs w:val="24"/>
        </w:rPr>
        <w:t>ным законом «Об образовании в Российской Федерации»  (ст. 49) проводится в целях подтверждения их соответствия занимаемым должн</w:t>
      </w:r>
      <w:r w:rsidRPr="00C474E6">
        <w:rPr>
          <w:sz w:val="24"/>
          <w:szCs w:val="24"/>
        </w:rPr>
        <w:t>о</w:t>
      </w:r>
      <w:r w:rsidRPr="00C474E6">
        <w:rPr>
          <w:sz w:val="24"/>
          <w:szCs w:val="24"/>
        </w:rPr>
        <w:t>стям на основе оценки их профессиональной деятельности, с учётом желания педагогических работников в целях установления квалифик</w:t>
      </w:r>
      <w:r w:rsidRPr="00C474E6">
        <w:rPr>
          <w:sz w:val="24"/>
          <w:szCs w:val="24"/>
        </w:rPr>
        <w:t>а</w:t>
      </w:r>
      <w:r w:rsidRPr="00C474E6">
        <w:rPr>
          <w:sz w:val="24"/>
          <w:szCs w:val="24"/>
        </w:rPr>
        <w:t>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w:t>
      </w:r>
      <w:r w:rsidRPr="00C474E6">
        <w:rPr>
          <w:sz w:val="24"/>
          <w:szCs w:val="24"/>
        </w:rPr>
        <w:t>я</w:t>
      </w:r>
      <w:r w:rsidRPr="00C474E6">
        <w:rPr>
          <w:sz w:val="24"/>
          <w:szCs w:val="24"/>
        </w:rPr>
        <w:t xml:space="preserve">тельно формируемыми образовательной организацией. </w:t>
      </w:r>
    </w:p>
    <w:p w:rsidR="00A752BA" w:rsidRPr="00C474E6" w:rsidRDefault="00A752BA" w:rsidP="00A752BA">
      <w:pPr>
        <w:pStyle w:val="body"/>
        <w:spacing w:line="240" w:lineRule="auto"/>
        <w:rPr>
          <w:spacing w:val="2"/>
          <w:sz w:val="24"/>
          <w:szCs w:val="24"/>
        </w:rPr>
      </w:pPr>
      <w:r w:rsidRPr="00C474E6">
        <w:rPr>
          <w:spacing w:val="2"/>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w:t>
      </w:r>
      <w:r w:rsidRPr="00C474E6">
        <w:rPr>
          <w:spacing w:val="2"/>
          <w:sz w:val="24"/>
          <w:szCs w:val="24"/>
        </w:rPr>
        <w:t>о</w:t>
      </w:r>
      <w:r w:rsidRPr="00C474E6">
        <w:rPr>
          <w:spacing w:val="2"/>
          <w:sz w:val="24"/>
          <w:szCs w:val="24"/>
        </w:rPr>
        <w:t>ведение аттестации в отношении педагогических работников образ</w:t>
      </w:r>
      <w:r w:rsidRPr="00C474E6">
        <w:rPr>
          <w:spacing w:val="2"/>
          <w:sz w:val="24"/>
          <w:szCs w:val="24"/>
        </w:rPr>
        <w:t>о</w:t>
      </w:r>
      <w:r w:rsidRPr="00C474E6">
        <w:rPr>
          <w:spacing w:val="2"/>
          <w:sz w:val="24"/>
          <w:szCs w:val="24"/>
        </w:rPr>
        <w:t xml:space="preserve">вательных организаций, находящихся в ведении субъекта Российской Федерации, муниципальных и частных организаций, осуществляется аттестационными </w:t>
      </w:r>
      <w:r w:rsidRPr="00C474E6">
        <w:rPr>
          <w:spacing w:val="2"/>
          <w:sz w:val="24"/>
          <w:szCs w:val="24"/>
        </w:rPr>
        <w:lastRenderedPageBreak/>
        <w:t xml:space="preserve">комиссиями, формируемыми уполномоченными органами государственной власти субъектов Российской Федерации. </w:t>
      </w:r>
    </w:p>
    <w:p w:rsidR="00A752BA" w:rsidRPr="00C474E6" w:rsidRDefault="00A752BA" w:rsidP="00A752BA">
      <w:pPr>
        <w:pStyle w:val="body"/>
        <w:spacing w:before="57" w:after="113" w:line="240" w:lineRule="auto"/>
        <w:rPr>
          <w:sz w:val="24"/>
          <w:szCs w:val="24"/>
        </w:rPr>
      </w:pPr>
    </w:p>
    <w:p w:rsidR="00A752BA" w:rsidRPr="00C474E6" w:rsidRDefault="00A752BA" w:rsidP="00A752BA">
      <w:pPr>
        <w:pStyle w:val="body"/>
        <w:spacing w:line="240" w:lineRule="auto"/>
        <w:rPr>
          <w:sz w:val="24"/>
          <w:szCs w:val="24"/>
        </w:rPr>
      </w:pPr>
      <w:r w:rsidRPr="00C474E6">
        <w:rPr>
          <w:sz w:val="24"/>
          <w:szCs w:val="24"/>
        </w:rPr>
        <w:t>Кроме того, образовательная организация укомплект</w:t>
      </w:r>
      <w:r w:rsidRPr="00C474E6">
        <w:rPr>
          <w:sz w:val="24"/>
          <w:szCs w:val="24"/>
        </w:rPr>
        <w:t>о</w:t>
      </w:r>
      <w:r w:rsidRPr="00C474E6">
        <w:rPr>
          <w:sz w:val="24"/>
          <w:szCs w:val="24"/>
        </w:rPr>
        <w:t>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w:t>
      </w:r>
      <w:r w:rsidRPr="00C474E6">
        <w:rPr>
          <w:sz w:val="24"/>
          <w:szCs w:val="24"/>
        </w:rPr>
        <w:t>о</w:t>
      </w:r>
      <w:r w:rsidRPr="00C474E6">
        <w:rPr>
          <w:sz w:val="24"/>
          <w:szCs w:val="24"/>
        </w:rPr>
        <w:t xml:space="preserve">граммы. </w:t>
      </w:r>
    </w:p>
    <w:p w:rsidR="00A752BA" w:rsidRPr="00C474E6" w:rsidRDefault="00A752BA" w:rsidP="00A752BA">
      <w:pPr>
        <w:pStyle w:val="body"/>
        <w:spacing w:line="240" w:lineRule="auto"/>
        <w:rPr>
          <w:sz w:val="24"/>
          <w:szCs w:val="24"/>
        </w:rPr>
      </w:pPr>
      <w:r w:rsidRPr="00C474E6">
        <w:rPr>
          <w:rStyle w:val="Bold"/>
          <w:sz w:val="24"/>
          <w:szCs w:val="24"/>
        </w:rPr>
        <w:t>Профессиональное развитие и повышение квалификации пед</w:t>
      </w:r>
      <w:r w:rsidRPr="00C474E6">
        <w:rPr>
          <w:rStyle w:val="Bold"/>
          <w:sz w:val="24"/>
          <w:szCs w:val="24"/>
        </w:rPr>
        <w:t>а</w:t>
      </w:r>
      <w:r w:rsidRPr="00C474E6">
        <w:rPr>
          <w:rStyle w:val="Bold"/>
          <w:sz w:val="24"/>
          <w:szCs w:val="24"/>
        </w:rPr>
        <w:t>гогических работников.</w:t>
      </w:r>
      <w:r w:rsidRPr="00C474E6">
        <w:rPr>
          <w:sz w:val="24"/>
          <w:szCs w:val="24"/>
        </w:rPr>
        <w:t xml:space="preserve"> Основным условием формирования и наращивания необходимого и достаточного кадрового потенциала образ</w:t>
      </w:r>
      <w:r w:rsidRPr="00C474E6">
        <w:rPr>
          <w:sz w:val="24"/>
          <w:szCs w:val="24"/>
        </w:rPr>
        <w:t>о</w:t>
      </w:r>
      <w:r w:rsidRPr="00C474E6">
        <w:rPr>
          <w:sz w:val="24"/>
          <w:szCs w:val="24"/>
        </w:rPr>
        <w:t>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A752BA" w:rsidRPr="00C474E6" w:rsidRDefault="00A752BA" w:rsidP="00A752BA">
      <w:pPr>
        <w:pStyle w:val="body"/>
        <w:spacing w:line="240" w:lineRule="auto"/>
        <w:rPr>
          <w:sz w:val="24"/>
          <w:szCs w:val="24"/>
        </w:rPr>
      </w:pPr>
      <w:r w:rsidRPr="00C474E6">
        <w:rPr>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w:t>
      </w:r>
      <w:r w:rsidRPr="00C474E6">
        <w:rPr>
          <w:sz w:val="24"/>
          <w:szCs w:val="24"/>
        </w:rPr>
        <w:t>и</w:t>
      </w:r>
      <w:r w:rsidRPr="00C474E6">
        <w:rPr>
          <w:sz w:val="24"/>
          <w:szCs w:val="24"/>
        </w:rPr>
        <w:t>фикацию не реже 1 раза в 3 года.</w:t>
      </w:r>
    </w:p>
    <w:p w:rsidR="00A752BA" w:rsidRPr="00C474E6" w:rsidRDefault="00A752BA" w:rsidP="00A752BA">
      <w:pPr>
        <w:pStyle w:val="body"/>
        <w:spacing w:line="240" w:lineRule="auto"/>
        <w:rPr>
          <w:sz w:val="24"/>
          <w:szCs w:val="24"/>
        </w:rPr>
      </w:pPr>
      <w:r w:rsidRPr="00C474E6">
        <w:rPr>
          <w:sz w:val="24"/>
          <w:szCs w:val="24"/>
        </w:rPr>
        <w:t>При этом могут быть использованы различные образовательные о</w:t>
      </w:r>
      <w:r w:rsidRPr="00C474E6">
        <w:rPr>
          <w:sz w:val="24"/>
          <w:szCs w:val="24"/>
        </w:rPr>
        <w:t>р</w:t>
      </w:r>
      <w:r w:rsidRPr="00C474E6">
        <w:rPr>
          <w:sz w:val="24"/>
          <w:szCs w:val="24"/>
        </w:rPr>
        <w:t>ганизации, имеющие соответствующую лицензию.</w:t>
      </w:r>
    </w:p>
    <w:p w:rsidR="00A752BA" w:rsidRPr="00C474E6" w:rsidRDefault="00A752BA" w:rsidP="00A752BA">
      <w:pPr>
        <w:pStyle w:val="body"/>
        <w:spacing w:line="240" w:lineRule="auto"/>
        <w:rPr>
          <w:sz w:val="24"/>
          <w:szCs w:val="24"/>
        </w:rPr>
      </w:pPr>
      <w:r w:rsidRPr="00C474E6">
        <w:rPr>
          <w:sz w:val="24"/>
          <w:szCs w:val="24"/>
        </w:rPr>
        <w:t>В ходе реализации основной образовательной программы предпол</w:t>
      </w:r>
      <w:r w:rsidRPr="00C474E6">
        <w:rPr>
          <w:sz w:val="24"/>
          <w:szCs w:val="24"/>
        </w:rPr>
        <w:t>а</w:t>
      </w:r>
      <w:r w:rsidRPr="00C474E6">
        <w:rPr>
          <w:sz w:val="24"/>
          <w:szCs w:val="24"/>
        </w:rPr>
        <w:t>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752BA" w:rsidRPr="00C474E6" w:rsidRDefault="00A752BA" w:rsidP="00A752BA">
      <w:pPr>
        <w:pStyle w:val="body"/>
        <w:spacing w:line="240" w:lineRule="auto"/>
        <w:rPr>
          <w:sz w:val="24"/>
          <w:szCs w:val="24"/>
        </w:rPr>
      </w:pPr>
      <w:r w:rsidRPr="00C474E6">
        <w:rPr>
          <w:sz w:val="24"/>
          <w:szCs w:val="24"/>
        </w:rPr>
        <w:t>Ожидаемый результат повышения квалификации — профессионал</w:t>
      </w:r>
      <w:r w:rsidRPr="00C474E6">
        <w:rPr>
          <w:sz w:val="24"/>
          <w:szCs w:val="24"/>
        </w:rPr>
        <w:t>ь</w:t>
      </w:r>
      <w:r w:rsidRPr="00C474E6">
        <w:rPr>
          <w:sz w:val="24"/>
          <w:szCs w:val="24"/>
        </w:rPr>
        <w:t>ная готовность работников образования к реализации ФГОС начального общего образования:</w:t>
      </w:r>
    </w:p>
    <w:p w:rsidR="00A752BA" w:rsidRPr="00C474E6" w:rsidRDefault="00A752BA" w:rsidP="00A752BA">
      <w:pPr>
        <w:pStyle w:val="list-dash"/>
        <w:spacing w:line="240" w:lineRule="auto"/>
        <w:rPr>
          <w:sz w:val="24"/>
          <w:szCs w:val="24"/>
        </w:rPr>
      </w:pPr>
      <w:r w:rsidRPr="00C474E6">
        <w:rPr>
          <w:sz w:val="24"/>
          <w:szCs w:val="24"/>
        </w:rPr>
        <w:t>обеспечение оптимального вхождения работников образования в систему ценностей современного образования;</w:t>
      </w:r>
    </w:p>
    <w:p w:rsidR="00A752BA" w:rsidRPr="00C474E6" w:rsidRDefault="00A752BA" w:rsidP="00A752BA">
      <w:pPr>
        <w:pStyle w:val="list-dash"/>
        <w:spacing w:line="240" w:lineRule="auto"/>
        <w:rPr>
          <w:sz w:val="24"/>
          <w:szCs w:val="24"/>
        </w:rPr>
      </w:pPr>
      <w:r w:rsidRPr="00C474E6">
        <w:rPr>
          <w:sz w:val="24"/>
          <w:szCs w:val="24"/>
        </w:rPr>
        <w:t>освоение системы требований к структуре основной образов</w:t>
      </w:r>
      <w:r w:rsidRPr="00C474E6">
        <w:rPr>
          <w:sz w:val="24"/>
          <w:szCs w:val="24"/>
        </w:rPr>
        <w:t>а</w:t>
      </w:r>
      <w:r w:rsidRPr="00C474E6">
        <w:rPr>
          <w:sz w:val="24"/>
          <w:szCs w:val="24"/>
        </w:rPr>
        <w:t>тельной программы, результатам её освоения и условиям реализации, а также системы оценки итогов образовательной деятел</w:t>
      </w:r>
      <w:r w:rsidRPr="00C474E6">
        <w:rPr>
          <w:sz w:val="24"/>
          <w:szCs w:val="24"/>
        </w:rPr>
        <w:t>ь</w:t>
      </w:r>
      <w:r w:rsidRPr="00C474E6">
        <w:rPr>
          <w:sz w:val="24"/>
          <w:szCs w:val="24"/>
        </w:rPr>
        <w:t>ности обучающихся;</w:t>
      </w:r>
    </w:p>
    <w:p w:rsidR="00A752BA" w:rsidRPr="00C474E6" w:rsidRDefault="00A752BA" w:rsidP="00A752BA">
      <w:pPr>
        <w:pStyle w:val="list-dash"/>
        <w:spacing w:line="240" w:lineRule="auto"/>
        <w:rPr>
          <w:sz w:val="24"/>
          <w:szCs w:val="24"/>
        </w:rPr>
      </w:pPr>
      <w:r w:rsidRPr="00C474E6">
        <w:rPr>
          <w:sz w:val="24"/>
          <w:szCs w:val="24"/>
        </w:rPr>
        <w:t>овладение учебно-методическими и информационно-методическими ресурсами, необходимыми для успешного р</w:t>
      </w:r>
      <w:r w:rsidRPr="00C474E6">
        <w:rPr>
          <w:sz w:val="24"/>
          <w:szCs w:val="24"/>
        </w:rPr>
        <w:t>е</w:t>
      </w:r>
      <w:r w:rsidRPr="00C474E6">
        <w:rPr>
          <w:sz w:val="24"/>
          <w:szCs w:val="24"/>
        </w:rPr>
        <w:t>шения задач ФГОС начального общего образования.</w:t>
      </w:r>
    </w:p>
    <w:p w:rsidR="00A752BA" w:rsidRPr="00C474E6" w:rsidRDefault="00A752BA" w:rsidP="00A752BA">
      <w:pPr>
        <w:pStyle w:val="body"/>
        <w:spacing w:line="240" w:lineRule="auto"/>
        <w:rPr>
          <w:sz w:val="24"/>
          <w:szCs w:val="24"/>
        </w:rPr>
      </w:pPr>
      <w:r w:rsidRPr="00C474E6">
        <w:rPr>
          <w:sz w:val="24"/>
          <w:szCs w:val="24"/>
        </w:rPr>
        <w:t>Одним из важнейших механизмов обеспечения необходимого кв</w:t>
      </w:r>
      <w:r w:rsidRPr="00C474E6">
        <w:rPr>
          <w:sz w:val="24"/>
          <w:szCs w:val="24"/>
        </w:rPr>
        <w:t>а</w:t>
      </w:r>
      <w:r w:rsidRPr="00C474E6">
        <w:rPr>
          <w:sz w:val="24"/>
          <w:szCs w:val="24"/>
        </w:rPr>
        <w:t>лификационного уровня педагогических работников, участвующих в разработке и реализации основной образовательной программы н</w:t>
      </w:r>
      <w:r w:rsidRPr="00C474E6">
        <w:rPr>
          <w:sz w:val="24"/>
          <w:szCs w:val="24"/>
        </w:rPr>
        <w:t>а</w:t>
      </w:r>
      <w:r w:rsidRPr="00C474E6">
        <w:rPr>
          <w:sz w:val="24"/>
          <w:szCs w:val="24"/>
        </w:rPr>
        <w:t xml:space="preserve">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A752BA" w:rsidRPr="00C474E6" w:rsidRDefault="00A752BA" w:rsidP="00A752BA">
      <w:pPr>
        <w:pStyle w:val="body"/>
        <w:spacing w:line="240" w:lineRule="auto"/>
        <w:rPr>
          <w:sz w:val="24"/>
          <w:szCs w:val="24"/>
        </w:rPr>
      </w:pPr>
      <w:r w:rsidRPr="00C474E6">
        <w:rPr>
          <w:sz w:val="24"/>
          <w:szCs w:val="24"/>
        </w:rPr>
        <w:t>Актуальные вопросы реализации программы начального общего о</w:t>
      </w:r>
      <w:r w:rsidRPr="00C474E6">
        <w:rPr>
          <w:sz w:val="24"/>
          <w:szCs w:val="24"/>
        </w:rPr>
        <w:t>б</w:t>
      </w:r>
      <w:r w:rsidRPr="00C474E6">
        <w:rPr>
          <w:sz w:val="24"/>
          <w:szCs w:val="24"/>
        </w:rPr>
        <w:t>разования рассматриваются методическими объединениями, дейс</w:t>
      </w:r>
      <w:r w:rsidRPr="00C474E6">
        <w:rPr>
          <w:sz w:val="24"/>
          <w:szCs w:val="24"/>
        </w:rPr>
        <w:t>т</w:t>
      </w:r>
      <w:r w:rsidRPr="00C474E6">
        <w:rPr>
          <w:sz w:val="24"/>
          <w:szCs w:val="24"/>
        </w:rPr>
        <w:t>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A752BA" w:rsidRPr="00C474E6" w:rsidRDefault="00A752BA" w:rsidP="00A752BA">
      <w:pPr>
        <w:pStyle w:val="body"/>
        <w:spacing w:line="240" w:lineRule="auto"/>
        <w:rPr>
          <w:sz w:val="24"/>
          <w:szCs w:val="24"/>
        </w:rPr>
      </w:pPr>
      <w:r w:rsidRPr="00C474E6">
        <w:rPr>
          <w:sz w:val="24"/>
          <w:szCs w:val="24"/>
        </w:rPr>
        <w:t>Педагогическими работниками образовательной организации си</w:t>
      </w:r>
      <w:r w:rsidRPr="00C474E6">
        <w:rPr>
          <w:sz w:val="24"/>
          <w:szCs w:val="24"/>
        </w:rPr>
        <w:t>с</w:t>
      </w:r>
      <w:r w:rsidRPr="00C474E6">
        <w:rPr>
          <w:sz w:val="24"/>
          <w:szCs w:val="24"/>
        </w:rPr>
        <w:t xml:space="preserve">темно разрабатываются методические темы, отражающие их непрерывное профессиональное развитие. </w:t>
      </w:r>
    </w:p>
    <w:p w:rsidR="00A752BA" w:rsidRPr="00C474E6" w:rsidRDefault="00A752BA" w:rsidP="00A752BA">
      <w:pPr>
        <w:pStyle w:val="h3"/>
        <w:spacing w:line="240" w:lineRule="auto"/>
        <w:rPr>
          <w:sz w:val="24"/>
          <w:szCs w:val="24"/>
        </w:rPr>
      </w:pPr>
      <w:r w:rsidRPr="00C474E6">
        <w:rPr>
          <w:sz w:val="24"/>
          <w:szCs w:val="24"/>
        </w:rPr>
        <w:t>3.5.2.</w:t>
      </w:r>
      <w:r w:rsidRPr="00C474E6">
        <w:rPr>
          <w:sz w:val="24"/>
          <w:szCs w:val="24"/>
        </w:rPr>
        <w:t> </w:t>
      </w:r>
      <w:r w:rsidRPr="00C474E6">
        <w:rPr>
          <w:sz w:val="24"/>
          <w:szCs w:val="24"/>
        </w:rPr>
        <w:t xml:space="preserve">Психолого-педагогические условия реализации основной образовательной программы </w:t>
      </w:r>
      <w:r w:rsidRPr="00C474E6">
        <w:rPr>
          <w:sz w:val="24"/>
          <w:szCs w:val="24"/>
        </w:rPr>
        <w:br/>
        <w:t xml:space="preserve">начального общего образования </w:t>
      </w:r>
    </w:p>
    <w:p w:rsidR="00A752BA" w:rsidRPr="00C474E6" w:rsidRDefault="00A752BA" w:rsidP="00A752BA">
      <w:pPr>
        <w:pStyle w:val="body"/>
        <w:spacing w:line="240" w:lineRule="auto"/>
        <w:rPr>
          <w:sz w:val="24"/>
          <w:szCs w:val="24"/>
        </w:rPr>
      </w:pPr>
      <w:r w:rsidRPr="00C474E6">
        <w:rPr>
          <w:sz w:val="24"/>
          <w:szCs w:val="24"/>
        </w:rPr>
        <w:t>Психолого-педагогические условия, созданные в образовательной организации, обеспечивают исполнение требований ФГОС НОО к пс</w:t>
      </w:r>
      <w:r w:rsidRPr="00C474E6">
        <w:rPr>
          <w:sz w:val="24"/>
          <w:szCs w:val="24"/>
        </w:rPr>
        <w:t>и</w:t>
      </w:r>
      <w:r w:rsidRPr="00C474E6">
        <w:rPr>
          <w:sz w:val="24"/>
          <w:szCs w:val="24"/>
        </w:rPr>
        <w:t xml:space="preserve">холого-педагогическим условиям </w:t>
      </w:r>
      <w:r w:rsidRPr="00C474E6">
        <w:rPr>
          <w:sz w:val="24"/>
          <w:szCs w:val="24"/>
        </w:rPr>
        <w:lastRenderedPageBreak/>
        <w:t>реализации основной образовательной программы начального общего образования,  в частности:</w:t>
      </w:r>
    </w:p>
    <w:p w:rsidR="00A752BA" w:rsidRPr="00C474E6" w:rsidRDefault="00A752BA" w:rsidP="00A752BA">
      <w:pPr>
        <w:pStyle w:val="body"/>
        <w:spacing w:line="240" w:lineRule="auto"/>
        <w:rPr>
          <w:sz w:val="24"/>
          <w:szCs w:val="24"/>
        </w:rPr>
      </w:pPr>
      <w:r w:rsidRPr="00C474E6">
        <w:rPr>
          <w:sz w:val="24"/>
          <w:szCs w:val="24"/>
        </w:rPr>
        <w:t>1) обеспечивают преемственность содержания и форм организации образовательной деятельности при реализации образовательных пр</w:t>
      </w:r>
      <w:r w:rsidRPr="00C474E6">
        <w:rPr>
          <w:sz w:val="24"/>
          <w:szCs w:val="24"/>
        </w:rPr>
        <w:t>о</w:t>
      </w:r>
      <w:r w:rsidRPr="00C474E6">
        <w:rPr>
          <w:sz w:val="24"/>
          <w:szCs w:val="24"/>
        </w:rPr>
        <w:t>грамм начального, основного и среднего общего образования;</w:t>
      </w:r>
    </w:p>
    <w:p w:rsidR="00A752BA" w:rsidRPr="00C474E6" w:rsidRDefault="00A752BA" w:rsidP="00A752BA">
      <w:pPr>
        <w:pStyle w:val="body"/>
        <w:spacing w:line="240" w:lineRule="auto"/>
        <w:rPr>
          <w:sz w:val="24"/>
          <w:szCs w:val="24"/>
        </w:rPr>
      </w:pPr>
      <w:r w:rsidRPr="00C474E6">
        <w:rPr>
          <w:sz w:val="24"/>
          <w:szCs w:val="24"/>
        </w:rPr>
        <w:t>2) способствуют социально-психологической адаптации обуча</w:t>
      </w:r>
      <w:r w:rsidRPr="00C474E6">
        <w:rPr>
          <w:sz w:val="24"/>
          <w:szCs w:val="24"/>
        </w:rPr>
        <w:t>ю</w:t>
      </w:r>
      <w:r w:rsidRPr="00C474E6">
        <w:rPr>
          <w:sz w:val="24"/>
          <w:szCs w:val="24"/>
        </w:rPr>
        <w:t>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A752BA" w:rsidRPr="00C474E6" w:rsidRDefault="00A752BA" w:rsidP="00A752BA">
      <w:pPr>
        <w:pStyle w:val="body"/>
        <w:spacing w:line="240" w:lineRule="auto"/>
        <w:rPr>
          <w:sz w:val="24"/>
          <w:szCs w:val="24"/>
        </w:rPr>
      </w:pPr>
      <w:r w:rsidRPr="00C474E6">
        <w:rPr>
          <w:sz w:val="24"/>
          <w:szCs w:val="24"/>
        </w:rPr>
        <w:t>3) способствуют формированию и развитию психол</w:t>
      </w:r>
      <w:r w:rsidRPr="00C474E6">
        <w:rPr>
          <w:sz w:val="24"/>
          <w:szCs w:val="24"/>
        </w:rPr>
        <w:t>о</w:t>
      </w:r>
      <w:r w:rsidRPr="00C474E6">
        <w:rPr>
          <w:sz w:val="24"/>
          <w:szCs w:val="24"/>
        </w:rPr>
        <w:t>го-педагогической компетентности работников образовательной орг</w:t>
      </w:r>
      <w:r w:rsidRPr="00C474E6">
        <w:rPr>
          <w:sz w:val="24"/>
          <w:szCs w:val="24"/>
        </w:rPr>
        <w:t>а</w:t>
      </w:r>
      <w:r w:rsidRPr="00C474E6">
        <w:rPr>
          <w:sz w:val="24"/>
          <w:szCs w:val="24"/>
        </w:rPr>
        <w:t>низации и родителей (законных представителей) несовершеннолетних обучающихся;</w:t>
      </w:r>
    </w:p>
    <w:p w:rsidR="00A752BA" w:rsidRPr="00C474E6" w:rsidRDefault="00A752BA" w:rsidP="00A752BA">
      <w:pPr>
        <w:pStyle w:val="body"/>
        <w:spacing w:line="240" w:lineRule="auto"/>
        <w:rPr>
          <w:sz w:val="24"/>
          <w:szCs w:val="24"/>
        </w:rPr>
      </w:pPr>
      <w:r w:rsidRPr="00C474E6">
        <w:rPr>
          <w:sz w:val="24"/>
          <w:szCs w:val="24"/>
        </w:rPr>
        <w:t>4) обеспечивают профилактику формирования у обучающихся дев</w:t>
      </w:r>
      <w:r w:rsidRPr="00C474E6">
        <w:rPr>
          <w:sz w:val="24"/>
          <w:szCs w:val="24"/>
        </w:rPr>
        <w:t>и</w:t>
      </w:r>
      <w:r w:rsidRPr="00C474E6">
        <w:rPr>
          <w:sz w:val="24"/>
          <w:szCs w:val="24"/>
        </w:rPr>
        <w:t>антных форм поведения, агрессии и повышенной тревожности.</w:t>
      </w:r>
    </w:p>
    <w:p w:rsidR="00A752BA" w:rsidRPr="00C474E6" w:rsidRDefault="00A752BA" w:rsidP="00A752BA">
      <w:pPr>
        <w:pStyle w:val="body"/>
        <w:spacing w:line="240" w:lineRule="auto"/>
        <w:rPr>
          <w:sz w:val="24"/>
          <w:szCs w:val="24"/>
        </w:rPr>
      </w:pPr>
      <w:r w:rsidRPr="00C474E6">
        <w:rPr>
          <w:sz w:val="24"/>
          <w:szCs w:val="24"/>
        </w:rPr>
        <w:t>В образовательной организации психолого-педагогическое сопров</w:t>
      </w:r>
      <w:r w:rsidRPr="00C474E6">
        <w:rPr>
          <w:sz w:val="24"/>
          <w:szCs w:val="24"/>
        </w:rPr>
        <w:t>о</w:t>
      </w:r>
      <w:r w:rsidRPr="00C474E6">
        <w:rPr>
          <w:sz w:val="24"/>
          <w:szCs w:val="24"/>
        </w:rPr>
        <w:t>ждение  реализации программы начального общего образования ос</w:t>
      </w:r>
      <w:r w:rsidRPr="00C474E6">
        <w:rPr>
          <w:sz w:val="24"/>
          <w:szCs w:val="24"/>
        </w:rPr>
        <w:t>у</w:t>
      </w:r>
      <w:r w:rsidRPr="00C474E6">
        <w:rPr>
          <w:sz w:val="24"/>
          <w:szCs w:val="24"/>
        </w:rPr>
        <w:t>ществляется квалифицированными специалистами (указать количество при наличии):</w:t>
      </w:r>
    </w:p>
    <w:p w:rsidR="00A752BA" w:rsidRPr="00C474E6" w:rsidRDefault="00A752BA" w:rsidP="00A752BA">
      <w:pPr>
        <w:pStyle w:val="body"/>
        <w:spacing w:line="240" w:lineRule="auto"/>
        <w:rPr>
          <w:sz w:val="24"/>
          <w:szCs w:val="24"/>
        </w:rPr>
      </w:pPr>
      <w:r w:rsidRPr="00C474E6">
        <w:rPr>
          <w:sz w:val="24"/>
          <w:szCs w:val="24"/>
        </w:rPr>
        <w:t xml:space="preserve">педагогом-психологом; </w:t>
      </w:r>
    </w:p>
    <w:p w:rsidR="00A752BA" w:rsidRPr="00C474E6" w:rsidRDefault="00A752BA" w:rsidP="00A752BA">
      <w:pPr>
        <w:pStyle w:val="body"/>
        <w:spacing w:line="240" w:lineRule="auto"/>
        <w:rPr>
          <w:sz w:val="24"/>
          <w:szCs w:val="24"/>
        </w:rPr>
      </w:pPr>
      <w:r w:rsidRPr="00C474E6">
        <w:rPr>
          <w:sz w:val="24"/>
          <w:szCs w:val="24"/>
        </w:rPr>
        <w:t xml:space="preserve">учителем-логопедом; </w:t>
      </w:r>
    </w:p>
    <w:p w:rsidR="00A752BA" w:rsidRPr="00C474E6" w:rsidRDefault="00A752BA" w:rsidP="00A752BA">
      <w:pPr>
        <w:pStyle w:val="body"/>
        <w:spacing w:line="240" w:lineRule="auto"/>
        <w:rPr>
          <w:sz w:val="24"/>
          <w:szCs w:val="24"/>
        </w:rPr>
      </w:pPr>
      <w:r w:rsidRPr="00C474E6">
        <w:rPr>
          <w:sz w:val="24"/>
          <w:szCs w:val="24"/>
        </w:rPr>
        <w:t xml:space="preserve">учителем-дефектологом; </w:t>
      </w:r>
    </w:p>
    <w:p w:rsidR="00A752BA" w:rsidRPr="00C474E6" w:rsidRDefault="00A752BA" w:rsidP="00A752BA">
      <w:pPr>
        <w:pStyle w:val="body"/>
        <w:spacing w:line="240" w:lineRule="auto"/>
        <w:rPr>
          <w:rFonts w:ascii="Calibri" w:hAnsi="Calibri"/>
          <w:sz w:val="24"/>
          <w:szCs w:val="24"/>
        </w:rPr>
      </w:pPr>
      <w:r w:rsidRPr="00C474E6">
        <w:rPr>
          <w:sz w:val="24"/>
          <w:szCs w:val="24"/>
        </w:rPr>
        <w:t xml:space="preserve">тьюторами; </w:t>
      </w:r>
    </w:p>
    <w:p w:rsidR="00A752BA" w:rsidRPr="00C474E6" w:rsidRDefault="00A752BA" w:rsidP="00A752BA">
      <w:pPr>
        <w:pStyle w:val="body"/>
        <w:spacing w:line="240" w:lineRule="auto"/>
        <w:rPr>
          <w:sz w:val="24"/>
          <w:szCs w:val="24"/>
        </w:rPr>
      </w:pPr>
      <w:r w:rsidRPr="00C474E6">
        <w:rPr>
          <w:sz w:val="24"/>
          <w:szCs w:val="24"/>
        </w:rPr>
        <w:t>социальным педагогом.</w:t>
      </w:r>
    </w:p>
    <w:p w:rsidR="00A752BA" w:rsidRPr="00C474E6" w:rsidRDefault="00A752BA" w:rsidP="00A752BA">
      <w:pPr>
        <w:pStyle w:val="body"/>
        <w:spacing w:line="240" w:lineRule="auto"/>
        <w:rPr>
          <w:sz w:val="24"/>
          <w:szCs w:val="24"/>
        </w:rPr>
      </w:pPr>
      <w:r w:rsidRPr="00C474E6">
        <w:rPr>
          <w:sz w:val="24"/>
          <w:szCs w:val="24"/>
        </w:rPr>
        <w:t>В процессе реализации основной образовательной программы н</w:t>
      </w:r>
      <w:r w:rsidRPr="00C474E6">
        <w:rPr>
          <w:sz w:val="24"/>
          <w:szCs w:val="24"/>
        </w:rPr>
        <w:t>а</w:t>
      </w:r>
      <w:r w:rsidRPr="00C474E6">
        <w:rPr>
          <w:sz w:val="24"/>
          <w:szCs w:val="24"/>
        </w:rPr>
        <w:t>чального общего образования образовательной организацией обеспечивается психолого-педагогическое сопровождение участников образов</w:t>
      </w:r>
      <w:r w:rsidRPr="00C474E6">
        <w:rPr>
          <w:sz w:val="24"/>
          <w:szCs w:val="24"/>
        </w:rPr>
        <w:t>а</w:t>
      </w:r>
      <w:r w:rsidRPr="00C474E6">
        <w:rPr>
          <w:sz w:val="24"/>
          <w:szCs w:val="24"/>
        </w:rPr>
        <w:t>тельных отношений посредством системной деятельности и отдельных мероприятий, обеспечивающих:</w:t>
      </w:r>
    </w:p>
    <w:p w:rsidR="00A752BA" w:rsidRPr="00C474E6" w:rsidRDefault="00A752BA" w:rsidP="00A752BA">
      <w:pPr>
        <w:pStyle w:val="list-dash"/>
        <w:spacing w:line="240" w:lineRule="auto"/>
        <w:rPr>
          <w:sz w:val="24"/>
          <w:szCs w:val="24"/>
        </w:rPr>
      </w:pPr>
      <w:r w:rsidRPr="00C474E6">
        <w:rPr>
          <w:rFonts w:ascii="Calibri" w:hAnsi="Calibri"/>
          <w:sz w:val="24"/>
          <w:szCs w:val="24"/>
        </w:rPr>
        <w:t xml:space="preserve">- </w:t>
      </w:r>
      <w:r w:rsidRPr="00C474E6">
        <w:rPr>
          <w:sz w:val="24"/>
          <w:szCs w:val="24"/>
        </w:rPr>
        <w:t>формирование и развитие психолого-педагогической компетен</w:t>
      </w:r>
      <w:r w:rsidRPr="00C474E6">
        <w:rPr>
          <w:sz w:val="24"/>
          <w:szCs w:val="24"/>
        </w:rPr>
        <w:t>т</w:t>
      </w:r>
      <w:r w:rsidRPr="00C474E6">
        <w:rPr>
          <w:sz w:val="24"/>
          <w:szCs w:val="24"/>
        </w:rPr>
        <w:t>ности всех участников образовательных отношений;</w:t>
      </w:r>
    </w:p>
    <w:p w:rsidR="00A752BA" w:rsidRPr="00C474E6" w:rsidRDefault="00A752BA" w:rsidP="00A752BA">
      <w:pPr>
        <w:pStyle w:val="list-dash"/>
        <w:spacing w:line="240" w:lineRule="auto"/>
        <w:rPr>
          <w:sz w:val="24"/>
          <w:szCs w:val="24"/>
        </w:rPr>
      </w:pPr>
      <w:r w:rsidRPr="00C474E6">
        <w:rPr>
          <w:rFonts w:ascii="Calibri" w:hAnsi="Calibri"/>
          <w:sz w:val="24"/>
          <w:szCs w:val="24"/>
        </w:rPr>
        <w:t xml:space="preserve">- </w:t>
      </w:r>
      <w:r w:rsidRPr="00C474E6">
        <w:rPr>
          <w:sz w:val="24"/>
          <w:szCs w:val="24"/>
        </w:rPr>
        <w:t>сохранение и укрепление психологического благополучия и пс</w:t>
      </w:r>
      <w:r w:rsidRPr="00C474E6">
        <w:rPr>
          <w:sz w:val="24"/>
          <w:szCs w:val="24"/>
        </w:rPr>
        <w:t>и</w:t>
      </w:r>
      <w:r w:rsidRPr="00C474E6">
        <w:rPr>
          <w:sz w:val="24"/>
          <w:szCs w:val="24"/>
        </w:rPr>
        <w:t>хического здоровья обучающихся;</w:t>
      </w:r>
    </w:p>
    <w:p w:rsidR="00A752BA" w:rsidRPr="00C474E6" w:rsidRDefault="00A752BA" w:rsidP="00A752BA">
      <w:pPr>
        <w:pStyle w:val="list-dash"/>
        <w:spacing w:line="240" w:lineRule="auto"/>
        <w:rPr>
          <w:sz w:val="24"/>
          <w:szCs w:val="24"/>
        </w:rPr>
      </w:pPr>
      <w:r w:rsidRPr="00C474E6">
        <w:rPr>
          <w:rFonts w:ascii="Calibri" w:hAnsi="Calibri"/>
          <w:sz w:val="24"/>
          <w:szCs w:val="24"/>
        </w:rPr>
        <w:t xml:space="preserve">- </w:t>
      </w:r>
      <w:r w:rsidRPr="00C474E6">
        <w:rPr>
          <w:sz w:val="24"/>
          <w:szCs w:val="24"/>
        </w:rPr>
        <w:t>поддержка и сопровождение детско-родительских отношений;</w:t>
      </w:r>
    </w:p>
    <w:p w:rsidR="00A752BA" w:rsidRPr="00C474E6" w:rsidRDefault="00A752BA" w:rsidP="00A752BA">
      <w:pPr>
        <w:pStyle w:val="list-dash"/>
        <w:spacing w:line="240" w:lineRule="auto"/>
        <w:rPr>
          <w:sz w:val="24"/>
          <w:szCs w:val="24"/>
        </w:rPr>
      </w:pPr>
      <w:r w:rsidRPr="00C474E6">
        <w:rPr>
          <w:rFonts w:ascii="Calibri" w:hAnsi="Calibri"/>
          <w:sz w:val="24"/>
          <w:szCs w:val="24"/>
        </w:rPr>
        <w:t xml:space="preserve">- </w:t>
      </w:r>
      <w:r w:rsidRPr="00C474E6">
        <w:rPr>
          <w:sz w:val="24"/>
          <w:szCs w:val="24"/>
        </w:rPr>
        <w:t>формирование ценности здоровья и безопасного образа жизни;</w:t>
      </w:r>
    </w:p>
    <w:p w:rsidR="00A752BA" w:rsidRPr="00C474E6" w:rsidRDefault="00A752BA" w:rsidP="00A752BA">
      <w:pPr>
        <w:pStyle w:val="list-dash"/>
        <w:spacing w:line="240" w:lineRule="auto"/>
        <w:rPr>
          <w:sz w:val="24"/>
          <w:szCs w:val="24"/>
        </w:rPr>
      </w:pPr>
      <w:r w:rsidRPr="00C474E6">
        <w:rPr>
          <w:rFonts w:ascii="Calibri" w:hAnsi="Calibri"/>
          <w:sz w:val="24"/>
          <w:szCs w:val="24"/>
        </w:rPr>
        <w:t xml:space="preserve">- </w:t>
      </w:r>
      <w:r w:rsidRPr="00C474E6">
        <w:rPr>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A752BA" w:rsidRPr="00C474E6" w:rsidRDefault="00A752BA" w:rsidP="00A752BA">
      <w:pPr>
        <w:pStyle w:val="list-dash"/>
        <w:spacing w:line="240" w:lineRule="auto"/>
        <w:rPr>
          <w:sz w:val="24"/>
          <w:szCs w:val="24"/>
        </w:rPr>
      </w:pPr>
      <w:r w:rsidRPr="00C474E6">
        <w:rPr>
          <w:rFonts w:ascii="Calibri" w:hAnsi="Calibri"/>
          <w:sz w:val="24"/>
          <w:szCs w:val="24"/>
        </w:rPr>
        <w:t xml:space="preserve">- </w:t>
      </w:r>
      <w:r w:rsidRPr="00C474E6">
        <w:rPr>
          <w:sz w:val="24"/>
          <w:szCs w:val="24"/>
        </w:rPr>
        <w:t>мониторинг возможностей и способностей обучающихся, выя</w:t>
      </w:r>
      <w:r w:rsidRPr="00C474E6">
        <w:rPr>
          <w:sz w:val="24"/>
          <w:szCs w:val="24"/>
        </w:rPr>
        <w:t>в</w:t>
      </w:r>
      <w:r w:rsidRPr="00C474E6">
        <w:rPr>
          <w:sz w:val="24"/>
          <w:szCs w:val="24"/>
        </w:rPr>
        <w:t>ление, поддержка и сопровождение одарённых детей;</w:t>
      </w:r>
    </w:p>
    <w:p w:rsidR="00A752BA" w:rsidRPr="00C474E6" w:rsidRDefault="00A752BA" w:rsidP="00A752BA">
      <w:pPr>
        <w:pStyle w:val="list-dash"/>
        <w:spacing w:line="240" w:lineRule="auto"/>
        <w:rPr>
          <w:sz w:val="24"/>
          <w:szCs w:val="24"/>
        </w:rPr>
      </w:pPr>
      <w:r w:rsidRPr="00C474E6">
        <w:rPr>
          <w:rFonts w:ascii="Calibri" w:hAnsi="Calibri"/>
          <w:sz w:val="24"/>
          <w:szCs w:val="24"/>
        </w:rPr>
        <w:t xml:space="preserve">- </w:t>
      </w:r>
      <w:r w:rsidRPr="00C474E6">
        <w:rPr>
          <w:sz w:val="24"/>
          <w:szCs w:val="24"/>
        </w:rPr>
        <w:t>создание условий для последующего профессионального сам</w:t>
      </w:r>
      <w:r w:rsidRPr="00C474E6">
        <w:rPr>
          <w:sz w:val="24"/>
          <w:szCs w:val="24"/>
        </w:rPr>
        <w:t>о</w:t>
      </w:r>
      <w:r w:rsidRPr="00C474E6">
        <w:rPr>
          <w:sz w:val="24"/>
          <w:szCs w:val="24"/>
        </w:rPr>
        <w:t>определения;</w:t>
      </w:r>
    </w:p>
    <w:p w:rsidR="00A752BA" w:rsidRPr="00C474E6" w:rsidRDefault="00A752BA" w:rsidP="00A752BA">
      <w:pPr>
        <w:pStyle w:val="list-dash"/>
        <w:spacing w:line="240" w:lineRule="auto"/>
        <w:rPr>
          <w:sz w:val="24"/>
          <w:szCs w:val="24"/>
        </w:rPr>
      </w:pPr>
      <w:r w:rsidRPr="00C474E6">
        <w:rPr>
          <w:rFonts w:ascii="Calibri" w:hAnsi="Calibri"/>
          <w:sz w:val="24"/>
          <w:szCs w:val="24"/>
        </w:rPr>
        <w:t xml:space="preserve">- </w:t>
      </w:r>
      <w:r w:rsidRPr="00C474E6">
        <w:rPr>
          <w:sz w:val="24"/>
          <w:szCs w:val="24"/>
        </w:rPr>
        <w:t>формирование коммуникативных навыков в разновозрастной среде и среде сверстников;</w:t>
      </w:r>
    </w:p>
    <w:p w:rsidR="00A752BA" w:rsidRPr="00C474E6" w:rsidRDefault="00A752BA" w:rsidP="00A752BA">
      <w:pPr>
        <w:pStyle w:val="list-dash"/>
        <w:spacing w:line="240" w:lineRule="auto"/>
        <w:rPr>
          <w:sz w:val="24"/>
          <w:szCs w:val="24"/>
        </w:rPr>
      </w:pPr>
      <w:r w:rsidRPr="00C474E6">
        <w:rPr>
          <w:rFonts w:ascii="Calibri" w:hAnsi="Calibri"/>
          <w:sz w:val="24"/>
          <w:szCs w:val="24"/>
        </w:rPr>
        <w:t xml:space="preserve">- </w:t>
      </w:r>
      <w:r w:rsidRPr="00C474E6">
        <w:rPr>
          <w:sz w:val="24"/>
          <w:szCs w:val="24"/>
        </w:rPr>
        <w:t>поддержка детских объединений, ученического самоуправления;</w:t>
      </w:r>
    </w:p>
    <w:p w:rsidR="00A752BA" w:rsidRPr="00C474E6" w:rsidRDefault="00A752BA" w:rsidP="00A752BA">
      <w:pPr>
        <w:pStyle w:val="list-dash"/>
        <w:spacing w:line="240" w:lineRule="auto"/>
        <w:rPr>
          <w:sz w:val="24"/>
          <w:szCs w:val="24"/>
        </w:rPr>
      </w:pPr>
      <w:r w:rsidRPr="00C474E6">
        <w:rPr>
          <w:rFonts w:ascii="Calibri" w:hAnsi="Calibri"/>
          <w:sz w:val="24"/>
          <w:szCs w:val="24"/>
        </w:rPr>
        <w:t xml:space="preserve">- </w:t>
      </w:r>
      <w:r w:rsidRPr="00C474E6">
        <w:rPr>
          <w:sz w:val="24"/>
          <w:szCs w:val="24"/>
        </w:rPr>
        <w:t>формирование психологической культуры поведения в инфо</w:t>
      </w:r>
      <w:r w:rsidRPr="00C474E6">
        <w:rPr>
          <w:sz w:val="24"/>
          <w:szCs w:val="24"/>
        </w:rPr>
        <w:t>р</w:t>
      </w:r>
      <w:r w:rsidRPr="00C474E6">
        <w:rPr>
          <w:sz w:val="24"/>
          <w:szCs w:val="24"/>
        </w:rPr>
        <w:t>мационной среде;</w:t>
      </w:r>
    </w:p>
    <w:p w:rsidR="00A752BA" w:rsidRPr="00C474E6" w:rsidRDefault="00A752BA" w:rsidP="00A752BA">
      <w:pPr>
        <w:pStyle w:val="list-dash"/>
        <w:spacing w:line="240" w:lineRule="auto"/>
        <w:rPr>
          <w:sz w:val="24"/>
          <w:szCs w:val="24"/>
        </w:rPr>
      </w:pPr>
      <w:r w:rsidRPr="00C474E6">
        <w:rPr>
          <w:rFonts w:ascii="Calibri" w:hAnsi="Calibri"/>
          <w:sz w:val="24"/>
          <w:szCs w:val="24"/>
        </w:rPr>
        <w:t xml:space="preserve">- </w:t>
      </w:r>
      <w:r w:rsidRPr="00C474E6">
        <w:rPr>
          <w:sz w:val="24"/>
          <w:szCs w:val="24"/>
        </w:rPr>
        <w:t>развитие психологической культуры в области использования ИКТ.</w:t>
      </w:r>
    </w:p>
    <w:p w:rsidR="00A752BA" w:rsidRPr="00C474E6" w:rsidRDefault="00A752BA" w:rsidP="00A752BA">
      <w:pPr>
        <w:pStyle w:val="body"/>
        <w:spacing w:line="240" w:lineRule="auto"/>
        <w:rPr>
          <w:sz w:val="24"/>
          <w:szCs w:val="24"/>
        </w:rPr>
      </w:pPr>
      <w:r w:rsidRPr="00C474E6">
        <w:rPr>
          <w:sz w:val="24"/>
          <w:szCs w:val="24"/>
        </w:rPr>
        <w:t>В процессе реализации основной образовательной программы ос</w:t>
      </w:r>
      <w:r w:rsidRPr="00C474E6">
        <w:rPr>
          <w:sz w:val="24"/>
          <w:szCs w:val="24"/>
        </w:rPr>
        <w:t>у</w:t>
      </w:r>
      <w:r w:rsidRPr="00C474E6">
        <w:rPr>
          <w:sz w:val="24"/>
          <w:szCs w:val="24"/>
        </w:rPr>
        <w:t>ществляется индивидуальное психолого-педагогическое сопровождение всех участников образовательных отношений, в том числе:</w:t>
      </w:r>
    </w:p>
    <w:p w:rsidR="00A752BA" w:rsidRPr="00C474E6" w:rsidRDefault="00A752BA" w:rsidP="00A752BA">
      <w:pPr>
        <w:pStyle w:val="body"/>
        <w:spacing w:line="240" w:lineRule="auto"/>
        <w:rPr>
          <w:sz w:val="24"/>
          <w:szCs w:val="24"/>
        </w:rPr>
      </w:pPr>
      <w:r w:rsidRPr="00C474E6">
        <w:rPr>
          <w:rFonts w:ascii="Calibri" w:hAnsi="Calibri"/>
          <w:sz w:val="24"/>
          <w:szCs w:val="24"/>
        </w:rPr>
        <w:t xml:space="preserve">- </w:t>
      </w:r>
      <w:r w:rsidRPr="00C474E6">
        <w:rPr>
          <w:sz w:val="24"/>
          <w:szCs w:val="24"/>
        </w:rPr>
        <w:t>обучающихся, проявляющих индивидуальные способности, и од</w:t>
      </w:r>
      <w:r w:rsidRPr="00C474E6">
        <w:rPr>
          <w:sz w:val="24"/>
          <w:szCs w:val="24"/>
        </w:rPr>
        <w:t>а</w:t>
      </w:r>
      <w:r w:rsidRPr="00C474E6">
        <w:rPr>
          <w:sz w:val="24"/>
          <w:szCs w:val="24"/>
        </w:rPr>
        <w:t>рённых;</w:t>
      </w:r>
    </w:p>
    <w:p w:rsidR="00A752BA" w:rsidRPr="00C474E6" w:rsidRDefault="00A752BA" w:rsidP="00A752BA">
      <w:pPr>
        <w:pStyle w:val="body"/>
        <w:spacing w:line="240" w:lineRule="auto"/>
        <w:rPr>
          <w:sz w:val="24"/>
          <w:szCs w:val="24"/>
        </w:rPr>
      </w:pPr>
      <w:r w:rsidRPr="00C474E6">
        <w:rPr>
          <w:rFonts w:ascii="Calibri" w:hAnsi="Calibri"/>
          <w:sz w:val="24"/>
          <w:szCs w:val="24"/>
        </w:rPr>
        <w:t xml:space="preserve">- </w:t>
      </w:r>
      <w:r w:rsidRPr="00C474E6">
        <w:rPr>
          <w:sz w:val="24"/>
          <w:szCs w:val="24"/>
        </w:rPr>
        <w:t>обучающихся с ОВЗ;</w:t>
      </w:r>
    </w:p>
    <w:p w:rsidR="00A752BA" w:rsidRPr="00C474E6" w:rsidRDefault="00A752BA" w:rsidP="00A752BA">
      <w:pPr>
        <w:pStyle w:val="body"/>
        <w:spacing w:line="240" w:lineRule="auto"/>
        <w:rPr>
          <w:sz w:val="24"/>
          <w:szCs w:val="24"/>
        </w:rPr>
      </w:pPr>
      <w:r w:rsidRPr="00C474E6">
        <w:rPr>
          <w:rFonts w:ascii="Calibri" w:hAnsi="Calibri"/>
          <w:sz w:val="24"/>
          <w:szCs w:val="24"/>
        </w:rPr>
        <w:t xml:space="preserve">- </w:t>
      </w:r>
      <w:r w:rsidRPr="00C474E6">
        <w:rPr>
          <w:sz w:val="24"/>
          <w:szCs w:val="24"/>
        </w:rPr>
        <w:t>педагогических, учебно-вспомогательных и иных работников обр</w:t>
      </w:r>
      <w:r w:rsidRPr="00C474E6">
        <w:rPr>
          <w:sz w:val="24"/>
          <w:szCs w:val="24"/>
        </w:rPr>
        <w:t>а</w:t>
      </w:r>
      <w:r w:rsidRPr="00C474E6">
        <w:rPr>
          <w:sz w:val="24"/>
          <w:szCs w:val="24"/>
        </w:rPr>
        <w:t>зовательной организации, обеспечивающих реализацию программы н</w:t>
      </w:r>
      <w:r w:rsidRPr="00C474E6">
        <w:rPr>
          <w:sz w:val="24"/>
          <w:szCs w:val="24"/>
        </w:rPr>
        <w:t>а</w:t>
      </w:r>
      <w:r w:rsidRPr="00C474E6">
        <w:rPr>
          <w:sz w:val="24"/>
          <w:szCs w:val="24"/>
        </w:rPr>
        <w:t>чального общего образования;</w:t>
      </w:r>
    </w:p>
    <w:p w:rsidR="00A752BA" w:rsidRPr="00C474E6" w:rsidRDefault="00A752BA" w:rsidP="00A752BA">
      <w:pPr>
        <w:pStyle w:val="body"/>
        <w:spacing w:line="240" w:lineRule="auto"/>
        <w:rPr>
          <w:sz w:val="24"/>
          <w:szCs w:val="24"/>
        </w:rPr>
      </w:pPr>
      <w:r w:rsidRPr="00C474E6">
        <w:rPr>
          <w:rFonts w:ascii="Calibri" w:hAnsi="Calibri"/>
          <w:sz w:val="24"/>
          <w:szCs w:val="24"/>
        </w:rPr>
        <w:t xml:space="preserve">- </w:t>
      </w:r>
      <w:r w:rsidRPr="00C474E6">
        <w:rPr>
          <w:sz w:val="24"/>
          <w:szCs w:val="24"/>
        </w:rPr>
        <w:t>родителей (законных представителей) несовершеннолетних обуча</w:t>
      </w:r>
      <w:r w:rsidRPr="00C474E6">
        <w:rPr>
          <w:sz w:val="24"/>
          <w:szCs w:val="24"/>
        </w:rPr>
        <w:t>ю</w:t>
      </w:r>
      <w:r w:rsidRPr="00C474E6">
        <w:rPr>
          <w:sz w:val="24"/>
          <w:szCs w:val="24"/>
        </w:rPr>
        <w:t>щихся.</w:t>
      </w:r>
    </w:p>
    <w:p w:rsidR="00A752BA" w:rsidRPr="00C474E6" w:rsidRDefault="00A752BA" w:rsidP="00A752BA">
      <w:pPr>
        <w:pStyle w:val="body"/>
        <w:spacing w:line="240" w:lineRule="auto"/>
        <w:rPr>
          <w:sz w:val="24"/>
          <w:szCs w:val="24"/>
        </w:rPr>
      </w:pPr>
      <w:r w:rsidRPr="00C474E6">
        <w:rPr>
          <w:sz w:val="24"/>
          <w:szCs w:val="24"/>
        </w:rPr>
        <w:lastRenderedPageBreak/>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A752BA" w:rsidRPr="00C474E6" w:rsidRDefault="00A752BA" w:rsidP="00A752BA">
      <w:pPr>
        <w:pStyle w:val="body"/>
        <w:spacing w:line="240" w:lineRule="auto"/>
        <w:rPr>
          <w:sz w:val="24"/>
          <w:szCs w:val="24"/>
        </w:rPr>
      </w:pPr>
      <w:r w:rsidRPr="00C474E6">
        <w:rPr>
          <w:sz w:val="24"/>
          <w:szCs w:val="24"/>
        </w:rPr>
        <w:t>В процессе реализации основной образовательной программы и</w:t>
      </w:r>
      <w:r w:rsidRPr="00C474E6">
        <w:rPr>
          <w:sz w:val="24"/>
          <w:szCs w:val="24"/>
        </w:rPr>
        <w:t>с</w:t>
      </w:r>
      <w:r w:rsidRPr="00C474E6">
        <w:rPr>
          <w:sz w:val="24"/>
          <w:szCs w:val="24"/>
        </w:rPr>
        <w:t>пользуются такие формы психолого-педагогического сопровождения, как:</w:t>
      </w:r>
    </w:p>
    <w:p w:rsidR="00A752BA" w:rsidRPr="00C474E6" w:rsidRDefault="00A752BA" w:rsidP="00A752BA">
      <w:pPr>
        <w:pStyle w:val="list-bullet0"/>
        <w:spacing w:line="240" w:lineRule="auto"/>
        <w:rPr>
          <w:rStyle w:val="Italic"/>
          <w:rFonts w:ascii="Calibri" w:hAnsi="Calibri"/>
          <w:i w:val="0"/>
          <w:iCs w:val="0"/>
          <w:sz w:val="24"/>
          <w:szCs w:val="24"/>
        </w:rPr>
      </w:pPr>
      <w:r w:rsidRPr="00C474E6">
        <w:rPr>
          <w:rFonts w:ascii="Calibri" w:hAnsi="Calibri"/>
          <w:sz w:val="24"/>
          <w:szCs w:val="24"/>
        </w:rPr>
        <w:t xml:space="preserve">- </w:t>
      </w:r>
      <w:r w:rsidRPr="00C474E6">
        <w:rPr>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w:t>
      </w:r>
      <w:r w:rsidRPr="00C474E6">
        <w:rPr>
          <w:sz w:val="24"/>
          <w:szCs w:val="24"/>
        </w:rPr>
        <w:t>а</w:t>
      </w:r>
      <w:r w:rsidRPr="00C474E6">
        <w:rPr>
          <w:sz w:val="24"/>
          <w:szCs w:val="24"/>
        </w:rPr>
        <w:t>ждого учебного года</w:t>
      </w:r>
      <w:r w:rsidRPr="00C474E6">
        <w:rPr>
          <w:rFonts w:ascii="Calibri" w:hAnsi="Calibri"/>
          <w:sz w:val="24"/>
          <w:szCs w:val="24"/>
        </w:rPr>
        <w:t>;</w:t>
      </w:r>
    </w:p>
    <w:p w:rsidR="00A752BA" w:rsidRPr="00C474E6" w:rsidRDefault="00A752BA" w:rsidP="00A752BA">
      <w:pPr>
        <w:pStyle w:val="list-bullet0"/>
        <w:spacing w:line="240" w:lineRule="auto"/>
        <w:ind w:left="142" w:firstLine="85"/>
        <w:rPr>
          <w:rFonts w:ascii="Calibri" w:hAnsi="Calibri"/>
          <w:sz w:val="24"/>
          <w:szCs w:val="24"/>
        </w:rPr>
      </w:pPr>
      <w:r w:rsidRPr="00C474E6">
        <w:rPr>
          <w:sz w:val="24"/>
          <w:szCs w:val="24"/>
        </w:rPr>
        <w:t>консультирование педагогов и родителей (законных представ</w:t>
      </w:r>
      <w:r w:rsidRPr="00C474E6">
        <w:rPr>
          <w:sz w:val="24"/>
          <w:szCs w:val="24"/>
        </w:rPr>
        <w:t>и</w:t>
      </w:r>
      <w:r w:rsidRPr="00C474E6">
        <w:rPr>
          <w:sz w:val="24"/>
          <w:szCs w:val="24"/>
        </w:rPr>
        <w:t>телей), которое осуществляется педагогическим</w:t>
      </w:r>
    </w:p>
    <w:p w:rsidR="00A752BA" w:rsidRPr="00C474E6" w:rsidRDefault="00A752BA" w:rsidP="00A752BA">
      <w:pPr>
        <w:pStyle w:val="list-bullet0"/>
        <w:spacing w:line="240" w:lineRule="auto"/>
        <w:ind w:left="142" w:firstLine="85"/>
        <w:rPr>
          <w:rStyle w:val="Italic"/>
          <w:iCs w:val="0"/>
          <w:sz w:val="24"/>
          <w:szCs w:val="24"/>
        </w:rPr>
      </w:pPr>
      <w:r w:rsidRPr="00C474E6">
        <w:rPr>
          <w:rFonts w:ascii="Calibri" w:hAnsi="Calibri"/>
          <w:sz w:val="24"/>
          <w:szCs w:val="24"/>
        </w:rPr>
        <w:t xml:space="preserve"> - </w:t>
      </w:r>
      <w:r w:rsidRPr="00C474E6">
        <w:rPr>
          <w:sz w:val="24"/>
          <w:szCs w:val="24"/>
        </w:rPr>
        <w:t>работником и психологом с учётом результатов диагностики, а также админ</w:t>
      </w:r>
      <w:r w:rsidRPr="00C474E6">
        <w:rPr>
          <w:sz w:val="24"/>
          <w:szCs w:val="24"/>
        </w:rPr>
        <w:t>и</w:t>
      </w:r>
      <w:r w:rsidRPr="00C474E6">
        <w:rPr>
          <w:sz w:val="24"/>
          <w:szCs w:val="24"/>
        </w:rPr>
        <w:t>страцией образовательной организации</w:t>
      </w:r>
    </w:p>
    <w:p w:rsidR="00A752BA" w:rsidRPr="00C474E6" w:rsidRDefault="00A752BA" w:rsidP="00A752BA">
      <w:pPr>
        <w:pStyle w:val="list-bullet0"/>
        <w:spacing w:line="240" w:lineRule="auto"/>
        <w:rPr>
          <w:rStyle w:val="Italic"/>
          <w:iCs w:val="0"/>
          <w:sz w:val="24"/>
          <w:szCs w:val="24"/>
        </w:rPr>
      </w:pPr>
      <w:r w:rsidRPr="00C474E6">
        <w:rPr>
          <w:rFonts w:ascii="Calibri" w:hAnsi="Calibri"/>
          <w:sz w:val="24"/>
          <w:szCs w:val="24"/>
        </w:rPr>
        <w:t xml:space="preserve">- </w:t>
      </w:r>
      <w:r w:rsidRPr="00C474E6">
        <w:rPr>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Pr="00C474E6">
        <w:rPr>
          <w:rStyle w:val="Italic"/>
          <w:sz w:val="24"/>
          <w:szCs w:val="24"/>
        </w:rPr>
        <w:t>.</w:t>
      </w:r>
    </w:p>
    <w:p w:rsidR="00A752BA" w:rsidRPr="00C474E6" w:rsidRDefault="00A752BA" w:rsidP="00A752BA">
      <w:pPr>
        <w:pStyle w:val="h3"/>
        <w:spacing w:line="240" w:lineRule="auto"/>
        <w:rPr>
          <w:sz w:val="24"/>
          <w:szCs w:val="24"/>
        </w:rPr>
      </w:pPr>
      <w:r w:rsidRPr="00C474E6">
        <w:rPr>
          <w:sz w:val="24"/>
          <w:szCs w:val="24"/>
        </w:rPr>
        <w:t>3.5.3</w:t>
      </w:r>
      <w:r w:rsidRPr="00C474E6">
        <w:rPr>
          <w:sz w:val="24"/>
          <w:szCs w:val="24"/>
        </w:rPr>
        <w:t> </w:t>
      </w:r>
      <w:r w:rsidRPr="00C474E6">
        <w:rPr>
          <w:sz w:val="24"/>
          <w:szCs w:val="24"/>
        </w:rPr>
        <w:t>Финансово-экономические условия реализации образовательной программы начального общего образования</w:t>
      </w:r>
    </w:p>
    <w:p w:rsidR="00A752BA" w:rsidRPr="00C474E6" w:rsidRDefault="00A752BA" w:rsidP="00A752BA">
      <w:pPr>
        <w:pStyle w:val="body"/>
        <w:spacing w:line="240" w:lineRule="auto"/>
        <w:rPr>
          <w:spacing w:val="-1"/>
          <w:sz w:val="24"/>
          <w:szCs w:val="24"/>
        </w:rPr>
      </w:pPr>
      <w:r w:rsidRPr="00C474E6">
        <w:rPr>
          <w:spacing w:val="-1"/>
          <w:sz w:val="24"/>
          <w:szCs w:val="24"/>
        </w:rPr>
        <w:t>Финансовое обеспечение реализации образовательной программы н</w:t>
      </w:r>
      <w:r w:rsidRPr="00C474E6">
        <w:rPr>
          <w:spacing w:val="-1"/>
          <w:sz w:val="24"/>
          <w:szCs w:val="24"/>
        </w:rPr>
        <w:t>а</w:t>
      </w:r>
      <w:r w:rsidRPr="00C474E6">
        <w:rPr>
          <w:spacing w:val="-1"/>
          <w:sz w:val="24"/>
          <w:szCs w:val="24"/>
        </w:rPr>
        <w:t>чального общего образования опирается на исполнение расходных об</w:t>
      </w:r>
      <w:r w:rsidRPr="00C474E6">
        <w:rPr>
          <w:spacing w:val="-1"/>
          <w:sz w:val="24"/>
          <w:szCs w:val="24"/>
        </w:rPr>
        <w:t>я</w:t>
      </w:r>
      <w:r w:rsidRPr="00C474E6">
        <w:rPr>
          <w:spacing w:val="-1"/>
          <w:sz w:val="24"/>
          <w:szCs w:val="24"/>
        </w:rPr>
        <w:t xml:space="preserve">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A752BA" w:rsidRPr="00C474E6" w:rsidRDefault="00A752BA" w:rsidP="00A752BA">
      <w:pPr>
        <w:pStyle w:val="body"/>
        <w:spacing w:line="240" w:lineRule="auto"/>
        <w:rPr>
          <w:sz w:val="24"/>
          <w:szCs w:val="24"/>
        </w:rPr>
      </w:pPr>
      <w:r w:rsidRPr="00C474E6">
        <w:rPr>
          <w:sz w:val="24"/>
          <w:szCs w:val="24"/>
        </w:rPr>
        <w:t>Государственное задание устанавливает показатели, характеризу</w:t>
      </w:r>
      <w:r w:rsidRPr="00C474E6">
        <w:rPr>
          <w:sz w:val="24"/>
          <w:szCs w:val="24"/>
        </w:rPr>
        <w:t>ю</w:t>
      </w:r>
      <w:r w:rsidRPr="00C474E6">
        <w:rPr>
          <w:sz w:val="24"/>
          <w:szCs w:val="24"/>
        </w:rPr>
        <w:t>щие качество и (или) объём (содержание) государственной услуги (р</w:t>
      </w:r>
      <w:r w:rsidRPr="00C474E6">
        <w:rPr>
          <w:sz w:val="24"/>
          <w:szCs w:val="24"/>
        </w:rPr>
        <w:t>а</w:t>
      </w:r>
      <w:r w:rsidRPr="00C474E6">
        <w:rPr>
          <w:sz w:val="24"/>
          <w:szCs w:val="24"/>
        </w:rPr>
        <w:t>боты), а также порядок её оказания (выполнения).</w:t>
      </w:r>
    </w:p>
    <w:p w:rsidR="00A752BA" w:rsidRPr="00C474E6" w:rsidRDefault="00A752BA" w:rsidP="00A752BA">
      <w:pPr>
        <w:pStyle w:val="body"/>
        <w:spacing w:line="240" w:lineRule="auto"/>
        <w:rPr>
          <w:sz w:val="24"/>
          <w:szCs w:val="24"/>
        </w:rPr>
      </w:pPr>
      <w:r w:rsidRPr="00C474E6">
        <w:rPr>
          <w:sz w:val="24"/>
          <w:szCs w:val="24"/>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w:t>
      </w:r>
      <w:r w:rsidRPr="00C474E6">
        <w:rPr>
          <w:sz w:val="24"/>
          <w:szCs w:val="24"/>
        </w:rPr>
        <w:t>р</w:t>
      </w:r>
      <w:r w:rsidRPr="00C474E6">
        <w:rPr>
          <w:sz w:val="24"/>
          <w:szCs w:val="24"/>
        </w:rPr>
        <w:t>ственного (муниципального) задания по оказанию государственных (муниципальных) образовательных услуг</w:t>
      </w:r>
      <w:r w:rsidRPr="00C474E6">
        <w:rPr>
          <w:rFonts w:ascii="Calibri" w:hAnsi="Calibri"/>
          <w:sz w:val="24"/>
          <w:szCs w:val="24"/>
        </w:rPr>
        <w:t xml:space="preserve"> -</w:t>
      </w:r>
      <w:r w:rsidRPr="00C474E6">
        <w:rPr>
          <w:sz w:val="24"/>
          <w:szCs w:val="24"/>
        </w:rPr>
        <w:t xml:space="preserve"> основании бюджетной сметы.</w:t>
      </w:r>
    </w:p>
    <w:p w:rsidR="00A752BA" w:rsidRPr="00C474E6" w:rsidRDefault="00A752BA" w:rsidP="00A752BA">
      <w:pPr>
        <w:pStyle w:val="body"/>
        <w:spacing w:line="240" w:lineRule="auto"/>
        <w:rPr>
          <w:sz w:val="24"/>
          <w:szCs w:val="24"/>
        </w:rPr>
      </w:pPr>
      <w:r w:rsidRPr="00C474E6">
        <w:rPr>
          <w:sz w:val="24"/>
          <w:szCs w:val="24"/>
        </w:rPr>
        <w:t>Обеспечение государственных гарантий реализации прав на получ</w:t>
      </w:r>
      <w:r w:rsidRPr="00C474E6">
        <w:rPr>
          <w:sz w:val="24"/>
          <w:szCs w:val="24"/>
        </w:rPr>
        <w:t>е</w:t>
      </w:r>
      <w:r w:rsidRPr="00C474E6">
        <w:rPr>
          <w:sz w:val="24"/>
          <w:szCs w:val="24"/>
        </w:rPr>
        <w:t>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w:t>
      </w:r>
      <w:r w:rsidRPr="00C474E6">
        <w:rPr>
          <w:sz w:val="24"/>
          <w:szCs w:val="24"/>
        </w:rPr>
        <w:t>ъ</w:t>
      </w:r>
      <w:r w:rsidRPr="00C474E6">
        <w:rPr>
          <w:sz w:val="24"/>
          <w:szCs w:val="24"/>
        </w:rPr>
        <w:t xml:space="preserve">ектов Российской Федерации. </w:t>
      </w:r>
    </w:p>
    <w:p w:rsidR="00A752BA" w:rsidRPr="00C474E6" w:rsidRDefault="00A752BA" w:rsidP="00A752BA">
      <w:pPr>
        <w:pStyle w:val="body"/>
        <w:spacing w:line="240" w:lineRule="auto"/>
        <w:rPr>
          <w:sz w:val="24"/>
          <w:szCs w:val="24"/>
        </w:rPr>
      </w:pPr>
      <w:r w:rsidRPr="00C474E6">
        <w:rPr>
          <w:sz w:val="24"/>
          <w:szCs w:val="24"/>
        </w:rPr>
        <w:t>При этом формирование и утверждение нормативов финансирования государственной (муниципальной) услуги по реализации программ н</w:t>
      </w:r>
      <w:r w:rsidRPr="00C474E6">
        <w:rPr>
          <w:sz w:val="24"/>
          <w:szCs w:val="24"/>
        </w:rPr>
        <w:t>а</w:t>
      </w:r>
      <w:r w:rsidRPr="00C474E6">
        <w:rPr>
          <w:sz w:val="24"/>
          <w:szCs w:val="24"/>
        </w:rPr>
        <w:t>чального общего образования осуществляются в соответствии с общими требованиями к определению нормативных затрат на оказание госуда</w:t>
      </w:r>
      <w:r w:rsidRPr="00C474E6">
        <w:rPr>
          <w:sz w:val="24"/>
          <w:szCs w:val="24"/>
        </w:rPr>
        <w:t>р</w:t>
      </w:r>
      <w:r w:rsidRPr="00C474E6">
        <w:rPr>
          <w:sz w:val="24"/>
          <w:szCs w:val="24"/>
        </w:rPr>
        <w:t>ственных (муниципальных) услуг в сфере дошкольного, начального общего, основного общего, среднего общего, среднего профессионал</w:t>
      </w:r>
      <w:r w:rsidRPr="00C474E6">
        <w:rPr>
          <w:sz w:val="24"/>
          <w:szCs w:val="24"/>
        </w:rPr>
        <w:t>ь</w:t>
      </w:r>
      <w:r w:rsidRPr="00C474E6">
        <w:rPr>
          <w:sz w:val="24"/>
          <w:szCs w:val="24"/>
        </w:rPr>
        <w:t>ного образования, дополнительного образования детей и взрослых, д</w:t>
      </w:r>
      <w:r w:rsidRPr="00C474E6">
        <w:rPr>
          <w:sz w:val="24"/>
          <w:szCs w:val="24"/>
        </w:rPr>
        <w:t>о</w:t>
      </w:r>
      <w:r w:rsidRPr="00C474E6">
        <w:rPr>
          <w:sz w:val="24"/>
          <w:szCs w:val="24"/>
        </w:rPr>
        <w:t>полнительного профессионального образования для лиц, имеющих или получающих среднее профессиональное образование, профессионал</w:t>
      </w:r>
      <w:r w:rsidRPr="00C474E6">
        <w:rPr>
          <w:sz w:val="24"/>
          <w:szCs w:val="24"/>
        </w:rPr>
        <w:t>ь</w:t>
      </w:r>
      <w:r w:rsidRPr="00C474E6">
        <w:rPr>
          <w:sz w:val="24"/>
          <w:szCs w:val="24"/>
        </w:rPr>
        <w:t>ного обучения, применяемых при расчёте объёма субсидии на фина</w:t>
      </w:r>
      <w:r w:rsidRPr="00C474E6">
        <w:rPr>
          <w:sz w:val="24"/>
          <w:szCs w:val="24"/>
        </w:rPr>
        <w:t>н</w:t>
      </w:r>
      <w:r w:rsidRPr="00C474E6">
        <w:rPr>
          <w:sz w:val="24"/>
          <w:szCs w:val="24"/>
        </w:rPr>
        <w:t>совое обеспечение выполнения государственного (муниципального) задания на оказание государственных (муниципальных) услуг (выпо</w:t>
      </w:r>
      <w:r w:rsidRPr="00C474E6">
        <w:rPr>
          <w:sz w:val="24"/>
          <w:szCs w:val="24"/>
        </w:rPr>
        <w:t>л</w:t>
      </w:r>
      <w:r w:rsidRPr="00C474E6">
        <w:rPr>
          <w:sz w:val="24"/>
          <w:szCs w:val="24"/>
        </w:rPr>
        <w:t>нение работ) государственным (муниципальным) учреждением.</w:t>
      </w:r>
    </w:p>
    <w:p w:rsidR="00A752BA" w:rsidRPr="00C474E6" w:rsidRDefault="00A752BA" w:rsidP="00A752BA">
      <w:pPr>
        <w:pStyle w:val="body"/>
        <w:spacing w:line="240" w:lineRule="auto"/>
        <w:rPr>
          <w:sz w:val="24"/>
          <w:szCs w:val="24"/>
        </w:rPr>
      </w:pPr>
      <w:r w:rsidRPr="00C474E6">
        <w:rPr>
          <w:sz w:val="24"/>
          <w:szCs w:val="24"/>
        </w:rPr>
        <w:t>Норматив затрат на реализацию образовательной программы н</w:t>
      </w:r>
      <w:r w:rsidRPr="00C474E6">
        <w:rPr>
          <w:sz w:val="24"/>
          <w:szCs w:val="24"/>
        </w:rPr>
        <w:t>а</w:t>
      </w:r>
      <w:r w:rsidRPr="00C474E6">
        <w:rPr>
          <w:sz w:val="24"/>
          <w:szCs w:val="24"/>
        </w:rPr>
        <w:t>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w:t>
      </w:r>
      <w:r w:rsidRPr="00C474E6">
        <w:rPr>
          <w:sz w:val="24"/>
          <w:szCs w:val="24"/>
        </w:rPr>
        <w:t>а</w:t>
      </w:r>
      <w:r w:rsidRPr="00C474E6">
        <w:rPr>
          <w:sz w:val="24"/>
          <w:szCs w:val="24"/>
        </w:rPr>
        <w:t>чального общего образования, включая:</w:t>
      </w:r>
    </w:p>
    <w:p w:rsidR="00A752BA" w:rsidRPr="00C474E6" w:rsidRDefault="00A752BA" w:rsidP="00A752BA">
      <w:pPr>
        <w:pStyle w:val="list-bullet0"/>
        <w:spacing w:line="240" w:lineRule="auto"/>
        <w:rPr>
          <w:sz w:val="24"/>
          <w:szCs w:val="24"/>
        </w:rPr>
      </w:pPr>
      <w:r w:rsidRPr="00C474E6">
        <w:rPr>
          <w:rFonts w:ascii="Calibri" w:hAnsi="Calibri"/>
          <w:sz w:val="24"/>
          <w:szCs w:val="24"/>
        </w:rPr>
        <w:t xml:space="preserve">- </w:t>
      </w:r>
      <w:r w:rsidRPr="00C474E6">
        <w:rPr>
          <w:sz w:val="24"/>
          <w:szCs w:val="24"/>
        </w:rPr>
        <w:t>расходы на оплату труда работников, участвующих в разработке и реализации образовательной программы начального общего о</w:t>
      </w:r>
      <w:r w:rsidRPr="00C474E6">
        <w:rPr>
          <w:sz w:val="24"/>
          <w:szCs w:val="24"/>
        </w:rPr>
        <w:t>б</w:t>
      </w:r>
      <w:r w:rsidRPr="00C474E6">
        <w:rPr>
          <w:sz w:val="24"/>
          <w:szCs w:val="24"/>
        </w:rPr>
        <w:t>разования;</w:t>
      </w:r>
    </w:p>
    <w:p w:rsidR="00A752BA" w:rsidRPr="00C474E6" w:rsidRDefault="00A752BA" w:rsidP="00A752BA">
      <w:pPr>
        <w:pStyle w:val="list-bullet0"/>
        <w:spacing w:line="240" w:lineRule="auto"/>
        <w:rPr>
          <w:sz w:val="24"/>
          <w:szCs w:val="24"/>
        </w:rPr>
      </w:pPr>
      <w:r w:rsidRPr="00C474E6">
        <w:rPr>
          <w:rFonts w:ascii="Calibri" w:hAnsi="Calibri"/>
          <w:sz w:val="24"/>
          <w:szCs w:val="24"/>
        </w:rPr>
        <w:lastRenderedPageBreak/>
        <w:t xml:space="preserve">- </w:t>
      </w:r>
      <w:r w:rsidRPr="00C474E6">
        <w:rPr>
          <w:sz w:val="24"/>
          <w:szCs w:val="24"/>
        </w:rPr>
        <w:t>расходы на приобретение учебников и учебных пособий, средств обучения;</w:t>
      </w:r>
    </w:p>
    <w:p w:rsidR="00A752BA" w:rsidRPr="00C474E6" w:rsidRDefault="00A752BA" w:rsidP="00A752BA">
      <w:pPr>
        <w:pStyle w:val="list-bullet0"/>
        <w:spacing w:line="240" w:lineRule="auto"/>
        <w:rPr>
          <w:sz w:val="24"/>
          <w:szCs w:val="24"/>
        </w:rPr>
      </w:pPr>
      <w:r w:rsidRPr="00C474E6">
        <w:rPr>
          <w:rFonts w:ascii="Calibri" w:hAnsi="Calibri"/>
          <w:sz w:val="24"/>
          <w:szCs w:val="24"/>
        </w:rPr>
        <w:t xml:space="preserve">- </w:t>
      </w:r>
      <w:r w:rsidRPr="00C474E6">
        <w:rPr>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A752BA" w:rsidRPr="00C474E6" w:rsidRDefault="00A752BA" w:rsidP="00A752BA">
      <w:pPr>
        <w:pStyle w:val="body"/>
        <w:spacing w:line="240" w:lineRule="auto"/>
        <w:rPr>
          <w:sz w:val="24"/>
          <w:szCs w:val="24"/>
        </w:rPr>
      </w:pPr>
      <w:r w:rsidRPr="00C474E6">
        <w:rPr>
          <w:sz w:val="24"/>
          <w:szCs w:val="24"/>
        </w:rPr>
        <w:t>Нормативные затраты на оказание государственной или муниц</w:t>
      </w:r>
      <w:r w:rsidRPr="00C474E6">
        <w:rPr>
          <w:sz w:val="24"/>
          <w:szCs w:val="24"/>
        </w:rPr>
        <w:t>и</w:t>
      </w:r>
      <w:r w:rsidRPr="00C474E6">
        <w:rPr>
          <w:sz w:val="24"/>
          <w:szCs w:val="24"/>
        </w:rPr>
        <w:t>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образовательных технологий, обеспечения дополнительного профессионального образования педагогическим рабо</w:t>
      </w:r>
      <w:r w:rsidRPr="00C474E6">
        <w:rPr>
          <w:sz w:val="24"/>
          <w:szCs w:val="24"/>
        </w:rPr>
        <w:t>т</w:t>
      </w:r>
      <w:r w:rsidRPr="00C474E6">
        <w:rPr>
          <w:sz w:val="24"/>
          <w:szCs w:val="24"/>
        </w:rPr>
        <w:t>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w:t>
      </w:r>
      <w:r w:rsidRPr="00C474E6">
        <w:rPr>
          <w:sz w:val="24"/>
          <w:szCs w:val="24"/>
        </w:rPr>
        <w:t>а</w:t>
      </w:r>
      <w:r w:rsidRPr="00C474E6">
        <w:rPr>
          <w:sz w:val="24"/>
          <w:szCs w:val="24"/>
        </w:rPr>
        <w:t>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w:t>
      </w:r>
      <w:r w:rsidRPr="00C474E6">
        <w:rPr>
          <w:sz w:val="24"/>
          <w:szCs w:val="24"/>
        </w:rPr>
        <w:t>ю</w:t>
      </w:r>
      <w:r w:rsidRPr="00C474E6">
        <w:rPr>
          <w:sz w:val="24"/>
          <w:szCs w:val="24"/>
        </w:rPr>
        <w:t>щегося, если иное не установлено законодательством РФ или субъекта РФ.</w:t>
      </w:r>
    </w:p>
    <w:p w:rsidR="00A752BA" w:rsidRPr="00C474E6" w:rsidRDefault="00A752BA" w:rsidP="00A752BA">
      <w:pPr>
        <w:pStyle w:val="body"/>
        <w:spacing w:line="240" w:lineRule="auto"/>
        <w:rPr>
          <w:sz w:val="24"/>
          <w:szCs w:val="24"/>
        </w:rPr>
      </w:pPr>
      <w:r w:rsidRPr="00C474E6">
        <w:rPr>
          <w:sz w:val="24"/>
          <w:szCs w:val="24"/>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w:t>
      </w:r>
      <w:r w:rsidRPr="00C474E6">
        <w:rPr>
          <w:sz w:val="24"/>
          <w:szCs w:val="24"/>
        </w:rPr>
        <w:t>ь</w:t>
      </w:r>
      <w:r w:rsidRPr="00C474E6">
        <w:rPr>
          <w:sz w:val="24"/>
          <w:szCs w:val="24"/>
        </w:rPr>
        <w:t>ными организациями в части расходов на оплату труда работников, реализующих образовательную программу начального общего образ</w:t>
      </w:r>
      <w:r w:rsidRPr="00C474E6">
        <w:rPr>
          <w:sz w:val="24"/>
          <w:szCs w:val="24"/>
        </w:rPr>
        <w:t>о</w:t>
      </w:r>
      <w:r w:rsidRPr="00C474E6">
        <w:rPr>
          <w:sz w:val="24"/>
          <w:szCs w:val="24"/>
        </w:rPr>
        <w:t>вания, расходов на приобретение учебников и учебных пособий, средств обучения, игр, игрушек сверх норматива финансового обеспечения, о</w:t>
      </w:r>
      <w:r w:rsidRPr="00C474E6">
        <w:rPr>
          <w:sz w:val="24"/>
          <w:szCs w:val="24"/>
        </w:rPr>
        <w:t>п</w:t>
      </w:r>
      <w:r w:rsidRPr="00C474E6">
        <w:rPr>
          <w:sz w:val="24"/>
          <w:szCs w:val="24"/>
        </w:rPr>
        <w:t>ределённого субъектом Российской Федерации.</w:t>
      </w:r>
    </w:p>
    <w:p w:rsidR="00A752BA" w:rsidRPr="00C474E6" w:rsidRDefault="00A752BA" w:rsidP="00A752BA">
      <w:pPr>
        <w:pStyle w:val="body"/>
        <w:spacing w:line="240" w:lineRule="auto"/>
        <w:rPr>
          <w:sz w:val="24"/>
          <w:szCs w:val="24"/>
        </w:rPr>
      </w:pPr>
      <w:r w:rsidRPr="00C474E6">
        <w:rPr>
          <w:sz w:val="24"/>
          <w:szCs w:val="24"/>
        </w:rPr>
        <w:t>В соответствии с расходными обязательствами органов местного с</w:t>
      </w:r>
      <w:r w:rsidRPr="00C474E6">
        <w:rPr>
          <w:sz w:val="24"/>
          <w:szCs w:val="24"/>
        </w:rPr>
        <w:t>а</w:t>
      </w:r>
      <w:r w:rsidRPr="00C474E6">
        <w:rPr>
          <w:sz w:val="24"/>
          <w:szCs w:val="24"/>
        </w:rPr>
        <w:t>моуправления по организации предоставления общего образования в расходы местных бюджетов включаются расходы, связанные с орган</w:t>
      </w:r>
      <w:r w:rsidRPr="00C474E6">
        <w:rPr>
          <w:sz w:val="24"/>
          <w:szCs w:val="24"/>
        </w:rPr>
        <w:t>и</w:t>
      </w:r>
      <w:r w:rsidRPr="00C474E6">
        <w:rPr>
          <w:sz w:val="24"/>
          <w:szCs w:val="24"/>
        </w:rPr>
        <w:t>зацией подвоза обучающихся к образовательн</w:t>
      </w:r>
      <w:r w:rsidRPr="00C474E6">
        <w:rPr>
          <w:rFonts w:ascii="Calibri" w:hAnsi="Calibri"/>
          <w:sz w:val="24"/>
          <w:szCs w:val="24"/>
        </w:rPr>
        <w:t>ой</w:t>
      </w:r>
      <w:r w:rsidRPr="00C474E6">
        <w:rPr>
          <w:sz w:val="24"/>
          <w:szCs w:val="24"/>
        </w:rPr>
        <w:t xml:space="preserve"> организаци</w:t>
      </w:r>
      <w:r w:rsidRPr="00C474E6">
        <w:rPr>
          <w:rFonts w:ascii="Calibri" w:hAnsi="Calibri"/>
          <w:sz w:val="24"/>
          <w:szCs w:val="24"/>
        </w:rPr>
        <w:t>и</w:t>
      </w:r>
      <w:r w:rsidRPr="00C474E6">
        <w:rPr>
          <w:sz w:val="24"/>
          <w:szCs w:val="24"/>
        </w:rPr>
        <w:t>.</w:t>
      </w:r>
    </w:p>
    <w:p w:rsidR="00A752BA" w:rsidRPr="00C474E6" w:rsidRDefault="00A752BA" w:rsidP="00A752BA">
      <w:pPr>
        <w:pStyle w:val="body"/>
        <w:spacing w:line="240" w:lineRule="auto"/>
        <w:rPr>
          <w:sz w:val="24"/>
          <w:szCs w:val="24"/>
        </w:rPr>
      </w:pPr>
      <w:r w:rsidRPr="00C474E6">
        <w:rPr>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w:t>
      </w:r>
      <w:r w:rsidRPr="00C474E6">
        <w:rPr>
          <w:sz w:val="24"/>
          <w:szCs w:val="24"/>
        </w:rPr>
        <w:t>в</w:t>
      </w:r>
      <w:r w:rsidRPr="00C474E6">
        <w:rPr>
          <w:sz w:val="24"/>
          <w:szCs w:val="24"/>
        </w:rPr>
        <w:t>ляемых на оплату труда и иные нужды, необходимые для выполнения государственного задания, придерживаясь при этом принципа соотве</w:t>
      </w:r>
      <w:r w:rsidRPr="00C474E6">
        <w:rPr>
          <w:sz w:val="24"/>
          <w:szCs w:val="24"/>
        </w:rPr>
        <w:t>т</w:t>
      </w:r>
      <w:r w:rsidRPr="00C474E6">
        <w:rPr>
          <w:sz w:val="24"/>
          <w:szCs w:val="24"/>
        </w:rPr>
        <w:t>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w:t>
      </w:r>
      <w:r w:rsidRPr="00C474E6">
        <w:rPr>
          <w:sz w:val="24"/>
          <w:szCs w:val="24"/>
        </w:rPr>
        <w:t>о</w:t>
      </w:r>
      <w:r w:rsidRPr="00C474E6">
        <w:rPr>
          <w:sz w:val="24"/>
          <w:szCs w:val="24"/>
        </w:rPr>
        <w:t>средственно связанных с учебной деятельностью общеобразовательных организаций).</w:t>
      </w:r>
    </w:p>
    <w:p w:rsidR="00A752BA" w:rsidRPr="00C474E6" w:rsidRDefault="00A752BA" w:rsidP="00A752BA">
      <w:pPr>
        <w:pStyle w:val="body"/>
        <w:spacing w:line="240" w:lineRule="auto"/>
        <w:rPr>
          <w:spacing w:val="1"/>
          <w:sz w:val="24"/>
          <w:szCs w:val="24"/>
        </w:rPr>
      </w:pPr>
      <w:r w:rsidRPr="00C474E6">
        <w:rPr>
          <w:spacing w:val="1"/>
          <w:sz w:val="24"/>
          <w:szCs w:val="24"/>
        </w:rPr>
        <w:t>Нормативные затраты на оказание государственных (муниципал</w:t>
      </w:r>
      <w:r w:rsidRPr="00C474E6">
        <w:rPr>
          <w:spacing w:val="1"/>
          <w:sz w:val="24"/>
          <w:szCs w:val="24"/>
        </w:rPr>
        <w:t>ь</w:t>
      </w:r>
      <w:r w:rsidRPr="00C474E6">
        <w:rPr>
          <w:spacing w:val="1"/>
          <w:sz w:val="24"/>
          <w:szCs w:val="24"/>
        </w:rPr>
        <w:t>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w:t>
      </w:r>
      <w:r w:rsidRPr="00C474E6">
        <w:rPr>
          <w:spacing w:val="1"/>
          <w:sz w:val="24"/>
          <w:szCs w:val="24"/>
        </w:rPr>
        <w:t>а</w:t>
      </w:r>
      <w:r w:rsidRPr="00C474E6">
        <w:rPr>
          <w:spacing w:val="1"/>
          <w:sz w:val="24"/>
          <w:szCs w:val="24"/>
        </w:rPr>
        <w:t>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w:t>
      </w:r>
      <w:r w:rsidRPr="00C474E6">
        <w:rPr>
          <w:spacing w:val="1"/>
          <w:sz w:val="24"/>
          <w:szCs w:val="24"/>
        </w:rPr>
        <w:t>у</w:t>
      </w:r>
      <w:r w:rsidRPr="00C474E6">
        <w:rPr>
          <w:spacing w:val="1"/>
          <w:sz w:val="24"/>
          <w:szCs w:val="24"/>
        </w:rPr>
        <w:t>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w:t>
      </w:r>
      <w:r w:rsidRPr="00C474E6">
        <w:rPr>
          <w:spacing w:val="1"/>
          <w:sz w:val="24"/>
          <w:szCs w:val="24"/>
        </w:rPr>
        <w:t>т</w:t>
      </w:r>
      <w:r w:rsidRPr="00C474E6">
        <w:rPr>
          <w:spacing w:val="1"/>
          <w:sz w:val="24"/>
          <w:szCs w:val="24"/>
        </w:rPr>
        <w:t>ветствующего средней заработной плате в соответствующем субъекте Российской Федерации, на территории которого расположены общ</w:t>
      </w:r>
      <w:r w:rsidRPr="00C474E6">
        <w:rPr>
          <w:spacing w:val="1"/>
          <w:sz w:val="24"/>
          <w:szCs w:val="24"/>
        </w:rPr>
        <w:t>е</w:t>
      </w:r>
      <w:r w:rsidRPr="00C474E6">
        <w:rPr>
          <w:spacing w:val="1"/>
          <w:sz w:val="24"/>
          <w:szCs w:val="24"/>
        </w:rPr>
        <w:t>образовательные организации.</w:t>
      </w:r>
    </w:p>
    <w:p w:rsidR="00A752BA" w:rsidRPr="00C474E6" w:rsidRDefault="00A752BA" w:rsidP="00A752BA">
      <w:pPr>
        <w:pStyle w:val="body"/>
        <w:spacing w:line="240" w:lineRule="auto"/>
        <w:rPr>
          <w:sz w:val="24"/>
          <w:szCs w:val="24"/>
        </w:rPr>
      </w:pPr>
      <w:r w:rsidRPr="00C474E6">
        <w:rPr>
          <w:sz w:val="24"/>
          <w:szCs w:val="24"/>
        </w:rPr>
        <w:t>В связи с требованиями ФГОС НОО при расчёте регионального но</w:t>
      </w:r>
      <w:r w:rsidRPr="00C474E6">
        <w:rPr>
          <w:sz w:val="24"/>
          <w:szCs w:val="24"/>
        </w:rPr>
        <w:t>р</w:t>
      </w:r>
      <w:r w:rsidRPr="00C474E6">
        <w:rPr>
          <w:sz w:val="24"/>
          <w:szCs w:val="24"/>
        </w:rPr>
        <w:t>матива учитываются затраты рабочего времени педагогических работников образовательных организаций на урочную и внеурочную де</w:t>
      </w:r>
      <w:r w:rsidRPr="00C474E6">
        <w:rPr>
          <w:sz w:val="24"/>
          <w:szCs w:val="24"/>
        </w:rPr>
        <w:t>я</w:t>
      </w:r>
      <w:r w:rsidRPr="00C474E6">
        <w:rPr>
          <w:sz w:val="24"/>
          <w:szCs w:val="24"/>
        </w:rPr>
        <w:t>тельность.</w:t>
      </w:r>
    </w:p>
    <w:p w:rsidR="00A752BA" w:rsidRPr="00C474E6" w:rsidRDefault="00A752BA" w:rsidP="00A752BA">
      <w:pPr>
        <w:pStyle w:val="body"/>
        <w:spacing w:line="240" w:lineRule="auto"/>
        <w:rPr>
          <w:sz w:val="24"/>
          <w:szCs w:val="24"/>
        </w:rPr>
      </w:pPr>
      <w:r w:rsidRPr="00C474E6">
        <w:rPr>
          <w:sz w:val="24"/>
          <w:szCs w:val="24"/>
        </w:rPr>
        <w:t xml:space="preserve">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w:t>
      </w:r>
      <w:r w:rsidRPr="00C474E6">
        <w:rPr>
          <w:sz w:val="24"/>
          <w:szCs w:val="24"/>
        </w:rPr>
        <w:lastRenderedPageBreak/>
        <w:t>органами государственной власти субъекта Российской Федерации, количеством обуча</w:t>
      </w:r>
      <w:r w:rsidRPr="00C474E6">
        <w:rPr>
          <w:sz w:val="24"/>
          <w:szCs w:val="24"/>
        </w:rPr>
        <w:t>ю</w:t>
      </w:r>
      <w:r w:rsidRPr="00C474E6">
        <w:rPr>
          <w:sz w:val="24"/>
          <w:szCs w:val="24"/>
        </w:rPr>
        <w:t>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w:t>
      </w:r>
      <w:r w:rsidRPr="00C474E6">
        <w:rPr>
          <w:sz w:val="24"/>
          <w:szCs w:val="24"/>
        </w:rPr>
        <w:t>о</w:t>
      </w:r>
      <w:r w:rsidRPr="00C474E6">
        <w:rPr>
          <w:sz w:val="24"/>
          <w:szCs w:val="24"/>
        </w:rPr>
        <w:t>вательной организации.</w:t>
      </w:r>
    </w:p>
    <w:p w:rsidR="00A752BA" w:rsidRPr="00C474E6" w:rsidRDefault="00A752BA" w:rsidP="00A752BA">
      <w:pPr>
        <w:pStyle w:val="body"/>
        <w:spacing w:line="240" w:lineRule="auto"/>
        <w:rPr>
          <w:sz w:val="24"/>
          <w:szCs w:val="24"/>
        </w:rPr>
      </w:pPr>
      <w:r w:rsidRPr="00C474E6">
        <w:rPr>
          <w:sz w:val="24"/>
          <w:szCs w:val="24"/>
        </w:rPr>
        <w:t>Размеры, порядок и условия осуществления стимулирующих выплат определяются локальными нормативными актами образовательной о</w:t>
      </w:r>
      <w:r w:rsidRPr="00C474E6">
        <w:rPr>
          <w:sz w:val="24"/>
          <w:szCs w:val="24"/>
        </w:rPr>
        <w:t>р</w:t>
      </w:r>
      <w:r w:rsidRPr="00C474E6">
        <w:rPr>
          <w:sz w:val="24"/>
          <w:szCs w:val="24"/>
        </w:rPr>
        <w:t>ганизации. В локальных нормативных актах о стимулирующих выплатах определены критерии и показатели результативности и качества де</w:t>
      </w:r>
      <w:r w:rsidRPr="00C474E6">
        <w:rPr>
          <w:sz w:val="24"/>
          <w:szCs w:val="24"/>
        </w:rPr>
        <w:t>я</w:t>
      </w:r>
      <w:r w:rsidRPr="00C474E6">
        <w:rPr>
          <w:sz w:val="24"/>
          <w:szCs w:val="24"/>
        </w:rPr>
        <w:t>тельности образовательной организации и достигнутых результатов, разработанные в соответствии с требованиями ФГОС к результатам о</w:t>
      </w:r>
      <w:r w:rsidRPr="00C474E6">
        <w:rPr>
          <w:sz w:val="24"/>
          <w:szCs w:val="24"/>
        </w:rPr>
        <w:t>с</w:t>
      </w:r>
      <w:r w:rsidRPr="00C474E6">
        <w:rPr>
          <w:sz w:val="24"/>
          <w:szCs w:val="24"/>
        </w:rPr>
        <w:t>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w:t>
      </w:r>
      <w:r w:rsidRPr="00C474E6">
        <w:rPr>
          <w:sz w:val="24"/>
          <w:szCs w:val="24"/>
        </w:rPr>
        <w:t>а</w:t>
      </w:r>
      <w:r w:rsidRPr="00C474E6">
        <w:rPr>
          <w:sz w:val="24"/>
          <w:szCs w:val="24"/>
        </w:rPr>
        <w:t>гогическими работниками современных педагогических технологий, в том числе здоровьесберегающих; участие в методической работе, ра</w:t>
      </w:r>
      <w:r w:rsidRPr="00C474E6">
        <w:rPr>
          <w:sz w:val="24"/>
          <w:szCs w:val="24"/>
        </w:rPr>
        <w:t>с</w:t>
      </w:r>
      <w:r w:rsidRPr="00C474E6">
        <w:rPr>
          <w:sz w:val="24"/>
          <w:szCs w:val="24"/>
        </w:rPr>
        <w:t xml:space="preserve">пространение передового педагогического опыта; повышение уровня профессионального мастерства и др. </w:t>
      </w:r>
    </w:p>
    <w:p w:rsidR="00A752BA" w:rsidRPr="00C474E6" w:rsidRDefault="00A752BA" w:rsidP="00A752BA">
      <w:pPr>
        <w:pStyle w:val="body"/>
        <w:spacing w:line="240" w:lineRule="auto"/>
        <w:rPr>
          <w:sz w:val="24"/>
          <w:szCs w:val="24"/>
        </w:rPr>
      </w:pPr>
      <w:r w:rsidRPr="00C474E6">
        <w:rPr>
          <w:sz w:val="24"/>
          <w:szCs w:val="24"/>
        </w:rPr>
        <w:t>Образовательная организация самостоятельно определяет:</w:t>
      </w:r>
    </w:p>
    <w:p w:rsidR="00A752BA" w:rsidRPr="00C474E6" w:rsidRDefault="00A752BA" w:rsidP="00A752BA">
      <w:pPr>
        <w:pStyle w:val="list-bullet0"/>
        <w:spacing w:line="240" w:lineRule="auto"/>
        <w:rPr>
          <w:sz w:val="24"/>
          <w:szCs w:val="24"/>
        </w:rPr>
      </w:pPr>
      <w:r w:rsidRPr="00C474E6">
        <w:rPr>
          <w:rFonts w:ascii="Calibri" w:hAnsi="Calibri"/>
          <w:sz w:val="24"/>
          <w:szCs w:val="24"/>
        </w:rPr>
        <w:t xml:space="preserve">- </w:t>
      </w:r>
      <w:r w:rsidRPr="00C474E6">
        <w:rPr>
          <w:sz w:val="24"/>
          <w:szCs w:val="24"/>
        </w:rPr>
        <w:t>соотношение базовой и стимулирующей частей фонда оплаты труда;</w:t>
      </w:r>
    </w:p>
    <w:p w:rsidR="00A752BA" w:rsidRPr="00C474E6" w:rsidRDefault="00A752BA" w:rsidP="00A752BA">
      <w:pPr>
        <w:pStyle w:val="list-bullet0"/>
        <w:spacing w:line="240" w:lineRule="auto"/>
        <w:rPr>
          <w:sz w:val="24"/>
          <w:szCs w:val="24"/>
        </w:rPr>
      </w:pPr>
      <w:r w:rsidRPr="00C474E6">
        <w:rPr>
          <w:rFonts w:ascii="Calibri" w:hAnsi="Calibri"/>
          <w:sz w:val="24"/>
          <w:szCs w:val="24"/>
        </w:rPr>
        <w:t xml:space="preserve">- </w:t>
      </w:r>
      <w:r w:rsidRPr="00C474E6">
        <w:rPr>
          <w:sz w:val="24"/>
          <w:szCs w:val="24"/>
        </w:rPr>
        <w:t>соотношение фонда оплаты труда руководящего, педагогическ</w:t>
      </w:r>
      <w:r w:rsidRPr="00C474E6">
        <w:rPr>
          <w:sz w:val="24"/>
          <w:szCs w:val="24"/>
        </w:rPr>
        <w:t>о</w:t>
      </w:r>
      <w:r w:rsidRPr="00C474E6">
        <w:rPr>
          <w:sz w:val="24"/>
          <w:szCs w:val="24"/>
        </w:rPr>
        <w:t>го, инженерно-технического, административно-хозяйственного, производственного, учебно-вспомогательного и иного персонала;</w:t>
      </w:r>
    </w:p>
    <w:p w:rsidR="00A752BA" w:rsidRPr="00C474E6" w:rsidRDefault="00A752BA" w:rsidP="00A752BA">
      <w:pPr>
        <w:pStyle w:val="list-bullet0"/>
        <w:spacing w:line="240" w:lineRule="auto"/>
        <w:rPr>
          <w:sz w:val="24"/>
          <w:szCs w:val="24"/>
        </w:rPr>
      </w:pPr>
      <w:r w:rsidRPr="00C474E6">
        <w:rPr>
          <w:rFonts w:ascii="Calibri" w:hAnsi="Calibri"/>
          <w:sz w:val="24"/>
          <w:szCs w:val="24"/>
        </w:rPr>
        <w:t xml:space="preserve">- </w:t>
      </w:r>
      <w:r w:rsidRPr="00C474E6">
        <w:rPr>
          <w:sz w:val="24"/>
          <w:szCs w:val="24"/>
        </w:rPr>
        <w:t>соотношение общей и специальной частей внутри базовой части фонда оплаты труда;</w:t>
      </w:r>
    </w:p>
    <w:p w:rsidR="00A752BA" w:rsidRPr="00C474E6" w:rsidRDefault="00A752BA" w:rsidP="00A752BA">
      <w:pPr>
        <w:pStyle w:val="list-bullet0"/>
        <w:spacing w:line="240" w:lineRule="auto"/>
        <w:rPr>
          <w:sz w:val="24"/>
          <w:szCs w:val="24"/>
        </w:rPr>
      </w:pPr>
      <w:r w:rsidRPr="00C474E6">
        <w:rPr>
          <w:rFonts w:ascii="Calibri" w:hAnsi="Calibri"/>
          <w:sz w:val="24"/>
          <w:szCs w:val="24"/>
        </w:rPr>
        <w:t xml:space="preserve">- </w:t>
      </w:r>
      <w:r w:rsidRPr="00C474E6">
        <w:rPr>
          <w:sz w:val="24"/>
          <w:szCs w:val="24"/>
        </w:rPr>
        <w:t>порядок распределения стимулирующей части фонда оплаты труда в соответствии с региональными и муниципальными но</w:t>
      </w:r>
      <w:r w:rsidRPr="00C474E6">
        <w:rPr>
          <w:sz w:val="24"/>
          <w:szCs w:val="24"/>
        </w:rPr>
        <w:t>р</w:t>
      </w:r>
      <w:r w:rsidRPr="00C474E6">
        <w:rPr>
          <w:sz w:val="24"/>
          <w:szCs w:val="24"/>
        </w:rPr>
        <w:t>мативными правовыми актами.</w:t>
      </w:r>
    </w:p>
    <w:p w:rsidR="00A752BA" w:rsidRPr="00C474E6" w:rsidRDefault="00A752BA" w:rsidP="00A752BA">
      <w:pPr>
        <w:pStyle w:val="body"/>
        <w:spacing w:line="240" w:lineRule="auto"/>
        <w:rPr>
          <w:sz w:val="24"/>
          <w:szCs w:val="24"/>
        </w:rPr>
      </w:pPr>
      <w:r w:rsidRPr="00C474E6">
        <w:rPr>
          <w:sz w:val="24"/>
          <w:szCs w:val="24"/>
        </w:rPr>
        <w:t>В распределении стимулирующей части фонда оплаты труда учит</w:t>
      </w:r>
      <w:r w:rsidRPr="00C474E6">
        <w:rPr>
          <w:sz w:val="24"/>
          <w:szCs w:val="24"/>
        </w:rPr>
        <w:t>ы</w:t>
      </w:r>
      <w:r w:rsidRPr="00C474E6">
        <w:rPr>
          <w:sz w:val="24"/>
          <w:szCs w:val="24"/>
        </w:rPr>
        <w:t>вается мнение коллегиальных органов управления образовательной организации</w:t>
      </w:r>
      <w:r w:rsidRPr="00C474E6">
        <w:rPr>
          <w:rFonts w:ascii="Calibri" w:hAnsi="Calibri"/>
          <w:sz w:val="24"/>
          <w:szCs w:val="24"/>
        </w:rPr>
        <w:t>,</w:t>
      </w:r>
      <w:r w:rsidRPr="00C474E6">
        <w:rPr>
          <w:spacing w:val="-2"/>
          <w:sz w:val="24"/>
          <w:szCs w:val="24"/>
        </w:rPr>
        <w:t xml:space="preserve"> выборного органа первичной проф</w:t>
      </w:r>
      <w:r w:rsidRPr="00C474E6">
        <w:rPr>
          <w:sz w:val="24"/>
          <w:szCs w:val="24"/>
        </w:rPr>
        <w:t>союзной организации.</w:t>
      </w:r>
    </w:p>
    <w:p w:rsidR="00A752BA" w:rsidRPr="00C474E6" w:rsidRDefault="00A752BA" w:rsidP="00A752BA">
      <w:pPr>
        <w:pStyle w:val="body"/>
        <w:spacing w:line="240" w:lineRule="auto"/>
        <w:rPr>
          <w:spacing w:val="-1"/>
          <w:sz w:val="24"/>
          <w:szCs w:val="24"/>
        </w:rPr>
      </w:pPr>
      <w:r w:rsidRPr="00C474E6">
        <w:rPr>
          <w:spacing w:val="-1"/>
          <w:sz w:val="24"/>
          <w:szCs w:val="24"/>
        </w:rPr>
        <w:t>При реализации основной образовательной программы с привлеч</w:t>
      </w:r>
      <w:r w:rsidRPr="00C474E6">
        <w:rPr>
          <w:spacing w:val="-1"/>
          <w:sz w:val="24"/>
          <w:szCs w:val="24"/>
        </w:rPr>
        <w:t>е</w:t>
      </w:r>
      <w:r w:rsidRPr="00C474E6">
        <w:rPr>
          <w:spacing w:val="-1"/>
          <w:sz w:val="24"/>
          <w:szCs w:val="24"/>
        </w:rPr>
        <w:t xml:space="preserve">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A752BA" w:rsidRPr="00C474E6" w:rsidRDefault="00A752BA" w:rsidP="00A752BA">
      <w:pPr>
        <w:pStyle w:val="body"/>
        <w:spacing w:line="240" w:lineRule="auto"/>
        <w:rPr>
          <w:sz w:val="24"/>
          <w:szCs w:val="24"/>
        </w:rPr>
      </w:pPr>
      <w:r w:rsidRPr="00C474E6">
        <w:rPr>
          <w:sz w:val="24"/>
          <w:szCs w:val="24"/>
        </w:rPr>
        <w:t>Взаимодействие осуществляется:</w:t>
      </w:r>
    </w:p>
    <w:p w:rsidR="00A752BA" w:rsidRPr="00C474E6" w:rsidRDefault="00A752BA" w:rsidP="00A752BA">
      <w:pPr>
        <w:pStyle w:val="list-bullet0"/>
        <w:spacing w:line="240" w:lineRule="auto"/>
        <w:rPr>
          <w:sz w:val="24"/>
          <w:szCs w:val="24"/>
        </w:rPr>
      </w:pPr>
      <w:r w:rsidRPr="00C474E6">
        <w:rPr>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w:t>
      </w:r>
      <w:r w:rsidRPr="00C474E6">
        <w:rPr>
          <w:sz w:val="24"/>
          <w:szCs w:val="24"/>
        </w:rPr>
        <w:t>р</w:t>
      </w:r>
      <w:r w:rsidRPr="00C474E6">
        <w:rPr>
          <w:sz w:val="24"/>
          <w:szCs w:val="24"/>
        </w:rPr>
        <w:t>ганизации дополнительного образования, клуба, спортивного комплекса и др.);</w:t>
      </w:r>
    </w:p>
    <w:p w:rsidR="00A752BA" w:rsidRPr="00C474E6" w:rsidRDefault="00A752BA" w:rsidP="00A752BA">
      <w:pPr>
        <w:pStyle w:val="list-bullet0"/>
        <w:spacing w:line="240" w:lineRule="auto"/>
        <w:rPr>
          <w:sz w:val="24"/>
          <w:szCs w:val="24"/>
        </w:rPr>
      </w:pPr>
      <w:r w:rsidRPr="00C474E6">
        <w:rPr>
          <w:sz w:val="24"/>
          <w:szCs w:val="24"/>
        </w:rPr>
        <w:t>за счёт выделения ставок педагогов дополнительного образов</w:t>
      </w:r>
      <w:r w:rsidRPr="00C474E6">
        <w:rPr>
          <w:sz w:val="24"/>
          <w:szCs w:val="24"/>
        </w:rPr>
        <w:t>а</w:t>
      </w:r>
      <w:r w:rsidRPr="00C474E6">
        <w:rPr>
          <w:sz w:val="24"/>
          <w:szCs w:val="24"/>
        </w:rPr>
        <w:t>ния, которые обеспечивают реализацию для обучающихся обр</w:t>
      </w:r>
      <w:r w:rsidRPr="00C474E6">
        <w:rPr>
          <w:sz w:val="24"/>
          <w:szCs w:val="24"/>
        </w:rPr>
        <w:t>а</w:t>
      </w:r>
      <w:r w:rsidRPr="00C474E6">
        <w:rPr>
          <w:sz w:val="24"/>
          <w:szCs w:val="24"/>
        </w:rPr>
        <w:t>зовательной организации широкого спектра программ внеурочной деятельности.</w:t>
      </w:r>
    </w:p>
    <w:p w:rsidR="00A752BA" w:rsidRPr="00C474E6" w:rsidRDefault="00A752BA" w:rsidP="00A752BA">
      <w:pPr>
        <w:pStyle w:val="body"/>
        <w:spacing w:line="240" w:lineRule="auto"/>
        <w:rPr>
          <w:sz w:val="24"/>
          <w:szCs w:val="24"/>
        </w:rPr>
      </w:pPr>
      <w:r w:rsidRPr="00C474E6">
        <w:rPr>
          <w:rFonts w:cs="Times New Roman"/>
          <w:sz w:val="24"/>
          <w:szCs w:val="24"/>
        </w:rPr>
        <w:t>К</w:t>
      </w:r>
      <w:r w:rsidRPr="00C474E6">
        <w:rPr>
          <w:sz w:val="24"/>
          <w:szCs w:val="24"/>
        </w:rPr>
        <w:t>алендарный учебный график реализации образовател</w:t>
      </w:r>
      <w:r w:rsidRPr="00C474E6">
        <w:rPr>
          <w:sz w:val="24"/>
          <w:szCs w:val="24"/>
        </w:rPr>
        <w:t>ь</w:t>
      </w:r>
      <w:r w:rsidRPr="00C474E6">
        <w:rPr>
          <w:sz w:val="24"/>
          <w:szCs w:val="24"/>
        </w:rPr>
        <w:t>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w:t>
      </w:r>
      <w:r w:rsidRPr="00C474E6">
        <w:rPr>
          <w:sz w:val="24"/>
          <w:szCs w:val="24"/>
        </w:rPr>
        <w:t>а</w:t>
      </w:r>
      <w:r w:rsidRPr="00C474E6">
        <w:rPr>
          <w:sz w:val="24"/>
          <w:szCs w:val="24"/>
        </w:rPr>
        <w:t>ются в соответствии с Федеральным законом № 273-ФЗ «Об образовании в Российской Федерации»  (ст. 2, п. 10).</w:t>
      </w:r>
    </w:p>
    <w:p w:rsidR="00A752BA" w:rsidRPr="00C474E6" w:rsidRDefault="00A752BA" w:rsidP="00A752BA">
      <w:pPr>
        <w:pStyle w:val="body"/>
        <w:spacing w:line="240" w:lineRule="auto"/>
        <w:rPr>
          <w:spacing w:val="1"/>
          <w:sz w:val="24"/>
          <w:szCs w:val="24"/>
        </w:rPr>
      </w:pPr>
      <w:r w:rsidRPr="00C474E6">
        <w:rPr>
          <w:rFonts w:ascii="Calibri" w:hAnsi="Calibri"/>
          <w:spacing w:val="1"/>
          <w:sz w:val="24"/>
          <w:szCs w:val="24"/>
        </w:rPr>
        <w:t>Р</w:t>
      </w:r>
      <w:r w:rsidRPr="00C474E6">
        <w:rPr>
          <w:spacing w:val="1"/>
          <w:sz w:val="24"/>
          <w:szCs w:val="24"/>
        </w:rPr>
        <w:t>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w:t>
      </w:r>
      <w:r w:rsidRPr="00C474E6">
        <w:rPr>
          <w:spacing w:val="1"/>
          <w:sz w:val="24"/>
          <w:szCs w:val="24"/>
        </w:rPr>
        <w:t>и</w:t>
      </w:r>
      <w:r w:rsidRPr="00C474E6">
        <w:rPr>
          <w:spacing w:val="1"/>
          <w:sz w:val="24"/>
          <w:szCs w:val="24"/>
        </w:rPr>
        <w:t xml:space="preserve">пальных) услуг в сфере </w:t>
      </w:r>
      <w:r w:rsidRPr="00C474E6">
        <w:rPr>
          <w:spacing w:val="1"/>
          <w:sz w:val="24"/>
          <w:szCs w:val="24"/>
        </w:rPr>
        <w:lastRenderedPageBreak/>
        <w:t>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w:t>
      </w:r>
      <w:r w:rsidRPr="00C474E6">
        <w:rPr>
          <w:spacing w:val="1"/>
          <w:sz w:val="24"/>
          <w:szCs w:val="24"/>
        </w:rPr>
        <w:t>р</w:t>
      </w:r>
      <w:r w:rsidRPr="00C474E6">
        <w:rPr>
          <w:spacing w:val="1"/>
          <w:sz w:val="24"/>
          <w:szCs w:val="24"/>
        </w:rPr>
        <w:t>ственным (муниципальным) учреждением» (зарегистрирован Министерством юстиции Российской Федерации 15 ноября 2021 г., регис</w:t>
      </w:r>
      <w:r w:rsidRPr="00C474E6">
        <w:rPr>
          <w:spacing w:val="1"/>
          <w:sz w:val="24"/>
          <w:szCs w:val="24"/>
        </w:rPr>
        <w:t>т</w:t>
      </w:r>
      <w:r w:rsidRPr="00C474E6">
        <w:rPr>
          <w:spacing w:val="1"/>
          <w:sz w:val="24"/>
          <w:szCs w:val="24"/>
        </w:rPr>
        <w:t>рационный № 65811).</w:t>
      </w:r>
    </w:p>
    <w:p w:rsidR="00A752BA" w:rsidRPr="00C474E6" w:rsidRDefault="00A752BA" w:rsidP="00A752BA">
      <w:pPr>
        <w:pStyle w:val="body"/>
        <w:spacing w:line="240" w:lineRule="auto"/>
        <w:rPr>
          <w:sz w:val="24"/>
          <w:szCs w:val="24"/>
        </w:rPr>
      </w:pPr>
      <w:r w:rsidRPr="00C474E6">
        <w:rPr>
          <w:rFonts w:cs="Times New Roman"/>
          <w:sz w:val="24"/>
          <w:szCs w:val="24"/>
        </w:rPr>
        <w:t>Р</w:t>
      </w:r>
      <w:r w:rsidRPr="00C474E6">
        <w:rPr>
          <w:sz w:val="24"/>
          <w:szCs w:val="24"/>
        </w:rPr>
        <w:t>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w:t>
      </w:r>
      <w:r w:rsidRPr="00C474E6">
        <w:rPr>
          <w:sz w:val="24"/>
          <w:szCs w:val="24"/>
        </w:rPr>
        <w:t>о</w:t>
      </w:r>
      <w:r w:rsidRPr="00C474E6">
        <w:rPr>
          <w:sz w:val="24"/>
          <w:szCs w:val="24"/>
        </w:rPr>
        <w:t>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A752BA" w:rsidRPr="00C474E6" w:rsidRDefault="00A752BA" w:rsidP="00A752BA">
      <w:pPr>
        <w:pStyle w:val="body"/>
        <w:spacing w:line="240" w:lineRule="auto"/>
        <w:rPr>
          <w:sz w:val="24"/>
          <w:szCs w:val="24"/>
        </w:rPr>
      </w:pPr>
      <w:r w:rsidRPr="00C474E6">
        <w:rPr>
          <w:sz w:val="24"/>
          <w:szCs w:val="24"/>
        </w:rPr>
        <w:t>Финансовое обеспечение оказания государственных услуг осущест</w:t>
      </w:r>
      <w:r w:rsidRPr="00C474E6">
        <w:rPr>
          <w:sz w:val="24"/>
          <w:szCs w:val="24"/>
        </w:rPr>
        <w:t>в</w:t>
      </w:r>
      <w:r w:rsidRPr="00C474E6">
        <w:rPr>
          <w:sz w:val="24"/>
          <w:szCs w:val="24"/>
        </w:rPr>
        <w:t>ляется в пределах бюджетных ассигнований, предусмотренных образ</w:t>
      </w:r>
      <w:r w:rsidRPr="00C474E6">
        <w:rPr>
          <w:sz w:val="24"/>
          <w:szCs w:val="24"/>
        </w:rPr>
        <w:t>о</w:t>
      </w:r>
      <w:r w:rsidRPr="00C474E6">
        <w:rPr>
          <w:sz w:val="24"/>
          <w:szCs w:val="24"/>
        </w:rPr>
        <w:t>вательной организацией на очередной финансовый год.</w:t>
      </w:r>
    </w:p>
    <w:p w:rsidR="00A752BA" w:rsidRPr="00C474E6" w:rsidRDefault="00A752BA" w:rsidP="00A752BA">
      <w:pPr>
        <w:pStyle w:val="h3"/>
        <w:spacing w:line="240" w:lineRule="auto"/>
        <w:rPr>
          <w:sz w:val="24"/>
          <w:szCs w:val="24"/>
        </w:rPr>
      </w:pPr>
      <w:r w:rsidRPr="00C474E6">
        <w:rPr>
          <w:sz w:val="24"/>
          <w:szCs w:val="24"/>
        </w:rPr>
        <w:t>3.5.4.</w:t>
      </w:r>
      <w:r w:rsidRPr="00C474E6">
        <w:rPr>
          <w:sz w:val="24"/>
          <w:szCs w:val="24"/>
        </w:rPr>
        <w:t> </w:t>
      </w:r>
      <w:r w:rsidRPr="00C474E6">
        <w:rPr>
          <w:sz w:val="24"/>
          <w:szCs w:val="24"/>
        </w:rPr>
        <w:t xml:space="preserve">Информационно-методические условия реализации  программы начального общего образования </w:t>
      </w:r>
    </w:p>
    <w:p w:rsidR="00A752BA" w:rsidRPr="00C474E6" w:rsidRDefault="00A752BA" w:rsidP="00A752BA">
      <w:pPr>
        <w:pStyle w:val="h4-first"/>
        <w:spacing w:line="240" w:lineRule="auto"/>
        <w:rPr>
          <w:sz w:val="24"/>
          <w:szCs w:val="24"/>
        </w:rPr>
      </w:pPr>
      <w:r w:rsidRPr="00C474E6">
        <w:rPr>
          <w:sz w:val="24"/>
          <w:szCs w:val="24"/>
        </w:rPr>
        <w:t>Информационно-образовательная среда как условие реализации программы начального общего образования</w:t>
      </w:r>
    </w:p>
    <w:p w:rsidR="00A752BA" w:rsidRPr="00C474E6" w:rsidRDefault="00A752BA" w:rsidP="00A752BA">
      <w:pPr>
        <w:pStyle w:val="body"/>
        <w:spacing w:line="240" w:lineRule="auto"/>
        <w:rPr>
          <w:sz w:val="24"/>
          <w:szCs w:val="24"/>
        </w:rPr>
      </w:pPr>
      <w:r w:rsidRPr="00C474E6">
        <w:rPr>
          <w:sz w:val="24"/>
          <w:szCs w:val="24"/>
        </w:rPr>
        <w:t>В соответствии с требованиями ФГОС НОО реализация программы начального общего образования обеспечивается современной инфо</w:t>
      </w:r>
      <w:r w:rsidRPr="00C474E6">
        <w:rPr>
          <w:sz w:val="24"/>
          <w:szCs w:val="24"/>
        </w:rPr>
        <w:t>р</w:t>
      </w:r>
      <w:r w:rsidRPr="00C474E6">
        <w:rPr>
          <w:sz w:val="24"/>
          <w:szCs w:val="24"/>
        </w:rPr>
        <w:t>мационно-образовательной средой.</w:t>
      </w:r>
    </w:p>
    <w:p w:rsidR="00A752BA" w:rsidRPr="00C474E6" w:rsidRDefault="00A752BA" w:rsidP="00A752BA">
      <w:pPr>
        <w:pStyle w:val="body"/>
        <w:spacing w:line="240" w:lineRule="auto"/>
        <w:rPr>
          <w:spacing w:val="1"/>
          <w:sz w:val="24"/>
          <w:szCs w:val="24"/>
        </w:rPr>
      </w:pPr>
      <w:r w:rsidRPr="00C474E6">
        <w:rPr>
          <w:spacing w:val="1"/>
          <w:sz w:val="24"/>
          <w:szCs w:val="24"/>
        </w:rPr>
        <w:t xml:space="preserve">Под </w:t>
      </w:r>
      <w:r w:rsidRPr="00C474E6">
        <w:rPr>
          <w:rStyle w:val="Bold"/>
          <w:spacing w:val="1"/>
          <w:sz w:val="24"/>
          <w:szCs w:val="24"/>
        </w:rPr>
        <w:t>информационно-образовательной средой</w:t>
      </w:r>
      <w:r w:rsidRPr="00C474E6">
        <w:rPr>
          <w:spacing w:val="1"/>
          <w:sz w:val="24"/>
          <w:szCs w:val="24"/>
        </w:rPr>
        <w:t xml:space="preserve"> (</w:t>
      </w:r>
      <w:r w:rsidRPr="00C474E6">
        <w:rPr>
          <w:rStyle w:val="Bold"/>
          <w:spacing w:val="1"/>
          <w:sz w:val="24"/>
          <w:szCs w:val="24"/>
        </w:rPr>
        <w:t>ИОС</w:t>
      </w:r>
      <w:r w:rsidRPr="00C474E6">
        <w:rPr>
          <w:spacing w:val="1"/>
          <w:sz w:val="24"/>
          <w:szCs w:val="24"/>
        </w:rPr>
        <w:t>) образов</w:t>
      </w:r>
      <w:r w:rsidRPr="00C474E6">
        <w:rPr>
          <w:spacing w:val="1"/>
          <w:sz w:val="24"/>
          <w:szCs w:val="24"/>
        </w:rPr>
        <w:t>а</w:t>
      </w:r>
      <w:r w:rsidRPr="00C474E6">
        <w:rPr>
          <w:spacing w:val="1"/>
          <w:sz w:val="24"/>
          <w:szCs w:val="24"/>
        </w:rPr>
        <w:t>тельной организации понимается открытая педагогическая система, включающая разнообразные информационные образовательные р</w:t>
      </w:r>
      <w:r w:rsidRPr="00C474E6">
        <w:rPr>
          <w:spacing w:val="1"/>
          <w:sz w:val="24"/>
          <w:szCs w:val="24"/>
        </w:rPr>
        <w:t>е</w:t>
      </w:r>
      <w:r w:rsidRPr="00C474E6">
        <w:rPr>
          <w:spacing w:val="1"/>
          <w:sz w:val="24"/>
          <w:szCs w:val="24"/>
        </w:rPr>
        <w:t xml:space="preserve">сурсы, современные информационно-коммуникационные технологии, способствующие реализации требований ФГОС. </w:t>
      </w:r>
    </w:p>
    <w:p w:rsidR="00A752BA" w:rsidRPr="00C474E6" w:rsidRDefault="00A752BA" w:rsidP="00A752BA">
      <w:pPr>
        <w:pStyle w:val="body"/>
        <w:spacing w:line="240" w:lineRule="auto"/>
        <w:rPr>
          <w:rStyle w:val="Bold"/>
          <w:bCs w:val="0"/>
          <w:sz w:val="24"/>
          <w:szCs w:val="24"/>
        </w:rPr>
      </w:pPr>
      <w:r w:rsidRPr="00C474E6">
        <w:rPr>
          <w:rStyle w:val="Bold"/>
          <w:sz w:val="24"/>
          <w:szCs w:val="24"/>
        </w:rPr>
        <w:t>Основными компонентами ИОС являются:</w:t>
      </w:r>
    </w:p>
    <w:p w:rsidR="00A752BA" w:rsidRPr="00C474E6" w:rsidRDefault="00A752BA" w:rsidP="00A752BA">
      <w:pPr>
        <w:pStyle w:val="list-bullet0"/>
        <w:spacing w:line="240" w:lineRule="auto"/>
        <w:rPr>
          <w:sz w:val="24"/>
          <w:szCs w:val="24"/>
        </w:rPr>
      </w:pPr>
      <w:r w:rsidRPr="00C474E6">
        <w:rPr>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A752BA" w:rsidRPr="00C474E6" w:rsidRDefault="00A752BA" w:rsidP="00A752BA">
      <w:pPr>
        <w:pStyle w:val="list-bullet0"/>
        <w:spacing w:line="240" w:lineRule="auto"/>
        <w:rPr>
          <w:spacing w:val="-1"/>
          <w:sz w:val="24"/>
          <w:szCs w:val="24"/>
        </w:rPr>
      </w:pPr>
      <w:r w:rsidRPr="00C474E6">
        <w:rPr>
          <w:spacing w:val="-1"/>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A752BA" w:rsidRPr="00C474E6" w:rsidRDefault="00A752BA" w:rsidP="00A752BA">
      <w:pPr>
        <w:pStyle w:val="list-bullet0"/>
        <w:spacing w:line="240" w:lineRule="auto"/>
        <w:rPr>
          <w:sz w:val="24"/>
          <w:szCs w:val="24"/>
        </w:rPr>
      </w:pPr>
      <w:r w:rsidRPr="00C474E6">
        <w:rPr>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A752BA" w:rsidRPr="00C474E6" w:rsidRDefault="00A752BA" w:rsidP="00A752BA">
      <w:pPr>
        <w:pStyle w:val="body"/>
        <w:spacing w:line="240" w:lineRule="auto"/>
        <w:rPr>
          <w:spacing w:val="-1"/>
          <w:sz w:val="24"/>
          <w:szCs w:val="24"/>
        </w:rPr>
      </w:pPr>
      <w:r w:rsidRPr="00C474E6">
        <w:rPr>
          <w:spacing w:val="-1"/>
          <w:sz w:val="24"/>
          <w:szCs w:val="24"/>
        </w:rPr>
        <w:t>Образовательной организацией применяются информацио</w:t>
      </w:r>
      <w:r w:rsidRPr="00C474E6">
        <w:rPr>
          <w:spacing w:val="-1"/>
          <w:sz w:val="24"/>
          <w:szCs w:val="24"/>
        </w:rPr>
        <w:t>н</w:t>
      </w:r>
      <w:r w:rsidRPr="00C474E6">
        <w:rPr>
          <w:spacing w:val="-1"/>
          <w:sz w:val="24"/>
          <w:szCs w:val="24"/>
        </w:rPr>
        <w:t>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w:t>
      </w:r>
      <w:r w:rsidRPr="00C474E6">
        <w:rPr>
          <w:spacing w:val="-1"/>
          <w:sz w:val="24"/>
          <w:szCs w:val="24"/>
        </w:rPr>
        <w:t>ь</w:t>
      </w:r>
      <w:r w:rsidRPr="00C474E6">
        <w:rPr>
          <w:spacing w:val="-1"/>
          <w:sz w:val="24"/>
          <w:szCs w:val="24"/>
        </w:rPr>
        <w:t>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w:t>
      </w:r>
      <w:r w:rsidRPr="00C474E6">
        <w:rPr>
          <w:spacing w:val="-1"/>
          <w:sz w:val="24"/>
          <w:szCs w:val="24"/>
        </w:rPr>
        <w:t>е</w:t>
      </w:r>
      <w:r w:rsidRPr="00C474E6">
        <w:rPr>
          <w:spacing w:val="-1"/>
          <w:sz w:val="24"/>
          <w:szCs w:val="24"/>
        </w:rPr>
        <w:t xml:space="preserve">ния. </w:t>
      </w:r>
    </w:p>
    <w:p w:rsidR="00A752BA" w:rsidRPr="00C474E6" w:rsidRDefault="00A752BA" w:rsidP="00A752BA">
      <w:pPr>
        <w:pStyle w:val="body"/>
        <w:spacing w:line="240" w:lineRule="auto"/>
        <w:rPr>
          <w:spacing w:val="-2"/>
          <w:sz w:val="24"/>
          <w:szCs w:val="24"/>
        </w:rPr>
      </w:pPr>
      <w:r w:rsidRPr="00C474E6">
        <w:rPr>
          <w:spacing w:val="-2"/>
          <w:sz w:val="24"/>
          <w:szCs w:val="24"/>
        </w:rPr>
        <w:t>Функционирование ИОС требует наличия в образовательной орган</w:t>
      </w:r>
      <w:r w:rsidRPr="00C474E6">
        <w:rPr>
          <w:spacing w:val="-2"/>
          <w:sz w:val="24"/>
          <w:szCs w:val="24"/>
        </w:rPr>
        <w:t>и</w:t>
      </w:r>
      <w:r w:rsidRPr="00C474E6">
        <w:rPr>
          <w:spacing w:val="-2"/>
          <w:sz w:val="24"/>
          <w:szCs w:val="24"/>
        </w:rPr>
        <w:t xml:space="preserve">зации технических средств и специального оборудования. </w:t>
      </w:r>
    </w:p>
    <w:p w:rsidR="00A752BA" w:rsidRPr="00C474E6" w:rsidRDefault="00A752BA" w:rsidP="00A752BA">
      <w:pPr>
        <w:pStyle w:val="body"/>
        <w:spacing w:line="240" w:lineRule="auto"/>
        <w:rPr>
          <w:sz w:val="24"/>
          <w:szCs w:val="24"/>
        </w:rPr>
      </w:pPr>
      <w:r w:rsidRPr="00C474E6">
        <w:rPr>
          <w:sz w:val="24"/>
          <w:szCs w:val="24"/>
        </w:rPr>
        <w:t>Образовательная организация должна располагать службой технич</w:t>
      </w:r>
      <w:r w:rsidRPr="00C474E6">
        <w:rPr>
          <w:sz w:val="24"/>
          <w:szCs w:val="24"/>
        </w:rPr>
        <w:t>е</w:t>
      </w:r>
      <w:r w:rsidRPr="00C474E6">
        <w:rPr>
          <w:sz w:val="24"/>
          <w:szCs w:val="24"/>
        </w:rPr>
        <w:t xml:space="preserve">ской поддержки ИКТ. </w:t>
      </w:r>
    </w:p>
    <w:p w:rsidR="00A752BA" w:rsidRPr="00C474E6" w:rsidRDefault="00A752BA" w:rsidP="00A752BA">
      <w:pPr>
        <w:pStyle w:val="body"/>
        <w:spacing w:line="240" w:lineRule="auto"/>
        <w:rPr>
          <w:sz w:val="24"/>
          <w:szCs w:val="24"/>
        </w:rPr>
      </w:pPr>
      <w:r w:rsidRPr="00C474E6">
        <w:rPr>
          <w:rStyle w:val="Bold"/>
          <w:sz w:val="24"/>
          <w:szCs w:val="24"/>
        </w:rPr>
        <w:t>Информационно-коммуникационные средства и технологии</w:t>
      </w:r>
      <w:r w:rsidRPr="00C474E6">
        <w:rPr>
          <w:sz w:val="24"/>
          <w:szCs w:val="24"/>
        </w:rPr>
        <w:t xml:space="preserve"> обеспечивают: </w:t>
      </w:r>
    </w:p>
    <w:p w:rsidR="00A752BA" w:rsidRPr="00C474E6" w:rsidRDefault="00A752BA" w:rsidP="00A752BA">
      <w:pPr>
        <w:pStyle w:val="list-bullet0"/>
        <w:spacing w:line="240" w:lineRule="auto"/>
        <w:rPr>
          <w:sz w:val="24"/>
          <w:szCs w:val="24"/>
        </w:rPr>
      </w:pPr>
      <w:r w:rsidRPr="00C474E6">
        <w:rPr>
          <w:sz w:val="24"/>
          <w:szCs w:val="24"/>
        </w:rPr>
        <w:t>достижение личностных, предметных и метапредметных резул</w:t>
      </w:r>
      <w:r w:rsidRPr="00C474E6">
        <w:rPr>
          <w:sz w:val="24"/>
          <w:szCs w:val="24"/>
        </w:rPr>
        <w:t>ь</w:t>
      </w:r>
      <w:r w:rsidRPr="00C474E6">
        <w:rPr>
          <w:sz w:val="24"/>
          <w:szCs w:val="24"/>
        </w:rPr>
        <w:t>татов обучения при реализации требований ФГОС НОО;</w:t>
      </w:r>
    </w:p>
    <w:p w:rsidR="00A752BA" w:rsidRPr="00C474E6" w:rsidRDefault="00A752BA" w:rsidP="00A752BA">
      <w:pPr>
        <w:pStyle w:val="list-bullet0"/>
        <w:spacing w:line="240" w:lineRule="auto"/>
        <w:rPr>
          <w:sz w:val="24"/>
          <w:szCs w:val="24"/>
        </w:rPr>
      </w:pPr>
      <w:r w:rsidRPr="00C474E6">
        <w:rPr>
          <w:sz w:val="24"/>
          <w:szCs w:val="24"/>
        </w:rPr>
        <w:lastRenderedPageBreak/>
        <w:t>формирование функциональной грамотности;</w:t>
      </w:r>
    </w:p>
    <w:p w:rsidR="00A752BA" w:rsidRPr="00C474E6" w:rsidRDefault="00A752BA" w:rsidP="00A752BA">
      <w:pPr>
        <w:pStyle w:val="list-bullet0"/>
        <w:spacing w:line="240" w:lineRule="auto"/>
        <w:rPr>
          <w:sz w:val="24"/>
          <w:szCs w:val="24"/>
        </w:rPr>
      </w:pPr>
      <w:r w:rsidRPr="00C474E6">
        <w:rPr>
          <w:sz w:val="24"/>
          <w:szCs w:val="24"/>
        </w:rPr>
        <w:t>доступ к учебным планам, рабочим программам учебных пре</w:t>
      </w:r>
      <w:r w:rsidRPr="00C474E6">
        <w:rPr>
          <w:sz w:val="24"/>
          <w:szCs w:val="24"/>
        </w:rPr>
        <w:t>д</w:t>
      </w:r>
      <w:r w:rsidRPr="00C474E6">
        <w:rPr>
          <w:sz w:val="24"/>
          <w:szCs w:val="24"/>
        </w:rPr>
        <w:t>метов, курсов внеурочной деятельности;</w:t>
      </w:r>
    </w:p>
    <w:p w:rsidR="00A752BA" w:rsidRPr="00C474E6" w:rsidRDefault="00A752BA" w:rsidP="00A752BA">
      <w:pPr>
        <w:pStyle w:val="list-bullet0"/>
        <w:spacing w:line="240" w:lineRule="auto"/>
        <w:rPr>
          <w:sz w:val="24"/>
          <w:szCs w:val="24"/>
        </w:rPr>
      </w:pPr>
      <w:r w:rsidRPr="00C474E6">
        <w:rPr>
          <w:sz w:val="24"/>
          <w:szCs w:val="24"/>
        </w:rP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w:t>
      </w:r>
      <w:r w:rsidRPr="00C474E6">
        <w:rPr>
          <w:sz w:val="24"/>
          <w:szCs w:val="24"/>
        </w:rPr>
        <w:t>л</w:t>
      </w:r>
      <w:r w:rsidRPr="00C474E6">
        <w:rPr>
          <w:sz w:val="24"/>
          <w:szCs w:val="24"/>
        </w:rPr>
        <w:t xml:space="preserve">лекциям медиаресурсов на съёмных дисках, контролируемым ресурсам локальной сети и Интернета); </w:t>
      </w:r>
    </w:p>
    <w:p w:rsidR="00A752BA" w:rsidRPr="00C474E6" w:rsidRDefault="00A752BA" w:rsidP="00A752BA">
      <w:pPr>
        <w:pStyle w:val="list-bullet0"/>
        <w:spacing w:line="240" w:lineRule="auto"/>
        <w:rPr>
          <w:sz w:val="24"/>
          <w:szCs w:val="24"/>
        </w:rPr>
      </w:pPr>
      <w:r w:rsidRPr="00C474E6">
        <w:rPr>
          <w:sz w:val="24"/>
          <w:szCs w:val="24"/>
        </w:rP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w:t>
      </w:r>
      <w:r w:rsidRPr="00C474E6">
        <w:rPr>
          <w:sz w:val="24"/>
          <w:szCs w:val="24"/>
        </w:rPr>
        <w:t>б</w:t>
      </w:r>
      <w:r w:rsidRPr="00C474E6">
        <w:rPr>
          <w:sz w:val="24"/>
          <w:szCs w:val="24"/>
        </w:rPr>
        <w:t xml:space="preserve">ратной связью); </w:t>
      </w:r>
    </w:p>
    <w:p w:rsidR="00A752BA" w:rsidRPr="00C474E6" w:rsidRDefault="00A752BA" w:rsidP="00A752BA">
      <w:pPr>
        <w:pStyle w:val="list-bullet0"/>
        <w:spacing w:line="240" w:lineRule="auto"/>
        <w:rPr>
          <w:sz w:val="24"/>
          <w:szCs w:val="24"/>
        </w:rPr>
      </w:pPr>
      <w:r w:rsidRPr="00C474E6">
        <w:rPr>
          <w:sz w:val="24"/>
          <w:szCs w:val="24"/>
        </w:rPr>
        <w:t>реализацию индивидуальных образовательных планов, осущес</w:t>
      </w:r>
      <w:r w:rsidRPr="00C474E6">
        <w:rPr>
          <w:sz w:val="24"/>
          <w:szCs w:val="24"/>
        </w:rPr>
        <w:t>т</w:t>
      </w:r>
      <w:r w:rsidRPr="00C474E6">
        <w:rPr>
          <w:sz w:val="24"/>
          <w:szCs w:val="24"/>
        </w:rPr>
        <w:t>вление самостоятельной образовательной деятельности обуча</w:t>
      </w:r>
      <w:r w:rsidRPr="00C474E6">
        <w:rPr>
          <w:sz w:val="24"/>
          <w:szCs w:val="24"/>
        </w:rPr>
        <w:t>ю</w:t>
      </w:r>
      <w:r w:rsidRPr="00C474E6">
        <w:rPr>
          <w:sz w:val="24"/>
          <w:szCs w:val="24"/>
        </w:rPr>
        <w:t>щихся при поддержке педагогических работников;</w:t>
      </w:r>
    </w:p>
    <w:p w:rsidR="00A752BA" w:rsidRPr="00C474E6" w:rsidRDefault="00A752BA" w:rsidP="00A752BA">
      <w:pPr>
        <w:pStyle w:val="list-bullet0"/>
        <w:spacing w:line="240" w:lineRule="auto"/>
        <w:rPr>
          <w:sz w:val="24"/>
          <w:szCs w:val="24"/>
        </w:rPr>
      </w:pPr>
      <w:r w:rsidRPr="00C474E6">
        <w:rPr>
          <w:sz w:val="24"/>
          <w:szCs w:val="24"/>
        </w:rPr>
        <w:t>включение обучающихся в проектно-конструкторскую и поиск</w:t>
      </w:r>
      <w:r w:rsidRPr="00C474E6">
        <w:rPr>
          <w:sz w:val="24"/>
          <w:szCs w:val="24"/>
        </w:rPr>
        <w:t>о</w:t>
      </w:r>
      <w:r w:rsidRPr="00C474E6">
        <w:rPr>
          <w:sz w:val="24"/>
          <w:szCs w:val="24"/>
        </w:rPr>
        <w:t>во-исследовательскую деятельность;</w:t>
      </w:r>
    </w:p>
    <w:p w:rsidR="00A752BA" w:rsidRPr="00C474E6" w:rsidRDefault="00A752BA" w:rsidP="00A752BA">
      <w:pPr>
        <w:pStyle w:val="list-bullet0"/>
        <w:spacing w:line="240" w:lineRule="auto"/>
        <w:rPr>
          <w:sz w:val="24"/>
          <w:szCs w:val="24"/>
        </w:rPr>
      </w:pPr>
      <w:r w:rsidRPr="00C474E6">
        <w:rPr>
          <w:sz w:val="24"/>
          <w:szCs w:val="24"/>
        </w:rPr>
        <w:t>проведение наблюдений и опытов, в том числе с использованием специального и цифрового оборудования;</w:t>
      </w:r>
    </w:p>
    <w:p w:rsidR="00A752BA" w:rsidRPr="00C474E6" w:rsidRDefault="00A752BA" w:rsidP="00A752BA">
      <w:pPr>
        <w:pStyle w:val="list-bullet0"/>
        <w:spacing w:line="240" w:lineRule="auto"/>
        <w:rPr>
          <w:sz w:val="24"/>
          <w:szCs w:val="24"/>
        </w:rPr>
      </w:pPr>
      <w:r w:rsidRPr="00C474E6">
        <w:rPr>
          <w:sz w:val="24"/>
          <w:szCs w:val="24"/>
        </w:rPr>
        <w:t>фиксацию и хранение информации о ходе образовательного пр</w:t>
      </w:r>
      <w:r w:rsidRPr="00C474E6">
        <w:rPr>
          <w:sz w:val="24"/>
          <w:szCs w:val="24"/>
        </w:rPr>
        <w:t>о</w:t>
      </w:r>
      <w:r w:rsidRPr="00C474E6">
        <w:rPr>
          <w:sz w:val="24"/>
          <w:szCs w:val="24"/>
        </w:rPr>
        <w:t>цесса;</w:t>
      </w:r>
    </w:p>
    <w:p w:rsidR="00A752BA" w:rsidRPr="00C474E6" w:rsidRDefault="00A752BA" w:rsidP="00A752BA">
      <w:pPr>
        <w:pStyle w:val="list-bullet0"/>
        <w:spacing w:line="240" w:lineRule="auto"/>
        <w:rPr>
          <w:sz w:val="24"/>
          <w:szCs w:val="24"/>
        </w:rPr>
      </w:pPr>
      <w:r w:rsidRPr="00C474E6">
        <w:rPr>
          <w:sz w:val="24"/>
          <w:szCs w:val="24"/>
        </w:rPr>
        <w:t>проведение массовых мероприятий, досуга с просмотром виде</w:t>
      </w:r>
      <w:r w:rsidRPr="00C474E6">
        <w:rPr>
          <w:sz w:val="24"/>
          <w:szCs w:val="24"/>
        </w:rPr>
        <w:t>о</w:t>
      </w:r>
      <w:r w:rsidRPr="00C474E6">
        <w:rPr>
          <w:sz w:val="24"/>
          <w:szCs w:val="24"/>
        </w:rPr>
        <w:t>материалов, организацию театрализованных представлений, обеспеченных озвучиванием и освещением;</w:t>
      </w:r>
    </w:p>
    <w:p w:rsidR="00A752BA" w:rsidRPr="00C474E6" w:rsidRDefault="00A752BA" w:rsidP="00A752BA">
      <w:pPr>
        <w:pStyle w:val="list-bullet0"/>
        <w:spacing w:line="240" w:lineRule="auto"/>
        <w:rPr>
          <w:sz w:val="24"/>
          <w:szCs w:val="24"/>
        </w:rPr>
      </w:pPr>
      <w:r w:rsidRPr="00C474E6">
        <w:rPr>
          <w:sz w:val="24"/>
          <w:szCs w:val="24"/>
        </w:rPr>
        <w:t>взаимодействие между участниками образовательного процесса, в том числе синхронное и (или) асинхронное взаимодействие п</w:t>
      </w:r>
      <w:r w:rsidRPr="00C474E6">
        <w:rPr>
          <w:sz w:val="24"/>
          <w:szCs w:val="24"/>
        </w:rPr>
        <w:t>о</w:t>
      </w:r>
      <w:r w:rsidRPr="00C474E6">
        <w:rPr>
          <w:sz w:val="24"/>
          <w:szCs w:val="24"/>
        </w:rPr>
        <w:t>средством локальной сети и Интернета;</w:t>
      </w:r>
    </w:p>
    <w:p w:rsidR="00A752BA" w:rsidRPr="00C474E6" w:rsidRDefault="00A752BA" w:rsidP="00A752BA">
      <w:pPr>
        <w:pStyle w:val="list-bullet0"/>
        <w:spacing w:line="240" w:lineRule="auto"/>
        <w:rPr>
          <w:sz w:val="24"/>
          <w:szCs w:val="24"/>
        </w:rPr>
      </w:pPr>
      <w:r w:rsidRPr="00C474E6">
        <w:rPr>
          <w:sz w:val="24"/>
          <w:szCs w:val="24"/>
        </w:rPr>
        <w:t>формирование и хранение электронного портфолио обучающ</w:t>
      </w:r>
      <w:r w:rsidRPr="00C474E6">
        <w:rPr>
          <w:sz w:val="24"/>
          <w:szCs w:val="24"/>
        </w:rPr>
        <w:t>е</w:t>
      </w:r>
      <w:r w:rsidRPr="00C474E6">
        <w:rPr>
          <w:sz w:val="24"/>
          <w:szCs w:val="24"/>
        </w:rPr>
        <w:t>гося.</w:t>
      </w:r>
    </w:p>
    <w:p w:rsidR="00A752BA" w:rsidRPr="00C474E6" w:rsidRDefault="00A752BA" w:rsidP="00A752BA">
      <w:pPr>
        <w:pStyle w:val="body"/>
        <w:spacing w:line="240" w:lineRule="auto"/>
        <w:rPr>
          <w:sz w:val="24"/>
          <w:szCs w:val="24"/>
        </w:rPr>
      </w:pPr>
      <w:r w:rsidRPr="00C474E6">
        <w:rPr>
          <w:sz w:val="24"/>
          <w:szCs w:val="24"/>
        </w:rPr>
        <w:t>При работе в ИОС должны соблюдаться правила информационной безопасности при осуществлении коммуникации в школьных сообщ</w:t>
      </w:r>
      <w:r w:rsidRPr="00C474E6">
        <w:rPr>
          <w:sz w:val="24"/>
          <w:szCs w:val="24"/>
        </w:rPr>
        <w:t>е</w:t>
      </w:r>
      <w:r w:rsidRPr="00C474E6">
        <w:rPr>
          <w:sz w:val="24"/>
          <w:szCs w:val="24"/>
        </w:rPr>
        <w:t xml:space="preserve">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A752BA" w:rsidRPr="00C474E6" w:rsidRDefault="00A752BA" w:rsidP="00A752BA">
      <w:pPr>
        <w:pStyle w:val="body"/>
        <w:spacing w:line="240" w:lineRule="auto"/>
        <w:rPr>
          <w:sz w:val="24"/>
          <w:szCs w:val="24"/>
        </w:rPr>
      </w:pPr>
      <w:r w:rsidRPr="00C474E6">
        <w:rPr>
          <w:sz w:val="24"/>
          <w:szCs w:val="24"/>
        </w:rPr>
        <w:t xml:space="preserve">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w:t>
      </w:r>
    </w:p>
    <w:p w:rsidR="00A752BA" w:rsidRPr="00C474E6" w:rsidRDefault="00A752BA" w:rsidP="00A752BA">
      <w:pPr>
        <w:pStyle w:val="h3"/>
        <w:spacing w:line="240" w:lineRule="auto"/>
        <w:rPr>
          <w:sz w:val="24"/>
          <w:szCs w:val="24"/>
        </w:rPr>
      </w:pPr>
      <w:r w:rsidRPr="00C474E6">
        <w:rPr>
          <w:sz w:val="24"/>
          <w:szCs w:val="24"/>
        </w:rPr>
        <w:t>3.5.5.</w:t>
      </w:r>
      <w:r w:rsidRPr="00C474E6">
        <w:rPr>
          <w:sz w:val="24"/>
          <w:szCs w:val="24"/>
        </w:rPr>
        <w:t> </w:t>
      </w:r>
      <w:r w:rsidRPr="00C474E6">
        <w:rPr>
          <w:sz w:val="24"/>
          <w:szCs w:val="24"/>
        </w:rPr>
        <w:t xml:space="preserve">Материально-технические условия реализации </w:t>
      </w:r>
      <w:r w:rsidRPr="00C474E6">
        <w:rPr>
          <w:sz w:val="24"/>
          <w:szCs w:val="24"/>
        </w:rPr>
        <w:br/>
        <w:t>основной образовательной программы</w:t>
      </w:r>
    </w:p>
    <w:p w:rsidR="00A752BA" w:rsidRPr="00C474E6" w:rsidRDefault="00A752BA" w:rsidP="00A752BA">
      <w:pPr>
        <w:pStyle w:val="body"/>
        <w:spacing w:line="240" w:lineRule="auto"/>
        <w:rPr>
          <w:sz w:val="24"/>
          <w:szCs w:val="24"/>
        </w:rPr>
      </w:pPr>
      <w:r w:rsidRPr="00C474E6">
        <w:rPr>
          <w:sz w:val="24"/>
          <w:szCs w:val="24"/>
        </w:rPr>
        <w:t>Материально-техническая база образовательной организации обе</w:t>
      </w:r>
      <w:r w:rsidRPr="00C474E6">
        <w:rPr>
          <w:sz w:val="24"/>
          <w:szCs w:val="24"/>
        </w:rPr>
        <w:t>с</w:t>
      </w:r>
      <w:r w:rsidRPr="00C474E6">
        <w:rPr>
          <w:sz w:val="24"/>
          <w:szCs w:val="24"/>
        </w:rPr>
        <w:t>печивает:</w:t>
      </w:r>
    </w:p>
    <w:p w:rsidR="00A752BA" w:rsidRPr="00C474E6" w:rsidRDefault="00A752BA" w:rsidP="00A752BA">
      <w:pPr>
        <w:pStyle w:val="list-bullet0"/>
        <w:spacing w:line="240" w:lineRule="auto"/>
        <w:rPr>
          <w:sz w:val="24"/>
          <w:szCs w:val="24"/>
        </w:rPr>
      </w:pPr>
      <w:r w:rsidRPr="00C474E6">
        <w:rPr>
          <w:rFonts w:ascii="Calibri" w:hAnsi="Calibri"/>
          <w:sz w:val="24"/>
          <w:szCs w:val="24"/>
        </w:rPr>
        <w:t xml:space="preserve">- </w:t>
      </w:r>
      <w:r w:rsidRPr="00C474E6">
        <w:rPr>
          <w:sz w:val="24"/>
          <w:szCs w:val="24"/>
        </w:rPr>
        <w:t xml:space="preserve">возможность достижения обучающимися результатов освоения программы начального общего образования; </w:t>
      </w:r>
    </w:p>
    <w:p w:rsidR="00A752BA" w:rsidRPr="00C474E6" w:rsidRDefault="00A752BA" w:rsidP="00A752BA">
      <w:pPr>
        <w:pStyle w:val="list-bullet0"/>
        <w:spacing w:line="240" w:lineRule="auto"/>
        <w:rPr>
          <w:spacing w:val="-1"/>
          <w:sz w:val="24"/>
          <w:szCs w:val="24"/>
        </w:rPr>
      </w:pPr>
      <w:r w:rsidRPr="00C474E6">
        <w:rPr>
          <w:rFonts w:ascii="Calibri" w:hAnsi="Calibri"/>
          <w:spacing w:val="-1"/>
          <w:sz w:val="24"/>
          <w:szCs w:val="24"/>
        </w:rPr>
        <w:t xml:space="preserve">- </w:t>
      </w:r>
      <w:r w:rsidRPr="00C474E6">
        <w:rPr>
          <w:spacing w:val="-1"/>
          <w:sz w:val="24"/>
          <w:szCs w:val="24"/>
        </w:rPr>
        <w:t>безопасность и комфортность организации учебного процесса;</w:t>
      </w:r>
    </w:p>
    <w:p w:rsidR="00A752BA" w:rsidRPr="00C474E6" w:rsidRDefault="00A752BA" w:rsidP="00A752BA">
      <w:pPr>
        <w:pStyle w:val="list-bullet0"/>
        <w:spacing w:line="240" w:lineRule="auto"/>
        <w:rPr>
          <w:sz w:val="24"/>
          <w:szCs w:val="24"/>
        </w:rPr>
      </w:pPr>
      <w:r w:rsidRPr="00C474E6">
        <w:rPr>
          <w:rFonts w:ascii="Calibri" w:hAnsi="Calibri"/>
          <w:sz w:val="24"/>
          <w:szCs w:val="24"/>
        </w:rPr>
        <w:t>-</w:t>
      </w:r>
      <w:r w:rsidRPr="00C474E6">
        <w:rPr>
          <w:sz w:val="24"/>
          <w:szCs w:val="24"/>
        </w:rPr>
        <w:t>соблюдение санитарно-эпидемиологических правил и гигиен</w:t>
      </w:r>
      <w:r w:rsidRPr="00C474E6">
        <w:rPr>
          <w:sz w:val="24"/>
          <w:szCs w:val="24"/>
        </w:rPr>
        <w:t>и</w:t>
      </w:r>
      <w:r w:rsidRPr="00C474E6">
        <w:rPr>
          <w:sz w:val="24"/>
          <w:szCs w:val="24"/>
        </w:rPr>
        <w:t>ческих нормативов;</w:t>
      </w:r>
    </w:p>
    <w:p w:rsidR="00A752BA" w:rsidRPr="00C474E6" w:rsidRDefault="00A752BA" w:rsidP="00A752BA">
      <w:pPr>
        <w:pStyle w:val="list-bullet0"/>
        <w:spacing w:line="240" w:lineRule="auto"/>
        <w:rPr>
          <w:sz w:val="24"/>
          <w:szCs w:val="24"/>
        </w:rPr>
      </w:pPr>
      <w:r w:rsidRPr="00C474E6">
        <w:rPr>
          <w:rFonts w:ascii="Calibri" w:hAnsi="Calibri"/>
          <w:sz w:val="24"/>
          <w:szCs w:val="24"/>
        </w:rPr>
        <w:t xml:space="preserve">- </w:t>
      </w:r>
      <w:r w:rsidRPr="00C474E6">
        <w:rPr>
          <w:sz w:val="24"/>
          <w:szCs w:val="24"/>
        </w:rPr>
        <w:t xml:space="preserve">возможность для беспрепятственного доступа детей-инвалидов и обучающихся с ограниченными возможностями </w:t>
      </w:r>
      <w:r w:rsidRPr="00C474E6">
        <w:rPr>
          <w:rFonts w:ascii="Calibri" w:hAnsi="Calibri"/>
          <w:sz w:val="24"/>
          <w:szCs w:val="24"/>
        </w:rPr>
        <w:t xml:space="preserve">- </w:t>
      </w:r>
      <w:r w:rsidRPr="00C474E6">
        <w:rPr>
          <w:sz w:val="24"/>
          <w:szCs w:val="24"/>
        </w:rPr>
        <w:t>здоровья к об</w:t>
      </w:r>
      <w:r w:rsidRPr="00C474E6">
        <w:rPr>
          <w:sz w:val="24"/>
          <w:szCs w:val="24"/>
        </w:rPr>
        <w:t>ъ</w:t>
      </w:r>
      <w:r w:rsidRPr="00C474E6">
        <w:rPr>
          <w:sz w:val="24"/>
          <w:szCs w:val="24"/>
        </w:rPr>
        <w:t>ектам инфраструктуры организации.</w:t>
      </w:r>
    </w:p>
    <w:p w:rsidR="00A752BA" w:rsidRPr="00C474E6" w:rsidRDefault="00A752BA" w:rsidP="00A752BA">
      <w:pPr>
        <w:pStyle w:val="body"/>
        <w:spacing w:line="240" w:lineRule="auto"/>
        <w:rPr>
          <w:sz w:val="24"/>
          <w:szCs w:val="24"/>
        </w:rPr>
      </w:pPr>
      <w:r w:rsidRPr="00C474E6">
        <w:rPr>
          <w:sz w:val="24"/>
          <w:szCs w:val="24"/>
        </w:rPr>
        <w:t>В образовательной организации  разработаны и закреплены локальным актами перечни оснащения и оборудования, обеспечивающие учебный процесс.</w:t>
      </w:r>
    </w:p>
    <w:p w:rsidR="00A752BA" w:rsidRPr="00C474E6" w:rsidRDefault="00A752BA" w:rsidP="00A752BA">
      <w:pPr>
        <w:pStyle w:val="body"/>
        <w:spacing w:line="240" w:lineRule="auto"/>
        <w:rPr>
          <w:spacing w:val="3"/>
          <w:sz w:val="24"/>
          <w:szCs w:val="24"/>
        </w:rPr>
      </w:pPr>
      <w:r w:rsidRPr="00C474E6">
        <w:rPr>
          <w:spacing w:val="3"/>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w:t>
      </w:r>
      <w:r w:rsidRPr="00C474E6">
        <w:rPr>
          <w:spacing w:val="3"/>
          <w:sz w:val="24"/>
          <w:szCs w:val="24"/>
        </w:rPr>
        <w:t>о</w:t>
      </w:r>
      <w:r w:rsidRPr="00C474E6">
        <w:rPr>
          <w:spacing w:val="3"/>
          <w:sz w:val="24"/>
          <w:szCs w:val="24"/>
        </w:rPr>
        <w:t xml:space="preserve">вании образовательной деятельности, утверждённого постановлением Правительства Российской Федерации 28 октября 2013 </w:t>
      </w:r>
      <w:r w:rsidRPr="00C474E6">
        <w:rPr>
          <w:spacing w:val="3"/>
          <w:sz w:val="24"/>
          <w:szCs w:val="24"/>
        </w:rPr>
        <w:lastRenderedPageBreak/>
        <w:t>г. № 966, а также соответствующие приказы и методические рекомендации, в том числе:</w:t>
      </w:r>
    </w:p>
    <w:p w:rsidR="00A752BA" w:rsidRPr="00C474E6" w:rsidRDefault="00A752BA" w:rsidP="00A752BA">
      <w:pPr>
        <w:pStyle w:val="list-bullet0"/>
        <w:spacing w:line="240" w:lineRule="auto"/>
        <w:rPr>
          <w:sz w:val="24"/>
          <w:szCs w:val="24"/>
        </w:rPr>
      </w:pPr>
      <w:r w:rsidRPr="00C474E6">
        <w:rPr>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w:t>
      </w:r>
      <w:r w:rsidRPr="00C474E6">
        <w:rPr>
          <w:sz w:val="24"/>
          <w:szCs w:val="24"/>
        </w:rPr>
        <w:t>а</w:t>
      </w:r>
      <w:r w:rsidRPr="00C474E6">
        <w:rPr>
          <w:sz w:val="24"/>
          <w:szCs w:val="24"/>
        </w:rPr>
        <w:t>нитарного врача Российской Федерации № 2 от 28 сентября 2020 г.;</w:t>
      </w:r>
    </w:p>
    <w:p w:rsidR="00A752BA" w:rsidRPr="00C474E6" w:rsidRDefault="00A752BA" w:rsidP="00A752BA">
      <w:pPr>
        <w:pStyle w:val="list-bullet0"/>
        <w:spacing w:line="240" w:lineRule="auto"/>
        <w:rPr>
          <w:sz w:val="24"/>
          <w:szCs w:val="24"/>
        </w:rPr>
      </w:pPr>
      <w:r w:rsidRPr="00C474E6">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A752BA" w:rsidRPr="00C474E6" w:rsidRDefault="00A752BA" w:rsidP="00A752BA">
      <w:pPr>
        <w:pStyle w:val="list-bullet0"/>
        <w:spacing w:line="240" w:lineRule="auto"/>
        <w:rPr>
          <w:sz w:val="24"/>
          <w:szCs w:val="24"/>
        </w:rPr>
      </w:pPr>
      <w:r w:rsidRPr="00C474E6">
        <w:rPr>
          <w:sz w:val="24"/>
          <w:szCs w:val="24"/>
        </w:rPr>
        <w:t>перечень учебников, допущенных к использованию при реализ</w:t>
      </w:r>
      <w:r w:rsidRPr="00C474E6">
        <w:rPr>
          <w:sz w:val="24"/>
          <w:szCs w:val="24"/>
        </w:rPr>
        <w:t>а</w:t>
      </w:r>
      <w:r w:rsidRPr="00C474E6">
        <w:rPr>
          <w:sz w:val="24"/>
          <w:szCs w:val="24"/>
        </w:rPr>
        <w:t>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w:t>
      </w:r>
      <w:r w:rsidRPr="00C474E6">
        <w:rPr>
          <w:sz w:val="24"/>
          <w:szCs w:val="24"/>
        </w:rPr>
        <w:t>и</w:t>
      </w:r>
      <w:r w:rsidRPr="00C474E6">
        <w:rPr>
          <w:sz w:val="24"/>
          <w:szCs w:val="24"/>
        </w:rPr>
        <w:t>стерства просвещения РФ);</w:t>
      </w:r>
    </w:p>
    <w:p w:rsidR="00A752BA" w:rsidRPr="00C474E6" w:rsidRDefault="00A752BA" w:rsidP="00A752BA">
      <w:pPr>
        <w:pStyle w:val="list-bullet0"/>
        <w:spacing w:line="240" w:lineRule="auto"/>
        <w:rPr>
          <w:sz w:val="24"/>
          <w:szCs w:val="24"/>
        </w:rPr>
      </w:pPr>
      <w:r w:rsidRPr="00C474E6">
        <w:rPr>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w:t>
      </w:r>
      <w:r w:rsidRPr="00C474E6">
        <w:rPr>
          <w:sz w:val="24"/>
          <w:szCs w:val="24"/>
        </w:rPr>
        <w:t>о</w:t>
      </w:r>
      <w:r w:rsidRPr="00C474E6">
        <w:rPr>
          <w:sz w:val="24"/>
          <w:szCs w:val="24"/>
        </w:rPr>
        <w:t>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w:t>
      </w:r>
      <w:r w:rsidRPr="00C474E6">
        <w:rPr>
          <w:sz w:val="24"/>
          <w:szCs w:val="24"/>
        </w:rPr>
        <w:t>и</w:t>
      </w:r>
      <w:r w:rsidRPr="00C474E6">
        <w:rPr>
          <w:sz w:val="24"/>
          <w:szCs w:val="24"/>
        </w:rPr>
        <w:t>тания» (зарегистрирован 25.12.2019 № 56982);</w:t>
      </w:r>
    </w:p>
    <w:p w:rsidR="00A752BA" w:rsidRPr="00C474E6" w:rsidRDefault="00A752BA" w:rsidP="00A752BA">
      <w:pPr>
        <w:pStyle w:val="list-bullet0"/>
        <w:spacing w:line="240" w:lineRule="auto"/>
        <w:rPr>
          <w:sz w:val="24"/>
          <w:szCs w:val="24"/>
        </w:rPr>
      </w:pPr>
      <w:r w:rsidRPr="00C474E6">
        <w:rPr>
          <w:sz w:val="24"/>
          <w:szCs w:val="24"/>
        </w:rPr>
        <w:t>аналогичные перечни, утверждённые региональными нормати</w:t>
      </w:r>
      <w:r w:rsidRPr="00C474E6">
        <w:rPr>
          <w:sz w:val="24"/>
          <w:szCs w:val="24"/>
        </w:rPr>
        <w:t>в</w:t>
      </w:r>
      <w:r w:rsidRPr="00C474E6">
        <w:rPr>
          <w:sz w:val="24"/>
          <w:szCs w:val="24"/>
        </w:rPr>
        <w:t>ными актами и локальными актами образовательной организации, разработанные с учётом особенностей реализации основной о</w:t>
      </w:r>
      <w:r w:rsidRPr="00C474E6">
        <w:rPr>
          <w:sz w:val="24"/>
          <w:szCs w:val="24"/>
        </w:rPr>
        <w:t>б</w:t>
      </w:r>
      <w:r w:rsidRPr="00C474E6">
        <w:rPr>
          <w:sz w:val="24"/>
          <w:szCs w:val="24"/>
        </w:rPr>
        <w:t>разовательной программы в образовательной организации;</w:t>
      </w:r>
    </w:p>
    <w:p w:rsidR="00A752BA" w:rsidRPr="00C474E6" w:rsidRDefault="00A752BA" w:rsidP="00A752BA">
      <w:pPr>
        <w:pStyle w:val="list-bullet0"/>
        <w:spacing w:line="240" w:lineRule="auto"/>
        <w:rPr>
          <w:sz w:val="24"/>
          <w:szCs w:val="24"/>
        </w:rPr>
      </w:pPr>
      <w:r w:rsidRPr="00C474E6">
        <w:rPr>
          <w:sz w:val="24"/>
          <w:szCs w:val="24"/>
        </w:rPr>
        <w:t>Федеральный закон от 29 декабря 2010 г. № 436-ФЗ «О защите детей от информации, причиняющей вред их здоровью и разв</w:t>
      </w:r>
      <w:r w:rsidRPr="00C474E6">
        <w:rPr>
          <w:sz w:val="24"/>
          <w:szCs w:val="24"/>
        </w:rPr>
        <w:t>и</w:t>
      </w:r>
      <w:r w:rsidRPr="00C474E6">
        <w:rPr>
          <w:sz w:val="24"/>
          <w:szCs w:val="24"/>
        </w:rPr>
        <w:t>тию» (Собрание законодательства Российской Федерации, 2011, № 1, ст. 48; 2021, № 15, ст. 2432);</w:t>
      </w:r>
    </w:p>
    <w:p w:rsidR="00A752BA" w:rsidRPr="00C474E6" w:rsidRDefault="00A752BA" w:rsidP="00A752BA">
      <w:pPr>
        <w:pStyle w:val="list-bullet0"/>
        <w:spacing w:line="240" w:lineRule="auto"/>
        <w:rPr>
          <w:sz w:val="24"/>
          <w:szCs w:val="24"/>
        </w:rPr>
      </w:pPr>
      <w:r w:rsidRPr="00C474E6">
        <w:rPr>
          <w:sz w:val="24"/>
          <w:szCs w:val="24"/>
        </w:rPr>
        <w:t>Федеральный закон от 27 июля 2006 г. № 152-ФЗ «О персонал</w:t>
      </w:r>
      <w:r w:rsidRPr="00C474E6">
        <w:rPr>
          <w:sz w:val="24"/>
          <w:szCs w:val="24"/>
        </w:rPr>
        <w:t>ь</w:t>
      </w:r>
      <w:r w:rsidRPr="00C474E6">
        <w:rPr>
          <w:sz w:val="24"/>
          <w:szCs w:val="24"/>
        </w:rPr>
        <w:t>ных данных» (Собрание законодательства Российской Федерации, 2006, № 31, ст. 3451; 2021, № 1, ст. 58).</w:t>
      </w:r>
    </w:p>
    <w:p w:rsidR="00A752BA" w:rsidRPr="00C474E6" w:rsidRDefault="00A752BA" w:rsidP="00A752BA">
      <w:pPr>
        <w:pStyle w:val="body"/>
        <w:spacing w:line="240" w:lineRule="auto"/>
        <w:rPr>
          <w:sz w:val="24"/>
          <w:szCs w:val="24"/>
        </w:rPr>
      </w:pPr>
      <w:r w:rsidRPr="00C474E6">
        <w:rPr>
          <w:sz w:val="24"/>
          <w:szCs w:val="24"/>
        </w:rPr>
        <w:t>В зональную структуру образовательной организации включены:</w:t>
      </w:r>
    </w:p>
    <w:p w:rsidR="00A752BA" w:rsidRPr="00C474E6" w:rsidRDefault="00A752BA" w:rsidP="00A752BA">
      <w:pPr>
        <w:pStyle w:val="list-bullet0"/>
        <w:spacing w:line="240" w:lineRule="auto"/>
        <w:rPr>
          <w:sz w:val="24"/>
          <w:szCs w:val="24"/>
        </w:rPr>
      </w:pPr>
      <w:r w:rsidRPr="00C474E6">
        <w:rPr>
          <w:sz w:val="24"/>
          <w:szCs w:val="24"/>
        </w:rPr>
        <w:t>входная зона;</w:t>
      </w:r>
    </w:p>
    <w:p w:rsidR="00A752BA" w:rsidRPr="00C474E6" w:rsidRDefault="00A752BA" w:rsidP="00A752BA">
      <w:pPr>
        <w:pStyle w:val="list-bullet0"/>
        <w:spacing w:line="240" w:lineRule="auto"/>
        <w:rPr>
          <w:sz w:val="24"/>
          <w:szCs w:val="24"/>
        </w:rPr>
      </w:pPr>
      <w:r w:rsidRPr="00C474E6">
        <w:rPr>
          <w:sz w:val="24"/>
          <w:szCs w:val="24"/>
        </w:rPr>
        <w:t>учебные классы с рабочими местами обучающихся и педагог</w:t>
      </w:r>
      <w:r w:rsidRPr="00C474E6">
        <w:rPr>
          <w:sz w:val="24"/>
          <w:szCs w:val="24"/>
        </w:rPr>
        <w:t>и</w:t>
      </w:r>
      <w:r w:rsidRPr="00C474E6">
        <w:rPr>
          <w:sz w:val="24"/>
          <w:szCs w:val="24"/>
        </w:rPr>
        <w:t>ческих работников;</w:t>
      </w:r>
    </w:p>
    <w:p w:rsidR="00A752BA" w:rsidRPr="00C474E6" w:rsidRDefault="00A752BA" w:rsidP="00A752BA">
      <w:pPr>
        <w:pStyle w:val="list-bullet0"/>
        <w:spacing w:line="240" w:lineRule="auto"/>
        <w:rPr>
          <w:sz w:val="24"/>
          <w:szCs w:val="24"/>
        </w:rPr>
      </w:pPr>
      <w:r w:rsidRPr="00C474E6">
        <w:rPr>
          <w:sz w:val="24"/>
          <w:szCs w:val="24"/>
        </w:rPr>
        <w:t>учебные кабинеты (мастерские, студии) для занятий технологией, музыкой, изобразительным искусством, хореографией, ин</w:t>
      </w:r>
      <w:r w:rsidRPr="00C474E6">
        <w:rPr>
          <w:sz w:val="24"/>
          <w:szCs w:val="24"/>
        </w:rPr>
        <w:t>о</w:t>
      </w:r>
      <w:r w:rsidRPr="00C474E6">
        <w:rPr>
          <w:sz w:val="24"/>
          <w:szCs w:val="24"/>
        </w:rPr>
        <w:t>странными языками;</w:t>
      </w:r>
    </w:p>
    <w:p w:rsidR="00A752BA" w:rsidRPr="00C474E6" w:rsidRDefault="00A752BA" w:rsidP="00A752BA">
      <w:pPr>
        <w:pStyle w:val="list-bullet0"/>
        <w:spacing w:line="240" w:lineRule="auto"/>
        <w:rPr>
          <w:sz w:val="24"/>
          <w:szCs w:val="24"/>
        </w:rPr>
      </w:pPr>
      <w:r w:rsidRPr="00C474E6">
        <w:rPr>
          <w:sz w:val="24"/>
          <w:szCs w:val="24"/>
        </w:rPr>
        <w:t>библиотека с рабочими зонами: книгохранилищем, медиатекой, читальным залом;</w:t>
      </w:r>
    </w:p>
    <w:p w:rsidR="00A752BA" w:rsidRPr="00C474E6" w:rsidRDefault="00A752BA" w:rsidP="00A752BA">
      <w:pPr>
        <w:pStyle w:val="list-bullet0"/>
        <w:spacing w:line="240" w:lineRule="auto"/>
        <w:rPr>
          <w:sz w:val="24"/>
          <w:szCs w:val="24"/>
        </w:rPr>
      </w:pPr>
      <w:r w:rsidRPr="00C474E6">
        <w:rPr>
          <w:sz w:val="24"/>
          <w:szCs w:val="24"/>
        </w:rPr>
        <w:t>актовый зал;</w:t>
      </w:r>
    </w:p>
    <w:p w:rsidR="00A752BA" w:rsidRPr="00C474E6" w:rsidRDefault="00A752BA" w:rsidP="00A752BA">
      <w:pPr>
        <w:pStyle w:val="list-bullet0"/>
        <w:spacing w:line="240" w:lineRule="auto"/>
        <w:rPr>
          <w:sz w:val="24"/>
          <w:szCs w:val="24"/>
        </w:rPr>
      </w:pPr>
      <w:r w:rsidRPr="00C474E6">
        <w:rPr>
          <w:sz w:val="24"/>
          <w:szCs w:val="24"/>
        </w:rPr>
        <w:t>спортивные сооружения (зал, бассейн, стадион, спортивная пл</w:t>
      </w:r>
      <w:r w:rsidRPr="00C474E6">
        <w:rPr>
          <w:sz w:val="24"/>
          <w:szCs w:val="24"/>
        </w:rPr>
        <w:t>о</w:t>
      </w:r>
      <w:r w:rsidRPr="00C474E6">
        <w:rPr>
          <w:sz w:val="24"/>
          <w:szCs w:val="24"/>
        </w:rPr>
        <w:t>щадка);</w:t>
      </w:r>
    </w:p>
    <w:p w:rsidR="00A752BA" w:rsidRPr="00C474E6" w:rsidRDefault="00A752BA" w:rsidP="00A752BA">
      <w:pPr>
        <w:pStyle w:val="list-bullet0"/>
        <w:spacing w:line="240" w:lineRule="auto"/>
        <w:rPr>
          <w:sz w:val="24"/>
          <w:szCs w:val="24"/>
        </w:rPr>
      </w:pPr>
      <w:r w:rsidRPr="00C474E6">
        <w:rPr>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A752BA" w:rsidRPr="00C474E6" w:rsidRDefault="00A752BA" w:rsidP="00A752BA">
      <w:pPr>
        <w:pStyle w:val="list-bullet0"/>
        <w:spacing w:line="240" w:lineRule="auto"/>
        <w:rPr>
          <w:sz w:val="24"/>
          <w:szCs w:val="24"/>
        </w:rPr>
      </w:pPr>
      <w:r w:rsidRPr="00C474E6">
        <w:rPr>
          <w:sz w:val="24"/>
          <w:szCs w:val="24"/>
        </w:rPr>
        <w:t>административные помещения;</w:t>
      </w:r>
    </w:p>
    <w:p w:rsidR="00A752BA" w:rsidRPr="00C474E6" w:rsidRDefault="00A752BA" w:rsidP="00A752BA">
      <w:pPr>
        <w:pStyle w:val="list-bullet0"/>
        <w:spacing w:line="240" w:lineRule="auto"/>
        <w:rPr>
          <w:sz w:val="24"/>
          <w:szCs w:val="24"/>
        </w:rPr>
      </w:pPr>
      <w:r w:rsidRPr="00C474E6">
        <w:rPr>
          <w:sz w:val="24"/>
          <w:szCs w:val="24"/>
        </w:rPr>
        <w:t>гардеробы, санузлы;</w:t>
      </w:r>
    </w:p>
    <w:p w:rsidR="00A752BA" w:rsidRPr="00C474E6" w:rsidRDefault="00A752BA" w:rsidP="00A752BA">
      <w:pPr>
        <w:pStyle w:val="list-bullet0"/>
        <w:spacing w:line="240" w:lineRule="auto"/>
        <w:rPr>
          <w:sz w:val="24"/>
          <w:szCs w:val="24"/>
        </w:rPr>
      </w:pPr>
      <w:r w:rsidRPr="00C474E6">
        <w:rPr>
          <w:sz w:val="24"/>
          <w:szCs w:val="24"/>
        </w:rPr>
        <w:t>участки (территории) с целесообразным набором оснащённых зон.</w:t>
      </w:r>
    </w:p>
    <w:p w:rsidR="00A752BA" w:rsidRPr="00C474E6" w:rsidRDefault="00A752BA" w:rsidP="00A752BA">
      <w:pPr>
        <w:pStyle w:val="body"/>
        <w:spacing w:line="240" w:lineRule="auto"/>
        <w:rPr>
          <w:sz w:val="24"/>
          <w:szCs w:val="24"/>
        </w:rPr>
      </w:pPr>
      <w:r w:rsidRPr="00C474E6">
        <w:rPr>
          <w:sz w:val="24"/>
          <w:szCs w:val="24"/>
        </w:rPr>
        <w:t>Состав и площади учебных помещений предоставляют условия для:</w:t>
      </w:r>
    </w:p>
    <w:p w:rsidR="00A752BA" w:rsidRPr="00C474E6" w:rsidRDefault="00A752BA" w:rsidP="00A752BA">
      <w:pPr>
        <w:pStyle w:val="list-bullet0"/>
        <w:spacing w:line="240" w:lineRule="auto"/>
        <w:rPr>
          <w:sz w:val="24"/>
          <w:szCs w:val="24"/>
        </w:rPr>
      </w:pPr>
      <w:r w:rsidRPr="00C474E6">
        <w:rPr>
          <w:sz w:val="24"/>
          <w:szCs w:val="24"/>
        </w:rPr>
        <w:t>начального общего образования согласно избранным направл</w:t>
      </w:r>
      <w:r w:rsidRPr="00C474E6">
        <w:rPr>
          <w:sz w:val="24"/>
          <w:szCs w:val="24"/>
        </w:rPr>
        <w:t>е</w:t>
      </w:r>
      <w:r w:rsidRPr="00C474E6">
        <w:rPr>
          <w:sz w:val="24"/>
          <w:szCs w:val="24"/>
        </w:rPr>
        <w:t>ниям учебного плана в соответствии с ФГОС НОО;</w:t>
      </w:r>
    </w:p>
    <w:p w:rsidR="00A752BA" w:rsidRPr="00C474E6" w:rsidRDefault="00A752BA" w:rsidP="00A752BA">
      <w:pPr>
        <w:pStyle w:val="list-bullet0"/>
        <w:spacing w:line="240" w:lineRule="auto"/>
        <w:rPr>
          <w:sz w:val="24"/>
          <w:szCs w:val="24"/>
        </w:rPr>
      </w:pPr>
      <w:r w:rsidRPr="00C474E6">
        <w:rPr>
          <w:sz w:val="24"/>
          <w:szCs w:val="24"/>
        </w:rPr>
        <w:t>организации режима труда и отдыха участников образовательного процесса;</w:t>
      </w:r>
    </w:p>
    <w:p w:rsidR="00A752BA" w:rsidRPr="00C474E6" w:rsidRDefault="00A752BA" w:rsidP="00A752BA">
      <w:pPr>
        <w:pStyle w:val="list-bullet0"/>
        <w:spacing w:line="240" w:lineRule="auto"/>
        <w:rPr>
          <w:sz w:val="24"/>
          <w:szCs w:val="24"/>
        </w:rPr>
      </w:pPr>
      <w:r w:rsidRPr="00C474E6">
        <w:rPr>
          <w:sz w:val="24"/>
          <w:szCs w:val="24"/>
        </w:rPr>
        <w:lastRenderedPageBreak/>
        <w:t>размещения в классах и кабинетах необходимых комплектов специализированной мебели и учебного оборудования, отв</w:t>
      </w:r>
      <w:r w:rsidRPr="00C474E6">
        <w:rPr>
          <w:sz w:val="24"/>
          <w:szCs w:val="24"/>
        </w:rPr>
        <w:t>е</w:t>
      </w:r>
      <w:r w:rsidRPr="00C474E6">
        <w:rPr>
          <w:sz w:val="24"/>
          <w:szCs w:val="24"/>
        </w:rPr>
        <w:t>чающих специфике учебно-воспитательного процесса по данному предмету или циклу учебных дисциплин.</w:t>
      </w:r>
    </w:p>
    <w:p w:rsidR="00A752BA" w:rsidRPr="00C474E6" w:rsidRDefault="00A752BA" w:rsidP="00A752BA">
      <w:pPr>
        <w:pStyle w:val="body"/>
        <w:spacing w:line="240" w:lineRule="auto"/>
        <w:rPr>
          <w:sz w:val="24"/>
          <w:szCs w:val="24"/>
        </w:rPr>
      </w:pPr>
      <w:r w:rsidRPr="00C474E6">
        <w:rPr>
          <w:sz w:val="24"/>
          <w:szCs w:val="24"/>
        </w:rPr>
        <w:t>В основной комплект школьной мебели и оборудования входят:</w:t>
      </w:r>
    </w:p>
    <w:p w:rsidR="00A752BA" w:rsidRPr="00C474E6" w:rsidRDefault="00A752BA" w:rsidP="00A752BA">
      <w:pPr>
        <w:pStyle w:val="list-bullet0"/>
        <w:spacing w:line="240" w:lineRule="auto"/>
        <w:rPr>
          <w:sz w:val="24"/>
          <w:szCs w:val="24"/>
        </w:rPr>
      </w:pPr>
      <w:r w:rsidRPr="00C474E6">
        <w:rPr>
          <w:sz w:val="24"/>
          <w:szCs w:val="24"/>
        </w:rPr>
        <w:t>доска классная;</w:t>
      </w:r>
    </w:p>
    <w:p w:rsidR="00A752BA" w:rsidRPr="00C474E6" w:rsidRDefault="00A752BA" w:rsidP="00A752BA">
      <w:pPr>
        <w:pStyle w:val="list-bullet0"/>
        <w:spacing w:line="240" w:lineRule="auto"/>
        <w:rPr>
          <w:sz w:val="24"/>
          <w:szCs w:val="24"/>
        </w:rPr>
      </w:pPr>
      <w:r w:rsidRPr="00C474E6">
        <w:rPr>
          <w:sz w:val="24"/>
          <w:szCs w:val="24"/>
        </w:rPr>
        <w:t>стол учителя;</w:t>
      </w:r>
    </w:p>
    <w:p w:rsidR="00A752BA" w:rsidRPr="00C474E6" w:rsidRDefault="00A752BA" w:rsidP="00A752BA">
      <w:pPr>
        <w:pStyle w:val="list-bullet0"/>
        <w:spacing w:line="240" w:lineRule="auto"/>
        <w:rPr>
          <w:sz w:val="24"/>
          <w:szCs w:val="24"/>
        </w:rPr>
      </w:pPr>
      <w:r w:rsidRPr="00C474E6">
        <w:rPr>
          <w:sz w:val="24"/>
          <w:szCs w:val="24"/>
        </w:rPr>
        <w:t>стул учителя (приставной);</w:t>
      </w:r>
    </w:p>
    <w:p w:rsidR="00A752BA" w:rsidRPr="00C474E6" w:rsidRDefault="00A752BA" w:rsidP="00A752BA">
      <w:pPr>
        <w:pStyle w:val="list-bullet0"/>
        <w:spacing w:line="240" w:lineRule="auto"/>
        <w:rPr>
          <w:sz w:val="24"/>
          <w:szCs w:val="24"/>
        </w:rPr>
      </w:pPr>
      <w:r w:rsidRPr="00C474E6">
        <w:rPr>
          <w:sz w:val="24"/>
          <w:szCs w:val="24"/>
        </w:rPr>
        <w:t>стол ученический (регулируемый по высоте);</w:t>
      </w:r>
    </w:p>
    <w:p w:rsidR="00A752BA" w:rsidRPr="00C474E6" w:rsidRDefault="00A752BA" w:rsidP="00A752BA">
      <w:pPr>
        <w:pStyle w:val="list-bullet0"/>
        <w:spacing w:line="240" w:lineRule="auto"/>
        <w:rPr>
          <w:sz w:val="24"/>
          <w:szCs w:val="24"/>
        </w:rPr>
      </w:pPr>
      <w:r w:rsidRPr="00C474E6">
        <w:rPr>
          <w:sz w:val="24"/>
          <w:szCs w:val="24"/>
        </w:rPr>
        <w:t>стул ученический (регулируемый по высоте);</w:t>
      </w:r>
    </w:p>
    <w:p w:rsidR="00A752BA" w:rsidRPr="00C474E6" w:rsidRDefault="00A752BA" w:rsidP="00A752BA">
      <w:pPr>
        <w:pStyle w:val="list-bullet0"/>
        <w:spacing w:line="240" w:lineRule="auto"/>
        <w:rPr>
          <w:rFonts w:ascii="Calibri" w:hAnsi="Calibri"/>
          <w:sz w:val="24"/>
          <w:szCs w:val="24"/>
        </w:rPr>
      </w:pPr>
      <w:r w:rsidRPr="00C474E6">
        <w:rPr>
          <w:sz w:val="24"/>
          <w:szCs w:val="24"/>
        </w:rPr>
        <w:t>шкаф для хранения учебных пособий;</w:t>
      </w:r>
    </w:p>
    <w:p w:rsidR="00A752BA" w:rsidRPr="00C474E6" w:rsidRDefault="00A752BA" w:rsidP="00A752BA">
      <w:pPr>
        <w:pStyle w:val="body"/>
        <w:spacing w:line="240" w:lineRule="auto"/>
        <w:rPr>
          <w:sz w:val="24"/>
          <w:szCs w:val="24"/>
        </w:rPr>
      </w:pPr>
      <w:r w:rsidRPr="00C474E6">
        <w:rPr>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w:t>
      </w:r>
      <w:r w:rsidRPr="00C474E6">
        <w:rPr>
          <w:sz w:val="24"/>
          <w:szCs w:val="24"/>
        </w:rPr>
        <w:t>е</w:t>
      </w:r>
      <w:r w:rsidRPr="00C474E6">
        <w:rPr>
          <w:sz w:val="24"/>
          <w:szCs w:val="24"/>
        </w:rPr>
        <w:t>гории разработанного стандарта (регламента).</w:t>
      </w:r>
    </w:p>
    <w:p w:rsidR="00A752BA" w:rsidRPr="00C474E6" w:rsidRDefault="00A752BA" w:rsidP="00A752BA">
      <w:pPr>
        <w:pStyle w:val="body"/>
        <w:spacing w:line="240" w:lineRule="auto"/>
        <w:rPr>
          <w:sz w:val="24"/>
          <w:szCs w:val="24"/>
        </w:rPr>
      </w:pPr>
      <w:r w:rsidRPr="00C474E6">
        <w:rPr>
          <w:sz w:val="24"/>
          <w:szCs w:val="24"/>
        </w:rPr>
        <w:t xml:space="preserve">В основной комплект технических средств входят: </w:t>
      </w:r>
    </w:p>
    <w:p w:rsidR="00A752BA" w:rsidRPr="00C474E6" w:rsidRDefault="00A752BA" w:rsidP="00A752BA">
      <w:pPr>
        <w:pStyle w:val="list-bullet0"/>
        <w:spacing w:line="240" w:lineRule="auto"/>
        <w:rPr>
          <w:sz w:val="24"/>
          <w:szCs w:val="24"/>
        </w:rPr>
      </w:pPr>
      <w:r w:rsidRPr="00C474E6">
        <w:rPr>
          <w:sz w:val="24"/>
          <w:szCs w:val="24"/>
        </w:rPr>
        <w:t>компьютер/ноутбук учителя с периферией;</w:t>
      </w:r>
    </w:p>
    <w:p w:rsidR="00A752BA" w:rsidRPr="00C474E6" w:rsidRDefault="00A752BA" w:rsidP="00A752BA">
      <w:pPr>
        <w:pStyle w:val="list-bullet0"/>
        <w:spacing w:line="240" w:lineRule="auto"/>
        <w:rPr>
          <w:sz w:val="24"/>
          <w:szCs w:val="24"/>
        </w:rPr>
      </w:pPr>
      <w:r w:rsidRPr="00C474E6">
        <w:rPr>
          <w:sz w:val="24"/>
          <w:szCs w:val="24"/>
        </w:rPr>
        <w:t>многофункциональное устройство/принтер, сканер, ксерокс;</w:t>
      </w:r>
    </w:p>
    <w:p w:rsidR="00A752BA" w:rsidRPr="00C474E6" w:rsidRDefault="00A752BA" w:rsidP="00A752BA">
      <w:pPr>
        <w:pStyle w:val="list-bullet0"/>
        <w:spacing w:line="240" w:lineRule="auto"/>
        <w:rPr>
          <w:sz w:val="24"/>
          <w:szCs w:val="24"/>
        </w:rPr>
      </w:pPr>
      <w:r w:rsidRPr="00C474E6">
        <w:rPr>
          <w:sz w:val="24"/>
          <w:szCs w:val="24"/>
        </w:rPr>
        <w:t>сетевой фильтр;</w:t>
      </w:r>
    </w:p>
    <w:p w:rsidR="00A752BA" w:rsidRPr="00C474E6" w:rsidRDefault="00A752BA" w:rsidP="00A752BA">
      <w:pPr>
        <w:pStyle w:val="list-bullet0"/>
        <w:spacing w:line="240" w:lineRule="auto"/>
        <w:rPr>
          <w:sz w:val="24"/>
          <w:szCs w:val="24"/>
        </w:rPr>
      </w:pPr>
      <w:r w:rsidRPr="00C474E6">
        <w:rPr>
          <w:sz w:val="24"/>
          <w:szCs w:val="24"/>
        </w:rPr>
        <w:t>документ-камера.</w:t>
      </w:r>
    </w:p>
    <w:p w:rsidR="00A752BA" w:rsidRPr="00C474E6" w:rsidRDefault="00A752BA" w:rsidP="00A752BA">
      <w:pPr>
        <w:pStyle w:val="body"/>
        <w:spacing w:line="240" w:lineRule="auto"/>
        <w:rPr>
          <w:sz w:val="24"/>
          <w:szCs w:val="24"/>
        </w:rPr>
      </w:pPr>
      <w:r w:rsidRPr="00C474E6">
        <w:rPr>
          <w:sz w:val="24"/>
          <w:szCs w:val="24"/>
        </w:rPr>
        <w:t>Учебные классы и кабинеты включают следующие зоны:</w:t>
      </w:r>
    </w:p>
    <w:p w:rsidR="00A752BA" w:rsidRPr="00C474E6" w:rsidRDefault="00A752BA" w:rsidP="00A752BA">
      <w:pPr>
        <w:pStyle w:val="list-bullet0"/>
        <w:spacing w:line="240" w:lineRule="auto"/>
        <w:rPr>
          <w:sz w:val="24"/>
          <w:szCs w:val="24"/>
        </w:rPr>
      </w:pPr>
      <w:r w:rsidRPr="00C474E6">
        <w:rPr>
          <w:sz w:val="24"/>
          <w:szCs w:val="24"/>
        </w:rPr>
        <w:t>рабочее место учителя с пространством для размещения часто используемого оснащения;</w:t>
      </w:r>
    </w:p>
    <w:p w:rsidR="00A752BA" w:rsidRPr="00C474E6" w:rsidRDefault="00A752BA" w:rsidP="00A752BA">
      <w:pPr>
        <w:pStyle w:val="list-bullet0"/>
        <w:spacing w:line="240" w:lineRule="auto"/>
        <w:rPr>
          <w:sz w:val="24"/>
          <w:szCs w:val="24"/>
        </w:rPr>
      </w:pPr>
      <w:r w:rsidRPr="00C474E6">
        <w:rPr>
          <w:sz w:val="24"/>
          <w:szCs w:val="24"/>
        </w:rPr>
        <w:t>рабочую зону обучающихся с местом для размещения личных вещей;</w:t>
      </w:r>
    </w:p>
    <w:p w:rsidR="00A752BA" w:rsidRPr="00C474E6" w:rsidRDefault="00A752BA" w:rsidP="00A752BA">
      <w:pPr>
        <w:pStyle w:val="list-bullet0"/>
        <w:spacing w:line="240" w:lineRule="auto"/>
        <w:rPr>
          <w:sz w:val="24"/>
          <w:szCs w:val="24"/>
        </w:rPr>
      </w:pPr>
      <w:r w:rsidRPr="00C474E6">
        <w:rPr>
          <w:sz w:val="24"/>
          <w:szCs w:val="24"/>
        </w:rPr>
        <w:t>пространство для размещения и хранения учебного оборудования.</w:t>
      </w:r>
    </w:p>
    <w:p w:rsidR="00A752BA" w:rsidRPr="00C474E6" w:rsidRDefault="00A752BA" w:rsidP="00A752BA">
      <w:pPr>
        <w:pStyle w:val="body"/>
        <w:spacing w:line="240" w:lineRule="auto"/>
        <w:rPr>
          <w:sz w:val="24"/>
          <w:szCs w:val="24"/>
        </w:rPr>
      </w:pPr>
      <w:r w:rsidRPr="00C474E6">
        <w:rPr>
          <w:sz w:val="24"/>
          <w:szCs w:val="24"/>
        </w:rPr>
        <w:t>Организация зональной структуры отвечает педагогическим и эрг</w:t>
      </w:r>
      <w:r w:rsidRPr="00C474E6">
        <w:rPr>
          <w:sz w:val="24"/>
          <w:szCs w:val="24"/>
        </w:rPr>
        <w:t>о</w:t>
      </w:r>
      <w:r w:rsidRPr="00C474E6">
        <w:rPr>
          <w:sz w:val="24"/>
          <w:szCs w:val="24"/>
        </w:rPr>
        <w:t>номическим требованиям, комфортности и безопасности образовател</w:t>
      </w:r>
      <w:r w:rsidRPr="00C474E6">
        <w:rPr>
          <w:sz w:val="24"/>
          <w:szCs w:val="24"/>
        </w:rPr>
        <w:t>ь</w:t>
      </w:r>
      <w:r w:rsidRPr="00C474E6">
        <w:rPr>
          <w:sz w:val="24"/>
          <w:szCs w:val="24"/>
        </w:rPr>
        <w:t>ного процесса.</w:t>
      </w:r>
    </w:p>
    <w:p w:rsidR="00A752BA" w:rsidRPr="00C474E6" w:rsidRDefault="00A752BA" w:rsidP="00A752BA">
      <w:pPr>
        <w:pStyle w:val="body"/>
        <w:spacing w:line="240" w:lineRule="auto"/>
        <w:rPr>
          <w:sz w:val="24"/>
          <w:szCs w:val="24"/>
        </w:rPr>
      </w:pPr>
      <w:r w:rsidRPr="00C474E6">
        <w:rPr>
          <w:sz w:val="24"/>
          <w:szCs w:val="24"/>
        </w:rPr>
        <w:t>Комплекты оснащения классов, учебных кабинетов, иных помещений и зон внеурочной деятельности формируются в соответствии со спец</w:t>
      </w:r>
      <w:r w:rsidRPr="00C474E6">
        <w:rPr>
          <w:sz w:val="24"/>
          <w:szCs w:val="24"/>
        </w:rPr>
        <w:t>и</w:t>
      </w:r>
      <w:r w:rsidRPr="00C474E6">
        <w:rPr>
          <w:sz w:val="24"/>
          <w:szCs w:val="24"/>
        </w:rPr>
        <w:t>фикой образовательной организации и включают учебно-наглядные пособия, сопровождающиеся инструктивно-методическими материал</w:t>
      </w:r>
      <w:r w:rsidRPr="00C474E6">
        <w:rPr>
          <w:sz w:val="24"/>
          <w:szCs w:val="24"/>
        </w:rPr>
        <w:t>а</w:t>
      </w:r>
      <w:r w:rsidRPr="00C474E6">
        <w:rPr>
          <w:sz w:val="24"/>
          <w:szCs w:val="24"/>
        </w:rPr>
        <w:t>ми по использованию их в образовательной деятельности в соответствии с реализуемой рабочей программой.</w:t>
      </w:r>
    </w:p>
    <w:p w:rsidR="00A752BA" w:rsidRPr="00C474E6" w:rsidRDefault="00A752BA" w:rsidP="00A752BA">
      <w:pPr>
        <w:pStyle w:val="body"/>
        <w:spacing w:line="240" w:lineRule="auto"/>
        <w:rPr>
          <w:sz w:val="24"/>
          <w:szCs w:val="24"/>
        </w:rPr>
      </w:pPr>
      <w:r w:rsidRPr="00C474E6">
        <w:rPr>
          <w:sz w:val="24"/>
          <w:szCs w:val="24"/>
        </w:rPr>
        <w:t>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w:t>
      </w:r>
      <w:r w:rsidRPr="00C474E6">
        <w:rPr>
          <w:sz w:val="24"/>
          <w:szCs w:val="24"/>
        </w:rPr>
        <w:t>ш</w:t>
      </w:r>
      <w:r w:rsidRPr="00C474E6">
        <w:rPr>
          <w:sz w:val="24"/>
          <w:szCs w:val="24"/>
        </w:rPr>
        <w:t xml:space="preserve">но-тепловой режим, обеспечивающие безопасность и комфортность организации учебно-воспитательного процесса. </w:t>
      </w:r>
    </w:p>
    <w:p w:rsidR="00A752BA" w:rsidRPr="00C474E6" w:rsidRDefault="00A752BA" w:rsidP="00A752BA">
      <w:pPr>
        <w:pStyle w:val="body"/>
        <w:spacing w:line="240" w:lineRule="auto"/>
        <w:rPr>
          <w:sz w:val="24"/>
          <w:szCs w:val="24"/>
        </w:rPr>
      </w:pPr>
      <w:r w:rsidRPr="00C474E6">
        <w:rPr>
          <w:sz w:val="24"/>
          <w:szCs w:val="24"/>
        </w:rPr>
        <w:t>Комплектование классов и учебных кабинетов формируется с учётом:</w:t>
      </w:r>
    </w:p>
    <w:p w:rsidR="00A752BA" w:rsidRPr="00C474E6" w:rsidRDefault="00A752BA" w:rsidP="00A752BA">
      <w:pPr>
        <w:pStyle w:val="list-bullet0"/>
        <w:spacing w:line="240" w:lineRule="auto"/>
        <w:rPr>
          <w:sz w:val="24"/>
          <w:szCs w:val="24"/>
        </w:rPr>
      </w:pPr>
      <w:r w:rsidRPr="00C474E6">
        <w:rPr>
          <w:sz w:val="24"/>
          <w:szCs w:val="24"/>
        </w:rPr>
        <w:t xml:space="preserve">возрастных и индивидуальных психологических особенностей обучающихся; </w:t>
      </w:r>
    </w:p>
    <w:p w:rsidR="00A752BA" w:rsidRPr="00C474E6" w:rsidRDefault="00A752BA" w:rsidP="00A752BA">
      <w:pPr>
        <w:pStyle w:val="list-bullet0"/>
        <w:spacing w:line="240" w:lineRule="auto"/>
        <w:rPr>
          <w:sz w:val="24"/>
          <w:szCs w:val="24"/>
        </w:rPr>
      </w:pPr>
      <w:r w:rsidRPr="00C474E6">
        <w:rPr>
          <w:sz w:val="24"/>
          <w:szCs w:val="24"/>
        </w:rPr>
        <w:t>ориентации на достижение личностных, метапредметных и предметных результатов обучения;</w:t>
      </w:r>
    </w:p>
    <w:p w:rsidR="00A752BA" w:rsidRPr="00C474E6" w:rsidRDefault="00A752BA" w:rsidP="00A752BA">
      <w:pPr>
        <w:pStyle w:val="list-bullet0"/>
        <w:spacing w:line="240" w:lineRule="auto"/>
        <w:rPr>
          <w:sz w:val="24"/>
          <w:szCs w:val="24"/>
        </w:rPr>
      </w:pPr>
      <w:r w:rsidRPr="00C474E6">
        <w:rPr>
          <w:sz w:val="24"/>
          <w:szCs w:val="24"/>
        </w:rPr>
        <w:t>необходимости и достаточности;</w:t>
      </w:r>
    </w:p>
    <w:p w:rsidR="00A752BA" w:rsidRPr="00C474E6" w:rsidRDefault="00A752BA" w:rsidP="00A752BA">
      <w:pPr>
        <w:pStyle w:val="list-bullet0"/>
        <w:spacing w:line="240" w:lineRule="auto"/>
        <w:rPr>
          <w:sz w:val="24"/>
          <w:szCs w:val="24"/>
        </w:rPr>
      </w:pPr>
      <w:r w:rsidRPr="00C474E6">
        <w:rPr>
          <w:sz w:val="24"/>
          <w:szCs w:val="24"/>
        </w:rPr>
        <w:t>универсальности, возможности применения одних и тех же средств обучения для решения комплекса задач.</w:t>
      </w:r>
    </w:p>
    <w:p w:rsidR="00A752BA" w:rsidRPr="00C474E6" w:rsidRDefault="00A752BA" w:rsidP="00A752BA">
      <w:pPr>
        <w:pStyle w:val="body"/>
        <w:spacing w:line="240" w:lineRule="auto"/>
        <w:rPr>
          <w:spacing w:val="1"/>
          <w:sz w:val="24"/>
          <w:szCs w:val="24"/>
        </w:rPr>
      </w:pPr>
      <w:r w:rsidRPr="00C474E6">
        <w:rPr>
          <w:spacing w:val="1"/>
          <w:sz w:val="24"/>
          <w:szCs w:val="24"/>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A752BA" w:rsidRPr="00C474E6" w:rsidRDefault="00A752BA" w:rsidP="00A752BA">
      <w:pPr>
        <w:pStyle w:val="list-bullet0"/>
        <w:spacing w:line="240" w:lineRule="auto"/>
        <w:rPr>
          <w:sz w:val="24"/>
          <w:szCs w:val="24"/>
        </w:rPr>
      </w:pPr>
      <w:r w:rsidRPr="00C474E6">
        <w:rPr>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A752BA" w:rsidRPr="00C474E6" w:rsidRDefault="00A752BA" w:rsidP="00A752BA">
      <w:pPr>
        <w:pStyle w:val="list-bullet0"/>
        <w:spacing w:line="240" w:lineRule="auto"/>
        <w:rPr>
          <w:sz w:val="24"/>
          <w:szCs w:val="24"/>
        </w:rPr>
      </w:pPr>
      <w:r w:rsidRPr="00C474E6">
        <w:rPr>
          <w:sz w:val="24"/>
          <w:szCs w:val="24"/>
        </w:rPr>
        <w:t>гарантирующей безопасность, охрану и укрепление физического, психического здоровья и социального благополучия обуча</w:t>
      </w:r>
      <w:r w:rsidRPr="00C474E6">
        <w:rPr>
          <w:sz w:val="24"/>
          <w:szCs w:val="24"/>
        </w:rPr>
        <w:t>ю</w:t>
      </w:r>
      <w:r w:rsidRPr="00C474E6">
        <w:rPr>
          <w:sz w:val="24"/>
          <w:szCs w:val="24"/>
        </w:rPr>
        <w:t>щихся.</w:t>
      </w:r>
    </w:p>
    <w:p w:rsidR="00A752BA" w:rsidRPr="00C474E6" w:rsidRDefault="00A752BA" w:rsidP="00A752BA">
      <w:pPr>
        <w:pStyle w:val="h3"/>
        <w:spacing w:line="240" w:lineRule="auto"/>
        <w:rPr>
          <w:sz w:val="24"/>
          <w:szCs w:val="24"/>
        </w:rPr>
      </w:pPr>
      <w:r w:rsidRPr="00C474E6">
        <w:rPr>
          <w:sz w:val="24"/>
          <w:szCs w:val="24"/>
        </w:rPr>
        <w:lastRenderedPageBreak/>
        <w:t>3.5.6.</w:t>
      </w:r>
      <w:r w:rsidRPr="00C474E6">
        <w:rPr>
          <w:sz w:val="24"/>
          <w:szCs w:val="24"/>
        </w:rPr>
        <w:t> </w:t>
      </w:r>
      <w:r w:rsidRPr="00C474E6">
        <w:rPr>
          <w:sz w:val="24"/>
          <w:szCs w:val="24"/>
        </w:rPr>
        <w:t>Механизмы достижения целевых ориентиров в системе условий</w:t>
      </w:r>
    </w:p>
    <w:p w:rsidR="00A752BA" w:rsidRPr="00C474E6" w:rsidRDefault="00A752BA" w:rsidP="00A752BA">
      <w:pPr>
        <w:pStyle w:val="body"/>
        <w:spacing w:line="240" w:lineRule="auto"/>
        <w:rPr>
          <w:sz w:val="24"/>
          <w:szCs w:val="24"/>
        </w:rPr>
      </w:pPr>
      <w:r w:rsidRPr="00C474E6">
        <w:rPr>
          <w:sz w:val="24"/>
          <w:szCs w:val="24"/>
        </w:rPr>
        <w:t>Условия реализации основной образовательной программы:</w:t>
      </w:r>
    </w:p>
    <w:p w:rsidR="00A752BA" w:rsidRPr="00C474E6" w:rsidRDefault="00A752BA" w:rsidP="00A752BA">
      <w:pPr>
        <w:pStyle w:val="list-bullet0"/>
        <w:spacing w:line="240" w:lineRule="auto"/>
        <w:rPr>
          <w:sz w:val="24"/>
          <w:szCs w:val="24"/>
        </w:rPr>
      </w:pPr>
      <w:r w:rsidRPr="00C474E6">
        <w:rPr>
          <w:sz w:val="24"/>
          <w:szCs w:val="24"/>
        </w:rPr>
        <w:t>соответствие требованиям ФГОС;</w:t>
      </w:r>
    </w:p>
    <w:p w:rsidR="00A752BA" w:rsidRPr="00C474E6" w:rsidRDefault="00A752BA" w:rsidP="00A752BA">
      <w:pPr>
        <w:pStyle w:val="list-bullet0"/>
        <w:spacing w:line="240" w:lineRule="auto"/>
        <w:rPr>
          <w:sz w:val="24"/>
          <w:szCs w:val="24"/>
        </w:rPr>
      </w:pPr>
      <w:r w:rsidRPr="00C474E6">
        <w:rPr>
          <w:sz w:val="24"/>
          <w:szCs w:val="24"/>
        </w:rPr>
        <w:t>гарантия сохранности и укрепления физического, психологич</w:t>
      </w:r>
      <w:r w:rsidRPr="00C474E6">
        <w:rPr>
          <w:sz w:val="24"/>
          <w:szCs w:val="24"/>
        </w:rPr>
        <w:t>е</w:t>
      </w:r>
      <w:r w:rsidRPr="00C474E6">
        <w:rPr>
          <w:sz w:val="24"/>
          <w:szCs w:val="24"/>
        </w:rPr>
        <w:t xml:space="preserve">ского и социального здоровья обучающихся; </w:t>
      </w:r>
    </w:p>
    <w:p w:rsidR="00A752BA" w:rsidRPr="00C474E6" w:rsidRDefault="00A752BA" w:rsidP="00A752BA">
      <w:pPr>
        <w:pStyle w:val="list-bullet0"/>
        <w:spacing w:line="240" w:lineRule="auto"/>
        <w:rPr>
          <w:sz w:val="24"/>
          <w:szCs w:val="24"/>
        </w:rPr>
      </w:pPr>
      <w:r w:rsidRPr="00C474E6">
        <w:rPr>
          <w:sz w:val="24"/>
          <w:szCs w:val="24"/>
        </w:rPr>
        <w:t>обеспечение достижения планируемых результатов освоения примерной основной образовательной программы;</w:t>
      </w:r>
    </w:p>
    <w:p w:rsidR="00A752BA" w:rsidRPr="00C474E6" w:rsidRDefault="00A752BA" w:rsidP="00A752BA">
      <w:pPr>
        <w:pStyle w:val="list-bullet0"/>
        <w:spacing w:line="240" w:lineRule="auto"/>
        <w:rPr>
          <w:sz w:val="24"/>
          <w:szCs w:val="24"/>
        </w:rPr>
      </w:pPr>
      <w:r w:rsidRPr="00C474E6">
        <w:rPr>
          <w:sz w:val="24"/>
          <w:szCs w:val="24"/>
        </w:rPr>
        <w:t>учёт особенностей образовательной организации, её организац</w:t>
      </w:r>
      <w:r w:rsidRPr="00C474E6">
        <w:rPr>
          <w:sz w:val="24"/>
          <w:szCs w:val="24"/>
        </w:rPr>
        <w:t>и</w:t>
      </w:r>
      <w:r w:rsidRPr="00C474E6">
        <w:rPr>
          <w:sz w:val="24"/>
          <w:szCs w:val="24"/>
        </w:rPr>
        <w:t>онной структуры, запросов участников образовательного пр</w:t>
      </w:r>
      <w:r w:rsidRPr="00C474E6">
        <w:rPr>
          <w:sz w:val="24"/>
          <w:szCs w:val="24"/>
        </w:rPr>
        <w:t>о</w:t>
      </w:r>
      <w:r w:rsidRPr="00C474E6">
        <w:rPr>
          <w:sz w:val="24"/>
          <w:szCs w:val="24"/>
        </w:rPr>
        <w:t>цесса;</w:t>
      </w:r>
    </w:p>
    <w:p w:rsidR="00A752BA" w:rsidRPr="00C474E6" w:rsidRDefault="00A752BA" w:rsidP="00A752BA">
      <w:pPr>
        <w:pStyle w:val="list-bullet0"/>
        <w:spacing w:line="240" w:lineRule="auto"/>
        <w:rPr>
          <w:sz w:val="24"/>
          <w:szCs w:val="24"/>
        </w:rPr>
      </w:pPr>
      <w:r w:rsidRPr="00C474E6">
        <w:rPr>
          <w:sz w:val="24"/>
          <w:szCs w:val="24"/>
        </w:rPr>
        <w:t>предоставление возможности взаимодействия с социальными партнёрами, использования ресурсов социума.</w:t>
      </w:r>
    </w:p>
    <w:p w:rsidR="00A752BA" w:rsidRPr="00C474E6" w:rsidRDefault="00A752BA" w:rsidP="00A752BA">
      <w:pPr>
        <w:pStyle w:val="body"/>
        <w:spacing w:line="240" w:lineRule="auto"/>
        <w:rPr>
          <w:sz w:val="24"/>
          <w:szCs w:val="24"/>
        </w:rPr>
      </w:pPr>
      <w:r w:rsidRPr="00C474E6">
        <w:rPr>
          <w:sz w:val="24"/>
          <w:szCs w:val="24"/>
        </w:rPr>
        <w:t>Раздел «Условия реализации программ начального общего образов</w:t>
      </w:r>
      <w:r w:rsidRPr="00C474E6">
        <w:rPr>
          <w:sz w:val="24"/>
          <w:szCs w:val="24"/>
        </w:rPr>
        <w:t>а</w:t>
      </w:r>
      <w:r w:rsidRPr="00C474E6">
        <w:rPr>
          <w:sz w:val="24"/>
          <w:szCs w:val="24"/>
        </w:rPr>
        <w:t>ния» должен содержать:</w:t>
      </w:r>
    </w:p>
    <w:p w:rsidR="00A752BA" w:rsidRPr="00C474E6" w:rsidRDefault="00A752BA" w:rsidP="00A752BA">
      <w:pPr>
        <w:pStyle w:val="list-bullet0"/>
        <w:spacing w:line="240" w:lineRule="auto"/>
        <w:rPr>
          <w:sz w:val="24"/>
          <w:szCs w:val="24"/>
        </w:rPr>
      </w:pPr>
      <w:r w:rsidRPr="00C474E6">
        <w:rPr>
          <w:sz w:val="24"/>
          <w:szCs w:val="24"/>
        </w:rPr>
        <w:t>описание кадровых, психолого-педагогических, финансовых, м</w:t>
      </w:r>
      <w:r w:rsidRPr="00C474E6">
        <w:rPr>
          <w:sz w:val="24"/>
          <w:szCs w:val="24"/>
        </w:rPr>
        <w:t>а</w:t>
      </w:r>
      <w:r w:rsidRPr="00C474E6">
        <w:rPr>
          <w:sz w:val="24"/>
          <w:szCs w:val="24"/>
        </w:rPr>
        <w:t>териально-технических, информационно-методических условий и ресурсов;</w:t>
      </w:r>
    </w:p>
    <w:p w:rsidR="00A752BA" w:rsidRPr="00C474E6" w:rsidRDefault="00A752BA" w:rsidP="00A752BA">
      <w:pPr>
        <w:pStyle w:val="list-bullet0"/>
        <w:spacing w:line="240" w:lineRule="auto"/>
        <w:rPr>
          <w:sz w:val="24"/>
          <w:szCs w:val="24"/>
        </w:rPr>
      </w:pPr>
      <w:r w:rsidRPr="00C474E6">
        <w:rPr>
          <w:sz w:val="24"/>
          <w:szCs w:val="24"/>
        </w:rPr>
        <w:t>обоснование необходимых изменений в имеющихся условиях в соответствии с целями и приоритетами образовательной орган</w:t>
      </w:r>
      <w:r w:rsidRPr="00C474E6">
        <w:rPr>
          <w:sz w:val="24"/>
          <w:szCs w:val="24"/>
        </w:rPr>
        <w:t>и</w:t>
      </w:r>
      <w:r w:rsidRPr="00C474E6">
        <w:rPr>
          <w:sz w:val="24"/>
          <w:szCs w:val="24"/>
        </w:rPr>
        <w:t>зации при реализации учебного плана;</w:t>
      </w:r>
    </w:p>
    <w:p w:rsidR="00A752BA" w:rsidRPr="00C474E6" w:rsidRDefault="00A752BA" w:rsidP="00A752BA">
      <w:pPr>
        <w:pStyle w:val="list-bullet0"/>
        <w:spacing w:line="240" w:lineRule="auto"/>
        <w:rPr>
          <w:sz w:val="24"/>
          <w:szCs w:val="24"/>
        </w:rPr>
      </w:pPr>
      <w:r w:rsidRPr="00C474E6">
        <w:rPr>
          <w:sz w:val="24"/>
          <w:szCs w:val="24"/>
        </w:rPr>
        <w:t>перечень механизмов достижения целевых ориентиров в системе условий реализации требований ФГОС;</w:t>
      </w:r>
    </w:p>
    <w:p w:rsidR="00791849" w:rsidRPr="00A752BA" w:rsidRDefault="00A752BA" w:rsidP="00A752BA">
      <w:pPr>
        <w:pStyle w:val="list-bullet0"/>
        <w:spacing w:line="240" w:lineRule="auto"/>
        <w:rPr>
          <w:sz w:val="24"/>
          <w:szCs w:val="24"/>
        </w:rPr>
      </w:pPr>
      <w:r w:rsidRPr="00C474E6">
        <w:rPr>
          <w:sz w:val="24"/>
          <w:szCs w:val="24"/>
        </w:rPr>
        <w:t>сетевой график (дорожную карту) по формированию необходимой системы условий реализации требований ФГОС;</w:t>
      </w:r>
    </w:p>
    <w:sectPr w:rsidR="00791849" w:rsidRPr="00A752BA" w:rsidSect="0079184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C06" w:rsidRDefault="00F57C06">
      <w:pPr>
        <w:spacing w:after="0" w:line="240" w:lineRule="auto"/>
      </w:pPr>
      <w:r>
        <w:separator/>
      </w:r>
    </w:p>
  </w:endnote>
  <w:endnote w:type="continuationSeparator" w:id="0">
    <w:p w:rsidR="00F57C06" w:rsidRDefault="00F57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newtoncsanpin">
    <w:altName w:val="Wingdings 3"/>
    <w:charset w:val="00"/>
    <w:family w:val="auto"/>
    <w:pitch w:val="default"/>
    <w:sig w:usb0="00000000" w:usb1="00000000" w:usb2="00000000" w:usb3="00000000" w:csb0="00000000" w:csb1="00000000"/>
  </w:font>
  <w:font w:name="pragmaticac">
    <w:altName w:val="Wingdings 3"/>
    <w:charset w:val="00"/>
    <w:family w:val="auto"/>
    <w:pitch w:val="default"/>
    <w:sig w:usb0="00000000" w:usb1="00000000" w:usb2="00000000" w:usb3="00000000" w:csb0="00000000" w:csb1="00000000"/>
  </w:font>
  <w:font w:name="minion pro">
    <w:altName w:val="Wingdings 3"/>
    <w:charset w:val="00"/>
    <w:family w:val="auto"/>
    <w:pitch w:val="default"/>
    <w:sig w:usb0="00000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sanpin">
    <w:altName w:val="Times New Roman"/>
    <w:charset w:val="00"/>
    <w:family w:val="auto"/>
    <w:pitch w:val="default"/>
    <w:sig w:usb0="00000000" w:usb1="00000000" w:usb2="00000000" w:usb3="00000000" w:csb0="00000000" w:csb1="00000000"/>
  </w:font>
  <w:font w:name="officinasansextrabolditc-reg">
    <w:charset w:val="00"/>
    <w:family w:val="auto"/>
    <w:pitch w:val="default"/>
    <w:sig w:usb0="00000000" w:usb1="00000000" w:usb2="00000000" w:usb3="00000000" w:csb0="00000000" w:csb1="00000000"/>
  </w:font>
  <w:font w:name="officinasansmediumitc">
    <w:charset w:val="00"/>
    <w:family w:val="auto"/>
    <w:pitch w:val="default"/>
    <w:sig w:usb0="00000000" w:usb1="00000000" w:usb2="00000000" w:usb3="00000000" w:csb0="00000000" w:csb1="00000000"/>
  </w:font>
  <w:font w:name="symbolmt">
    <w:charset w:val="00"/>
    <w:family w:val="auto"/>
    <w:pitch w:val="default"/>
    <w:sig w:usb0="00000000" w:usb1="00000000" w:usb2="00000000" w:usb3="00000000" w:csb0="00000000" w:csb1="00000000"/>
  </w:font>
  <w:font w:name="schoolbooksanpin-bolditalic">
    <w:charset w:val="00"/>
    <w:family w:val="auto"/>
    <w:pitch w:val="default"/>
    <w:sig w:usb0="00000000" w:usb1="00000000" w:usb2="00000000" w:usb3="00000000" w:csb0="00000000" w:csb1="00000000"/>
  </w:font>
  <w:font w:name="officinasansmediumitc-reg">
    <w:charset w:val="00"/>
    <w:family w:val="auto"/>
    <w:pitch w:val="default"/>
    <w:sig w:usb0="00000000" w:usb1="00000000" w:usb2="00000000" w:usb3="00000000" w:csb0="00000000" w:csb1="00000000"/>
  </w:font>
  <w:font w:name="schoolbooksanpin-regular">
    <w:charset w:val="00"/>
    <w:family w:val="auto"/>
    <w:pitch w:val="default"/>
    <w:sig w:usb0="00000000" w:usb1="00000000" w:usb2="00000000" w:usb3="00000000" w:csb0="00000000" w:csb1="00000000"/>
  </w:font>
  <w:font w:name="officinasansbolditc-reg">
    <w:charset w:val="00"/>
    <w:family w:val="auto"/>
    <w:pitch w:val="default"/>
    <w:sig w:usb0="00000000" w:usb1="00000000" w:usb2="00000000" w:usb3="00000000" w:csb0="00000000" w:csb1="00000000"/>
  </w:font>
  <w:font w:name="mingliu regular">
    <w:charset w:val="00"/>
    <w:family w:val="auto"/>
    <w:pitch w:val="default"/>
    <w:sig w:usb0="00000000" w:usb1="00000000" w:usb2="00000000" w:usb3="00000000" w:csb0="00000000" w:csb1="00000000"/>
  </w:font>
  <w:font w:name="MingLiU">
    <w:altName w:val="細明體"/>
    <w:panose1 w:val="02020509000000000000"/>
    <w:charset w:val="88"/>
    <w:family w:val="modern"/>
    <w:notTrueType/>
    <w:pitch w:val="fixed"/>
    <w:sig w:usb0="00000001" w:usb1="08080000" w:usb2="00000010" w:usb3="00000000" w:csb0="00100000" w:csb1="00000000"/>
  </w:font>
  <w:font w:name="schoolbooksanpin-bold">
    <w:charset w:val="00"/>
    <w:family w:val="auto"/>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4255"/>
    </w:sdtPr>
    <w:sdtContent>
      <w:p w:rsidR="00FC6F47" w:rsidRDefault="00FC6F47">
        <w:pPr>
          <w:pStyle w:val="Footer"/>
          <w:jc w:val="center"/>
        </w:pPr>
        <w:fldSimple w:instr="PAGE   \* MERGEFORMAT">
          <w:r w:rsidR="00A752BA">
            <w:rPr>
              <w:noProof/>
            </w:rPr>
            <w:t>374</w:t>
          </w:r>
        </w:fldSimple>
      </w:p>
    </w:sdtContent>
  </w:sdt>
  <w:p w:rsidR="00FC6F47" w:rsidRDefault="00FC6F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47" w:rsidRDefault="00FC6F47">
    <w:pPr>
      <w:pStyle w:val="Footer"/>
      <w:jc w:val="center"/>
    </w:pPr>
  </w:p>
  <w:p w:rsidR="00FC6F47" w:rsidRDefault="00FC6F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710261"/>
    </w:sdtPr>
    <w:sdtContent>
      <w:p w:rsidR="00FC6F47" w:rsidRDefault="00FC6F47">
        <w:pPr>
          <w:pStyle w:val="Footer"/>
          <w:jc w:val="center"/>
        </w:pPr>
        <w:fldSimple w:instr="PAGE   \* MERGEFORMAT">
          <w:r w:rsidR="00A752BA">
            <w:rPr>
              <w:noProof/>
            </w:rPr>
            <w:t>381</w:t>
          </w:r>
        </w:fldSimple>
      </w:p>
    </w:sdtContent>
  </w:sdt>
  <w:p w:rsidR="00FC6F47" w:rsidRDefault="00FC6F4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357542"/>
      <w:docPartObj>
        <w:docPartGallery w:val="Page Numbers (Bottom of Page)"/>
        <w:docPartUnique/>
      </w:docPartObj>
    </w:sdtPr>
    <w:sdtContent>
      <w:p w:rsidR="00FC6F47" w:rsidRDefault="00FC6F47">
        <w:pPr>
          <w:pStyle w:val="Footer"/>
          <w:jc w:val="center"/>
        </w:pPr>
        <w:fldSimple w:instr="PAGE   \* MERGEFORMAT">
          <w:r w:rsidR="00A752BA">
            <w:rPr>
              <w:noProof/>
            </w:rPr>
            <w:t>388</w:t>
          </w:r>
        </w:fldSimple>
      </w:p>
    </w:sdtContent>
  </w:sdt>
  <w:p w:rsidR="00FC6F47" w:rsidRDefault="00FC6F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C06" w:rsidRDefault="00F57C06">
      <w:pPr>
        <w:spacing w:after="0" w:line="240" w:lineRule="auto"/>
      </w:pPr>
      <w:r>
        <w:separator/>
      </w:r>
    </w:p>
  </w:footnote>
  <w:footnote w:type="continuationSeparator" w:id="0">
    <w:p w:rsidR="00F57C06" w:rsidRDefault="00F57C06">
      <w:pPr>
        <w:spacing w:after="0" w:line="240" w:lineRule="auto"/>
      </w:pPr>
      <w:r>
        <w:continuationSeparator/>
      </w:r>
    </w:p>
  </w:footnote>
  <w:footnote w:id="1">
    <w:p w:rsidR="00FC6F47" w:rsidRDefault="00FC6F47">
      <w:pPr>
        <w:pStyle w:val="ae"/>
        <w:spacing w:before="0" w:after="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21E"/>
    <w:multiLevelType w:val="multilevel"/>
    <w:tmpl w:val="9A3A12A8"/>
    <w:lvl w:ilvl="0">
      <w:start w:val="2"/>
      <w:numFmt w:val="decimal"/>
      <w:lvlText w:val="%1."/>
      <w:lvlJc w:val="left"/>
      <w:pPr>
        <w:ind w:left="540" w:hanging="540"/>
      </w:pPr>
      <w:rPr>
        <w:rFonts w:hint="default"/>
      </w:rPr>
    </w:lvl>
    <w:lvl w:ilvl="1">
      <w:start w:val="1"/>
      <w:numFmt w:val="decimal"/>
      <w:lvlText w:val="%1.%2."/>
      <w:lvlJc w:val="left"/>
      <w:pPr>
        <w:ind w:left="637" w:hanging="540"/>
      </w:pPr>
      <w:rPr>
        <w:rFonts w:hint="default"/>
      </w:rPr>
    </w:lvl>
    <w:lvl w:ilvl="2">
      <w:start w:val="3"/>
      <w:numFmt w:val="decimal"/>
      <w:lvlText w:val="%1.%2.%3."/>
      <w:lvlJc w:val="left"/>
      <w:pPr>
        <w:ind w:left="914" w:hanging="720"/>
      </w:pPr>
      <w:rPr>
        <w:rFonts w:hint="default"/>
      </w:rPr>
    </w:lvl>
    <w:lvl w:ilvl="3">
      <w:start w:val="1"/>
      <w:numFmt w:val="decimal"/>
      <w:lvlText w:val="%1.%2.%3.%4."/>
      <w:lvlJc w:val="left"/>
      <w:pPr>
        <w:ind w:left="1011" w:hanging="720"/>
      </w:pPr>
      <w:rPr>
        <w:rFonts w:hint="default"/>
      </w:rPr>
    </w:lvl>
    <w:lvl w:ilvl="4">
      <w:start w:val="1"/>
      <w:numFmt w:val="decimal"/>
      <w:lvlText w:val="%1.%2.%3.%4.%5."/>
      <w:lvlJc w:val="left"/>
      <w:pPr>
        <w:ind w:left="1468" w:hanging="1080"/>
      </w:pPr>
      <w:rPr>
        <w:rFonts w:hint="default"/>
      </w:rPr>
    </w:lvl>
    <w:lvl w:ilvl="5">
      <w:start w:val="1"/>
      <w:numFmt w:val="decimal"/>
      <w:lvlText w:val="%1.%2.%3.%4.%5.%6."/>
      <w:lvlJc w:val="left"/>
      <w:pPr>
        <w:ind w:left="1565" w:hanging="1080"/>
      </w:pPr>
      <w:rPr>
        <w:rFonts w:hint="default"/>
      </w:rPr>
    </w:lvl>
    <w:lvl w:ilvl="6">
      <w:start w:val="1"/>
      <w:numFmt w:val="decimal"/>
      <w:lvlText w:val="%1.%2.%3.%4.%5.%6.%7."/>
      <w:lvlJc w:val="left"/>
      <w:pPr>
        <w:ind w:left="2022" w:hanging="1440"/>
      </w:pPr>
      <w:rPr>
        <w:rFonts w:hint="default"/>
      </w:rPr>
    </w:lvl>
    <w:lvl w:ilvl="7">
      <w:start w:val="1"/>
      <w:numFmt w:val="decimal"/>
      <w:lvlText w:val="%1.%2.%3.%4.%5.%6.%7.%8."/>
      <w:lvlJc w:val="left"/>
      <w:pPr>
        <w:ind w:left="2119" w:hanging="1440"/>
      </w:pPr>
      <w:rPr>
        <w:rFonts w:hint="default"/>
      </w:rPr>
    </w:lvl>
    <w:lvl w:ilvl="8">
      <w:start w:val="1"/>
      <w:numFmt w:val="decimal"/>
      <w:lvlText w:val="%1.%2.%3.%4.%5.%6.%7.%8.%9."/>
      <w:lvlJc w:val="left"/>
      <w:pPr>
        <w:ind w:left="2576" w:hanging="1800"/>
      </w:pPr>
      <w:rPr>
        <w:rFonts w:hint="default"/>
      </w:rPr>
    </w:lvl>
  </w:abstractNum>
  <w:abstractNum w:abstractNumId="1">
    <w:nsid w:val="019155E9"/>
    <w:multiLevelType w:val="multilevel"/>
    <w:tmpl w:val="23D655D0"/>
    <w:lvl w:ilvl="0">
      <w:start w:val="1"/>
      <w:numFmt w:val="decimal"/>
      <w:lvlText w:val="%1."/>
      <w:lvlJc w:val="left"/>
      <w:pPr>
        <w:ind w:left="1080" w:hanging="720"/>
      </w:pPr>
      <w:rPr>
        <w:rFonts w:ascii="Times New Roman" w:eastAsia="Times New Roman" w:hAnsi="Times New Roman" w:cs="Times New Roman"/>
        <w:b/>
        <w:color w:val="00000A"/>
        <w:sz w:val="26"/>
        <w:szCs w:val="26"/>
      </w:rPr>
    </w:lvl>
    <w:lvl w:ilvl="1">
      <w:start w:val="1"/>
      <w:numFmt w:val="decimal"/>
      <w:isLgl/>
      <w:lvlText w:val="%1.%2."/>
      <w:lvlJc w:val="left"/>
      <w:pPr>
        <w:ind w:left="780" w:hanging="420"/>
      </w:pPr>
      <w:rPr>
        <w:rFonts w:ascii="Times New Roman" w:hAnsi="Times New Roman" w:cs="Times New Roman" w:hint="default"/>
        <w:b/>
        <w:sz w:val="26"/>
        <w:szCs w:val="26"/>
      </w:rPr>
    </w:lvl>
    <w:lvl w:ilvl="2">
      <w:start w:val="1"/>
      <w:numFmt w:val="decimal"/>
      <w:isLgl/>
      <w:lvlText w:val="%1.%2.%3."/>
      <w:lvlJc w:val="left"/>
      <w:pPr>
        <w:ind w:left="1080" w:hanging="720"/>
      </w:pPr>
      <w:rPr>
        <w:rFonts w:ascii="Times New Roman" w:hAnsi="Times New Roman" w:cs="Times New Roman" w:hint="default"/>
        <w:sz w:val="27"/>
      </w:rPr>
    </w:lvl>
    <w:lvl w:ilvl="3">
      <w:start w:val="1"/>
      <w:numFmt w:val="decimal"/>
      <w:isLgl/>
      <w:lvlText w:val="%1.%2.%3.%4."/>
      <w:lvlJc w:val="left"/>
      <w:pPr>
        <w:ind w:left="1080" w:hanging="720"/>
      </w:pPr>
      <w:rPr>
        <w:rFonts w:ascii="Times New Roman" w:hAnsi="Times New Roman" w:cs="Times New Roman" w:hint="default"/>
        <w:sz w:val="27"/>
      </w:rPr>
    </w:lvl>
    <w:lvl w:ilvl="4">
      <w:start w:val="1"/>
      <w:numFmt w:val="decimal"/>
      <w:isLgl/>
      <w:lvlText w:val="%1.%2.%3.%4.%5."/>
      <w:lvlJc w:val="left"/>
      <w:pPr>
        <w:ind w:left="1440" w:hanging="1080"/>
      </w:pPr>
      <w:rPr>
        <w:rFonts w:ascii="Times New Roman" w:hAnsi="Times New Roman" w:cs="Times New Roman" w:hint="default"/>
        <w:sz w:val="27"/>
      </w:rPr>
    </w:lvl>
    <w:lvl w:ilvl="5">
      <w:start w:val="1"/>
      <w:numFmt w:val="decimal"/>
      <w:isLgl/>
      <w:lvlText w:val="%1.%2.%3.%4.%5.%6."/>
      <w:lvlJc w:val="left"/>
      <w:pPr>
        <w:ind w:left="1440" w:hanging="1080"/>
      </w:pPr>
      <w:rPr>
        <w:rFonts w:ascii="Times New Roman" w:hAnsi="Times New Roman" w:cs="Times New Roman" w:hint="default"/>
        <w:sz w:val="27"/>
      </w:rPr>
    </w:lvl>
    <w:lvl w:ilvl="6">
      <w:start w:val="1"/>
      <w:numFmt w:val="decimal"/>
      <w:isLgl/>
      <w:lvlText w:val="%1.%2.%3.%4.%5.%6.%7."/>
      <w:lvlJc w:val="left"/>
      <w:pPr>
        <w:ind w:left="1800" w:hanging="1440"/>
      </w:pPr>
      <w:rPr>
        <w:rFonts w:ascii="Times New Roman" w:hAnsi="Times New Roman" w:cs="Times New Roman" w:hint="default"/>
        <w:sz w:val="27"/>
      </w:rPr>
    </w:lvl>
    <w:lvl w:ilvl="7">
      <w:start w:val="1"/>
      <w:numFmt w:val="decimal"/>
      <w:isLgl/>
      <w:lvlText w:val="%1.%2.%3.%4.%5.%6.%7.%8."/>
      <w:lvlJc w:val="left"/>
      <w:pPr>
        <w:ind w:left="1800" w:hanging="1440"/>
      </w:pPr>
      <w:rPr>
        <w:rFonts w:ascii="Times New Roman" w:hAnsi="Times New Roman" w:cs="Times New Roman" w:hint="default"/>
        <w:sz w:val="27"/>
      </w:rPr>
    </w:lvl>
    <w:lvl w:ilvl="8">
      <w:start w:val="1"/>
      <w:numFmt w:val="decimal"/>
      <w:isLgl/>
      <w:lvlText w:val="%1.%2.%3.%4.%5.%6.%7.%8.%9."/>
      <w:lvlJc w:val="left"/>
      <w:pPr>
        <w:ind w:left="2160" w:hanging="1800"/>
      </w:pPr>
      <w:rPr>
        <w:rFonts w:ascii="Times New Roman" w:hAnsi="Times New Roman" w:cs="Times New Roman" w:hint="default"/>
        <w:sz w:val="27"/>
      </w:rPr>
    </w:lvl>
  </w:abstractNum>
  <w:abstractNum w:abstractNumId="2">
    <w:nsid w:val="02DE32DA"/>
    <w:multiLevelType w:val="hybridMultilevel"/>
    <w:tmpl w:val="097C323C"/>
    <w:lvl w:ilvl="0" w:tplc="A6DA6A1C">
      <w:start w:val="1"/>
      <w:numFmt w:val="upperLett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1AD6F676">
      <w:start w:val="1"/>
      <w:numFmt w:val="decimal"/>
      <w:lvlText w:val=""/>
      <w:lvlJc w:val="left"/>
    </w:lvl>
    <w:lvl w:ilvl="2" w:tplc="CFEAC290">
      <w:start w:val="1"/>
      <w:numFmt w:val="decimal"/>
      <w:lvlText w:val=""/>
      <w:lvlJc w:val="left"/>
    </w:lvl>
    <w:lvl w:ilvl="3" w:tplc="B1E2C29A">
      <w:start w:val="1"/>
      <w:numFmt w:val="decimal"/>
      <w:lvlText w:val=""/>
      <w:lvlJc w:val="left"/>
    </w:lvl>
    <w:lvl w:ilvl="4" w:tplc="2F7ADB42">
      <w:start w:val="1"/>
      <w:numFmt w:val="decimal"/>
      <w:lvlText w:val=""/>
      <w:lvlJc w:val="left"/>
    </w:lvl>
    <w:lvl w:ilvl="5" w:tplc="027822F2">
      <w:start w:val="1"/>
      <w:numFmt w:val="decimal"/>
      <w:lvlText w:val=""/>
      <w:lvlJc w:val="left"/>
    </w:lvl>
    <w:lvl w:ilvl="6" w:tplc="066EF276">
      <w:start w:val="1"/>
      <w:numFmt w:val="decimal"/>
      <w:lvlText w:val=""/>
      <w:lvlJc w:val="left"/>
    </w:lvl>
    <w:lvl w:ilvl="7" w:tplc="1D4E7E54">
      <w:start w:val="1"/>
      <w:numFmt w:val="decimal"/>
      <w:lvlText w:val=""/>
      <w:lvlJc w:val="left"/>
    </w:lvl>
    <w:lvl w:ilvl="8" w:tplc="F28EB124">
      <w:start w:val="1"/>
      <w:numFmt w:val="decimal"/>
      <w:lvlText w:val=""/>
      <w:lvlJc w:val="left"/>
    </w:lvl>
  </w:abstractNum>
  <w:abstractNum w:abstractNumId="3">
    <w:nsid w:val="044C7D3C"/>
    <w:multiLevelType w:val="hybridMultilevel"/>
    <w:tmpl w:val="76B44784"/>
    <w:lvl w:ilvl="0" w:tplc="F3B61E34">
      <w:start w:val="1"/>
      <w:numFmt w:val="bullet"/>
      <w:lvlText w:val=""/>
      <w:lvlJc w:val="left"/>
      <w:pPr>
        <w:ind w:left="720" w:hanging="360"/>
      </w:pPr>
      <w:rPr>
        <w:rFonts w:ascii="Wingdings" w:hAnsi="Wingdings" w:hint="default"/>
      </w:rPr>
    </w:lvl>
    <w:lvl w:ilvl="1" w:tplc="210AE1FA">
      <w:start w:val="1"/>
      <w:numFmt w:val="bullet"/>
      <w:lvlText w:val="o"/>
      <w:lvlJc w:val="left"/>
      <w:pPr>
        <w:ind w:left="1440" w:hanging="360"/>
      </w:pPr>
      <w:rPr>
        <w:rFonts w:ascii="Courier New" w:hAnsi="Courier New" w:cs="Courier New" w:hint="default"/>
      </w:rPr>
    </w:lvl>
    <w:lvl w:ilvl="2" w:tplc="C284BD30">
      <w:start w:val="1"/>
      <w:numFmt w:val="bullet"/>
      <w:lvlText w:val=""/>
      <w:lvlJc w:val="left"/>
      <w:pPr>
        <w:ind w:left="2160" w:hanging="360"/>
      </w:pPr>
      <w:rPr>
        <w:rFonts w:ascii="Wingdings" w:hAnsi="Wingdings" w:hint="default"/>
      </w:rPr>
    </w:lvl>
    <w:lvl w:ilvl="3" w:tplc="4BB01DE4">
      <w:start w:val="1"/>
      <w:numFmt w:val="bullet"/>
      <w:lvlText w:val=""/>
      <w:lvlJc w:val="left"/>
      <w:pPr>
        <w:ind w:left="2880" w:hanging="360"/>
      </w:pPr>
      <w:rPr>
        <w:rFonts w:ascii="Symbol" w:hAnsi="Symbol" w:hint="default"/>
      </w:rPr>
    </w:lvl>
    <w:lvl w:ilvl="4" w:tplc="3D6E076A">
      <w:start w:val="1"/>
      <w:numFmt w:val="bullet"/>
      <w:lvlText w:val="o"/>
      <w:lvlJc w:val="left"/>
      <w:pPr>
        <w:ind w:left="3600" w:hanging="360"/>
      </w:pPr>
      <w:rPr>
        <w:rFonts w:ascii="Courier New" w:hAnsi="Courier New" w:cs="Courier New" w:hint="default"/>
      </w:rPr>
    </w:lvl>
    <w:lvl w:ilvl="5" w:tplc="CDF60DB6">
      <w:start w:val="1"/>
      <w:numFmt w:val="bullet"/>
      <w:lvlText w:val=""/>
      <w:lvlJc w:val="left"/>
      <w:pPr>
        <w:ind w:left="4320" w:hanging="360"/>
      </w:pPr>
      <w:rPr>
        <w:rFonts w:ascii="Wingdings" w:hAnsi="Wingdings" w:hint="default"/>
      </w:rPr>
    </w:lvl>
    <w:lvl w:ilvl="6" w:tplc="4552AC82">
      <w:start w:val="1"/>
      <w:numFmt w:val="bullet"/>
      <w:lvlText w:val=""/>
      <w:lvlJc w:val="left"/>
      <w:pPr>
        <w:ind w:left="5040" w:hanging="360"/>
      </w:pPr>
      <w:rPr>
        <w:rFonts w:ascii="Symbol" w:hAnsi="Symbol" w:hint="default"/>
      </w:rPr>
    </w:lvl>
    <w:lvl w:ilvl="7" w:tplc="A7504F56">
      <w:start w:val="1"/>
      <w:numFmt w:val="bullet"/>
      <w:lvlText w:val="o"/>
      <w:lvlJc w:val="left"/>
      <w:pPr>
        <w:ind w:left="5760" w:hanging="360"/>
      </w:pPr>
      <w:rPr>
        <w:rFonts w:ascii="Courier New" w:hAnsi="Courier New" w:cs="Courier New" w:hint="default"/>
      </w:rPr>
    </w:lvl>
    <w:lvl w:ilvl="8" w:tplc="1924F2B2">
      <w:start w:val="1"/>
      <w:numFmt w:val="bullet"/>
      <w:lvlText w:val=""/>
      <w:lvlJc w:val="left"/>
      <w:pPr>
        <w:ind w:left="6480" w:hanging="360"/>
      </w:pPr>
      <w:rPr>
        <w:rFonts w:ascii="Wingdings" w:hAnsi="Wingdings" w:hint="default"/>
      </w:rPr>
    </w:lvl>
  </w:abstractNum>
  <w:abstractNum w:abstractNumId="4">
    <w:nsid w:val="045F5DDF"/>
    <w:multiLevelType w:val="hybridMultilevel"/>
    <w:tmpl w:val="149AA78E"/>
    <w:lvl w:ilvl="0" w:tplc="A120EA6A">
      <w:start w:val="1"/>
      <w:numFmt w:val="bullet"/>
      <w:lvlText w:val=""/>
      <w:lvlJc w:val="left"/>
      <w:pPr>
        <w:ind w:left="720" w:hanging="360"/>
      </w:pPr>
      <w:rPr>
        <w:rFonts w:ascii="Wingdings" w:hAnsi="Wingdings" w:hint="default"/>
      </w:rPr>
    </w:lvl>
    <w:lvl w:ilvl="1" w:tplc="7A3CD018">
      <w:start w:val="1"/>
      <w:numFmt w:val="bullet"/>
      <w:lvlText w:val=""/>
      <w:lvlJc w:val="left"/>
      <w:pPr>
        <w:ind w:left="1440" w:hanging="360"/>
      </w:pPr>
      <w:rPr>
        <w:rFonts w:ascii="Symbol" w:hAnsi="Symbol" w:hint="default"/>
      </w:rPr>
    </w:lvl>
    <w:lvl w:ilvl="2" w:tplc="D2C203E8">
      <w:start w:val="1"/>
      <w:numFmt w:val="bullet"/>
      <w:lvlText w:val=""/>
      <w:lvlJc w:val="left"/>
      <w:pPr>
        <w:ind w:left="2160" w:hanging="360"/>
      </w:pPr>
      <w:rPr>
        <w:rFonts w:ascii="Wingdings" w:hAnsi="Wingdings" w:hint="default"/>
      </w:rPr>
    </w:lvl>
    <w:lvl w:ilvl="3" w:tplc="1E449C32">
      <w:start w:val="1"/>
      <w:numFmt w:val="bullet"/>
      <w:lvlText w:val=""/>
      <w:lvlJc w:val="left"/>
      <w:pPr>
        <w:ind w:left="2880" w:hanging="360"/>
      </w:pPr>
      <w:rPr>
        <w:rFonts w:ascii="Symbol" w:hAnsi="Symbol" w:hint="default"/>
      </w:rPr>
    </w:lvl>
    <w:lvl w:ilvl="4" w:tplc="C2E20E4E">
      <w:start w:val="1"/>
      <w:numFmt w:val="bullet"/>
      <w:lvlText w:val="o"/>
      <w:lvlJc w:val="left"/>
      <w:pPr>
        <w:ind w:left="3600" w:hanging="360"/>
      </w:pPr>
      <w:rPr>
        <w:rFonts w:ascii="Courier New" w:hAnsi="Courier New" w:cs="Courier New" w:hint="default"/>
      </w:rPr>
    </w:lvl>
    <w:lvl w:ilvl="5" w:tplc="22346DA4">
      <w:start w:val="1"/>
      <w:numFmt w:val="bullet"/>
      <w:lvlText w:val=""/>
      <w:lvlJc w:val="left"/>
      <w:pPr>
        <w:ind w:left="4320" w:hanging="360"/>
      </w:pPr>
      <w:rPr>
        <w:rFonts w:ascii="Wingdings" w:hAnsi="Wingdings" w:hint="default"/>
      </w:rPr>
    </w:lvl>
    <w:lvl w:ilvl="6" w:tplc="87A67DE0">
      <w:start w:val="1"/>
      <w:numFmt w:val="bullet"/>
      <w:lvlText w:val=""/>
      <w:lvlJc w:val="left"/>
      <w:pPr>
        <w:ind w:left="5040" w:hanging="360"/>
      </w:pPr>
      <w:rPr>
        <w:rFonts w:ascii="Symbol" w:hAnsi="Symbol" w:hint="default"/>
      </w:rPr>
    </w:lvl>
    <w:lvl w:ilvl="7" w:tplc="6042361A">
      <w:start w:val="1"/>
      <w:numFmt w:val="bullet"/>
      <w:lvlText w:val="o"/>
      <w:lvlJc w:val="left"/>
      <w:pPr>
        <w:ind w:left="5760" w:hanging="360"/>
      </w:pPr>
      <w:rPr>
        <w:rFonts w:ascii="Courier New" w:hAnsi="Courier New" w:cs="Courier New" w:hint="default"/>
      </w:rPr>
    </w:lvl>
    <w:lvl w:ilvl="8" w:tplc="D27EB69C">
      <w:start w:val="1"/>
      <w:numFmt w:val="bullet"/>
      <w:lvlText w:val=""/>
      <w:lvlJc w:val="left"/>
      <w:pPr>
        <w:ind w:left="6480" w:hanging="360"/>
      </w:pPr>
      <w:rPr>
        <w:rFonts w:ascii="Wingdings" w:hAnsi="Wingdings" w:hint="default"/>
      </w:rPr>
    </w:lvl>
  </w:abstractNum>
  <w:abstractNum w:abstractNumId="5">
    <w:nsid w:val="0A5D380E"/>
    <w:multiLevelType w:val="hybridMultilevel"/>
    <w:tmpl w:val="83829658"/>
    <w:lvl w:ilvl="0" w:tplc="24FA0CC2">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AB4E802C">
      <w:start w:val="1"/>
      <w:numFmt w:val="decimal"/>
      <w:lvlText w:val=""/>
      <w:lvlJc w:val="left"/>
    </w:lvl>
    <w:lvl w:ilvl="2" w:tplc="AF805098">
      <w:start w:val="1"/>
      <w:numFmt w:val="decimal"/>
      <w:lvlText w:val=""/>
      <w:lvlJc w:val="left"/>
    </w:lvl>
    <w:lvl w:ilvl="3" w:tplc="2DF21B3A">
      <w:start w:val="1"/>
      <w:numFmt w:val="decimal"/>
      <w:lvlText w:val=""/>
      <w:lvlJc w:val="left"/>
    </w:lvl>
    <w:lvl w:ilvl="4" w:tplc="C7F6CEB0">
      <w:start w:val="1"/>
      <w:numFmt w:val="decimal"/>
      <w:lvlText w:val=""/>
      <w:lvlJc w:val="left"/>
    </w:lvl>
    <w:lvl w:ilvl="5" w:tplc="F20EC174">
      <w:start w:val="1"/>
      <w:numFmt w:val="decimal"/>
      <w:lvlText w:val=""/>
      <w:lvlJc w:val="left"/>
    </w:lvl>
    <w:lvl w:ilvl="6" w:tplc="1ACC6B94">
      <w:start w:val="1"/>
      <w:numFmt w:val="decimal"/>
      <w:lvlText w:val=""/>
      <w:lvlJc w:val="left"/>
    </w:lvl>
    <w:lvl w:ilvl="7" w:tplc="A5C2A8B8">
      <w:start w:val="1"/>
      <w:numFmt w:val="decimal"/>
      <w:lvlText w:val=""/>
      <w:lvlJc w:val="left"/>
    </w:lvl>
    <w:lvl w:ilvl="8" w:tplc="2E12E26A">
      <w:start w:val="1"/>
      <w:numFmt w:val="decimal"/>
      <w:lvlText w:val=""/>
      <w:lvlJc w:val="left"/>
    </w:lvl>
  </w:abstractNum>
  <w:abstractNum w:abstractNumId="6">
    <w:nsid w:val="0B1D7F7A"/>
    <w:multiLevelType w:val="multilevel"/>
    <w:tmpl w:val="8E643BD8"/>
    <w:lvl w:ilvl="0">
      <w:start w:val="2"/>
      <w:numFmt w:val="decimal"/>
      <w:lvlText w:val="%1."/>
      <w:lvlJc w:val="left"/>
      <w:pPr>
        <w:ind w:left="660" w:hanging="660"/>
      </w:pPr>
      <w:rPr>
        <w:rFonts w:hint="default"/>
      </w:rPr>
    </w:lvl>
    <w:lvl w:ilvl="1">
      <w:start w:val="1"/>
      <w:numFmt w:val="decimal"/>
      <w:lvlText w:val="%1.%2."/>
      <w:lvlJc w:val="left"/>
      <w:pPr>
        <w:ind w:left="757" w:hanging="660"/>
      </w:pPr>
      <w:rPr>
        <w:rFonts w:hint="default"/>
      </w:rPr>
    </w:lvl>
    <w:lvl w:ilvl="2">
      <w:start w:val="11"/>
      <w:numFmt w:val="decimal"/>
      <w:lvlText w:val="%1.%2.%3."/>
      <w:lvlJc w:val="left"/>
      <w:pPr>
        <w:ind w:left="914" w:hanging="720"/>
      </w:pPr>
      <w:rPr>
        <w:rFonts w:hint="default"/>
      </w:rPr>
    </w:lvl>
    <w:lvl w:ilvl="3">
      <w:start w:val="1"/>
      <w:numFmt w:val="decimal"/>
      <w:lvlText w:val="%1.%2.%3.%4."/>
      <w:lvlJc w:val="left"/>
      <w:pPr>
        <w:ind w:left="1011" w:hanging="720"/>
      </w:pPr>
      <w:rPr>
        <w:rFonts w:hint="default"/>
      </w:rPr>
    </w:lvl>
    <w:lvl w:ilvl="4">
      <w:start w:val="1"/>
      <w:numFmt w:val="decimal"/>
      <w:lvlText w:val="%1.%2.%3.%4.%5."/>
      <w:lvlJc w:val="left"/>
      <w:pPr>
        <w:ind w:left="1468" w:hanging="1080"/>
      </w:pPr>
      <w:rPr>
        <w:rFonts w:hint="default"/>
      </w:rPr>
    </w:lvl>
    <w:lvl w:ilvl="5">
      <w:start w:val="1"/>
      <w:numFmt w:val="decimal"/>
      <w:lvlText w:val="%1.%2.%3.%4.%5.%6."/>
      <w:lvlJc w:val="left"/>
      <w:pPr>
        <w:ind w:left="1565" w:hanging="1080"/>
      </w:pPr>
      <w:rPr>
        <w:rFonts w:hint="default"/>
      </w:rPr>
    </w:lvl>
    <w:lvl w:ilvl="6">
      <w:start w:val="1"/>
      <w:numFmt w:val="decimal"/>
      <w:lvlText w:val="%1.%2.%3.%4.%5.%6.%7."/>
      <w:lvlJc w:val="left"/>
      <w:pPr>
        <w:ind w:left="2022" w:hanging="1440"/>
      </w:pPr>
      <w:rPr>
        <w:rFonts w:hint="default"/>
      </w:rPr>
    </w:lvl>
    <w:lvl w:ilvl="7">
      <w:start w:val="1"/>
      <w:numFmt w:val="decimal"/>
      <w:lvlText w:val="%1.%2.%3.%4.%5.%6.%7.%8."/>
      <w:lvlJc w:val="left"/>
      <w:pPr>
        <w:ind w:left="2119" w:hanging="1440"/>
      </w:pPr>
      <w:rPr>
        <w:rFonts w:hint="default"/>
      </w:rPr>
    </w:lvl>
    <w:lvl w:ilvl="8">
      <w:start w:val="1"/>
      <w:numFmt w:val="decimal"/>
      <w:lvlText w:val="%1.%2.%3.%4.%5.%6.%7.%8.%9."/>
      <w:lvlJc w:val="left"/>
      <w:pPr>
        <w:ind w:left="2576" w:hanging="1800"/>
      </w:pPr>
      <w:rPr>
        <w:rFonts w:hint="default"/>
      </w:rPr>
    </w:lvl>
  </w:abstractNum>
  <w:abstractNum w:abstractNumId="7">
    <w:nsid w:val="0C2774CC"/>
    <w:multiLevelType w:val="hybridMultilevel"/>
    <w:tmpl w:val="2F263DA4"/>
    <w:lvl w:ilvl="0" w:tplc="14DEDCCC">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ru-RU" w:eastAsia="ru-RU" w:bidi="ru-RU"/>
      </w:rPr>
    </w:lvl>
    <w:lvl w:ilvl="1" w:tplc="2F727E2A">
      <w:start w:val="1"/>
      <w:numFmt w:val="decimal"/>
      <w:lvlText w:val=""/>
      <w:lvlJc w:val="left"/>
    </w:lvl>
    <w:lvl w:ilvl="2" w:tplc="B4BAF7E6">
      <w:start w:val="1"/>
      <w:numFmt w:val="decimal"/>
      <w:lvlText w:val=""/>
      <w:lvlJc w:val="left"/>
    </w:lvl>
    <w:lvl w:ilvl="3" w:tplc="EA4A9ECA">
      <w:start w:val="1"/>
      <w:numFmt w:val="decimal"/>
      <w:lvlText w:val=""/>
      <w:lvlJc w:val="left"/>
    </w:lvl>
    <w:lvl w:ilvl="4" w:tplc="418E3A20">
      <w:start w:val="1"/>
      <w:numFmt w:val="decimal"/>
      <w:lvlText w:val=""/>
      <w:lvlJc w:val="left"/>
    </w:lvl>
    <w:lvl w:ilvl="5" w:tplc="5442E1A8">
      <w:start w:val="1"/>
      <w:numFmt w:val="decimal"/>
      <w:lvlText w:val=""/>
      <w:lvlJc w:val="left"/>
    </w:lvl>
    <w:lvl w:ilvl="6" w:tplc="9C829D08">
      <w:start w:val="1"/>
      <w:numFmt w:val="decimal"/>
      <w:lvlText w:val=""/>
      <w:lvlJc w:val="left"/>
    </w:lvl>
    <w:lvl w:ilvl="7" w:tplc="D864FA80">
      <w:start w:val="1"/>
      <w:numFmt w:val="decimal"/>
      <w:lvlText w:val=""/>
      <w:lvlJc w:val="left"/>
    </w:lvl>
    <w:lvl w:ilvl="8" w:tplc="BE3A407E">
      <w:start w:val="1"/>
      <w:numFmt w:val="decimal"/>
      <w:lvlText w:val=""/>
      <w:lvlJc w:val="left"/>
    </w:lvl>
  </w:abstractNum>
  <w:abstractNum w:abstractNumId="8">
    <w:nsid w:val="0DCB6345"/>
    <w:multiLevelType w:val="hybridMultilevel"/>
    <w:tmpl w:val="3D3C9202"/>
    <w:lvl w:ilvl="0" w:tplc="DE3C4A50">
      <w:start w:val="1"/>
      <w:numFmt w:val="bullet"/>
      <w:pStyle w:val="osnova-bullet"/>
      <w:lvlText w:val=""/>
      <w:lvlJc w:val="left"/>
      <w:pPr>
        <w:ind w:left="805" w:hanging="360"/>
      </w:pPr>
      <w:rPr>
        <w:rFonts w:ascii="Wingdings" w:hAnsi="Wingdings" w:hint="default"/>
      </w:rPr>
    </w:lvl>
    <w:lvl w:ilvl="1" w:tplc="55700B92">
      <w:start w:val="1"/>
      <w:numFmt w:val="bullet"/>
      <w:lvlText w:val="o"/>
      <w:lvlJc w:val="left"/>
      <w:pPr>
        <w:ind w:left="1525" w:hanging="360"/>
      </w:pPr>
      <w:rPr>
        <w:rFonts w:ascii="Courier New" w:hAnsi="Courier New" w:cs="Courier New" w:hint="default"/>
      </w:rPr>
    </w:lvl>
    <w:lvl w:ilvl="2" w:tplc="1EECB82A">
      <w:start w:val="1"/>
      <w:numFmt w:val="bullet"/>
      <w:lvlText w:val=""/>
      <w:lvlJc w:val="left"/>
      <w:pPr>
        <w:ind w:left="2245" w:hanging="360"/>
      </w:pPr>
      <w:rPr>
        <w:rFonts w:ascii="Wingdings" w:hAnsi="Wingdings" w:hint="default"/>
      </w:rPr>
    </w:lvl>
    <w:lvl w:ilvl="3" w:tplc="B4CC8784">
      <w:start w:val="1"/>
      <w:numFmt w:val="bullet"/>
      <w:lvlText w:val=""/>
      <w:lvlJc w:val="left"/>
      <w:pPr>
        <w:ind w:left="2965" w:hanging="360"/>
      </w:pPr>
      <w:rPr>
        <w:rFonts w:ascii="Symbol" w:hAnsi="Symbol" w:hint="default"/>
      </w:rPr>
    </w:lvl>
    <w:lvl w:ilvl="4" w:tplc="69B00FF2">
      <w:start w:val="1"/>
      <w:numFmt w:val="bullet"/>
      <w:lvlText w:val="o"/>
      <w:lvlJc w:val="left"/>
      <w:pPr>
        <w:ind w:left="3685" w:hanging="360"/>
      </w:pPr>
      <w:rPr>
        <w:rFonts w:ascii="Courier New" w:hAnsi="Courier New" w:cs="Courier New" w:hint="default"/>
      </w:rPr>
    </w:lvl>
    <w:lvl w:ilvl="5" w:tplc="092678B0">
      <w:start w:val="1"/>
      <w:numFmt w:val="bullet"/>
      <w:lvlText w:val=""/>
      <w:lvlJc w:val="left"/>
      <w:pPr>
        <w:ind w:left="4405" w:hanging="360"/>
      </w:pPr>
      <w:rPr>
        <w:rFonts w:ascii="Wingdings" w:hAnsi="Wingdings" w:hint="default"/>
      </w:rPr>
    </w:lvl>
    <w:lvl w:ilvl="6" w:tplc="6F2A16F8">
      <w:start w:val="1"/>
      <w:numFmt w:val="bullet"/>
      <w:lvlText w:val=""/>
      <w:lvlJc w:val="left"/>
      <w:pPr>
        <w:ind w:left="5125" w:hanging="360"/>
      </w:pPr>
      <w:rPr>
        <w:rFonts w:ascii="Symbol" w:hAnsi="Symbol" w:hint="default"/>
      </w:rPr>
    </w:lvl>
    <w:lvl w:ilvl="7" w:tplc="6EE00C3A">
      <w:start w:val="1"/>
      <w:numFmt w:val="bullet"/>
      <w:lvlText w:val="o"/>
      <w:lvlJc w:val="left"/>
      <w:pPr>
        <w:ind w:left="5845" w:hanging="360"/>
      </w:pPr>
      <w:rPr>
        <w:rFonts w:ascii="Courier New" w:hAnsi="Courier New" w:cs="Courier New" w:hint="default"/>
      </w:rPr>
    </w:lvl>
    <w:lvl w:ilvl="8" w:tplc="70888F34">
      <w:start w:val="1"/>
      <w:numFmt w:val="bullet"/>
      <w:lvlText w:val=""/>
      <w:lvlJc w:val="left"/>
      <w:pPr>
        <w:ind w:left="6565" w:hanging="360"/>
      </w:pPr>
      <w:rPr>
        <w:rFonts w:ascii="Wingdings" w:hAnsi="Wingdings" w:hint="default"/>
      </w:rPr>
    </w:lvl>
  </w:abstractNum>
  <w:abstractNum w:abstractNumId="9">
    <w:nsid w:val="17E67A13"/>
    <w:multiLevelType w:val="hybridMultilevel"/>
    <w:tmpl w:val="0316E06A"/>
    <w:lvl w:ilvl="0" w:tplc="E7DA3F4E">
      <w:start w:val="1"/>
      <w:numFmt w:val="bullet"/>
      <w:lvlText w:val=""/>
      <w:lvlJc w:val="left"/>
      <w:pPr>
        <w:ind w:left="720" w:hanging="360"/>
      </w:pPr>
      <w:rPr>
        <w:rFonts w:ascii="Wingdings" w:hAnsi="Wingdings" w:hint="default"/>
      </w:rPr>
    </w:lvl>
    <w:lvl w:ilvl="1" w:tplc="DC7E682C">
      <w:start w:val="1"/>
      <w:numFmt w:val="bullet"/>
      <w:lvlText w:val="o"/>
      <w:lvlJc w:val="left"/>
      <w:pPr>
        <w:ind w:left="1440" w:hanging="360"/>
      </w:pPr>
      <w:rPr>
        <w:rFonts w:ascii="Courier New" w:hAnsi="Courier New" w:cs="Courier New" w:hint="default"/>
      </w:rPr>
    </w:lvl>
    <w:lvl w:ilvl="2" w:tplc="C840FE0E">
      <w:start w:val="1"/>
      <w:numFmt w:val="bullet"/>
      <w:lvlText w:val=""/>
      <w:lvlJc w:val="left"/>
      <w:pPr>
        <w:ind w:left="2160" w:hanging="360"/>
      </w:pPr>
      <w:rPr>
        <w:rFonts w:ascii="Wingdings" w:hAnsi="Wingdings" w:hint="default"/>
      </w:rPr>
    </w:lvl>
    <w:lvl w:ilvl="3" w:tplc="0240C620">
      <w:start w:val="1"/>
      <w:numFmt w:val="bullet"/>
      <w:lvlText w:val=""/>
      <w:lvlJc w:val="left"/>
      <w:pPr>
        <w:ind w:left="2880" w:hanging="360"/>
      </w:pPr>
      <w:rPr>
        <w:rFonts w:ascii="Symbol" w:hAnsi="Symbol" w:hint="default"/>
      </w:rPr>
    </w:lvl>
    <w:lvl w:ilvl="4" w:tplc="671E8416">
      <w:start w:val="1"/>
      <w:numFmt w:val="bullet"/>
      <w:lvlText w:val="o"/>
      <w:lvlJc w:val="left"/>
      <w:pPr>
        <w:ind w:left="3600" w:hanging="360"/>
      </w:pPr>
      <w:rPr>
        <w:rFonts w:ascii="Courier New" w:hAnsi="Courier New" w:cs="Courier New" w:hint="default"/>
      </w:rPr>
    </w:lvl>
    <w:lvl w:ilvl="5" w:tplc="CC101DC8">
      <w:start w:val="1"/>
      <w:numFmt w:val="bullet"/>
      <w:lvlText w:val=""/>
      <w:lvlJc w:val="left"/>
      <w:pPr>
        <w:ind w:left="4320" w:hanging="360"/>
      </w:pPr>
      <w:rPr>
        <w:rFonts w:ascii="Wingdings" w:hAnsi="Wingdings" w:hint="default"/>
      </w:rPr>
    </w:lvl>
    <w:lvl w:ilvl="6" w:tplc="02142DBC">
      <w:start w:val="1"/>
      <w:numFmt w:val="bullet"/>
      <w:lvlText w:val=""/>
      <w:lvlJc w:val="left"/>
      <w:pPr>
        <w:ind w:left="5040" w:hanging="360"/>
      </w:pPr>
      <w:rPr>
        <w:rFonts w:ascii="Symbol" w:hAnsi="Symbol" w:hint="default"/>
      </w:rPr>
    </w:lvl>
    <w:lvl w:ilvl="7" w:tplc="0D3408C6">
      <w:start w:val="1"/>
      <w:numFmt w:val="bullet"/>
      <w:lvlText w:val="o"/>
      <w:lvlJc w:val="left"/>
      <w:pPr>
        <w:ind w:left="5760" w:hanging="360"/>
      </w:pPr>
      <w:rPr>
        <w:rFonts w:ascii="Courier New" w:hAnsi="Courier New" w:cs="Courier New" w:hint="default"/>
      </w:rPr>
    </w:lvl>
    <w:lvl w:ilvl="8" w:tplc="15DE6160">
      <w:start w:val="1"/>
      <w:numFmt w:val="bullet"/>
      <w:lvlText w:val=""/>
      <w:lvlJc w:val="left"/>
      <w:pPr>
        <w:ind w:left="6480" w:hanging="360"/>
      </w:pPr>
      <w:rPr>
        <w:rFonts w:ascii="Wingdings" w:hAnsi="Wingdings" w:hint="default"/>
      </w:rPr>
    </w:lvl>
  </w:abstractNum>
  <w:abstractNum w:abstractNumId="10">
    <w:nsid w:val="18652263"/>
    <w:multiLevelType w:val="hybridMultilevel"/>
    <w:tmpl w:val="D51C2C7E"/>
    <w:lvl w:ilvl="0" w:tplc="52C02A30">
      <w:start w:val="1"/>
      <w:numFmt w:val="bullet"/>
      <w:lvlText w:val=""/>
      <w:lvlJc w:val="left"/>
      <w:pPr>
        <w:ind w:left="720" w:hanging="360"/>
      </w:pPr>
      <w:rPr>
        <w:rFonts w:ascii="Wingdings" w:hAnsi="Wingdings" w:hint="default"/>
      </w:rPr>
    </w:lvl>
    <w:lvl w:ilvl="1" w:tplc="C9CAC7C8">
      <w:start w:val="1"/>
      <w:numFmt w:val="bullet"/>
      <w:lvlText w:val="o"/>
      <w:lvlJc w:val="left"/>
      <w:pPr>
        <w:ind w:left="1440" w:hanging="360"/>
      </w:pPr>
      <w:rPr>
        <w:rFonts w:ascii="Courier New" w:hAnsi="Courier New" w:cs="Courier New" w:hint="default"/>
      </w:rPr>
    </w:lvl>
    <w:lvl w:ilvl="2" w:tplc="FE1AF752">
      <w:start w:val="1"/>
      <w:numFmt w:val="bullet"/>
      <w:lvlText w:val=""/>
      <w:lvlJc w:val="left"/>
      <w:pPr>
        <w:ind w:left="2160" w:hanging="360"/>
      </w:pPr>
      <w:rPr>
        <w:rFonts w:ascii="Wingdings" w:hAnsi="Wingdings" w:hint="default"/>
      </w:rPr>
    </w:lvl>
    <w:lvl w:ilvl="3" w:tplc="9B64C566">
      <w:start w:val="1"/>
      <w:numFmt w:val="bullet"/>
      <w:lvlText w:val=""/>
      <w:lvlJc w:val="left"/>
      <w:pPr>
        <w:ind w:left="2880" w:hanging="360"/>
      </w:pPr>
      <w:rPr>
        <w:rFonts w:ascii="Symbol" w:hAnsi="Symbol" w:hint="default"/>
      </w:rPr>
    </w:lvl>
    <w:lvl w:ilvl="4" w:tplc="8A208088">
      <w:start w:val="1"/>
      <w:numFmt w:val="bullet"/>
      <w:lvlText w:val="o"/>
      <w:lvlJc w:val="left"/>
      <w:pPr>
        <w:ind w:left="3600" w:hanging="360"/>
      </w:pPr>
      <w:rPr>
        <w:rFonts w:ascii="Courier New" w:hAnsi="Courier New" w:cs="Courier New" w:hint="default"/>
      </w:rPr>
    </w:lvl>
    <w:lvl w:ilvl="5" w:tplc="83C49244">
      <w:start w:val="1"/>
      <w:numFmt w:val="bullet"/>
      <w:lvlText w:val=""/>
      <w:lvlJc w:val="left"/>
      <w:pPr>
        <w:ind w:left="4320" w:hanging="360"/>
      </w:pPr>
      <w:rPr>
        <w:rFonts w:ascii="Wingdings" w:hAnsi="Wingdings" w:hint="default"/>
      </w:rPr>
    </w:lvl>
    <w:lvl w:ilvl="6" w:tplc="C36EC59A">
      <w:start w:val="1"/>
      <w:numFmt w:val="bullet"/>
      <w:lvlText w:val=""/>
      <w:lvlJc w:val="left"/>
      <w:pPr>
        <w:ind w:left="5040" w:hanging="360"/>
      </w:pPr>
      <w:rPr>
        <w:rFonts w:ascii="Symbol" w:hAnsi="Symbol" w:hint="default"/>
      </w:rPr>
    </w:lvl>
    <w:lvl w:ilvl="7" w:tplc="61428590">
      <w:start w:val="1"/>
      <w:numFmt w:val="bullet"/>
      <w:lvlText w:val="o"/>
      <w:lvlJc w:val="left"/>
      <w:pPr>
        <w:ind w:left="5760" w:hanging="360"/>
      </w:pPr>
      <w:rPr>
        <w:rFonts w:ascii="Courier New" w:hAnsi="Courier New" w:cs="Courier New" w:hint="default"/>
      </w:rPr>
    </w:lvl>
    <w:lvl w:ilvl="8" w:tplc="6D64F930">
      <w:start w:val="1"/>
      <w:numFmt w:val="bullet"/>
      <w:lvlText w:val=""/>
      <w:lvlJc w:val="left"/>
      <w:pPr>
        <w:ind w:left="6480" w:hanging="360"/>
      </w:pPr>
      <w:rPr>
        <w:rFonts w:ascii="Wingdings" w:hAnsi="Wingdings" w:hint="default"/>
      </w:rPr>
    </w:lvl>
  </w:abstractNum>
  <w:abstractNum w:abstractNumId="11">
    <w:nsid w:val="1B6934A0"/>
    <w:multiLevelType w:val="hybridMultilevel"/>
    <w:tmpl w:val="195430F6"/>
    <w:lvl w:ilvl="0" w:tplc="D6E0F11C">
      <w:start w:val="1"/>
      <w:numFmt w:val="bullet"/>
      <w:lvlText w:val=""/>
      <w:lvlJc w:val="left"/>
      <w:pPr>
        <w:ind w:left="1429" w:hanging="360"/>
      </w:pPr>
      <w:rPr>
        <w:rFonts w:ascii="Symbol" w:hAnsi="Symbol" w:hint="default"/>
      </w:rPr>
    </w:lvl>
    <w:lvl w:ilvl="1" w:tplc="65B41408">
      <w:start w:val="1"/>
      <w:numFmt w:val="bullet"/>
      <w:lvlText w:val="o"/>
      <w:lvlJc w:val="left"/>
      <w:pPr>
        <w:ind w:left="2149" w:hanging="360"/>
      </w:pPr>
      <w:rPr>
        <w:rFonts w:ascii="Courier New" w:hAnsi="Courier New" w:cs="Courier New" w:hint="default"/>
      </w:rPr>
    </w:lvl>
    <w:lvl w:ilvl="2" w:tplc="B8E81B92">
      <w:start w:val="1"/>
      <w:numFmt w:val="bullet"/>
      <w:lvlText w:val=""/>
      <w:lvlJc w:val="left"/>
      <w:pPr>
        <w:ind w:left="2869" w:hanging="360"/>
      </w:pPr>
      <w:rPr>
        <w:rFonts w:ascii="Wingdings" w:hAnsi="Wingdings" w:hint="default"/>
      </w:rPr>
    </w:lvl>
    <w:lvl w:ilvl="3" w:tplc="2B3ABAB0">
      <w:start w:val="1"/>
      <w:numFmt w:val="bullet"/>
      <w:lvlText w:val=""/>
      <w:lvlJc w:val="left"/>
      <w:pPr>
        <w:ind w:left="3589" w:hanging="360"/>
      </w:pPr>
      <w:rPr>
        <w:rFonts w:ascii="Symbol" w:hAnsi="Symbol" w:hint="default"/>
      </w:rPr>
    </w:lvl>
    <w:lvl w:ilvl="4" w:tplc="67B4C3EC">
      <w:start w:val="1"/>
      <w:numFmt w:val="bullet"/>
      <w:lvlText w:val="o"/>
      <w:lvlJc w:val="left"/>
      <w:pPr>
        <w:ind w:left="4309" w:hanging="360"/>
      </w:pPr>
      <w:rPr>
        <w:rFonts w:ascii="Courier New" w:hAnsi="Courier New" w:cs="Courier New" w:hint="default"/>
      </w:rPr>
    </w:lvl>
    <w:lvl w:ilvl="5" w:tplc="EAF2CADC">
      <w:start w:val="1"/>
      <w:numFmt w:val="bullet"/>
      <w:lvlText w:val=""/>
      <w:lvlJc w:val="left"/>
      <w:pPr>
        <w:ind w:left="5029" w:hanging="360"/>
      </w:pPr>
      <w:rPr>
        <w:rFonts w:ascii="Wingdings" w:hAnsi="Wingdings" w:hint="default"/>
      </w:rPr>
    </w:lvl>
    <w:lvl w:ilvl="6" w:tplc="D0B0927E">
      <w:start w:val="1"/>
      <w:numFmt w:val="bullet"/>
      <w:lvlText w:val=""/>
      <w:lvlJc w:val="left"/>
      <w:pPr>
        <w:ind w:left="5749" w:hanging="360"/>
      </w:pPr>
      <w:rPr>
        <w:rFonts w:ascii="Symbol" w:hAnsi="Symbol" w:hint="default"/>
      </w:rPr>
    </w:lvl>
    <w:lvl w:ilvl="7" w:tplc="50AADFF2">
      <w:start w:val="1"/>
      <w:numFmt w:val="bullet"/>
      <w:lvlText w:val="o"/>
      <w:lvlJc w:val="left"/>
      <w:pPr>
        <w:ind w:left="6469" w:hanging="360"/>
      </w:pPr>
      <w:rPr>
        <w:rFonts w:ascii="Courier New" w:hAnsi="Courier New" w:cs="Courier New" w:hint="default"/>
      </w:rPr>
    </w:lvl>
    <w:lvl w:ilvl="8" w:tplc="D59ED108">
      <w:start w:val="1"/>
      <w:numFmt w:val="bullet"/>
      <w:lvlText w:val=""/>
      <w:lvlJc w:val="left"/>
      <w:pPr>
        <w:ind w:left="7189" w:hanging="360"/>
      </w:pPr>
      <w:rPr>
        <w:rFonts w:ascii="Wingdings" w:hAnsi="Wingdings" w:hint="default"/>
      </w:rPr>
    </w:lvl>
  </w:abstractNum>
  <w:abstractNum w:abstractNumId="12">
    <w:nsid w:val="1CED70A3"/>
    <w:multiLevelType w:val="hybridMultilevel"/>
    <w:tmpl w:val="D26AC518"/>
    <w:lvl w:ilvl="0" w:tplc="C1C8BFC2">
      <w:start w:val="2"/>
      <w:numFmt w:val="upperLett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14EAAAEE">
      <w:start w:val="1"/>
      <w:numFmt w:val="decimal"/>
      <w:lvlText w:val=""/>
      <w:lvlJc w:val="left"/>
    </w:lvl>
    <w:lvl w:ilvl="2" w:tplc="D682B962">
      <w:start w:val="1"/>
      <w:numFmt w:val="decimal"/>
      <w:lvlText w:val=""/>
      <w:lvlJc w:val="left"/>
    </w:lvl>
    <w:lvl w:ilvl="3" w:tplc="61FA1422">
      <w:start w:val="1"/>
      <w:numFmt w:val="decimal"/>
      <w:lvlText w:val=""/>
      <w:lvlJc w:val="left"/>
    </w:lvl>
    <w:lvl w:ilvl="4" w:tplc="9E92D652">
      <w:start w:val="1"/>
      <w:numFmt w:val="decimal"/>
      <w:lvlText w:val=""/>
      <w:lvlJc w:val="left"/>
    </w:lvl>
    <w:lvl w:ilvl="5" w:tplc="915A8FA6">
      <w:start w:val="1"/>
      <w:numFmt w:val="decimal"/>
      <w:lvlText w:val=""/>
      <w:lvlJc w:val="left"/>
    </w:lvl>
    <w:lvl w:ilvl="6" w:tplc="547C9838">
      <w:start w:val="1"/>
      <w:numFmt w:val="decimal"/>
      <w:lvlText w:val=""/>
      <w:lvlJc w:val="left"/>
    </w:lvl>
    <w:lvl w:ilvl="7" w:tplc="47BED93E">
      <w:start w:val="1"/>
      <w:numFmt w:val="decimal"/>
      <w:lvlText w:val=""/>
      <w:lvlJc w:val="left"/>
    </w:lvl>
    <w:lvl w:ilvl="8" w:tplc="C908CFB8">
      <w:start w:val="1"/>
      <w:numFmt w:val="decimal"/>
      <w:lvlText w:val=""/>
      <w:lvlJc w:val="left"/>
    </w:lvl>
  </w:abstractNum>
  <w:abstractNum w:abstractNumId="13">
    <w:nsid w:val="1D1F6552"/>
    <w:multiLevelType w:val="hybridMultilevel"/>
    <w:tmpl w:val="A5240862"/>
    <w:lvl w:ilvl="0" w:tplc="1BECA466">
      <w:start w:val="2"/>
      <w:numFmt w:val="upperLett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8424E6E6">
      <w:start w:val="1"/>
      <w:numFmt w:val="decimal"/>
      <w:lvlText w:val=""/>
      <w:lvlJc w:val="left"/>
    </w:lvl>
    <w:lvl w:ilvl="2" w:tplc="8BD849EC">
      <w:start w:val="1"/>
      <w:numFmt w:val="decimal"/>
      <w:lvlText w:val=""/>
      <w:lvlJc w:val="left"/>
    </w:lvl>
    <w:lvl w:ilvl="3" w:tplc="7A9C1BB6">
      <w:start w:val="1"/>
      <w:numFmt w:val="decimal"/>
      <w:lvlText w:val=""/>
      <w:lvlJc w:val="left"/>
    </w:lvl>
    <w:lvl w:ilvl="4" w:tplc="5F36F136">
      <w:start w:val="1"/>
      <w:numFmt w:val="decimal"/>
      <w:lvlText w:val=""/>
      <w:lvlJc w:val="left"/>
    </w:lvl>
    <w:lvl w:ilvl="5" w:tplc="48CA0140">
      <w:start w:val="1"/>
      <w:numFmt w:val="decimal"/>
      <w:lvlText w:val=""/>
      <w:lvlJc w:val="left"/>
    </w:lvl>
    <w:lvl w:ilvl="6" w:tplc="3092D9C4">
      <w:start w:val="1"/>
      <w:numFmt w:val="decimal"/>
      <w:lvlText w:val=""/>
      <w:lvlJc w:val="left"/>
    </w:lvl>
    <w:lvl w:ilvl="7" w:tplc="DC5C6F22">
      <w:start w:val="1"/>
      <w:numFmt w:val="decimal"/>
      <w:lvlText w:val=""/>
      <w:lvlJc w:val="left"/>
    </w:lvl>
    <w:lvl w:ilvl="8" w:tplc="CA6E8CD4">
      <w:start w:val="1"/>
      <w:numFmt w:val="decimal"/>
      <w:lvlText w:val=""/>
      <w:lvlJc w:val="left"/>
    </w:lvl>
  </w:abstractNum>
  <w:abstractNum w:abstractNumId="14">
    <w:nsid w:val="1E1A7F66"/>
    <w:multiLevelType w:val="hybridMultilevel"/>
    <w:tmpl w:val="8B582E2A"/>
    <w:lvl w:ilvl="0" w:tplc="46D843F4">
      <w:start w:val="1"/>
      <w:numFmt w:val="bullet"/>
      <w:lvlText w:val=""/>
      <w:lvlJc w:val="left"/>
      <w:pPr>
        <w:ind w:left="720" w:hanging="360"/>
      </w:pPr>
      <w:rPr>
        <w:rFonts w:ascii="Wingdings" w:hAnsi="Wingdings" w:hint="default"/>
      </w:rPr>
    </w:lvl>
    <w:lvl w:ilvl="1" w:tplc="5E8227F6">
      <w:start w:val="1"/>
      <w:numFmt w:val="bullet"/>
      <w:lvlText w:val="o"/>
      <w:lvlJc w:val="left"/>
      <w:pPr>
        <w:ind w:left="1440" w:hanging="360"/>
      </w:pPr>
      <w:rPr>
        <w:rFonts w:ascii="Courier New" w:hAnsi="Courier New" w:cs="Courier New" w:hint="default"/>
      </w:rPr>
    </w:lvl>
    <w:lvl w:ilvl="2" w:tplc="7214E890">
      <w:start w:val="1"/>
      <w:numFmt w:val="bullet"/>
      <w:lvlText w:val=""/>
      <w:lvlJc w:val="left"/>
      <w:pPr>
        <w:ind w:left="2160" w:hanging="360"/>
      </w:pPr>
      <w:rPr>
        <w:rFonts w:ascii="Wingdings" w:hAnsi="Wingdings" w:hint="default"/>
      </w:rPr>
    </w:lvl>
    <w:lvl w:ilvl="3" w:tplc="6BE0F334">
      <w:start w:val="1"/>
      <w:numFmt w:val="bullet"/>
      <w:lvlText w:val=""/>
      <w:lvlJc w:val="left"/>
      <w:pPr>
        <w:ind w:left="2880" w:hanging="360"/>
      </w:pPr>
      <w:rPr>
        <w:rFonts w:ascii="Symbol" w:hAnsi="Symbol" w:hint="default"/>
      </w:rPr>
    </w:lvl>
    <w:lvl w:ilvl="4" w:tplc="B2946B14">
      <w:start w:val="1"/>
      <w:numFmt w:val="bullet"/>
      <w:lvlText w:val="o"/>
      <w:lvlJc w:val="left"/>
      <w:pPr>
        <w:ind w:left="3600" w:hanging="360"/>
      </w:pPr>
      <w:rPr>
        <w:rFonts w:ascii="Courier New" w:hAnsi="Courier New" w:cs="Courier New" w:hint="default"/>
      </w:rPr>
    </w:lvl>
    <w:lvl w:ilvl="5" w:tplc="7ECE1D8E">
      <w:start w:val="1"/>
      <w:numFmt w:val="bullet"/>
      <w:lvlText w:val=""/>
      <w:lvlJc w:val="left"/>
      <w:pPr>
        <w:ind w:left="4320" w:hanging="360"/>
      </w:pPr>
      <w:rPr>
        <w:rFonts w:ascii="Wingdings" w:hAnsi="Wingdings" w:hint="default"/>
      </w:rPr>
    </w:lvl>
    <w:lvl w:ilvl="6" w:tplc="1C1839AA">
      <w:start w:val="1"/>
      <w:numFmt w:val="bullet"/>
      <w:lvlText w:val=""/>
      <w:lvlJc w:val="left"/>
      <w:pPr>
        <w:ind w:left="5040" w:hanging="360"/>
      </w:pPr>
      <w:rPr>
        <w:rFonts w:ascii="Symbol" w:hAnsi="Symbol" w:hint="default"/>
      </w:rPr>
    </w:lvl>
    <w:lvl w:ilvl="7" w:tplc="A5D44BA0">
      <w:start w:val="1"/>
      <w:numFmt w:val="bullet"/>
      <w:lvlText w:val="o"/>
      <w:lvlJc w:val="left"/>
      <w:pPr>
        <w:ind w:left="5760" w:hanging="360"/>
      </w:pPr>
      <w:rPr>
        <w:rFonts w:ascii="Courier New" w:hAnsi="Courier New" w:cs="Courier New" w:hint="default"/>
      </w:rPr>
    </w:lvl>
    <w:lvl w:ilvl="8" w:tplc="A5DEAC42">
      <w:start w:val="1"/>
      <w:numFmt w:val="bullet"/>
      <w:lvlText w:val=""/>
      <w:lvlJc w:val="left"/>
      <w:pPr>
        <w:ind w:left="6480" w:hanging="360"/>
      </w:pPr>
      <w:rPr>
        <w:rFonts w:ascii="Wingdings" w:hAnsi="Wingdings" w:hint="default"/>
      </w:rPr>
    </w:lvl>
  </w:abstractNum>
  <w:abstractNum w:abstractNumId="15">
    <w:nsid w:val="1E62403B"/>
    <w:multiLevelType w:val="hybridMultilevel"/>
    <w:tmpl w:val="A6967AAC"/>
    <w:lvl w:ilvl="0" w:tplc="79B21BB2">
      <w:start w:val="1"/>
      <w:numFmt w:val="bullet"/>
      <w:lvlText w:val=""/>
      <w:lvlJc w:val="left"/>
      <w:pPr>
        <w:ind w:left="720" w:hanging="360"/>
      </w:pPr>
      <w:rPr>
        <w:rFonts w:ascii="Wingdings" w:hAnsi="Wingdings" w:hint="default"/>
      </w:rPr>
    </w:lvl>
    <w:lvl w:ilvl="1" w:tplc="BE9E39A0">
      <w:start w:val="1"/>
      <w:numFmt w:val="bullet"/>
      <w:lvlText w:val="o"/>
      <w:lvlJc w:val="left"/>
      <w:pPr>
        <w:ind w:left="1440" w:hanging="360"/>
      </w:pPr>
      <w:rPr>
        <w:rFonts w:ascii="Courier New" w:hAnsi="Courier New" w:cs="Courier New" w:hint="default"/>
      </w:rPr>
    </w:lvl>
    <w:lvl w:ilvl="2" w:tplc="05B06CC4">
      <w:start w:val="1"/>
      <w:numFmt w:val="bullet"/>
      <w:lvlText w:val=""/>
      <w:lvlJc w:val="left"/>
      <w:pPr>
        <w:ind w:left="2160" w:hanging="360"/>
      </w:pPr>
      <w:rPr>
        <w:rFonts w:ascii="Wingdings" w:hAnsi="Wingdings" w:hint="default"/>
      </w:rPr>
    </w:lvl>
    <w:lvl w:ilvl="3" w:tplc="FF364AE6">
      <w:start w:val="1"/>
      <w:numFmt w:val="bullet"/>
      <w:lvlText w:val=""/>
      <w:lvlJc w:val="left"/>
      <w:pPr>
        <w:ind w:left="2880" w:hanging="360"/>
      </w:pPr>
      <w:rPr>
        <w:rFonts w:ascii="Symbol" w:hAnsi="Symbol" w:hint="default"/>
      </w:rPr>
    </w:lvl>
    <w:lvl w:ilvl="4" w:tplc="E41489E4">
      <w:start w:val="1"/>
      <w:numFmt w:val="bullet"/>
      <w:lvlText w:val="o"/>
      <w:lvlJc w:val="left"/>
      <w:pPr>
        <w:ind w:left="3600" w:hanging="360"/>
      </w:pPr>
      <w:rPr>
        <w:rFonts w:ascii="Courier New" w:hAnsi="Courier New" w:cs="Courier New" w:hint="default"/>
      </w:rPr>
    </w:lvl>
    <w:lvl w:ilvl="5" w:tplc="5534215C">
      <w:start w:val="1"/>
      <w:numFmt w:val="bullet"/>
      <w:lvlText w:val=""/>
      <w:lvlJc w:val="left"/>
      <w:pPr>
        <w:ind w:left="4320" w:hanging="360"/>
      </w:pPr>
      <w:rPr>
        <w:rFonts w:ascii="Wingdings" w:hAnsi="Wingdings" w:hint="default"/>
      </w:rPr>
    </w:lvl>
    <w:lvl w:ilvl="6" w:tplc="316ECBBE">
      <w:start w:val="1"/>
      <w:numFmt w:val="bullet"/>
      <w:lvlText w:val=""/>
      <w:lvlJc w:val="left"/>
      <w:pPr>
        <w:ind w:left="5040" w:hanging="360"/>
      </w:pPr>
      <w:rPr>
        <w:rFonts w:ascii="Symbol" w:hAnsi="Symbol" w:hint="default"/>
      </w:rPr>
    </w:lvl>
    <w:lvl w:ilvl="7" w:tplc="F05828F0">
      <w:start w:val="1"/>
      <w:numFmt w:val="bullet"/>
      <w:lvlText w:val="o"/>
      <w:lvlJc w:val="left"/>
      <w:pPr>
        <w:ind w:left="5760" w:hanging="360"/>
      </w:pPr>
      <w:rPr>
        <w:rFonts w:ascii="Courier New" w:hAnsi="Courier New" w:cs="Courier New" w:hint="default"/>
      </w:rPr>
    </w:lvl>
    <w:lvl w:ilvl="8" w:tplc="D56E8864">
      <w:start w:val="1"/>
      <w:numFmt w:val="bullet"/>
      <w:lvlText w:val=""/>
      <w:lvlJc w:val="left"/>
      <w:pPr>
        <w:ind w:left="6480" w:hanging="360"/>
      </w:pPr>
      <w:rPr>
        <w:rFonts w:ascii="Wingdings" w:hAnsi="Wingdings" w:hint="default"/>
      </w:rPr>
    </w:lvl>
  </w:abstractNum>
  <w:abstractNum w:abstractNumId="16">
    <w:nsid w:val="1ECA64F8"/>
    <w:multiLevelType w:val="hybridMultilevel"/>
    <w:tmpl w:val="B7A6D51A"/>
    <w:lvl w:ilvl="0" w:tplc="BDBECCDE">
      <w:start w:val="1"/>
      <w:numFmt w:val="upperLett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D48EF88C">
      <w:start w:val="1"/>
      <w:numFmt w:val="decimal"/>
      <w:lvlText w:val=""/>
      <w:lvlJc w:val="left"/>
    </w:lvl>
    <w:lvl w:ilvl="2" w:tplc="C2F00370">
      <w:start w:val="1"/>
      <w:numFmt w:val="decimal"/>
      <w:lvlText w:val=""/>
      <w:lvlJc w:val="left"/>
    </w:lvl>
    <w:lvl w:ilvl="3" w:tplc="2EC0C028">
      <w:start w:val="1"/>
      <w:numFmt w:val="decimal"/>
      <w:lvlText w:val=""/>
      <w:lvlJc w:val="left"/>
    </w:lvl>
    <w:lvl w:ilvl="4" w:tplc="70387A66">
      <w:start w:val="1"/>
      <w:numFmt w:val="decimal"/>
      <w:lvlText w:val=""/>
      <w:lvlJc w:val="left"/>
    </w:lvl>
    <w:lvl w:ilvl="5" w:tplc="3222D072">
      <w:start w:val="1"/>
      <w:numFmt w:val="decimal"/>
      <w:lvlText w:val=""/>
      <w:lvlJc w:val="left"/>
    </w:lvl>
    <w:lvl w:ilvl="6" w:tplc="1CFEB5DA">
      <w:start w:val="1"/>
      <w:numFmt w:val="decimal"/>
      <w:lvlText w:val=""/>
      <w:lvlJc w:val="left"/>
    </w:lvl>
    <w:lvl w:ilvl="7" w:tplc="045A4274">
      <w:start w:val="1"/>
      <w:numFmt w:val="decimal"/>
      <w:lvlText w:val=""/>
      <w:lvlJc w:val="left"/>
    </w:lvl>
    <w:lvl w:ilvl="8" w:tplc="BA664F60">
      <w:start w:val="1"/>
      <w:numFmt w:val="decimal"/>
      <w:lvlText w:val=""/>
      <w:lvlJc w:val="left"/>
    </w:lvl>
  </w:abstractNum>
  <w:abstractNum w:abstractNumId="17">
    <w:nsid w:val="1FD73ABA"/>
    <w:multiLevelType w:val="hybridMultilevel"/>
    <w:tmpl w:val="62745498"/>
    <w:lvl w:ilvl="0" w:tplc="A100E8B4">
      <w:start w:val="1"/>
      <w:numFmt w:val="bullet"/>
      <w:lvlText w:val=""/>
      <w:lvlJc w:val="left"/>
      <w:pPr>
        <w:ind w:left="720" w:hanging="360"/>
      </w:pPr>
      <w:rPr>
        <w:rFonts w:ascii="Wingdings" w:hAnsi="Wingdings" w:hint="default"/>
      </w:rPr>
    </w:lvl>
    <w:lvl w:ilvl="1" w:tplc="CD7CAD96">
      <w:start w:val="1"/>
      <w:numFmt w:val="bullet"/>
      <w:lvlText w:val="o"/>
      <w:lvlJc w:val="left"/>
      <w:pPr>
        <w:ind w:left="1440" w:hanging="360"/>
      </w:pPr>
      <w:rPr>
        <w:rFonts w:ascii="Courier New" w:hAnsi="Courier New" w:cs="Courier New" w:hint="default"/>
      </w:rPr>
    </w:lvl>
    <w:lvl w:ilvl="2" w:tplc="033A188E">
      <w:start w:val="1"/>
      <w:numFmt w:val="bullet"/>
      <w:lvlText w:val=""/>
      <w:lvlJc w:val="left"/>
      <w:pPr>
        <w:ind w:left="2160" w:hanging="360"/>
      </w:pPr>
      <w:rPr>
        <w:rFonts w:ascii="Wingdings" w:hAnsi="Wingdings" w:hint="default"/>
      </w:rPr>
    </w:lvl>
    <w:lvl w:ilvl="3" w:tplc="3F24C820">
      <w:start w:val="1"/>
      <w:numFmt w:val="bullet"/>
      <w:lvlText w:val=""/>
      <w:lvlJc w:val="left"/>
      <w:pPr>
        <w:ind w:left="2880" w:hanging="360"/>
      </w:pPr>
      <w:rPr>
        <w:rFonts w:ascii="Symbol" w:hAnsi="Symbol" w:hint="default"/>
      </w:rPr>
    </w:lvl>
    <w:lvl w:ilvl="4" w:tplc="1646F978">
      <w:start w:val="1"/>
      <w:numFmt w:val="bullet"/>
      <w:lvlText w:val="o"/>
      <w:lvlJc w:val="left"/>
      <w:pPr>
        <w:ind w:left="3600" w:hanging="360"/>
      </w:pPr>
      <w:rPr>
        <w:rFonts w:ascii="Courier New" w:hAnsi="Courier New" w:cs="Courier New" w:hint="default"/>
      </w:rPr>
    </w:lvl>
    <w:lvl w:ilvl="5" w:tplc="29563E56">
      <w:start w:val="1"/>
      <w:numFmt w:val="bullet"/>
      <w:lvlText w:val=""/>
      <w:lvlJc w:val="left"/>
      <w:pPr>
        <w:ind w:left="4320" w:hanging="360"/>
      </w:pPr>
      <w:rPr>
        <w:rFonts w:ascii="Wingdings" w:hAnsi="Wingdings" w:hint="default"/>
      </w:rPr>
    </w:lvl>
    <w:lvl w:ilvl="6" w:tplc="B8A647DA">
      <w:start w:val="1"/>
      <w:numFmt w:val="bullet"/>
      <w:lvlText w:val=""/>
      <w:lvlJc w:val="left"/>
      <w:pPr>
        <w:ind w:left="5040" w:hanging="360"/>
      </w:pPr>
      <w:rPr>
        <w:rFonts w:ascii="Symbol" w:hAnsi="Symbol" w:hint="default"/>
      </w:rPr>
    </w:lvl>
    <w:lvl w:ilvl="7" w:tplc="D0E0C08A">
      <w:start w:val="1"/>
      <w:numFmt w:val="bullet"/>
      <w:lvlText w:val="o"/>
      <w:lvlJc w:val="left"/>
      <w:pPr>
        <w:ind w:left="5760" w:hanging="360"/>
      </w:pPr>
      <w:rPr>
        <w:rFonts w:ascii="Courier New" w:hAnsi="Courier New" w:cs="Courier New" w:hint="default"/>
      </w:rPr>
    </w:lvl>
    <w:lvl w:ilvl="8" w:tplc="053ADE36">
      <w:start w:val="1"/>
      <w:numFmt w:val="bullet"/>
      <w:lvlText w:val=""/>
      <w:lvlJc w:val="left"/>
      <w:pPr>
        <w:ind w:left="6480" w:hanging="360"/>
      </w:pPr>
      <w:rPr>
        <w:rFonts w:ascii="Wingdings" w:hAnsi="Wingdings" w:hint="default"/>
      </w:rPr>
    </w:lvl>
  </w:abstractNum>
  <w:abstractNum w:abstractNumId="18">
    <w:nsid w:val="1FFE16F0"/>
    <w:multiLevelType w:val="hybridMultilevel"/>
    <w:tmpl w:val="57829552"/>
    <w:lvl w:ilvl="0" w:tplc="0EF65C4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09461B9A">
      <w:start w:val="1"/>
      <w:numFmt w:val="decimal"/>
      <w:lvlText w:val=""/>
      <w:lvlJc w:val="left"/>
    </w:lvl>
    <w:lvl w:ilvl="2" w:tplc="4A88A060">
      <w:start w:val="1"/>
      <w:numFmt w:val="decimal"/>
      <w:lvlText w:val=""/>
      <w:lvlJc w:val="left"/>
    </w:lvl>
    <w:lvl w:ilvl="3" w:tplc="FEB65926">
      <w:start w:val="1"/>
      <w:numFmt w:val="decimal"/>
      <w:lvlText w:val=""/>
      <w:lvlJc w:val="left"/>
    </w:lvl>
    <w:lvl w:ilvl="4" w:tplc="5866C330">
      <w:start w:val="1"/>
      <w:numFmt w:val="decimal"/>
      <w:lvlText w:val=""/>
      <w:lvlJc w:val="left"/>
    </w:lvl>
    <w:lvl w:ilvl="5" w:tplc="94D651AA">
      <w:start w:val="1"/>
      <w:numFmt w:val="decimal"/>
      <w:lvlText w:val=""/>
      <w:lvlJc w:val="left"/>
    </w:lvl>
    <w:lvl w:ilvl="6" w:tplc="3F38C9C0">
      <w:start w:val="1"/>
      <w:numFmt w:val="decimal"/>
      <w:lvlText w:val=""/>
      <w:lvlJc w:val="left"/>
    </w:lvl>
    <w:lvl w:ilvl="7" w:tplc="7188106E">
      <w:start w:val="1"/>
      <w:numFmt w:val="decimal"/>
      <w:lvlText w:val=""/>
      <w:lvlJc w:val="left"/>
    </w:lvl>
    <w:lvl w:ilvl="8" w:tplc="A11ADCD6">
      <w:start w:val="1"/>
      <w:numFmt w:val="decimal"/>
      <w:lvlText w:val=""/>
      <w:lvlJc w:val="left"/>
    </w:lvl>
  </w:abstractNum>
  <w:abstractNum w:abstractNumId="19">
    <w:nsid w:val="29BB1B88"/>
    <w:multiLevelType w:val="hybridMultilevel"/>
    <w:tmpl w:val="B0EA88A2"/>
    <w:lvl w:ilvl="0" w:tplc="519E8C82">
      <w:start w:val="2"/>
      <w:numFmt w:val="upperLett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D1EA7364">
      <w:start w:val="1"/>
      <w:numFmt w:val="decimal"/>
      <w:lvlText w:val=""/>
      <w:lvlJc w:val="left"/>
    </w:lvl>
    <w:lvl w:ilvl="2" w:tplc="4080BDAE">
      <w:start w:val="1"/>
      <w:numFmt w:val="decimal"/>
      <w:lvlText w:val=""/>
      <w:lvlJc w:val="left"/>
    </w:lvl>
    <w:lvl w:ilvl="3" w:tplc="725EFC3A">
      <w:start w:val="1"/>
      <w:numFmt w:val="decimal"/>
      <w:lvlText w:val=""/>
      <w:lvlJc w:val="left"/>
    </w:lvl>
    <w:lvl w:ilvl="4" w:tplc="BFD61FB2">
      <w:start w:val="1"/>
      <w:numFmt w:val="decimal"/>
      <w:lvlText w:val=""/>
      <w:lvlJc w:val="left"/>
    </w:lvl>
    <w:lvl w:ilvl="5" w:tplc="3C34EB60">
      <w:start w:val="1"/>
      <w:numFmt w:val="decimal"/>
      <w:lvlText w:val=""/>
      <w:lvlJc w:val="left"/>
    </w:lvl>
    <w:lvl w:ilvl="6" w:tplc="6AB8B542">
      <w:start w:val="1"/>
      <w:numFmt w:val="decimal"/>
      <w:lvlText w:val=""/>
      <w:lvlJc w:val="left"/>
    </w:lvl>
    <w:lvl w:ilvl="7" w:tplc="205CAFA2">
      <w:start w:val="1"/>
      <w:numFmt w:val="decimal"/>
      <w:lvlText w:val=""/>
      <w:lvlJc w:val="left"/>
    </w:lvl>
    <w:lvl w:ilvl="8" w:tplc="6FC41E66">
      <w:start w:val="1"/>
      <w:numFmt w:val="decimal"/>
      <w:lvlText w:val=""/>
      <w:lvlJc w:val="left"/>
    </w:lvl>
  </w:abstractNum>
  <w:abstractNum w:abstractNumId="20">
    <w:nsid w:val="2C88290F"/>
    <w:multiLevelType w:val="hybridMultilevel"/>
    <w:tmpl w:val="D5C465B6"/>
    <w:lvl w:ilvl="0" w:tplc="764EF656">
      <w:start w:val="1"/>
      <w:numFmt w:val="bullet"/>
      <w:pStyle w:val="list-dash"/>
      <w:lvlText w:val="—"/>
      <w:lvlJc w:val="left"/>
      <w:pPr>
        <w:ind w:left="1060" w:hanging="360"/>
      </w:pPr>
      <w:rPr>
        <w:rFonts w:ascii="Times New Roman" w:hAnsi="Times New Roman" w:cs="Times New Roman" w:hint="default"/>
      </w:rPr>
    </w:lvl>
    <w:lvl w:ilvl="1" w:tplc="DB62EC02">
      <w:start w:val="1"/>
      <w:numFmt w:val="bullet"/>
      <w:lvlText w:val="o"/>
      <w:lvlJc w:val="left"/>
      <w:pPr>
        <w:ind w:left="1780" w:hanging="360"/>
      </w:pPr>
      <w:rPr>
        <w:rFonts w:ascii="Courier New" w:hAnsi="Courier New" w:cs="Courier New" w:hint="default"/>
      </w:rPr>
    </w:lvl>
    <w:lvl w:ilvl="2" w:tplc="C99E60AC">
      <w:start w:val="1"/>
      <w:numFmt w:val="bullet"/>
      <w:lvlText w:val=""/>
      <w:lvlJc w:val="left"/>
      <w:pPr>
        <w:ind w:left="2500" w:hanging="360"/>
      </w:pPr>
      <w:rPr>
        <w:rFonts w:ascii="Wingdings" w:hAnsi="Wingdings" w:hint="default"/>
      </w:rPr>
    </w:lvl>
    <w:lvl w:ilvl="3" w:tplc="1E0632AC">
      <w:start w:val="1"/>
      <w:numFmt w:val="bullet"/>
      <w:lvlText w:val=""/>
      <w:lvlJc w:val="left"/>
      <w:pPr>
        <w:ind w:left="3220" w:hanging="360"/>
      </w:pPr>
      <w:rPr>
        <w:rFonts w:ascii="Symbol" w:hAnsi="Symbol" w:hint="default"/>
      </w:rPr>
    </w:lvl>
    <w:lvl w:ilvl="4" w:tplc="706C4630">
      <w:start w:val="1"/>
      <w:numFmt w:val="bullet"/>
      <w:lvlText w:val="o"/>
      <w:lvlJc w:val="left"/>
      <w:pPr>
        <w:ind w:left="3940" w:hanging="360"/>
      </w:pPr>
      <w:rPr>
        <w:rFonts w:ascii="Courier New" w:hAnsi="Courier New" w:cs="Courier New" w:hint="default"/>
      </w:rPr>
    </w:lvl>
    <w:lvl w:ilvl="5" w:tplc="35FA3E10">
      <w:start w:val="1"/>
      <w:numFmt w:val="bullet"/>
      <w:lvlText w:val=""/>
      <w:lvlJc w:val="left"/>
      <w:pPr>
        <w:ind w:left="4660" w:hanging="360"/>
      </w:pPr>
      <w:rPr>
        <w:rFonts w:ascii="Wingdings" w:hAnsi="Wingdings" w:hint="default"/>
      </w:rPr>
    </w:lvl>
    <w:lvl w:ilvl="6" w:tplc="6E8A0A80">
      <w:start w:val="1"/>
      <w:numFmt w:val="bullet"/>
      <w:lvlText w:val=""/>
      <w:lvlJc w:val="left"/>
      <w:pPr>
        <w:ind w:left="5380" w:hanging="360"/>
      </w:pPr>
      <w:rPr>
        <w:rFonts w:ascii="Symbol" w:hAnsi="Symbol" w:hint="default"/>
      </w:rPr>
    </w:lvl>
    <w:lvl w:ilvl="7" w:tplc="33DC0CEA">
      <w:start w:val="1"/>
      <w:numFmt w:val="bullet"/>
      <w:lvlText w:val="o"/>
      <w:lvlJc w:val="left"/>
      <w:pPr>
        <w:ind w:left="6100" w:hanging="360"/>
      </w:pPr>
      <w:rPr>
        <w:rFonts w:ascii="Courier New" w:hAnsi="Courier New" w:cs="Courier New" w:hint="default"/>
      </w:rPr>
    </w:lvl>
    <w:lvl w:ilvl="8" w:tplc="BBA40E1E">
      <w:start w:val="1"/>
      <w:numFmt w:val="bullet"/>
      <w:lvlText w:val=""/>
      <w:lvlJc w:val="left"/>
      <w:pPr>
        <w:ind w:left="6820" w:hanging="360"/>
      </w:pPr>
      <w:rPr>
        <w:rFonts w:ascii="Wingdings" w:hAnsi="Wingdings" w:hint="default"/>
      </w:rPr>
    </w:lvl>
  </w:abstractNum>
  <w:abstractNum w:abstractNumId="21">
    <w:nsid w:val="2D1C4E97"/>
    <w:multiLevelType w:val="hybridMultilevel"/>
    <w:tmpl w:val="53EC0ED6"/>
    <w:lvl w:ilvl="0" w:tplc="912A929A">
      <w:start w:val="1"/>
      <w:numFmt w:val="bullet"/>
      <w:lvlText w:val=""/>
      <w:lvlJc w:val="left"/>
      <w:pPr>
        <w:ind w:left="720" w:hanging="360"/>
      </w:pPr>
      <w:rPr>
        <w:rFonts w:ascii="Wingdings" w:hAnsi="Wingdings" w:hint="default"/>
      </w:rPr>
    </w:lvl>
    <w:lvl w:ilvl="1" w:tplc="876A5A2E">
      <w:start w:val="1"/>
      <w:numFmt w:val="bullet"/>
      <w:lvlText w:val="o"/>
      <w:lvlJc w:val="left"/>
      <w:pPr>
        <w:ind w:left="1440" w:hanging="360"/>
      </w:pPr>
      <w:rPr>
        <w:rFonts w:ascii="Courier New" w:hAnsi="Courier New" w:cs="Courier New" w:hint="default"/>
      </w:rPr>
    </w:lvl>
    <w:lvl w:ilvl="2" w:tplc="20829694">
      <w:start w:val="1"/>
      <w:numFmt w:val="bullet"/>
      <w:lvlText w:val=""/>
      <w:lvlJc w:val="left"/>
      <w:pPr>
        <w:ind w:left="2160" w:hanging="360"/>
      </w:pPr>
      <w:rPr>
        <w:rFonts w:ascii="Wingdings" w:hAnsi="Wingdings" w:hint="default"/>
      </w:rPr>
    </w:lvl>
    <w:lvl w:ilvl="3" w:tplc="48D47586">
      <w:start w:val="1"/>
      <w:numFmt w:val="bullet"/>
      <w:lvlText w:val=""/>
      <w:lvlJc w:val="left"/>
      <w:pPr>
        <w:ind w:left="2880" w:hanging="360"/>
      </w:pPr>
      <w:rPr>
        <w:rFonts w:ascii="Symbol" w:hAnsi="Symbol" w:hint="default"/>
      </w:rPr>
    </w:lvl>
    <w:lvl w:ilvl="4" w:tplc="F1807538">
      <w:start w:val="1"/>
      <w:numFmt w:val="bullet"/>
      <w:lvlText w:val="o"/>
      <w:lvlJc w:val="left"/>
      <w:pPr>
        <w:ind w:left="3600" w:hanging="360"/>
      </w:pPr>
      <w:rPr>
        <w:rFonts w:ascii="Courier New" w:hAnsi="Courier New" w:cs="Courier New" w:hint="default"/>
      </w:rPr>
    </w:lvl>
    <w:lvl w:ilvl="5" w:tplc="6226B608">
      <w:start w:val="1"/>
      <w:numFmt w:val="bullet"/>
      <w:lvlText w:val=""/>
      <w:lvlJc w:val="left"/>
      <w:pPr>
        <w:ind w:left="4320" w:hanging="360"/>
      </w:pPr>
      <w:rPr>
        <w:rFonts w:ascii="Wingdings" w:hAnsi="Wingdings" w:hint="default"/>
      </w:rPr>
    </w:lvl>
    <w:lvl w:ilvl="6" w:tplc="E1BA3AB8">
      <w:start w:val="1"/>
      <w:numFmt w:val="bullet"/>
      <w:lvlText w:val=""/>
      <w:lvlJc w:val="left"/>
      <w:pPr>
        <w:ind w:left="5040" w:hanging="360"/>
      </w:pPr>
      <w:rPr>
        <w:rFonts w:ascii="Symbol" w:hAnsi="Symbol" w:hint="default"/>
      </w:rPr>
    </w:lvl>
    <w:lvl w:ilvl="7" w:tplc="159A2D3A">
      <w:start w:val="1"/>
      <w:numFmt w:val="bullet"/>
      <w:lvlText w:val="o"/>
      <w:lvlJc w:val="left"/>
      <w:pPr>
        <w:ind w:left="5760" w:hanging="360"/>
      </w:pPr>
      <w:rPr>
        <w:rFonts w:ascii="Courier New" w:hAnsi="Courier New" w:cs="Courier New" w:hint="default"/>
      </w:rPr>
    </w:lvl>
    <w:lvl w:ilvl="8" w:tplc="8178773A">
      <w:start w:val="1"/>
      <w:numFmt w:val="bullet"/>
      <w:lvlText w:val=""/>
      <w:lvlJc w:val="left"/>
      <w:pPr>
        <w:ind w:left="6480" w:hanging="360"/>
      </w:pPr>
      <w:rPr>
        <w:rFonts w:ascii="Wingdings" w:hAnsi="Wingdings" w:hint="default"/>
      </w:rPr>
    </w:lvl>
  </w:abstractNum>
  <w:abstractNum w:abstractNumId="22">
    <w:nsid w:val="2E9714E9"/>
    <w:multiLevelType w:val="hybridMultilevel"/>
    <w:tmpl w:val="B8C020D4"/>
    <w:lvl w:ilvl="0" w:tplc="A8483EB6">
      <w:start w:val="2"/>
      <w:numFmt w:val="upperLett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42562ED2">
      <w:start w:val="1"/>
      <w:numFmt w:val="decimal"/>
      <w:lvlText w:val=""/>
      <w:lvlJc w:val="left"/>
    </w:lvl>
    <w:lvl w:ilvl="2" w:tplc="77A8E938">
      <w:start w:val="1"/>
      <w:numFmt w:val="decimal"/>
      <w:lvlText w:val=""/>
      <w:lvlJc w:val="left"/>
    </w:lvl>
    <w:lvl w:ilvl="3" w:tplc="CED6A1E2">
      <w:start w:val="1"/>
      <w:numFmt w:val="decimal"/>
      <w:lvlText w:val=""/>
      <w:lvlJc w:val="left"/>
    </w:lvl>
    <w:lvl w:ilvl="4" w:tplc="C8CEFB78">
      <w:start w:val="1"/>
      <w:numFmt w:val="decimal"/>
      <w:lvlText w:val=""/>
      <w:lvlJc w:val="left"/>
    </w:lvl>
    <w:lvl w:ilvl="5" w:tplc="CDD050EE">
      <w:start w:val="1"/>
      <w:numFmt w:val="decimal"/>
      <w:lvlText w:val=""/>
      <w:lvlJc w:val="left"/>
    </w:lvl>
    <w:lvl w:ilvl="6" w:tplc="31D416F2">
      <w:start w:val="1"/>
      <w:numFmt w:val="decimal"/>
      <w:lvlText w:val=""/>
      <w:lvlJc w:val="left"/>
    </w:lvl>
    <w:lvl w:ilvl="7" w:tplc="9E5828BC">
      <w:start w:val="1"/>
      <w:numFmt w:val="decimal"/>
      <w:lvlText w:val=""/>
      <w:lvlJc w:val="left"/>
    </w:lvl>
    <w:lvl w:ilvl="8" w:tplc="F774DC74">
      <w:start w:val="1"/>
      <w:numFmt w:val="decimal"/>
      <w:lvlText w:val=""/>
      <w:lvlJc w:val="left"/>
    </w:lvl>
  </w:abstractNum>
  <w:abstractNum w:abstractNumId="23">
    <w:nsid w:val="2F911B90"/>
    <w:multiLevelType w:val="hybridMultilevel"/>
    <w:tmpl w:val="1624A79A"/>
    <w:lvl w:ilvl="0" w:tplc="682A897A">
      <w:start w:val="1"/>
      <w:numFmt w:val="bullet"/>
      <w:lvlText w:val="-"/>
      <w:lvlJc w:val="left"/>
      <w:pPr>
        <w:ind w:left="720" w:hanging="360"/>
      </w:pPr>
      <w:rPr>
        <w:rFonts w:ascii="SimSun" w:eastAsia="SimSun" w:hAnsi="SimSun" w:hint="eastAsia"/>
      </w:rPr>
    </w:lvl>
    <w:lvl w:ilvl="1" w:tplc="A3A8E358">
      <w:start w:val="1"/>
      <w:numFmt w:val="bullet"/>
      <w:lvlText w:val="o"/>
      <w:lvlJc w:val="left"/>
      <w:pPr>
        <w:ind w:left="1440" w:hanging="360"/>
      </w:pPr>
      <w:rPr>
        <w:rFonts w:ascii="Courier New" w:hAnsi="Courier New" w:cs="Courier New" w:hint="default"/>
      </w:rPr>
    </w:lvl>
    <w:lvl w:ilvl="2" w:tplc="527CEEDA">
      <w:start w:val="1"/>
      <w:numFmt w:val="bullet"/>
      <w:lvlText w:val=""/>
      <w:lvlJc w:val="left"/>
      <w:pPr>
        <w:ind w:left="2160" w:hanging="360"/>
      </w:pPr>
      <w:rPr>
        <w:rFonts w:ascii="Wingdings" w:hAnsi="Wingdings" w:hint="default"/>
      </w:rPr>
    </w:lvl>
    <w:lvl w:ilvl="3" w:tplc="DC8808CC">
      <w:start w:val="1"/>
      <w:numFmt w:val="bullet"/>
      <w:lvlText w:val=""/>
      <w:lvlJc w:val="left"/>
      <w:pPr>
        <w:ind w:left="2880" w:hanging="360"/>
      </w:pPr>
      <w:rPr>
        <w:rFonts w:ascii="Symbol" w:hAnsi="Symbol" w:hint="default"/>
      </w:rPr>
    </w:lvl>
    <w:lvl w:ilvl="4" w:tplc="B91886C8">
      <w:start w:val="1"/>
      <w:numFmt w:val="bullet"/>
      <w:lvlText w:val="o"/>
      <w:lvlJc w:val="left"/>
      <w:pPr>
        <w:ind w:left="3600" w:hanging="360"/>
      </w:pPr>
      <w:rPr>
        <w:rFonts w:ascii="Courier New" w:hAnsi="Courier New" w:cs="Courier New" w:hint="default"/>
      </w:rPr>
    </w:lvl>
    <w:lvl w:ilvl="5" w:tplc="3998C890">
      <w:start w:val="1"/>
      <w:numFmt w:val="bullet"/>
      <w:lvlText w:val=""/>
      <w:lvlJc w:val="left"/>
      <w:pPr>
        <w:ind w:left="4320" w:hanging="360"/>
      </w:pPr>
      <w:rPr>
        <w:rFonts w:ascii="Wingdings" w:hAnsi="Wingdings" w:hint="default"/>
      </w:rPr>
    </w:lvl>
    <w:lvl w:ilvl="6" w:tplc="B46410CA">
      <w:start w:val="1"/>
      <w:numFmt w:val="bullet"/>
      <w:lvlText w:val=""/>
      <w:lvlJc w:val="left"/>
      <w:pPr>
        <w:ind w:left="5040" w:hanging="360"/>
      </w:pPr>
      <w:rPr>
        <w:rFonts w:ascii="Symbol" w:hAnsi="Symbol" w:hint="default"/>
      </w:rPr>
    </w:lvl>
    <w:lvl w:ilvl="7" w:tplc="64CAFFCE">
      <w:start w:val="1"/>
      <w:numFmt w:val="bullet"/>
      <w:lvlText w:val="o"/>
      <w:lvlJc w:val="left"/>
      <w:pPr>
        <w:ind w:left="5760" w:hanging="360"/>
      </w:pPr>
      <w:rPr>
        <w:rFonts w:ascii="Courier New" w:hAnsi="Courier New" w:cs="Courier New" w:hint="default"/>
      </w:rPr>
    </w:lvl>
    <w:lvl w:ilvl="8" w:tplc="19E60F9C">
      <w:start w:val="1"/>
      <w:numFmt w:val="bullet"/>
      <w:lvlText w:val=""/>
      <w:lvlJc w:val="left"/>
      <w:pPr>
        <w:ind w:left="6480" w:hanging="360"/>
      </w:pPr>
      <w:rPr>
        <w:rFonts w:ascii="Wingdings" w:hAnsi="Wingdings" w:hint="default"/>
      </w:rPr>
    </w:lvl>
  </w:abstractNum>
  <w:abstractNum w:abstractNumId="24">
    <w:nsid w:val="31F12566"/>
    <w:multiLevelType w:val="hybridMultilevel"/>
    <w:tmpl w:val="0008A8B4"/>
    <w:lvl w:ilvl="0" w:tplc="AA48349E">
      <w:start w:val="1"/>
      <w:numFmt w:val="bullet"/>
      <w:lvlText w:val=""/>
      <w:lvlJc w:val="left"/>
      <w:pPr>
        <w:ind w:left="720" w:hanging="360"/>
      </w:pPr>
      <w:rPr>
        <w:rFonts w:ascii="Wingdings" w:hAnsi="Wingdings" w:hint="default"/>
      </w:rPr>
    </w:lvl>
    <w:lvl w:ilvl="1" w:tplc="2146DE78">
      <w:start w:val="1"/>
      <w:numFmt w:val="bullet"/>
      <w:lvlText w:val="o"/>
      <w:lvlJc w:val="left"/>
      <w:pPr>
        <w:ind w:left="1440" w:hanging="360"/>
      </w:pPr>
      <w:rPr>
        <w:rFonts w:ascii="Courier New" w:hAnsi="Courier New" w:cs="Courier New" w:hint="default"/>
      </w:rPr>
    </w:lvl>
    <w:lvl w:ilvl="2" w:tplc="446A27E0">
      <w:start w:val="1"/>
      <w:numFmt w:val="bullet"/>
      <w:lvlText w:val=""/>
      <w:lvlJc w:val="left"/>
      <w:pPr>
        <w:ind w:left="2160" w:hanging="360"/>
      </w:pPr>
      <w:rPr>
        <w:rFonts w:ascii="Wingdings" w:hAnsi="Wingdings" w:hint="default"/>
      </w:rPr>
    </w:lvl>
    <w:lvl w:ilvl="3" w:tplc="21369638">
      <w:start w:val="1"/>
      <w:numFmt w:val="bullet"/>
      <w:lvlText w:val=""/>
      <w:lvlJc w:val="left"/>
      <w:pPr>
        <w:ind w:left="2880" w:hanging="360"/>
      </w:pPr>
      <w:rPr>
        <w:rFonts w:ascii="Symbol" w:hAnsi="Symbol" w:hint="default"/>
      </w:rPr>
    </w:lvl>
    <w:lvl w:ilvl="4" w:tplc="6F8CC7D4">
      <w:start w:val="1"/>
      <w:numFmt w:val="bullet"/>
      <w:lvlText w:val="o"/>
      <w:lvlJc w:val="left"/>
      <w:pPr>
        <w:ind w:left="3600" w:hanging="360"/>
      </w:pPr>
      <w:rPr>
        <w:rFonts w:ascii="Courier New" w:hAnsi="Courier New" w:cs="Courier New" w:hint="default"/>
      </w:rPr>
    </w:lvl>
    <w:lvl w:ilvl="5" w:tplc="86808150">
      <w:start w:val="1"/>
      <w:numFmt w:val="bullet"/>
      <w:lvlText w:val=""/>
      <w:lvlJc w:val="left"/>
      <w:pPr>
        <w:ind w:left="4320" w:hanging="360"/>
      </w:pPr>
      <w:rPr>
        <w:rFonts w:ascii="Wingdings" w:hAnsi="Wingdings" w:hint="default"/>
      </w:rPr>
    </w:lvl>
    <w:lvl w:ilvl="6" w:tplc="4F109184">
      <w:start w:val="1"/>
      <w:numFmt w:val="bullet"/>
      <w:lvlText w:val=""/>
      <w:lvlJc w:val="left"/>
      <w:pPr>
        <w:ind w:left="5040" w:hanging="360"/>
      </w:pPr>
      <w:rPr>
        <w:rFonts w:ascii="Symbol" w:hAnsi="Symbol" w:hint="default"/>
      </w:rPr>
    </w:lvl>
    <w:lvl w:ilvl="7" w:tplc="1E3AECC4">
      <w:start w:val="1"/>
      <w:numFmt w:val="bullet"/>
      <w:lvlText w:val="o"/>
      <w:lvlJc w:val="left"/>
      <w:pPr>
        <w:ind w:left="5760" w:hanging="360"/>
      </w:pPr>
      <w:rPr>
        <w:rFonts w:ascii="Courier New" w:hAnsi="Courier New" w:cs="Courier New" w:hint="default"/>
      </w:rPr>
    </w:lvl>
    <w:lvl w:ilvl="8" w:tplc="BD04ECC0">
      <w:start w:val="1"/>
      <w:numFmt w:val="bullet"/>
      <w:lvlText w:val=""/>
      <w:lvlJc w:val="left"/>
      <w:pPr>
        <w:ind w:left="6480" w:hanging="360"/>
      </w:pPr>
      <w:rPr>
        <w:rFonts w:ascii="Wingdings" w:hAnsi="Wingdings" w:hint="default"/>
      </w:rPr>
    </w:lvl>
  </w:abstractNum>
  <w:abstractNum w:abstractNumId="25">
    <w:nsid w:val="31F5463E"/>
    <w:multiLevelType w:val="hybridMultilevel"/>
    <w:tmpl w:val="F69C7C32"/>
    <w:lvl w:ilvl="0" w:tplc="F758AEAE">
      <w:start w:val="1"/>
      <w:numFmt w:val="bullet"/>
      <w:lvlText w:val=""/>
      <w:lvlJc w:val="left"/>
      <w:pPr>
        <w:ind w:left="720" w:hanging="360"/>
      </w:pPr>
      <w:rPr>
        <w:rFonts w:ascii="Wingdings" w:hAnsi="Wingdings" w:hint="default"/>
      </w:rPr>
    </w:lvl>
    <w:lvl w:ilvl="1" w:tplc="D85038B8">
      <w:start w:val="1"/>
      <w:numFmt w:val="bullet"/>
      <w:lvlText w:val="o"/>
      <w:lvlJc w:val="left"/>
      <w:pPr>
        <w:ind w:left="1440" w:hanging="360"/>
      </w:pPr>
      <w:rPr>
        <w:rFonts w:ascii="Courier New" w:hAnsi="Courier New" w:cs="Courier New" w:hint="default"/>
      </w:rPr>
    </w:lvl>
    <w:lvl w:ilvl="2" w:tplc="3EDAA154">
      <w:start w:val="1"/>
      <w:numFmt w:val="bullet"/>
      <w:lvlText w:val=""/>
      <w:lvlJc w:val="left"/>
      <w:pPr>
        <w:ind w:left="2160" w:hanging="360"/>
      </w:pPr>
      <w:rPr>
        <w:rFonts w:ascii="Wingdings" w:hAnsi="Wingdings" w:hint="default"/>
      </w:rPr>
    </w:lvl>
    <w:lvl w:ilvl="3" w:tplc="A5764764">
      <w:start w:val="1"/>
      <w:numFmt w:val="bullet"/>
      <w:lvlText w:val=""/>
      <w:lvlJc w:val="left"/>
      <w:pPr>
        <w:ind w:left="2880" w:hanging="360"/>
      </w:pPr>
      <w:rPr>
        <w:rFonts w:ascii="Symbol" w:hAnsi="Symbol" w:hint="default"/>
      </w:rPr>
    </w:lvl>
    <w:lvl w:ilvl="4" w:tplc="4AF06EBC">
      <w:start w:val="1"/>
      <w:numFmt w:val="bullet"/>
      <w:lvlText w:val="o"/>
      <w:lvlJc w:val="left"/>
      <w:pPr>
        <w:ind w:left="3600" w:hanging="360"/>
      </w:pPr>
      <w:rPr>
        <w:rFonts w:ascii="Courier New" w:hAnsi="Courier New" w:cs="Courier New" w:hint="default"/>
      </w:rPr>
    </w:lvl>
    <w:lvl w:ilvl="5" w:tplc="C13462AE">
      <w:start w:val="1"/>
      <w:numFmt w:val="bullet"/>
      <w:lvlText w:val=""/>
      <w:lvlJc w:val="left"/>
      <w:pPr>
        <w:ind w:left="4320" w:hanging="360"/>
      </w:pPr>
      <w:rPr>
        <w:rFonts w:ascii="Wingdings" w:hAnsi="Wingdings" w:hint="default"/>
      </w:rPr>
    </w:lvl>
    <w:lvl w:ilvl="6" w:tplc="36F83074">
      <w:start w:val="1"/>
      <w:numFmt w:val="bullet"/>
      <w:lvlText w:val=""/>
      <w:lvlJc w:val="left"/>
      <w:pPr>
        <w:ind w:left="5040" w:hanging="360"/>
      </w:pPr>
      <w:rPr>
        <w:rFonts w:ascii="Symbol" w:hAnsi="Symbol" w:hint="default"/>
      </w:rPr>
    </w:lvl>
    <w:lvl w:ilvl="7" w:tplc="3078EECA">
      <w:start w:val="1"/>
      <w:numFmt w:val="bullet"/>
      <w:lvlText w:val="o"/>
      <w:lvlJc w:val="left"/>
      <w:pPr>
        <w:ind w:left="5760" w:hanging="360"/>
      </w:pPr>
      <w:rPr>
        <w:rFonts w:ascii="Courier New" w:hAnsi="Courier New" w:cs="Courier New" w:hint="default"/>
      </w:rPr>
    </w:lvl>
    <w:lvl w:ilvl="8" w:tplc="62EA45F0">
      <w:start w:val="1"/>
      <w:numFmt w:val="bullet"/>
      <w:lvlText w:val=""/>
      <w:lvlJc w:val="left"/>
      <w:pPr>
        <w:ind w:left="6480" w:hanging="360"/>
      </w:pPr>
      <w:rPr>
        <w:rFonts w:ascii="Wingdings" w:hAnsi="Wingdings" w:hint="default"/>
      </w:rPr>
    </w:lvl>
  </w:abstractNum>
  <w:abstractNum w:abstractNumId="26">
    <w:nsid w:val="341A79B9"/>
    <w:multiLevelType w:val="hybridMultilevel"/>
    <w:tmpl w:val="FA94A620"/>
    <w:lvl w:ilvl="0" w:tplc="85CE91A8">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4CB89B08">
      <w:start w:val="1"/>
      <w:numFmt w:val="decimal"/>
      <w:lvlText w:val=""/>
      <w:lvlJc w:val="left"/>
    </w:lvl>
    <w:lvl w:ilvl="2" w:tplc="2F1A678E">
      <w:start w:val="1"/>
      <w:numFmt w:val="decimal"/>
      <w:lvlText w:val=""/>
      <w:lvlJc w:val="left"/>
    </w:lvl>
    <w:lvl w:ilvl="3" w:tplc="492EC494">
      <w:start w:val="1"/>
      <w:numFmt w:val="decimal"/>
      <w:lvlText w:val=""/>
      <w:lvlJc w:val="left"/>
    </w:lvl>
    <w:lvl w:ilvl="4" w:tplc="1F7893A4">
      <w:start w:val="1"/>
      <w:numFmt w:val="decimal"/>
      <w:lvlText w:val=""/>
      <w:lvlJc w:val="left"/>
    </w:lvl>
    <w:lvl w:ilvl="5" w:tplc="95A2DB46">
      <w:start w:val="1"/>
      <w:numFmt w:val="decimal"/>
      <w:lvlText w:val=""/>
      <w:lvlJc w:val="left"/>
    </w:lvl>
    <w:lvl w:ilvl="6" w:tplc="9C6EB49C">
      <w:start w:val="1"/>
      <w:numFmt w:val="decimal"/>
      <w:lvlText w:val=""/>
      <w:lvlJc w:val="left"/>
    </w:lvl>
    <w:lvl w:ilvl="7" w:tplc="7870CD3E">
      <w:start w:val="1"/>
      <w:numFmt w:val="decimal"/>
      <w:lvlText w:val=""/>
      <w:lvlJc w:val="left"/>
    </w:lvl>
    <w:lvl w:ilvl="8" w:tplc="3CFE6B5C">
      <w:start w:val="1"/>
      <w:numFmt w:val="decimal"/>
      <w:lvlText w:val=""/>
      <w:lvlJc w:val="left"/>
    </w:lvl>
  </w:abstractNum>
  <w:abstractNum w:abstractNumId="27">
    <w:nsid w:val="34D57EE5"/>
    <w:multiLevelType w:val="hybridMultilevel"/>
    <w:tmpl w:val="BF98B2B2"/>
    <w:lvl w:ilvl="0" w:tplc="CC4658D0">
      <w:start w:val="1"/>
      <w:numFmt w:val="bullet"/>
      <w:lvlText w:val=""/>
      <w:lvlJc w:val="left"/>
      <w:pPr>
        <w:ind w:left="720" w:hanging="360"/>
      </w:pPr>
      <w:rPr>
        <w:rFonts w:ascii="Wingdings" w:hAnsi="Wingdings" w:hint="default"/>
      </w:rPr>
    </w:lvl>
    <w:lvl w:ilvl="1" w:tplc="A8F65FB0">
      <w:start w:val="1"/>
      <w:numFmt w:val="bullet"/>
      <w:lvlText w:val="o"/>
      <w:lvlJc w:val="left"/>
      <w:pPr>
        <w:ind w:left="1440" w:hanging="360"/>
      </w:pPr>
      <w:rPr>
        <w:rFonts w:ascii="Courier New" w:hAnsi="Courier New" w:cs="Courier New" w:hint="default"/>
      </w:rPr>
    </w:lvl>
    <w:lvl w:ilvl="2" w:tplc="6D7A7CDA">
      <w:start w:val="1"/>
      <w:numFmt w:val="bullet"/>
      <w:lvlText w:val=""/>
      <w:lvlJc w:val="left"/>
      <w:pPr>
        <w:ind w:left="2160" w:hanging="360"/>
      </w:pPr>
      <w:rPr>
        <w:rFonts w:ascii="Wingdings" w:hAnsi="Wingdings" w:hint="default"/>
      </w:rPr>
    </w:lvl>
    <w:lvl w:ilvl="3" w:tplc="589A5D08">
      <w:start w:val="1"/>
      <w:numFmt w:val="bullet"/>
      <w:lvlText w:val=""/>
      <w:lvlJc w:val="left"/>
      <w:pPr>
        <w:ind w:left="2880" w:hanging="360"/>
      </w:pPr>
      <w:rPr>
        <w:rFonts w:ascii="Symbol" w:hAnsi="Symbol" w:hint="default"/>
      </w:rPr>
    </w:lvl>
    <w:lvl w:ilvl="4" w:tplc="7212A5CA">
      <w:start w:val="1"/>
      <w:numFmt w:val="bullet"/>
      <w:lvlText w:val="o"/>
      <w:lvlJc w:val="left"/>
      <w:pPr>
        <w:ind w:left="3600" w:hanging="360"/>
      </w:pPr>
      <w:rPr>
        <w:rFonts w:ascii="Courier New" w:hAnsi="Courier New" w:cs="Courier New" w:hint="default"/>
      </w:rPr>
    </w:lvl>
    <w:lvl w:ilvl="5" w:tplc="A2A04D7C">
      <w:start w:val="1"/>
      <w:numFmt w:val="bullet"/>
      <w:lvlText w:val=""/>
      <w:lvlJc w:val="left"/>
      <w:pPr>
        <w:ind w:left="4320" w:hanging="360"/>
      </w:pPr>
      <w:rPr>
        <w:rFonts w:ascii="Wingdings" w:hAnsi="Wingdings" w:hint="default"/>
      </w:rPr>
    </w:lvl>
    <w:lvl w:ilvl="6" w:tplc="039E0184">
      <w:start w:val="1"/>
      <w:numFmt w:val="bullet"/>
      <w:lvlText w:val=""/>
      <w:lvlJc w:val="left"/>
      <w:pPr>
        <w:ind w:left="5040" w:hanging="360"/>
      </w:pPr>
      <w:rPr>
        <w:rFonts w:ascii="Symbol" w:hAnsi="Symbol" w:hint="default"/>
      </w:rPr>
    </w:lvl>
    <w:lvl w:ilvl="7" w:tplc="62446138">
      <w:start w:val="1"/>
      <w:numFmt w:val="bullet"/>
      <w:lvlText w:val="o"/>
      <w:lvlJc w:val="left"/>
      <w:pPr>
        <w:ind w:left="5760" w:hanging="360"/>
      </w:pPr>
      <w:rPr>
        <w:rFonts w:ascii="Courier New" w:hAnsi="Courier New" w:cs="Courier New" w:hint="default"/>
      </w:rPr>
    </w:lvl>
    <w:lvl w:ilvl="8" w:tplc="15FA7BD0">
      <w:start w:val="1"/>
      <w:numFmt w:val="bullet"/>
      <w:lvlText w:val=""/>
      <w:lvlJc w:val="left"/>
      <w:pPr>
        <w:ind w:left="6480" w:hanging="360"/>
      </w:pPr>
      <w:rPr>
        <w:rFonts w:ascii="Wingdings" w:hAnsi="Wingdings" w:hint="default"/>
      </w:rPr>
    </w:lvl>
  </w:abstractNum>
  <w:abstractNum w:abstractNumId="28">
    <w:nsid w:val="397E62B1"/>
    <w:multiLevelType w:val="hybridMultilevel"/>
    <w:tmpl w:val="D2C692D8"/>
    <w:lvl w:ilvl="0" w:tplc="F0AA4C9E">
      <w:start w:val="1"/>
      <w:numFmt w:val="bullet"/>
      <w:lvlText w:val=""/>
      <w:lvlJc w:val="left"/>
      <w:pPr>
        <w:ind w:left="720" w:hanging="360"/>
      </w:pPr>
      <w:rPr>
        <w:rFonts w:ascii="Wingdings" w:hAnsi="Wingdings" w:hint="default"/>
      </w:rPr>
    </w:lvl>
    <w:lvl w:ilvl="1" w:tplc="BB869476">
      <w:start w:val="1"/>
      <w:numFmt w:val="bullet"/>
      <w:lvlText w:val="o"/>
      <w:lvlJc w:val="left"/>
      <w:pPr>
        <w:ind w:left="1440" w:hanging="360"/>
      </w:pPr>
      <w:rPr>
        <w:rFonts w:ascii="Courier New" w:hAnsi="Courier New" w:cs="Courier New" w:hint="default"/>
      </w:rPr>
    </w:lvl>
    <w:lvl w:ilvl="2" w:tplc="E29295F8">
      <w:start w:val="1"/>
      <w:numFmt w:val="bullet"/>
      <w:lvlText w:val=""/>
      <w:lvlJc w:val="left"/>
      <w:pPr>
        <w:ind w:left="2160" w:hanging="360"/>
      </w:pPr>
      <w:rPr>
        <w:rFonts w:ascii="Wingdings" w:hAnsi="Wingdings" w:hint="default"/>
      </w:rPr>
    </w:lvl>
    <w:lvl w:ilvl="3" w:tplc="E7506A80">
      <w:start w:val="1"/>
      <w:numFmt w:val="bullet"/>
      <w:lvlText w:val=""/>
      <w:lvlJc w:val="left"/>
      <w:pPr>
        <w:ind w:left="2880" w:hanging="360"/>
      </w:pPr>
      <w:rPr>
        <w:rFonts w:ascii="Symbol" w:hAnsi="Symbol" w:hint="default"/>
      </w:rPr>
    </w:lvl>
    <w:lvl w:ilvl="4" w:tplc="2C7A9E30">
      <w:start w:val="1"/>
      <w:numFmt w:val="bullet"/>
      <w:lvlText w:val="o"/>
      <w:lvlJc w:val="left"/>
      <w:pPr>
        <w:ind w:left="3600" w:hanging="360"/>
      </w:pPr>
      <w:rPr>
        <w:rFonts w:ascii="Courier New" w:hAnsi="Courier New" w:cs="Courier New" w:hint="default"/>
      </w:rPr>
    </w:lvl>
    <w:lvl w:ilvl="5" w:tplc="4114218C">
      <w:start w:val="1"/>
      <w:numFmt w:val="bullet"/>
      <w:lvlText w:val=""/>
      <w:lvlJc w:val="left"/>
      <w:pPr>
        <w:ind w:left="4320" w:hanging="360"/>
      </w:pPr>
      <w:rPr>
        <w:rFonts w:ascii="Wingdings" w:hAnsi="Wingdings" w:hint="default"/>
      </w:rPr>
    </w:lvl>
    <w:lvl w:ilvl="6" w:tplc="6E2AA3EE">
      <w:start w:val="1"/>
      <w:numFmt w:val="bullet"/>
      <w:lvlText w:val=""/>
      <w:lvlJc w:val="left"/>
      <w:pPr>
        <w:ind w:left="5040" w:hanging="360"/>
      </w:pPr>
      <w:rPr>
        <w:rFonts w:ascii="Symbol" w:hAnsi="Symbol" w:hint="default"/>
      </w:rPr>
    </w:lvl>
    <w:lvl w:ilvl="7" w:tplc="5B20308A">
      <w:start w:val="1"/>
      <w:numFmt w:val="bullet"/>
      <w:lvlText w:val="o"/>
      <w:lvlJc w:val="left"/>
      <w:pPr>
        <w:ind w:left="5760" w:hanging="360"/>
      </w:pPr>
      <w:rPr>
        <w:rFonts w:ascii="Courier New" w:hAnsi="Courier New" w:cs="Courier New" w:hint="default"/>
      </w:rPr>
    </w:lvl>
    <w:lvl w:ilvl="8" w:tplc="8CFAD272">
      <w:start w:val="1"/>
      <w:numFmt w:val="bullet"/>
      <w:lvlText w:val=""/>
      <w:lvlJc w:val="left"/>
      <w:pPr>
        <w:ind w:left="6480" w:hanging="360"/>
      </w:pPr>
      <w:rPr>
        <w:rFonts w:ascii="Wingdings" w:hAnsi="Wingdings" w:hint="default"/>
      </w:rPr>
    </w:lvl>
  </w:abstractNum>
  <w:abstractNum w:abstractNumId="29">
    <w:nsid w:val="3A6B5B43"/>
    <w:multiLevelType w:val="hybridMultilevel"/>
    <w:tmpl w:val="B3FA2788"/>
    <w:lvl w:ilvl="0" w:tplc="007003DA">
      <w:start w:val="1"/>
      <w:numFmt w:val="bullet"/>
      <w:pStyle w:val="a"/>
      <w:lvlText w:val=""/>
      <w:lvlJc w:val="left"/>
      <w:pPr>
        <w:ind w:left="805" w:hanging="360"/>
      </w:pPr>
      <w:rPr>
        <w:rFonts w:ascii="Wingdings" w:hAnsi="Wingdings" w:hint="default"/>
      </w:rPr>
    </w:lvl>
    <w:lvl w:ilvl="1" w:tplc="3472646E">
      <w:start w:val="1"/>
      <w:numFmt w:val="bullet"/>
      <w:lvlText w:val="o"/>
      <w:lvlJc w:val="left"/>
      <w:pPr>
        <w:ind w:left="1525" w:hanging="360"/>
      </w:pPr>
      <w:rPr>
        <w:rFonts w:ascii="Courier New" w:hAnsi="Courier New" w:cs="Courier New" w:hint="default"/>
      </w:rPr>
    </w:lvl>
    <w:lvl w:ilvl="2" w:tplc="55E6CE0C">
      <w:start w:val="1"/>
      <w:numFmt w:val="bullet"/>
      <w:lvlText w:val=""/>
      <w:lvlJc w:val="left"/>
      <w:pPr>
        <w:ind w:left="2245" w:hanging="360"/>
      </w:pPr>
      <w:rPr>
        <w:rFonts w:ascii="Wingdings" w:hAnsi="Wingdings" w:hint="default"/>
      </w:rPr>
    </w:lvl>
    <w:lvl w:ilvl="3" w:tplc="3C6ED090">
      <w:start w:val="1"/>
      <w:numFmt w:val="bullet"/>
      <w:lvlText w:val=""/>
      <w:lvlJc w:val="left"/>
      <w:pPr>
        <w:ind w:left="2965" w:hanging="360"/>
      </w:pPr>
      <w:rPr>
        <w:rFonts w:ascii="Symbol" w:hAnsi="Symbol" w:hint="default"/>
      </w:rPr>
    </w:lvl>
    <w:lvl w:ilvl="4" w:tplc="B90A3F04">
      <w:start w:val="1"/>
      <w:numFmt w:val="bullet"/>
      <w:lvlText w:val="o"/>
      <w:lvlJc w:val="left"/>
      <w:pPr>
        <w:ind w:left="3685" w:hanging="360"/>
      </w:pPr>
      <w:rPr>
        <w:rFonts w:ascii="Courier New" w:hAnsi="Courier New" w:cs="Courier New" w:hint="default"/>
      </w:rPr>
    </w:lvl>
    <w:lvl w:ilvl="5" w:tplc="E9249DF4">
      <w:start w:val="1"/>
      <w:numFmt w:val="bullet"/>
      <w:lvlText w:val=""/>
      <w:lvlJc w:val="left"/>
      <w:pPr>
        <w:ind w:left="4405" w:hanging="360"/>
      </w:pPr>
      <w:rPr>
        <w:rFonts w:ascii="Wingdings" w:hAnsi="Wingdings" w:hint="default"/>
      </w:rPr>
    </w:lvl>
    <w:lvl w:ilvl="6" w:tplc="1A78C51C">
      <w:start w:val="1"/>
      <w:numFmt w:val="bullet"/>
      <w:lvlText w:val=""/>
      <w:lvlJc w:val="left"/>
      <w:pPr>
        <w:ind w:left="5125" w:hanging="360"/>
      </w:pPr>
      <w:rPr>
        <w:rFonts w:ascii="Symbol" w:hAnsi="Symbol" w:hint="default"/>
      </w:rPr>
    </w:lvl>
    <w:lvl w:ilvl="7" w:tplc="568EE672">
      <w:start w:val="1"/>
      <w:numFmt w:val="bullet"/>
      <w:lvlText w:val="o"/>
      <w:lvlJc w:val="left"/>
      <w:pPr>
        <w:ind w:left="5845" w:hanging="360"/>
      </w:pPr>
      <w:rPr>
        <w:rFonts w:ascii="Courier New" w:hAnsi="Courier New" w:cs="Courier New" w:hint="default"/>
      </w:rPr>
    </w:lvl>
    <w:lvl w:ilvl="8" w:tplc="4DE23362">
      <w:start w:val="1"/>
      <w:numFmt w:val="bullet"/>
      <w:lvlText w:val=""/>
      <w:lvlJc w:val="left"/>
      <w:pPr>
        <w:ind w:left="6565" w:hanging="360"/>
      </w:pPr>
      <w:rPr>
        <w:rFonts w:ascii="Wingdings" w:hAnsi="Wingdings" w:hint="default"/>
      </w:rPr>
    </w:lvl>
  </w:abstractNum>
  <w:abstractNum w:abstractNumId="30">
    <w:nsid w:val="3A812EE3"/>
    <w:multiLevelType w:val="hybridMultilevel"/>
    <w:tmpl w:val="D2F81040"/>
    <w:lvl w:ilvl="0" w:tplc="CF84A88A">
      <w:start w:val="1"/>
      <w:numFmt w:val="bullet"/>
      <w:pStyle w:val="list-dashleviy"/>
      <w:lvlText w:val="—"/>
      <w:lvlJc w:val="left"/>
      <w:pPr>
        <w:ind w:left="947" w:hanging="360"/>
      </w:pPr>
      <w:rPr>
        <w:rFonts w:ascii="Times New Roman" w:hAnsi="Times New Roman" w:cs="Times New Roman" w:hint="default"/>
      </w:rPr>
    </w:lvl>
    <w:lvl w:ilvl="1" w:tplc="20B6472C">
      <w:start w:val="1"/>
      <w:numFmt w:val="bullet"/>
      <w:lvlText w:val="o"/>
      <w:lvlJc w:val="left"/>
      <w:pPr>
        <w:ind w:left="1667" w:hanging="360"/>
      </w:pPr>
      <w:rPr>
        <w:rFonts w:ascii="Courier New" w:hAnsi="Courier New" w:cs="Courier New" w:hint="default"/>
      </w:rPr>
    </w:lvl>
    <w:lvl w:ilvl="2" w:tplc="F9D27CB8">
      <w:start w:val="1"/>
      <w:numFmt w:val="bullet"/>
      <w:lvlText w:val=""/>
      <w:lvlJc w:val="left"/>
      <w:pPr>
        <w:ind w:left="2387" w:hanging="360"/>
      </w:pPr>
      <w:rPr>
        <w:rFonts w:ascii="Wingdings" w:hAnsi="Wingdings" w:hint="default"/>
      </w:rPr>
    </w:lvl>
    <w:lvl w:ilvl="3" w:tplc="31560D08">
      <w:start w:val="1"/>
      <w:numFmt w:val="bullet"/>
      <w:lvlText w:val=""/>
      <w:lvlJc w:val="left"/>
      <w:pPr>
        <w:ind w:left="3107" w:hanging="360"/>
      </w:pPr>
      <w:rPr>
        <w:rFonts w:ascii="Symbol" w:hAnsi="Symbol" w:hint="default"/>
      </w:rPr>
    </w:lvl>
    <w:lvl w:ilvl="4" w:tplc="51B85F0A">
      <w:start w:val="1"/>
      <w:numFmt w:val="bullet"/>
      <w:lvlText w:val="o"/>
      <w:lvlJc w:val="left"/>
      <w:pPr>
        <w:ind w:left="3827" w:hanging="360"/>
      </w:pPr>
      <w:rPr>
        <w:rFonts w:ascii="Courier New" w:hAnsi="Courier New" w:cs="Courier New" w:hint="default"/>
      </w:rPr>
    </w:lvl>
    <w:lvl w:ilvl="5" w:tplc="9B4EAB32">
      <w:start w:val="1"/>
      <w:numFmt w:val="bullet"/>
      <w:lvlText w:val=""/>
      <w:lvlJc w:val="left"/>
      <w:pPr>
        <w:ind w:left="4547" w:hanging="360"/>
      </w:pPr>
      <w:rPr>
        <w:rFonts w:ascii="Wingdings" w:hAnsi="Wingdings" w:hint="default"/>
      </w:rPr>
    </w:lvl>
    <w:lvl w:ilvl="6" w:tplc="263057AE">
      <w:start w:val="1"/>
      <w:numFmt w:val="bullet"/>
      <w:lvlText w:val=""/>
      <w:lvlJc w:val="left"/>
      <w:pPr>
        <w:ind w:left="5267" w:hanging="360"/>
      </w:pPr>
      <w:rPr>
        <w:rFonts w:ascii="Symbol" w:hAnsi="Symbol" w:hint="default"/>
      </w:rPr>
    </w:lvl>
    <w:lvl w:ilvl="7" w:tplc="27DC9BAC">
      <w:start w:val="1"/>
      <w:numFmt w:val="bullet"/>
      <w:lvlText w:val="o"/>
      <w:lvlJc w:val="left"/>
      <w:pPr>
        <w:ind w:left="5987" w:hanging="360"/>
      </w:pPr>
      <w:rPr>
        <w:rFonts w:ascii="Courier New" w:hAnsi="Courier New" w:cs="Courier New" w:hint="default"/>
      </w:rPr>
    </w:lvl>
    <w:lvl w:ilvl="8" w:tplc="7E10B914">
      <w:start w:val="1"/>
      <w:numFmt w:val="bullet"/>
      <w:lvlText w:val=""/>
      <w:lvlJc w:val="left"/>
      <w:pPr>
        <w:ind w:left="6707" w:hanging="360"/>
      </w:pPr>
      <w:rPr>
        <w:rFonts w:ascii="Wingdings" w:hAnsi="Wingdings" w:hint="default"/>
      </w:rPr>
    </w:lvl>
  </w:abstractNum>
  <w:abstractNum w:abstractNumId="31">
    <w:nsid w:val="3E161D63"/>
    <w:multiLevelType w:val="multilevel"/>
    <w:tmpl w:val="25A0E1E2"/>
    <w:lvl w:ilvl="0">
      <w:start w:val="2"/>
      <w:numFmt w:val="decimal"/>
      <w:lvlText w:val="%1."/>
      <w:lvlJc w:val="left"/>
      <w:pPr>
        <w:ind w:left="540" w:hanging="540"/>
      </w:pPr>
      <w:rPr>
        <w:rFonts w:hint="default"/>
      </w:rPr>
    </w:lvl>
    <w:lvl w:ilvl="1">
      <w:start w:val="1"/>
      <w:numFmt w:val="decimal"/>
      <w:lvlText w:val="%1.%2."/>
      <w:lvlJc w:val="left"/>
      <w:pPr>
        <w:ind w:left="997" w:hanging="540"/>
      </w:pPr>
      <w:rPr>
        <w:rFonts w:hint="default"/>
      </w:rPr>
    </w:lvl>
    <w:lvl w:ilvl="2">
      <w:start w:val="8"/>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2">
    <w:nsid w:val="45FE69CA"/>
    <w:multiLevelType w:val="hybridMultilevel"/>
    <w:tmpl w:val="54BADA40"/>
    <w:lvl w:ilvl="0" w:tplc="4A2E17D6">
      <w:start w:val="1"/>
      <w:numFmt w:val="bullet"/>
      <w:lvlText w:val=""/>
      <w:lvlJc w:val="left"/>
      <w:pPr>
        <w:tabs>
          <w:tab w:val="num" w:pos="720"/>
        </w:tabs>
        <w:ind w:left="720" w:hanging="360"/>
      </w:pPr>
      <w:rPr>
        <w:rFonts w:ascii="Symbol" w:hAnsi="Symbol" w:hint="default"/>
        <w:sz w:val="20"/>
      </w:rPr>
    </w:lvl>
    <w:lvl w:ilvl="1" w:tplc="CCD48664">
      <w:start w:val="1"/>
      <w:numFmt w:val="bullet"/>
      <w:lvlText w:val="o"/>
      <w:lvlJc w:val="left"/>
      <w:pPr>
        <w:tabs>
          <w:tab w:val="num" w:pos="1440"/>
        </w:tabs>
        <w:ind w:left="1440" w:hanging="360"/>
      </w:pPr>
      <w:rPr>
        <w:rFonts w:ascii="Courier New" w:hAnsi="Courier New" w:hint="default"/>
        <w:sz w:val="20"/>
      </w:rPr>
    </w:lvl>
    <w:lvl w:ilvl="2" w:tplc="3F3C5A52">
      <w:start w:val="1"/>
      <w:numFmt w:val="bullet"/>
      <w:lvlText w:val=""/>
      <w:lvlJc w:val="left"/>
      <w:pPr>
        <w:tabs>
          <w:tab w:val="num" w:pos="2160"/>
        </w:tabs>
        <w:ind w:left="2160" w:hanging="360"/>
      </w:pPr>
      <w:rPr>
        <w:rFonts w:ascii="Wingdings" w:hAnsi="Wingdings" w:hint="default"/>
        <w:sz w:val="20"/>
      </w:rPr>
    </w:lvl>
    <w:lvl w:ilvl="3" w:tplc="59A0C8B0">
      <w:start w:val="1"/>
      <w:numFmt w:val="bullet"/>
      <w:lvlText w:val=""/>
      <w:lvlJc w:val="left"/>
      <w:pPr>
        <w:tabs>
          <w:tab w:val="num" w:pos="2880"/>
        </w:tabs>
        <w:ind w:left="2880" w:hanging="360"/>
      </w:pPr>
      <w:rPr>
        <w:rFonts w:ascii="Wingdings" w:hAnsi="Wingdings" w:hint="default"/>
        <w:sz w:val="20"/>
      </w:rPr>
    </w:lvl>
    <w:lvl w:ilvl="4" w:tplc="7C089B44">
      <w:start w:val="1"/>
      <w:numFmt w:val="bullet"/>
      <w:lvlText w:val=""/>
      <w:lvlJc w:val="left"/>
      <w:pPr>
        <w:tabs>
          <w:tab w:val="num" w:pos="3600"/>
        </w:tabs>
        <w:ind w:left="3600" w:hanging="360"/>
      </w:pPr>
      <w:rPr>
        <w:rFonts w:ascii="Wingdings" w:hAnsi="Wingdings" w:hint="default"/>
        <w:sz w:val="20"/>
      </w:rPr>
    </w:lvl>
    <w:lvl w:ilvl="5" w:tplc="F7566922">
      <w:start w:val="1"/>
      <w:numFmt w:val="bullet"/>
      <w:lvlText w:val=""/>
      <w:lvlJc w:val="left"/>
      <w:pPr>
        <w:tabs>
          <w:tab w:val="num" w:pos="4320"/>
        </w:tabs>
        <w:ind w:left="4320" w:hanging="360"/>
      </w:pPr>
      <w:rPr>
        <w:rFonts w:ascii="Wingdings" w:hAnsi="Wingdings" w:hint="default"/>
        <w:sz w:val="20"/>
      </w:rPr>
    </w:lvl>
    <w:lvl w:ilvl="6" w:tplc="D2BADD68">
      <w:start w:val="1"/>
      <w:numFmt w:val="bullet"/>
      <w:lvlText w:val=""/>
      <w:lvlJc w:val="left"/>
      <w:pPr>
        <w:tabs>
          <w:tab w:val="num" w:pos="5040"/>
        </w:tabs>
        <w:ind w:left="5040" w:hanging="360"/>
      </w:pPr>
      <w:rPr>
        <w:rFonts w:ascii="Wingdings" w:hAnsi="Wingdings" w:hint="default"/>
        <w:sz w:val="20"/>
      </w:rPr>
    </w:lvl>
    <w:lvl w:ilvl="7" w:tplc="899A4440">
      <w:start w:val="1"/>
      <w:numFmt w:val="bullet"/>
      <w:lvlText w:val=""/>
      <w:lvlJc w:val="left"/>
      <w:pPr>
        <w:tabs>
          <w:tab w:val="num" w:pos="5760"/>
        </w:tabs>
        <w:ind w:left="5760" w:hanging="360"/>
      </w:pPr>
      <w:rPr>
        <w:rFonts w:ascii="Wingdings" w:hAnsi="Wingdings" w:hint="default"/>
        <w:sz w:val="20"/>
      </w:rPr>
    </w:lvl>
    <w:lvl w:ilvl="8" w:tplc="D19CE5E8">
      <w:start w:val="1"/>
      <w:numFmt w:val="bullet"/>
      <w:lvlText w:val=""/>
      <w:lvlJc w:val="left"/>
      <w:pPr>
        <w:tabs>
          <w:tab w:val="num" w:pos="6480"/>
        </w:tabs>
        <w:ind w:left="6480" w:hanging="360"/>
      </w:pPr>
      <w:rPr>
        <w:rFonts w:ascii="Wingdings" w:hAnsi="Wingdings" w:hint="default"/>
        <w:sz w:val="20"/>
      </w:rPr>
    </w:lvl>
  </w:abstractNum>
  <w:abstractNum w:abstractNumId="33">
    <w:nsid w:val="47FD0A27"/>
    <w:multiLevelType w:val="hybridMultilevel"/>
    <w:tmpl w:val="6DB8A102"/>
    <w:lvl w:ilvl="0" w:tplc="469AD79E">
      <w:start w:val="1"/>
      <w:numFmt w:val="bullet"/>
      <w:lvlText w:val=""/>
      <w:lvlJc w:val="left"/>
      <w:pPr>
        <w:ind w:left="720" w:hanging="360"/>
      </w:pPr>
      <w:rPr>
        <w:rFonts w:ascii="Wingdings" w:hAnsi="Wingdings" w:hint="default"/>
      </w:rPr>
    </w:lvl>
    <w:lvl w:ilvl="1" w:tplc="408EF796">
      <w:start w:val="1"/>
      <w:numFmt w:val="bullet"/>
      <w:lvlText w:val="o"/>
      <w:lvlJc w:val="left"/>
      <w:pPr>
        <w:ind w:left="1440" w:hanging="360"/>
      </w:pPr>
      <w:rPr>
        <w:rFonts w:ascii="Courier New" w:hAnsi="Courier New" w:cs="Courier New" w:hint="default"/>
      </w:rPr>
    </w:lvl>
    <w:lvl w:ilvl="2" w:tplc="E0362B64">
      <w:start w:val="1"/>
      <w:numFmt w:val="bullet"/>
      <w:lvlText w:val=""/>
      <w:lvlJc w:val="left"/>
      <w:pPr>
        <w:ind w:left="2160" w:hanging="360"/>
      </w:pPr>
      <w:rPr>
        <w:rFonts w:ascii="Wingdings" w:hAnsi="Wingdings" w:hint="default"/>
      </w:rPr>
    </w:lvl>
    <w:lvl w:ilvl="3" w:tplc="F6305942">
      <w:start w:val="1"/>
      <w:numFmt w:val="bullet"/>
      <w:lvlText w:val=""/>
      <w:lvlJc w:val="left"/>
      <w:pPr>
        <w:ind w:left="2880" w:hanging="360"/>
      </w:pPr>
      <w:rPr>
        <w:rFonts w:ascii="Symbol" w:hAnsi="Symbol" w:hint="default"/>
      </w:rPr>
    </w:lvl>
    <w:lvl w:ilvl="4" w:tplc="940ADC80">
      <w:start w:val="1"/>
      <w:numFmt w:val="bullet"/>
      <w:lvlText w:val="o"/>
      <w:lvlJc w:val="left"/>
      <w:pPr>
        <w:ind w:left="3600" w:hanging="360"/>
      </w:pPr>
      <w:rPr>
        <w:rFonts w:ascii="Courier New" w:hAnsi="Courier New" w:cs="Courier New" w:hint="default"/>
      </w:rPr>
    </w:lvl>
    <w:lvl w:ilvl="5" w:tplc="AD34566A">
      <w:start w:val="1"/>
      <w:numFmt w:val="bullet"/>
      <w:lvlText w:val=""/>
      <w:lvlJc w:val="left"/>
      <w:pPr>
        <w:ind w:left="4320" w:hanging="360"/>
      </w:pPr>
      <w:rPr>
        <w:rFonts w:ascii="Wingdings" w:hAnsi="Wingdings" w:hint="default"/>
      </w:rPr>
    </w:lvl>
    <w:lvl w:ilvl="6" w:tplc="972E2C32">
      <w:start w:val="1"/>
      <w:numFmt w:val="bullet"/>
      <w:lvlText w:val=""/>
      <w:lvlJc w:val="left"/>
      <w:pPr>
        <w:ind w:left="5040" w:hanging="360"/>
      </w:pPr>
      <w:rPr>
        <w:rFonts w:ascii="Symbol" w:hAnsi="Symbol" w:hint="default"/>
      </w:rPr>
    </w:lvl>
    <w:lvl w:ilvl="7" w:tplc="CFF47FBA">
      <w:start w:val="1"/>
      <w:numFmt w:val="bullet"/>
      <w:lvlText w:val="o"/>
      <w:lvlJc w:val="left"/>
      <w:pPr>
        <w:ind w:left="5760" w:hanging="360"/>
      </w:pPr>
      <w:rPr>
        <w:rFonts w:ascii="Courier New" w:hAnsi="Courier New" w:cs="Courier New" w:hint="default"/>
      </w:rPr>
    </w:lvl>
    <w:lvl w:ilvl="8" w:tplc="8C0AEB50">
      <w:start w:val="1"/>
      <w:numFmt w:val="bullet"/>
      <w:lvlText w:val=""/>
      <w:lvlJc w:val="left"/>
      <w:pPr>
        <w:ind w:left="6480" w:hanging="360"/>
      </w:pPr>
      <w:rPr>
        <w:rFonts w:ascii="Wingdings" w:hAnsi="Wingdings" w:hint="default"/>
      </w:rPr>
    </w:lvl>
  </w:abstractNum>
  <w:abstractNum w:abstractNumId="34">
    <w:nsid w:val="49EF0A88"/>
    <w:multiLevelType w:val="hybridMultilevel"/>
    <w:tmpl w:val="87AE9508"/>
    <w:lvl w:ilvl="0" w:tplc="EA6A7E40">
      <w:start w:val="1"/>
      <w:numFmt w:val="bullet"/>
      <w:lvlText w:val=""/>
      <w:lvlJc w:val="left"/>
      <w:pPr>
        <w:ind w:left="720" w:hanging="360"/>
      </w:pPr>
      <w:rPr>
        <w:rFonts w:ascii="Wingdings" w:hAnsi="Wingdings" w:hint="default"/>
      </w:rPr>
    </w:lvl>
    <w:lvl w:ilvl="1" w:tplc="F07C8EBA">
      <w:start w:val="1"/>
      <w:numFmt w:val="bullet"/>
      <w:lvlText w:val="o"/>
      <w:lvlJc w:val="left"/>
      <w:pPr>
        <w:ind w:left="1440" w:hanging="360"/>
      </w:pPr>
      <w:rPr>
        <w:rFonts w:ascii="Courier New" w:hAnsi="Courier New" w:cs="Courier New" w:hint="default"/>
      </w:rPr>
    </w:lvl>
    <w:lvl w:ilvl="2" w:tplc="F4C27610">
      <w:start w:val="1"/>
      <w:numFmt w:val="bullet"/>
      <w:lvlText w:val=""/>
      <w:lvlJc w:val="left"/>
      <w:pPr>
        <w:ind w:left="2160" w:hanging="360"/>
      </w:pPr>
      <w:rPr>
        <w:rFonts w:ascii="Wingdings" w:hAnsi="Wingdings" w:hint="default"/>
      </w:rPr>
    </w:lvl>
    <w:lvl w:ilvl="3" w:tplc="B9E2817E">
      <w:start w:val="1"/>
      <w:numFmt w:val="bullet"/>
      <w:lvlText w:val=""/>
      <w:lvlJc w:val="left"/>
      <w:pPr>
        <w:ind w:left="2880" w:hanging="360"/>
      </w:pPr>
      <w:rPr>
        <w:rFonts w:ascii="Symbol" w:hAnsi="Symbol" w:hint="default"/>
      </w:rPr>
    </w:lvl>
    <w:lvl w:ilvl="4" w:tplc="600ABE74">
      <w:start w:val="1"/>
      <w:numFmt w:val="bullet"/>
      <w:lvlText w:val="o"/>
      <w:lvlJc w:val="left"/>
      <w:pPr>
        <w:ind w:left="3600" w:hanging="360"/>
      </w:pPr>
      <w:rPr>
        <w:rFonts w:ascii="Courier New" w:hAnsi="Courier New" w:cs="Courier New" w:hint="default"/>
      </w:rPr>
    </w:lvl>
    <w:lvl w:ilvl="5" w:tplc="0EF294FE">
      <w:start w:val="1"/>
      <w:numFmt w:val="bullet"/>
      <w:lvlText w:val=""/>
      <w:lvlJc w:val="left"/>
      <w:pPr>
        <w:ind w:left="4320" w:hanging="360"/>
      </w:pPr>
      <w:rPr>
        <w:rFonts w:ascii="Wingdings" w:hAnsi="Wingdings" w:hint="default"/>
      </w:rPr>
    </w:lvl>
    <w:lvl w:ilvl="6" w:tplc="6D860DDA">
      <w:start w:val="1"/>
      <w:numFmt w:val="bullet"/>
      <w:lvlText w:val=""/>
      <w:lvlJc w:val="left"/>
      <w:pPr>
        <w:ind w:left="5040" w:hanging="360"/>
      </w:pPr>
      <w:rPr>
        <w:rFonts w:ascii="Symbol" w:hAnsi="Symbol" w:hint="default"/>
      </w:rPr>
    </w:lvl>
    <w:lvl w:ilvl="7" w:tplc="D86C3224">
      <w:start w:val="1"/>
      <w:numFmt w:val="bullet"/>
      <w:lvlText w:val="o"/>
      <w:lvlJc w:val="left"/>
      <w:pPr>
        <w:ind w:left="5760" w:hanging="360"/>
      </w:pPr>
      <w:rPr>
        <w:rFonts w:ascii="Courier New" w:hAnsi="Courier New" w:cs="Courier New" w:hint="default"/>
      </w:rPr>
    </w:lvl>
    <w:lvl w:ilvl="8" w:tplc="18D4C0BC">
      <w:start w:val="1"/>
      <w:numFmt w:val="bullet"/>
      <w:lvlText w:val=""/>
      <w:lvlJc w:val="left"/>
      <w:pPr>
        <w:ind w:left="6480" w:hanging="360"/>
      </w:pPr>
      <w:rPr>
        <w:rFonts w:ascii="Wingdings" w:hAnsi="Wingdings" w:hint="default"/>
      </w:rPr>
    </w:lvl>
  </w:abstractNum>
  <w:abstractNum w:abstractNumId="35">
    <w:nsid w:val="4A1008B2"/>
    <w:multiLevelType w:val="hybridMultilevel"/>
    <w:tmpl w:val="AE12849A"/>
    <w:lvl w:ilvl="0" w:tplc="7D5CA00A">
      <w:start w:val="1"/>
      <w:numFmt w:val="decimal"/>
      <w:lvlText w:val="%1."/>
      <w:lvlJc w:val="left"/>
      <w:pPr>
        <w:ind w:left="1429" w:hanging="360"/>
      </w:pPr>
      <w:rPr>
        <w:rFonts w:hint="default"/>
      </w:rPr>
    </w:lvl>
    <w:lvl w:ilvl="1" w:tplc="24366F20">
      <w:start w:val="1"/>
      <w:numFmt w:val="lowerLetter"/>
      <w:lvlText w:val="%2."/>
      <w:lvlJc w:val="left"/>
      <w:pPr>
        <w:ind w:left="2149" w:hanging="360"/>
      </w:pPr>
    </w:lvl>
    <w:lvl w:ilvl="2" w:tplc="7FF0902C">
      <w:start w:val="1"/>
      <w:numFmt w:val="lowerRoman"/>
      <w:lvlText w:val="%3."/>
      <w:lvlJc w:val="right"/>
      <w:pPr>
        <w:ind w:left="2869" w:hanging="180"/>
      </w:pPr>
    </w:lvl>
    <w:lvl w:ilvl="3" w:tplc="836645B8">
      <w:start w:val="1"/>
      <w:numFmt w:val="decimal"/>
      <w:lvlText w:val="%4."/>
      <w:lvlJc w:val="left"/>
      <w:pPr>
        <w:ind w:left="3589" w:hanging="360"/>
      </w:pPr>
    </w:lvl>
    <w:lvl w:ilvl="4" w:tplc="36D058FA">
      <w:start w:val="1"/>
      <w:numFmt w:val="lowerLetter"/>
      <w:lvlText w:val="%5."/>
      <w:lvlJc w:val="left"/>
      <w:pPr>
        <w:ind w:left="4309" w:hanging="360"/>
      </w:pPr>
    </w:lvl>
    <w:lvl w:ilvl="5" w:tplc="E4009932">
      <w:start w:val="1"/>
      <w:numFmt w:val="lowerRoman"/>
      <w:lvlText w:val="%6."/>
      <w:lvlJc w:val="right"/>
      <w:pPr>
        <w:ind w:left="5029" w:hanging="180"/>
      </w:pPr>
    </w:lvl>
    <w:lvl w:ilvl="6" w:tplc="C2ACEDA0">
      <w:start w:val="1"/>
      <w:numFmt w:val="decimal"/>
      <w:lvlText w:val="%7."/>
      <w:lvlJc w:val="left"/>
      <w:pPr>
        <w:ind w:left="5749" w:hanging="360"/>
      </w:pPr>
    </w:lvl>
    <w:lvl w:ilvl="7" w:tplc="B9D2408C">
      <w:start w:val="1"/>
      <w:numFmt w:val="lowerLetter"/>
      <w:lvlText w:val="%8."/>
      <w:lvlJc w:val="left"/>
      <w:pPr>
        <w:ind w:left="6469" w:hanging="360"/>
      </w:pPr>
    </w:lvl>
    <w:lvl w:ilvl="8" w:tplc="A86CD4AA">
      <w:start w:val="1"/>
      <w:numFmt w:val="lowerRoman"/>
      <w:lvlText w:val="%9."/>
      <w:lvlJc w:val="right"/>
      <w:pPr>
        <w:ind w:left="7189" w:hanging="180"/>
      </w:pPr>
    </w:lvl>
  </w:abstractNum>
  <w:abstractNum w:abstractNumId="36">
    <w:nsid w:val="4AA31A59"/>
    <w:multiLevelType w:val="hybridMultilevel"/>
    <w:tmpl w:val="219A5D88"/>
    <w:lvl w:ilvl="0" w:tplc="8D58E726">
      <w:start w:val="1"/>
      <w:numFmt w:val="bullet"/>
      <w:lvlText w:val=""/>
      <w:lvlJc w:val="left"/>
      <w:pPr>
        <w:ind w:left="720" w:hanging="360"/>
      </w:pPr>
      <w:rPr>
        <w:rFonts w:ascii="Wingdings" w:hAnsi="Wingdings" w:hint="default"/>
      </w:rPr>
    </w:lvl>
    <w:lvl w:ilvl="1" w:tplc="63121FDA">
      <w:start w:val="1"/>
      <w:numFmt w:val="bullet"/>
      <w:lvlText w:val="o"/>
      <w:lvlJc w:val="left"/>
      <w:pPr>
        <w:ind w:left="1440" w:hanging="360"/>
      </w:pPr>
      <w:rPr>
        <w:rFonts w:ascii="Courier New" w:hAnsi="Courier New" w:cs="Courier New" w:hint="default"/>
      </w:rPr>
    </w:lvl>
    <w:lvl w:ilvl="2" w:tplc="4AD6667A">
      <w:start w:val="1"/>
      <w:numFmt w:val="bullet"/>
      <w:lvlText w:val=""/>
      <w:lvlJc w:val="left"/>
      <w:pPr>
        <w:ind w:left="2160" w:hanging="360"/>
      </w:pPr>
      <w:rPr>
        <w:rFonts w:ascii="Wingdings" w:hAnsi="Wingdings" w:hint="default"/>
      </w:rPr>
    </w:lvl>
    <w:lvl w:ilvl="3" w:tplc="B5C4A1B8">
      <w:start w:val="1"/>
      <w:numFmt w:val="bullet"/>
      <w:lvlText w:val=""/>
      <w:lvlJc w:val="left"/>
      <w:pPr>
        <w:ind w:left="2880" w:hanging="360"/>
      </w:pPr>
      <w:rPr>
        <w:rFonts w:ascii="Symbol" w:hAnsi="Symbol" w:hint="default"/>
      </w:rPr>
    </w:lvl>
    <w:lvl w:ilvl="4" w:tplc="AB86A6C4">
      <w:start w:val="1"/>
      <w:numFmt w:val="bullet"/>
      <w:lvlText w:val="o"/>
      <w:lvlJc w:val="left"/>
      <w:pPr>
        <w:ind w:left="3600" w:hanging="360"/>
      </w:pPr>
      <w:rPr>
        <w:rFonts w:ascii="Courier New" w:hAnsi="Courier New" w:cs="Courier New" w:hint="default"/>
      </w:rPr>
    </w:lvl>
    <w:lvl w:ilvl="5" w:tplc="2E16897E">
      <w:start w:val="1"/>
      <w:numFmt w:val="bullet"/>
      <w:lvlText w:val=""/>
      <w:lvlJc w:val="left"/>
      <w:pPr>
        <w:ind w:left="4320" w:hanging="360"/>
      </w:pPr>
      <w:rPr>
        <w:rFonts w:ascii="Wingdings" w:hAnsi="Wingdings" w:hint="default"/>
      </w:rPr>
    </w:lvl>
    <w:lvl w:ilvl="6" w:tplc="4A8A1300">
      <w:start w:val="1"/>
      <w:numFmt w:val="bullet"/>
      <w:lvlText w:val=""/>
      <w:lvlJc w:val="left"/>
      <w:pPr>
        <w:ind w:left="5040" w:hanging="360"/>
      </w:pPr>
      <w:rPr>
        <w:rFonts w:ascii="Symbol" w:hAnsi="Symbol" w:hint="default"/>
      </w:rPr>
    </w:lvl>
    <w:lvl w:ilvl="7" w:tplc="53EE2DE0">
      <w:start w:val="1"/>
      <w:numFmt w:val="bullet"/>
      <w:lvlText w:val="o"/>
      <w:lvlJc w:val="left"/>
      <w:pPr>
        <w:ind w:left="5760" w:hanging="360"/>
      </w:pPr>
      <w:rPr>
        <w:rFonts w:ascii="Courier New" w:hAnsi="Courier New" w:cs="Courier New" w:hint="default"/>
      </w:rPr>
    </w:lvl>
    <w:lvl w:ilvl="8" w:tplc="7428A176">
      <w:start w:val="1"/>
      <w:numFmt w:val="bullet"/>
      <w:lvlText w:val=""/>
      <w:lvlJc w:val="left"/>
      <w:pPr>
        <w:ind w:left="6480" w:hanging="360"/>
      </w:pPr>
      <w:rPr>
        <w:rFonts w:ascii="Wingdings" w:hAnsi="Wingdings" w:hint="default"/>
      </w:rPr>
    </w:lvl>
  </w:abstractNum>
  <w:abstractNum w:abstractNumId="37">
    <w:nsid w:val="4BE732B0"/>
    <w:multiLevelType w:val="hybridMultilevel"/>
    <w:tmpl w:val="7FBCE4AA"/>
    <w:lvl w:ilvl="0" w:tplc="F8884534">
      <w:start w:val="1"/>
      <w:numFmt w:val="decimal"/>
      <w:lvlText w:val="%1."/>
      <w:lvlJc w:val="left"/>
      <w:pPr>
        <w:tabs>
          <w:tab w:val="num" w:pos="720"/>
        </w:tabs>
        <w:ind w:left="720" w:hanging="360"/>
      </w:pPr>
    </w:lvl>
    <w:lvl w:ilvl="1" w:tplc="40820614">
      <w:start w:val="1"/>
      <w:numFmt w:val="decimal"/>
      <w:lvlText w:val="%2."/>
      <w:lvlJc w:val="left"/>
      <w:pPr>
        <w:tabs>
          <w:tab w:val="num" w:pos="1440"/>
        </w:tabs>
        <w:ind w:left="1440" w:hanging="360"/>
      </w:pPr>
    </w:lvl>
    <w:lvl w:ilvl="2" w:tplc="8F16C2A2">
      <w:start w:val="1"/>
      <w:numFmt w:val="decimal"/>
      <w:lvlText w:val="%3."/>
      <w:lvlJc w:val="left"/>
      <w:pPr>
        <w:tabs>
          <w:tab w:val="num" w:pos="2160"/>
        </w:tabs>
        <w:ind w:left="2160" w:hanging="360"/>
      </w:pPr>
    </w:lvl>
    <w:lvl w:ilvl="3" w:tplc="3FBC8D46">
      <w:start w:val="1"/>
      <w:numFmt w:val="decimal"/>
      <w:lvlText w:val="%4."/>
      <w:lvlJc w:val="left"/>
      <w:pPr>
        <w:tabs>
          <w:tab w:val="num" w:pos="2880"/>
        </w:tabs>
        <w:ind w:left="2880" w:hanging="360"/>
      </w:pPr>
    </w:lvl>
    <w:lvl w:ilvl="4" w:tplc="25F6A43A">
      <w:start w:val="1"/>
      <w:numFmt w:val="decimal"/>
      <w:lvlText w:val="%5."/>
      <w:lvlJc w:val="left"/>
      <w:pPr>
        <w:tabs>
          <w:tab w:val="num" w:pos="3600"/>
        </w:tabs>
        <w:ind w:left="3600" w:hanging="360"/>
      </w:pPr>
    </w:lvl>
    <w:lvl w:ilvl="5" w:tplc="C67C3F38">
      <w:start w:val="1"/>
      <w:numFmt w:val="decimal"/>
      <w:lvlText w:val="%6."/>
      <w:lvlJc w:val="left"/>
      <w:pPr>
        <w:tabs>
          <w:tab w:val="num" w:pos="4320"/>
        </w:tabs>
        <w:ind w:left="4320" w:hanging="360"/>
      </w:pPr>
    </w:lvl>
    <w:lvl w:ilvl="6" w:tplc="AD8A2E6A">
      <w:start w:val="1"/>
      <w:numFmt w:val="decimal"/>
      <w:lvlText w:val="%7."/>
      <w:lvlJc w:val="left"/>
      <w:pPr>
        <w:tabs>
          <w:tab w:val="num" w:pos="5040"/>
        </w:tabs>
        <w:ind w:left="5040" w:hanging="360"/>
      </w:pPr>
    </w:lvl>
    <w:lvl w:ilvl="7" w:tplc="DF124B68">
      <w:start w:val="1"/>
      <w:numFmt w:val="decimal"/>
      <w:lvlText w:val="%8."/>
      <w:lvlJc w:val="left"/>
      <w:pPr>
        <w:tabs>
          <w:tab w:val="num" w:pos="5760"/>
        </w:tabs>
        <w:ind w:left="5760" w:hanging="360"/>
      </w:pPr>
    </w:lvl>
    <w:lvl w:ilvl="8" w:tplc="50CC27FA">
      <w:start w:val="1"/>
      <w:numFmt w:val="decimal"/>
      <w:lvlText w:val="%9."/>
      <w:lvlJc w:val="left"/>
      <w:pPr>
        <w:tabs>
          <w:tab w:val="num" w:pos="6480"/>
        </w:tabs>
        <w:ind w:left="6480" w:hanging="360"/>
      </w:pPr>
    </w:lvl>
  </w:abstractNum>
  <w:abstractNum w:abstractNumId="38">
    <w:nsid w:val="4C1036BE"/>
    <w:multiLevelType w:val="hybridMultilevel"/>
    <w:tmpl w:val="9850DBF6"/>
    <w:lvl w:ilvl="0" w:tplc="ED9E6FB8">
      <w:start w:val="1"/>
      <w:numFmt w:val="bullet"/>
      <w:pStyle w:val="list-bullet"/>
      <w:lvlText w:val=""/>
      <w:lvlJc w:val="left"/>
      <w:pPr>
        <w:ind w:left="805" w:hanging="360"/>
      </w:pPr>
      <w:rPr>
        <w:rFonts w:ascii="Wingdings" w:hAnsi="Wingdings" w:hint="default"/>
      </w:rPr>
    </w:lvl>
    <w:lvl w:ilvl="1" w:tplc="5920B738">
      <w:start w:val="1"/>
      <w:numFmt w:val="bullet"/>
      <w:lvlText w:val="o"/>
      <w:lvlJc w:val="left"/>
      <w:pPr>
        <w:ind w:left="1525" w:hanging="360"/>
      </w:pPr>
      <w:rPr>
        <w:rFonts w:ascii="Courier New" w:hAnsi="Courier New" w:cs="Courier New" w:hint="default"/>
      </w:rPr>
    </w:lvl>
    <w:lvl w:ilvl="2" w:tplc="95C6561A">
      <w:start w:val="1"/>
      <w:numFmt w:val="bullet"/>
      <w:lvlText w:val=""/>
      <w:lvlJc w:val="left"/>
      <w:pPr>
        <w:ind w:left="2245" w:hanging="360"/>
      </w:pPr>
      <w:rPr>
        <w:rFonts w:ascii="Wingdings" w:hAnsi="Wingdings" w:hint="default"/>
      </w:rPr>
    </w:lvl>
    <w:lvl w:ilvl="3" w:tplc="968A90D8">
      <w:start w:val="1"/>
      <w:numFmt w:val="bullet"/>
      <w:lvlText w:val=""/>
      <w:lvlJc w:val="left"/>
      <w:pPr>
        <w:ind w:left="2965" w:hanging="360"/>
      </w:pPr>
      <w:rPr>
        <w:rFonts w:ascii="Symbol" w:hAnsi="Symbol" w:hint="default"/>
      </w:rPr>
    </w:lvl>
    <w:lvl w:ilvl="4" w:tplc="1BB8CE58">
      <w:start w:val="1"/>
      <w:numFmt w:val="bullet"/>
      <w:lvlText w:val="o"/>
      <w:lvlJc w:val="left"/>
      <w:pPr>
        <w:ind w:left="3685" w:hanging="360"/>
      </w:pPr>
      <w:rPr>
        <w:rFonts w:ascii="Courier New" w:hAnsi="Courier New" w:cs="Courier New" w:hint="default"/>
      </w:rPr>
    </w:lvl>
    <w:lvl w:ilvl="5" w:tplc="A2B81BA4">
      <w:start w:val="1"/>
      <w:numFmt w:val="bullet"/>
      <w:lvlText w:val=""/>
      <w:lvlJc w:val="left"/>
      <w:pPr>
        <w:ind w:left="4405" w:hanging="360"/>
      </w:pPr>
      <w:rPr>
        <w:rFonts w:ascii="Wingdings" w:hAnsi="Wingdings" w:hint="default"/>
      </w:rPr>
    </w:lvl>
    <w:lvl w:ilvl="6" w:tplc="C2827000">
      <w:start w:val="1"/>
      <w:numFmt w:val="bullet"/>
      <w:lvlText w:val=""/>
      <w:lvlJc w:val="left"/>
      <w:pPr>
        <w:ind w:left="5125" w:hanging="360"/>
      </w:pPr>
      <w:rPr>
        <w:rFonts w:ascii="Symbol" w:hAnsi="Symbol" w:hint="default"/>
      </w:rPr>
    </w:lvl>
    <w:lvl w:ilvl="7" w:tplc="4CD4CB22">
      <w:start w:val="1"/>
      <w:numFmt w:val="bullet"/>
      <w:lvlText w:val="o"/>
      <w:lvlJc w:val="left"/>
      <w:pPr>
        <w:ind w:left="5845" w:hanging="360"/>
      </w:pPr>
      <w:rPr>
        <w:rFonts w:ascii="Courier New" w:hAnsi="Courier New" w:cs="Courier New" w:hint="default"/>
      </w:rPr>
    </w:lvl>
    <w:lvl w:ilvl="8" w:tplc="73808CAC">
      <w:start w:val="1"/>
      <w:numFmt w:val="bullet"/>
      <w:lvlText w:val=""/>
      <w:lvlJc w:val="left"/>
      <w:pPr>
        <w:ind w:left="6565" w:hanging="360"/>
      </w:pPr>
      <w:rPr>
        <w:rFonts w:ascii="Wingdings" w:hAnsi="Wingdings" w:hint="default"/>
      </w:rPr>
    </w:lvl>
  </w:abstractNum>
  <w:abstractNum w:abstractNumId="39">
    <w:nsid w:val="4F0418F4"/>
    <w:multiLevelType w:val="hybridMultilevel"/>
    <w:tmpl w:val="E8EC30E2"/>
    <w:lvl w:ilvl="0" w:tplc="BDDE9740">
      <w:start w:val="1"/>
      <w:numFmt w:val="bullet"/>
      <w:lvlText w:val=""/>
      <w:lvlJc w:val="left"/>
      <w:pPr>
        <w:ind w:left="720" w:hanging="360"/>
      </w:pPr>
      <w:rPr>
        <w:rFonts w:ascii="Wingdings" w:hAnsi="Wingdings" w:hint="default"/>
      </w:rPr>
    </w:lvl>
    <w:lvl w:ilvl="1" w:tplc="F0B4ABDC">
      <w:start w:val="1"/>
      <w:numFmt w:val="bullet"/>
      <w:lvlText w:val="o"/>
      <w:lvlJc w:val="left"/>
      <w:pPr>
        <w:ind w:left="1440" w:hanging="360"/>
      </w:pPr>
      <w:rPr>
        <w:rFonts w:ascii="Courier New" w:hAnsi="Courier New" w:cs="Courier New" w:hint="default"/>
      </w:rPr>
    </w:lvl>
    <w:lvl w:ilvl="2" w:tplc="82E61B2E">
      <w:start w:val="1"/>
      <w:numFmt w:val="bullet"/>
      <w:lvlText w:val=""/>
      <w:lvlJc w:val="left"/>
      <w:pPr>
        <w:ind w:left="2160" w:hanging="360"/>
      </w:pPr>
      <w:rPr>
        <w:rFonts w:ascii="Wingdings" w:hAnsi="Wingdings" w:hint="default"/>
      </w:rPr>
    </w:lvl>
    <w:lvl w:ilvl="3" w:tplc="35C40394">
      <w:start w:val="1"/>
      <w:numFmt w:val="bullet"/>
      <w:lvlText w:val=""/>
      <w:lvlJc w:val="left"/>
      <w:pPr>
        <w:ind w:left="2880" w:hanging="360"/>
      </w:pPr>
      <w:rPr>
        <w:rFonts w:ascii="Symbol" w:hAnsi="Symbol" w:hint="default"/>
      </w:rPr>
    </w:lvl>
    <w:lvl w:ilvl="4" w:tplc="8B945390">
      <w:start w:val="1"/>
      <w:numFmt w:val="bullet"/>
      <w:lvlText w:val="o"/>
      <w:lvlJc w:val="left"/>
      <w:pPr>
        <w:ind w:left="3600" w:hanging="360"/>
      </w:pPr>
      <w:rPr>
        <w:rFonts w:ascii="Courier New" w:hAnsi="Courier New" w:cs="Courier New" w:hint="default"/>
      </w:rPr>
    </w:lvl>
    <w:lvl w:ilvl="5" w:tplc="251A9A8C">
      <w:start w:val="1"/>
      <w:numFmt w:val="bullet"/>
      <w:lvlText w:val=""/>
      <w:lvlJc w:val="left"/>
      <w:pPr>
        <w:ind w:left="4320" w:hanging="360"/>
      </w:pPr>
      <w:rPr>
        <w:rFonts w:ascii="Wingdings" w:hAnsi="Wingdings" w:hint="default"/>
      </w:rPr>
    </w:lvl>
    <w:lvl w:ilvl="6" w:tplc="6EBEEC0A">
      <w:start w:val="1"/>
      <w:numFmt w:val="bullet"/>
      <w:lvlText w:val=""/>
      <w:lvlJc w:val="left"/>
      <w:pPr>
        <w:ind w:left="5040" w:hanging="360"/>
      </w:pPr>
      <w:rPr>
        <w:rFonts w:ascii="Symbol" w:hAnsi="Symbol" w:hint="default"/>
      </w:rPr>
    </w:lvl>
    <w:lvl w:ilvl="7" w:tplc="E3E2D2F8">
      <w:start w:val="1"/>
      <w:numFmt w:val="bullet"/>
      <w:lvlText w:val="o"/>
      <w:lvlJc w:val="left"/>
      <w:pPr>
        <w:ind w:left="5760" w:hanging="360"/>
      </w:pPr>
      <w:rPr>
        <w:rFonts w:ascii="Courier New" w:hAnsi="Courier New" w:cs="Courier New" w:hint="default"/>
      </w:rPr>
    </w:lvl>
    <w:lvl w:ilvl="8" w:tplc="EBD871A2">
      <w:start w:val="1"/>
      <w:numFmt w:val="bullet"/>
      <w:lvlText w:val=""/>
      <w:lvlJc w:val="left"/>
      <w:pPr>
        <w:ind w:left="6480" w:hanging="360"/>
      </w:pPr>
      <w:rPr>
        <w:rFonts w:ascii="Wingdings" w:hAnsi="Wingdings" w:hint="default"/>
      </w:rPr>
    </w:lvl>
  </w:abstractNum>
  <w:abstractNum w:abstractNumId="40">
    <w:nsid w:val="55F27868"/>
    <w:multiLevelType w:val="hybridMultilevel"/>
    <w:tmpl w:val="0AEECDA0"/>
    <w:lvl w:ilvl="0" w:tplc="27D804BA">
      <w:start w:val="1"/>
      <w:numFmt w:val="bullet"/>
      <w:lvlText w:val=""/>
      <w:lvlJc w:val="left"/>
      <w:pPr>
        <w:ind w:left="720" w:hanging="360"/>
      </w:pPr>
      <w:rPr>
        <w:rFonts w:ascii="Wingdings" w:hAnsi="Wingdings" w:hint="default"/>
      </w:rPr>
    </w:lvl>
    <w:lvl w:ilvl="1" w:tplc="D48A6832">
      <w:start w:val="1"/>
      <w:numFmt w:val="bullet"/>
      <w:lvlText w:val="o"/>
      <w:lvlJc w:val="left"/>
      <w:pPr>
        <w:ind w:left="1440" w:hanging="360"/>
      </w:pPr>
      <w:rPr>
        <w:rFonts w:ascii="Courier New" w:hAnsi="Courier New" w:cs="Courier New" w:hint="default"/>
      </w:rPr>
    </w:lvl>
    <w:lvl w:ilvl="2" w:tplc="E75E948A">
      <w:start w:val="1"/>
      <w:numFmt w:val="bullet"/>
      <w:lvlText w:val=""/>
      <w:lvlJc w:val="left"/>
      <w:pPr>
        <w:ind w:left="2160" w:hanging="360"/>
      </w:pPr>
      <w:rPr>
        <w:rFonts w:ascii="Wingdings" w:hAnsi="Wingdings" w:hint="default"/>
      </w:rPr>
    </w:lvl>
    <w:lvl w:ilvl="3" w:tplc="FC3065C8">
      <w:start w:val="1"/>
      <w:numFmt w:val="bullet"/>
      <w:lvlText w:val=""/>
      <w:lvlJc w:val="left"/>
      <w:pPr>
        <w:ind w:left="2880" w:hanging="360"/>
      </w:pPr>
      <w:rPr>
        <w:rFonts w:ascii="Symbol" w:hAnsi="Symbol" w:hint="default"/>
      </w:rPr>
    </w:lvl>
    <w:lvl w:ilvl="4" w:tplc="05E8D6F0">
      <w:start w:val="1"/>
      <w:numFmt w:val="bullet"/>
      <w:lvlText w:val="o"/>
      <w:lvlJc w:val="left"/>
      <w:pPr>
        <w:ind w:left="3600" w:hanging="360"/>
      </w:pPr>
      <w:rPr>
        <w:rFonts w:ascii="Courier New" w:hAnsi="Courier New" w:cs="Courier New" w:hint="default"/>
      </w:rPr>
    </w:lvl>
    <w:lvl w:ilvl="5" w:tplc="76BC81E6">
      <w:start w:val="1"/>
      <w:numFmt w:val="bullet"/>
      <w:lvlText w:val=""/>
      <w:lvlJc w:val="left"/>
      <w:pPr>
        <w:ind w:left="4320" w:hanging="360"/>
      </w:pPr>
      <w:rPr>
        <w:rFonts w:ascii="Wingdings" w:hAnsi="Wingdings" w:hint="default"/>
      </w:rPr>
    </w:lvl>
    <w:lvl w:ilvl="6" w:tplc="E5DA774C">
      <w:start w:val="1"/>
      <w:numFmt w:val="bullet"/>
      <w:lvlText w:val=""/>
      <w:lvlJc w:val="left"/>
      <w:pPr>
        <w:ind w:left="5040" w:hanging="360"/>
      </w:pPr>
      <w:rPr>
        <w:rFonts w:ascii="Symbol" w:hAnsi="Symbol" w:hint="default"/>
      </w:rPr>
    </w:lvl>
    <w:lvl w:ilvl="7" w:tplc="1B7A7BBC">
      <w:start w:val="1"/>
      <w:numFmt w:val="bullet"/>
      <w:lvlText w:val="o"/>
      <w:lvlJc w:val="left"/>
      <w:pPr>
        <w:ind w:left="5760" w:hanging="360"/>
      </w:pPr>
      <w:rPr>
        <w:rFonts w:ascii="Courier New" w:hAnsi="Courier New" w:cs="Courier New" w:hint="default"/>
      </w:rPr>
    </w:lvl>
    <w:lvl w:ilvl="8" w:tplc="71B49280">
      <w:start w:val="1"/>
      <w:numFmt w:val="bullet"/>
      <w:lvlText w:val=""/>
      <w:lvlJc w:val="left"/>
      <w:pPr>
        <w:ind w:left="6480" w:hanging="360"/>
      </w:pPr>
      <w:rPr>
        <w:rFonts w:ascii="Wingdings" w:hAnsi="Wingdings" w:hint="default"/>
      </w:rPr>
    </w:lvl>
  </w:abstractNum>
  <w:abstractNum w:abstractNumId="41">
    <w:nsid w:val="57481F87"/>
    <w:multiLevelType w:val="hybridMultilevel"/>
    <w:tmpl w:val="6A30456A"/>
    <w:lvl w:ilvl="0" w:tplc="5888B420">
      <w:start w:val="1"/>
      <w:numFmt w:val="bullet"/>
      <w:pStyle w:val="Bodybullet"/>
      <w:lvlText w:val=""/>
      <w:lvlJc w:val="left"/>
      <w:pPr>
        <w:ind w:left="805" w:hanging="360"/>
      </w:pPr>
      <w:rPr>
        <w:rFonts w:ascii="Wingdings" w:hAnsi="Wingdings" w:hint="default"/>
      </w:rPr>
    </w:lvl>
    <w:lvl w:ilvl="1" w:tplc="C2A49C7C">
      <w:start w:val="1"/>
      <w:numFmt w:val="bullet"/>
      <w:lvlText w:val="o"/>
      <w:lvlJc w:val="left"/>
      <w:pPr>
        <w:ind w:left="1525" w:hanging="360"/>
      </w:pPr>
      <w:rPr>
        <w:rFonts w:ascii="Courier New" w:hAnsi="Courier New" w:cs="Courier New" w:hint="default"/>
      </w:rPr>
    </w:lvl>
    <w:lvl w:ilvl="2" w:tplc="B8923272">
      <w:start w:val="1"/>
      <w:numFmt w:val="bullet"/>
      <w:lvlText w:val=""/>
      <w:lvlJc w:val="left"/>
      <w:pPr>
        <w:ind w:left="2245" w:hanging="360"/>
      </w:pPr>
      <w:rPr>
        <w:rFonts w:ascii="Wingdings" w:hAnsi="Wingdings" w:hint="default"/>
      </w:rPr>
    </w:lvl>
    <w:lvl w:ilvl="3" w:tplc="B7CA6D2E">
      <w:start w:val="1"/>
      <w:numFmt w:val="bullet"/>
      <w:lvlText w:val=""/>
      <w:lvlJc w:val="left"/>
      <w:pPr>
        <w:ind w:left="2965" w:hanging="360"/>
      </w:pPr>
      <w:rPr>
        <w:rFonts w:ascii="Symbol" w:hAnsi="Symbol" w:hint="default"/>
      </w:rPr>
    </w:lvl>
    <w:lvl w:ilvl="4" w:tplc="196A7310">
      <w:start w:val="1"/>
      <w:numFmt w:val="bullet"/>
      <w:lvlText w:val="o"/>
      <w:lvlJc w:val="left"/>
      <w:pPr>
        <w:ind w:left="3685" w:hanging="360"/>
      </w:pPr>
      <w:rPr>
        <w:rFonts w:ascii="Courier New" w:hAnsi="Courier New" w:cs="Courier New" w:hint="default"/>
      </w:rPr>
    </w:lvl>
    <w:lvl w:ilvl="5" w:tplc="C160F09E">
      <w:start w:val="1"/>
      <w:numFmt w:val="bullet"/>
      <w:lvlText w:val=""/>
      <w:lvlJc w:val="left"/>
      <w:pPr>
        <w:ind w:left="4405" w:hanging="360"/>
      </w:pPr>
      <w:rPr>
        <w:rFonts w:ascii="Wingdings" w:hAnsi="Wingdings" w:hint="default"/>
      </w:rPr>
    </w:lvl>
    <w:lvl w:ilvl="6" w:tplc="9C60AB9C">
      <w:start w:val="1"/>
      <w:numFmt w:val="bullet"/>
      <w:lvlText w:val=""/>
      <w:lvlJc w:val="left"/>
      <w:pPr>
        <w:ind w:left="5125" w:hanging="360"/>
      </w:pPr>
      <w:rPr>
        <w:rFonts w:ascii="Symbol" w:hAnsi="Symbol" w:hint="default"/>
      </w:rPr>
    </w:lvl>
    <w:lvl w:ilvl="7" w:tplc="0B6A6712">
      <w:start w:val="1"/>
      <w:numFmt w:val="bullet"/>
      <w:lvlText w:val="o"/>
      <w:lvlJc w:val="left"/>
      <w:pPr>
        <w:ind w:left="5845" w:hanging="360"/>
      </w:pPr>
      <w:rPr>
        <w:rFonts w:ascii="Courier New" w:hAnsi="Courier New" w:cs="Courier New" w:hint="default"/>
      </w:rPr>
    </w:lvl>
    <w:lvl w:ilvl="8" w:tplc="940C3E90">
      <w:start w:val="1"/>
      <w:numFmt w:val="bullet"/>
      <w:lvlText w:val=""/>
      <w:lvlJc w:val="left"/>
      <w:pPr>
        <w:ind w:left="6565" w:hanging="360"/>
      </w:pPr>
      <w:rPr>
        <w:rFonts w:ascii="Wingdings" w:hAnsi="Wingdings" w:hint="default"/>
      </w:rPr>
    </w:lvl>
  </w:abstractNum>
  <w:abstractNum w:abstractNumId="42">
    <w:nsid w:val="5A5A716D"/>
    <w:multiLevelType w:val="hybridMultilevel"/>
    <w:tmpl w:val="68B669E4"/>
    <w:lvl w:ilvl="0" w:tplc="C556F238">
      <w:start w:val="1"/>
      <w:numFmt w:val="bullet"/>
      <w:lvlText w:val="-"/>
      <w:lvlJc w:val="left"/>
      <w:pPr>
        <w:ind w:left="1440" w:hanging="360"/>
      </w:pPr>
      <w:rPr>
        <w:rFonts w:ascii="SimSun" w:eastAsia="SimSun" w:hAnsi="SimSun" w:hint="eastAsia"/>
      </w:rPr>
    </w:lvl>
    <w:lvl w:ilvl="1" w:tplc="198094AC">
      <w:start w:val="1"/>
      <w:numFmt w:val="bullet"/>
      <w:lvlText w:val="o"/>
      <w:lvlJc w:val="left"/>
      <w:pPr>
        <w:ind w:left="2160" w:hanging="360"/>
      </w:pPr>
      <w:rPr>
        <w:rFonts w:ascii="Courier New" w:hAnsi="Courier New" w:cs="Courier New" w:hint="default"/>
      </w:rPr>
    </w:lvl>
    <w:lvl w:ilvl="2" w:tplc="EFB44D9A">
      <w:start w:val="1"/>
      <w:numFmt w:val="bullet"/>
      <w:lvlText w:val=""/>
      <w:lvlJc w:val="left"/>
      <w:pPr>
        <w:ind w:left="2880" w:hanging="360"/>
      </w:pPr>
      <w:rPr>
        <w:rFonts w:ascii="Wingdings" w:hAnsi="Wingdings" w:hint="default"/>
      </w:rPr>
    </w:lvl>
    <w:lvl w:ilvl="3" w:tplc="952ADF7C">
      <w:start w:val="1"/>
      <w:numFmt w:val="bullet"/>
      <w:lvlText w:val=""/>
      <w:lvlJc w:val="left"/>
      <w:pPr>
        <w:ind w:left="3600" w:hanging="360"/>
      </w:pPr>
      <w:rPr>
        <w:rFonts w:ascii="Symbol" w:hAnsi="Symbol" w:hint="default"/>
      </w:rPr>
    </w:lvl>
    <w:lvl w:ilvl="4" w:tplc="45228F50">
      <w:start w:val="1"/>
      <w:numFmt w:val="bullet"/>
      <w:lvlText w:val="o"/>
      <w:lvlJc w:val="left"/>
      <w:pPr>
        <w:ind w:left="4320" w:hanging="360"/>
      </w:pPr>
      <w:rPr>
        <w:rFonts w:ascii="Courier New" w:hAnsi="Courier New" w:cs="Courier New" w:hint="default"/>
      </w:rPr>
    </w:lvl>
    <w:lvl w:ilvl="5" w:tplc="56543744">
      <w:start w:val="1"/>
      <w:numFmt w:val="bullet"/>
      <w:lvlText w:val=""/>
      <w:lvlJc w:val="left"/>
      <w:pPr>
        <w:ind w:left="5040" w:hanging="360"/>
      </w:pPr>
      <w:rPr>
        <w:rFonts w:ascii="Wingdings" w:hAnsi="Wingdings" w:hint="default"/>
      </w:rPr>
    </w:lvl>
    <w:lvl w:ilvl="6" w:tplc="AC64047C">
      <w:start w:val="1"/>
      <w:numFmt w:val="bullet"/>
      <w:lvlText w:val=""/>
      <w:lvlJc w:val="left"/>
      <w:pPr>
        <w:ind w:left="5760" w:hanging="360"/>
      </w:pPr>
      <w:rPr>
        <w:rFonts w:ascii="Symbol" w:hAnsi="Symbol" w:hint="default"/>
      </w:rPr>
    </w:lvl>
    <w:lvl w:ilvl="7" w:tplc="63900AB2">
      <w:start w:val="1"/>
      <w:numFmt w:val="bullet"/>
      <w:lvlText w:val="o"/>
      <w:lvlJc w:val="left"/>
      <w:pPr>
        <w:ind w:left="6480" w:hanging="360"/>
      </w:pPr>
      <w:rPr>
        <w:rFonts w:ascii="Courier New" w:hAnsi="Courier New" w:cs="Courier New" w:hint="default"/>
      </w:rPr>
    </w:lvl>
    <w:lvl w:ilvl="8" w:tplc="BC64E72A">
      <w:start w:val="1"/>
      <w:numFmt w:val="bullet"/>
      <w:lvlText w:val=""/>
      <w:lvlJc w:val="left"/>
      <w:pPr>
        <w:ind w:left="7200" w:hanging="360"/>
      </w:pPr>
      <w:rPr>
        <w:rFonts w:ascii="Wingdings" w:hAnsi="Wingdings" w:hint="default"/>
      </w:rPr>
    </w:lvl>
  </w:abstractNum>
  <w:abstractNum w:abstractNumId="43">
    <w:nsid w:val="5B051EF4"/>
    <w:multiLevelType w:val="hybridMultilevel"/>
    <w:tmpl w:val="378A3628"/>
    <w:lvl w:ilvl="0" w:tplc="F6442F3C">
      <w:start w:val="1"/>
      <w:numFmt w:val="bullet"/>
      <w:lvlText w:val=""/>
      <w:lvlJc w:val="left"/>
      <w:pPr>
        <w:ind w:left="720" w:hanging="360"/>
      </w:pPr>
      <w:rPr>
        <w:rFonts w:ascii="Wingdings" w:hAnsi="Wingdings" w:hint="default"/>
      </w:rPr>
    </w:lvl>
    <w:lvl w:ilvl="1" w:tplc="735050D6">
      <w:start w:val="1"/>
      <w:numFmt w:val="bullet"/>
      <w:lvlText w:val="o"/>
      <w:lvlJc w:val="left"/>
      <w:pPr>
        <w:ind w:left="1440" w:hanging="360"/>
      </w:pPr>
      <w:rPr>
        <w:rFonts w:ascii="Courier New" w:hAnsi="Courier New" w:cs="Courier New" w:hint="default"/>
      </w:rPr>
    </w:lvl>
    <w:lvl w:ilvl="2" w:tplc="8826ACAA">
      <w:start w:val="1"/>
      <w:numFmt w:val="bullet"/>
      <w:lvlText w:val=""/>
      <w:lvlJc w:val="left"/>
      <w:pPr>
        <w:ind w:left="2160" w:hanging="360"/>
      </w:pPr>
      <w:rPr>
        <w:rFonts w:ascii="Wingdings" w:hAnsi="Wingdings" w:hint="default"/>
      </w:rPr>
    </w:lvl>
    <w:lvl w:ilvl="3" w:tplc="6156B97C">
      <w:start w:val="1"/>
      <w:numFmt w:val="bullet"/>
      <w:lvlText w:val=""/>
      <w:lvlJc w:val="left"/>
      <w:pPr>
        <w:ind w:left="2880" w:hanging="360"/>
      </w:pPr>
      <w:rPr>
        <w:rFonts w:ascii="Symbol" w:hAnsi="Symbol" w:hint="default"/>
      </w:rPr>
    </w:lvl>
    <w:lvl w:ilvl="4" w:tplc="82267CA6">
      <w:start w:val="1"/>
      <w:numFmt w:val="bullet"/>
      <w:lvlText w:val="o"/>
      <w:lvlJc w:val="left"/>
      <w:pPr>
        <w:ind w:left="3600" w:hanging="360"/>
      </w:pPr>
      <w:rPr>
        <w:rFonts w:ascii="Courier New" w:hAnsi="Courier New" w:cs="Courier New" w:hint="default"/>
      </w:rPr>
    </w:lvl>
    <w:lvl w:ilvl="5" w:tplc="497EBD52">
      <w:start w:val="1"/>
      <w:numFmt w:val="bullet"/>
      <w:lvlText w:val=""/>
      <w:lvlJc w:val="left"/>
      <w:pPr>
        <w:ind w:left="4320" w:hanging="360"/>
      </w:pPr>
      <w:rPr>
        <w:rFonts w:ascii="Wingdings" w:hAnsi="Wingdings" w:hint="default"/>
      </w:rPr>
    </w:lvl>
    <w:lvl w:ilvl="6" w:tplc="73F279DA">
      <w:start w:val="1"/>
      <w:numFmt w:val="bullet"/>
      <w:lvlText w:val=""/>
      <w:lvlJc w:val="left"/>
      <w:pPr>
        <w:ind w:left="5040" w:hanging="360"/>
      </w:pPr>
      <w:rPr>
        <w:rFonts w:ascii="Symbol" w:hAnsi="Symbol" w:hint="default"/>
      </w:rPr>
    </w:lvl>
    <w:lvl w:ilvl="7" w:tplc="0BCA9A98">
      <w:start w:val="1"/>
      <w:numFmt w:val="bullet"/>
      <w:lvlText w:val="o"/>
      <w:lvlJc w:val="left"/>
      <w:pPr>
        <w:ind w:left="5760" w:hanging="360"/>
      </w:pPr>
      <w:rPr>
        <w:rFonts w:ascii="Courier New" w:hAnsi="Courier New" w:cs="Courier New" w:hint="default"/>
      </w:rPr>
    </w:lvl>
    <w:lvl w:ilvl="8" w:tplc="28E67700">
      <w:start w:val="1"/>
      <w:numFmt w:val="bullet"/>
      <w:lvlText w:val=""/>
      <w:lvlJc w:val="left"/>
      <w:pPr>
        <w:ind w:left="6480" w:hanging="360"/>
      </w:pPr>
      <w:rPr>
        <w:rFonts w:ascii="Wingdings" w:hAnsi="Wingdings" w:hint="default"/>
      </w:rPr>
    </w:lvl>
  </w:abstractNum>
  <w:abstractNum w:abstractNumId="44">
    <w:nsid w:val="5B6F6944"/>
    <w:multiLevelType w:val="hybridMultilevel"/>
    <w:tmpl w:val="3CB0A344"/>
    <w:lvl w:ilvl="0" w:tplc="0B72626A">
      <w:start w:val="1"/>
      <w:numFmt w:val="bullet"/>
      <w:lvlText w:val=""/>
      <w:lvlJc w:val="left"/>
      <w:pPr>
        <w:ind w:left="720" w:hanging="360"/>
      </w:pPr>
      <w:rPr>
        <w:rFonts w:ascii="Wingdings" w:hAnsi="Wingdings" w:hint="default"/>
      </w:rPr>
    </w:lvl>
    <w:lvl w:ilvl="1" w:tplc="DF40200E">
      <w:start w:val="1"/>
      <w:numFmt w:val="bullet"/>
      <w:lvlText w:val="o"/>
      <w:lvlJc w:val="left"/>
      <w:pPr>
        <w:ind w:left="1440" w:hanging="360"/>
      </w:pPr>
      <w:rPr>
        <w:rFonts w:ascii="Courier New" w:hAnsi="Courier New" w:cs="Courier New" w:hint="default"/>
      </w:rPr>
    </w:lvl>
    <w:lvl w:ilvl="2" w:tplc="0AA0F044">
      <w:start w:val="1"/>
      <w:numFmt w:val="bullet"/>
      <w:lvlText w:val=""/>
      <w:lvlJc w:val="left"/>
      <w:pPr>
        <w:ind w:left="2160" w:hanging="360"/>
      </w:pPr>
      <w:rPr>
        <w:rFonts w:ascii="Wingdings" w:hAnsi="Wingdings" w:hint="default"/>
      </w:rPr>
    </w:lvl>
    <w:lvl w:ilvl="3" w:tplc="1C680D66">
      <w:start w:val="1"/>
      <w:numFmt w:val="bullet"/>
      <w:lvlText w:val=""/>
      <w:lvlJc w:val="left"/>
      <w:pPr>
        <w:ind w:left="2880" w:hanging="360"/>
      </w:pPr>
      <w:rPr>
        <w:rFonts w:ascii="Symbol" w:hAnsi="Symbol" w:hint="default"/>
      </w:rPr>
    </w:lvl>
    <w:lvl w:ilvl="4" w:tplc="4260CBE2">
      <w:start w:val="1"/>
      <w:numFmt w:val="bullet"/>
      <w:lvlText w:val="o"/>
      <w:lvlJc w:val="left"/>
      <w:pPr>
        <w:ind w:left="3600" w:hanging="360"/>
      </w:pPr>
      <w:rPr>
        <w:rFonts w:ascii="Courier New" w:hAnsi="Courier New" w:cs="Courier New" w:hint="default"/>
      </w:rPr>
    </w:lvl>
    <w:lvl w:ilvl="5" w:tplc="280841EA">
      <w:start w:val="1"/>
      <w:numFmt w:val="bullet"/>
      <w:lvlText w:val=""/>
      <w:lvlJc w:val="left"/>
      <w:pPr>
        <w:ind w:left="4320" w:hanging="360"/>
      </w:pPr>
      <w:rPr>
        <w:rFonts w:ascii="Wingdings" w:hAnsi="Wingdings" w:hint="default"/>
      </w:rPr>
    </w:lvl>
    <w:lvl w:ilvl="6" w:tplc="357AEF5C">
      <w:start w:val="1"/>
      <w:numFmt w:val="bullet"/>
      <w:lvlText w:val=""/>
      <w:lvlJc w:val="left"/>
      <w:pPr>
        <w:ind w:left="5040" w:hanging="360"/>
      </w:pPr>
      <w:rPr>
        <w:rFonts w:ascii="Symbol" w:hAnsi="Symbol" w:hint="default"/>
      </w:rPr>
    </w:lvl>
    <w:lvl w:ilvl="7" w:tplc="2C24DB6A">
      <w:start w:val="1"/>
      <w:numFmt w:val="bullet"/>
      <w:lvlText w:val="o"/>
      <w:lvlJc w:val="left"/>
      <w:pPr>
        <w:ind w:left="5760" w:hanging="360"/>
      </w:pPr>
      <w:rPr>
        <w:rFonts w:ascii="Courier New" w:hAnsi="Courier New" w:cs="Courier New" w:hint="default"/>
      </w:rPr>
    </w:lvl>
    <w:lvl w:ilvl="8" w:tplc="328CB2BC">
      <w:start w:val="1"/>
      <w:numFmt w:val="bullet"/>
      <w:lvlText w:val=""/>
      <w:lvlJc w:val="left"/>
      <w:pPr>
        <w:ind w:left="6480" w:hanging="360"/>
      </w:pPr>
      <w:rPr>
        <w:rFonts w:ascii="Wingdings" w:hAnsi="Wingdings" w:hint="default"/>
      </w:rPr>
    </w:lvl>
  </w:abstractNum>
  <w:abstractNum w:abstractNumId="45">
    <w:nsid w:val="5EB626E3"/>
    <w:multiLevelType w:val="hybridMultilevel"/>
    <w:tmpl w:val="0DEEE71A"/>
    <w:lvl w:ilvl="0" w:tplc="8D7C734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71B8FBE6">
      <w:start w:val="1"/>
      <w:numFmt w:val="decimal"/>
      <w:lvlText w:val=""/>
      <w:lvlJc w:val="left"/>
    </w:lvl>
    <w:lvl w:ilvl="2" w:tplc="6DD057A8">
      <w:start w:val="1"/>
      <w:numFmt w:val="decimal"/>
      <w:lvlText w:val=""/>
      <w:lvlJc w:val="left"/>
    </w:lvl>
    <w:lvl w:ilvl="3" w:tplc="4366255C">
      <w:start w:val="1"/>
      <w:numFmt w:val="decimal"/>
      <w:lvlText w:val=""/>
      <w:lvlJc w:val="left"/>
    </w:lvl>
    <w:lvl w:ilvl="4" w:tplc="86200E92">
      <w:start w:val="1"/>
      <w:numFmt w:val="decimal"/>
      <w:lvlText w:val=""/>
      <w:lvlJc w:val="left"/>
    </w:lvl>
    <w:lvl w:ilvl="5" w:tplc="781A1A9A">
      <w:start w:val="1"/>
      <w:numFmt w:val="decimal"/>
      <w:lvlText w:val=""/>
      <w:lvlJc w:val="left"/>
    </w:lvl>
    <w:lvl w:ilvl="6" w:tplc="08585150">
      <w:start w:val="1"/>
      <w:numFmt w:val="decimal"/>
      <w:lvlText w:val=""/>
      <w:lvlJc w:val="left"/>
    </w:lvl>
    <w:lvl w:ilvl="7" w:tplc="E0F48FA2">
      <w:start w:val="1"/>
      <w:numFmt w:val="decimal"/>
      <w:lvlText w:val=""/>
      <w:lvlJc w:val="left"/>
    </w:lvl>
    <w:lvl w:ilvl="8" w:tplc="A594C39C">
      <w:start w:val="1"/>
      <w:numFmt w:val="decimal"/>
      <w:lvlText w:val=""/>
      <w:lvlJc w:val="left"/>
    </w:lvl>
  </w:abstractNum>
  <w:abstractNum w:abstractNumId="46">
    <w:nsid w:val="5EC74750"/>
    <w:multiLevelType w:val="hybridMultilevel"/>
    <w:tmpl w:val="18A25122"/>
    <w:lvl w:ilvl="0" w:tplc="0C6A7E5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ru-RU" w:eastAsia="ru-RU" w:bidi="ru-RU"/>
      </w:rPr>
    </w:lvl>
    <w:lvl w:ilvl="1" w:tplc="21D43290">
      <w:start w:val="1"/>
      <w:numFmt w:val="decimal"/>
      <w:lvlText w:val=""/>
      <w:lvlJc w:val="left"/>
    </w:lvl>
    <w:lvl w:ilvl="2" w:tplc="36F6D398">
      <w:start w:val="1"/>
      <w:numFmt w:val="decimal"/>
      <w:lvlText w:val=""/>
      <w:lvlJc w:val="left"/>
    </w:lvl>
    <w:lvl w:ilvl="3" w:tplc="EC96C02E">
      <w:start w:val="1"/>
      <w:numFmt w:val="decimal"/>
      <w:lvlText w:val=""/>
      <w:lvlJc w:val="left"/>
    </w:lvl>
    <w:lvl w:ilvl="4" w:tplc="331AB220">
      <w:start w:val="1"/>
      <w:numFmt w:val="decimal"/>
      <w:lvlText w:val=""/>
      <w:lvlJc w:val="left"/>
    </w:lvl>
    <w:lvl w:ilvl="5" w:tplc="0EA2D652">
      <w:start w:val="1"/>
      <w:numFmt w:val="decimal"/>
      <w:lvlText w:val=""/>
      <w:lvlJc w:val="left"/>
    </w:lvl>
    <w:lvl w:ilvl="6" w:tplc="9D86A68C">
      <w:start w:val="1"/>
      <w:numFmt w:val="decimal"/>
      <w:lvlText w:val=""/>
      <w:lvlJc w:val="left"/>
    </w:lvl>
    <w:lvl w:ilvl="7" w:tplc="BF98D0AA">
      <w:start w:val="1"/>
      <w:numFmt w:val="decimal"/>
      <w:lvlText w:val=""/>
      <w:lvlJc w:val="left"/>
    </w:lvl>
    <w:lvl w:ilvl="8" w:tplc="90826024">
      <w:start w:val="1"/>
      <w:numFmt w:val="decimal"/>
      <w:lvlText w:val=""/>
      <w:lvlJc w:val="left"/>
    </w:lvl>
  </w:abstractNum>
  <w:abstractNum w:abstractNumId="47">
    <w:nsid w:val="60502CB8"/>
    <w:multiLevelType w:val="multilevel"/>
    <w:tmpl w:val="5AE21704"/>
    <w:lvl w:ilvl="0">
      <w:start w:val="2"/>
      <w:numFmt w:val="decimal"/>
      <w:lvlText w:val="%1"/>
      <w:lvlJc w:val="left"/>
      <w:pPr>
        <w:ind w:left="480" w:hanging="480"/>
      </w:pPr>
      <w:rPr>
        <w:rFonts w:hint="default"/>
      </w:rPr>
    </w:lvl>
    <w:lvl w:ilvl="1">
      <w:start w:val="1"/>
      <w:numFmt w:val="decimal"/>
      <w:lvlText w:val="%1.%2"/>
      <w:lvlJc w:val="left"/>
      <w:pPr>
        <w:ind w:left="577" w:hanging="480"/>
      </w:pPr>
      <w:rPr>
        <w:rFonts w:hint="default"/>
      </w:rPr>
    </w:lvl>
    <w:lvl w:ilvl="2">
      <w:start w:val="9"/>
      <w:numFmt w:val="decimal"/>
      <w:lvlText w:val="%1.%2.%3"/>
      <w:lvlJc w:val="left"/>
      <w:pPr>
        <w:ind w:left="914" w:hanging="720"/>
      </w:pPr>
      <w:rPr>
        <w:rFonts w:hint="default"/>
      </w:rPr>
    </w:lvl>
    <w:lvl w:ilvl="3">
      <w:start w:val="1"/>
      <w:numFmt w:val="decimal"/>
      <w:lvlText w:val="%1.%2.%3.%4"/>
      <w:lvlJc w:val="left"/>
      <w:pPr>
        <w:ind w:left="1011" w:hanging="720"/>
      </w:pPr>
      <w:rPr>
        <w:rFonts w:hint="default"/>
      </w:rPr>
    </w:lvl>
    <w:lvl w:ilvl="4">
      <w:start w:val="1"/>
      <w:numFmt w:val="decimal"/>
      <w:lvlText w:val="%1.%2.%3.%4.%5"/>
      <w:lvlJc w:val="left"/>
      <w:pPr>
        <w:ind w:left="1468" w:hanging="1080"/>
      </w:pPr>
      <w:rPr>
        <w:rFonts w:hint="default"/>
      </w:rPr>
    </w:lvl>
    <w:lvl w:ilvl="5">
      <w:start w:val="1"/>
      <w:numFmt w:val="decimal"/>
      <w:lvlText w:val="%1.%2.%3.%4.%5.%6"/>
      <w:lvlJc w:val="left"/>
      <w:pPr>
        <w:ind w:left="1565" w:hanging="1080"/>
      </w:pPr>
      <w:rPr>
        <w:rFonts w:hint="default"/>
      </w:rPr>
    </w:lvl>
    <w:lvl w:ilvl="6">
      <w:start w:val="1"/>
      <w:numFmt w:val="decimal"/>
      <w:lvlText w:val="%1.%2.%3.%4.%5.%6.%7"/>
      <w:lvlJc w:val="left"/>
      <w:pPr>
        <w:ind w:left="2022" w:hanging="1440"/>
      </w:pPr>
      <w:rPr>
        <w:rFonts w:hint="default"/>
      </w:rPr>
    </w:lvl>
    <w:lvl w:ilvl="7">
      <w:start w:val="1"/>
      <w:numFmt w:val="decimal"/>
      <w:lvlText w:val="%1.%2.%3.%4.%5.%6.%7.%8"/>
      <w:lvlJc w:val="left"/>
      <w:pPr>
        <w:ind w:left="2119" w:hanging="1440"/>
      </w:pPr>
      <w:rPr>
        <w:rFonts w:hint="default"/>
      </w:rPr>
    </w:lvl>
    <w:lvl w:ilvl="8">
      <w:start w:val="1"/>
      <w:numFmt w:val="decimal"/>
      <w:lvlText w:val="%1.%2.%3.%4.%5.%6.%7.%8.%9"/>
      <w:lvlJc w:val="left"/>
      <w:pPr>
        <w:ind w:left="2576" w:hanging="1800"/>
      </w:pPr>
      <w:rPr>
        <w:rFonts w:hint="default"/>
      </w:rPr>
    </w:lvl>
  </w:abstractNum>
  <w:abstractNum w:abstractNumId="48">
    <w:nsid w:val="611B249F"/>
    <w:multiLevelType w:val="hybridMultilevel"/>
    <w:tmpl w:val="38B28C48"/>
    <w:lvl w:ilvl="0" w:tplc="24F652FA">
      <w:start w:val="1"/>
      <w:numFmt w:val="bullet"/>
      <w:lvlText w:val=""/>
      <w:lvlJc w:val="left"/>
      <w:pPr>
        <w:ind w:left="1440" w:hanging="360"/>
      </w:pPr>
      <w:rPr>
        <w:rFonts w:ascii="Wingdings" w:hAnsi="Wingdings" w:hint="default"/>
      </w:rPr>
    </w:lvl>
    <w:lvl w:ilvl="1" w:tplc="D8782E12">
      <w:start w:val="1"/>
      <w:numFmt w:val="bullet"/>
      <w:lvlText w:val="o"/>
      <w:lvlJc w:val="left"/>
      <w:pPr>
        <w:ind w:left="2160" w:hanging="360"/>
      </w:pPr>
      <w:rPr>
        <w:rFonts w:ascii="Courier New" w:hAnsi="Courier New" w:cs="Courier New" w:hint="default"/>
      </w:rPr>
    </w:lvl>
    <w:lvl w:ilvl="2" w:tplc="BA106FA6">
      <w:start w:val="1"/>
      <w:numFmt w:val="bullet"/>
      <w:lvlText w:val=""/>
      <w:lvlJc w:val="left"/>
      <w:pPr>
        <w:ind w:left="2880" w:hanging="360"/>
      </w:pPr>
      <w:rPr>
        <w:rFonts w:ascii="Wingdings" w:hAnsi="Wingdings" w:hint="default"/>
      </w:rPr>
    </w:lvl>
    <w:lvl w:ilvl="3" w:tplc="ADB8FC32">
      <w:start w:val="1"/>
      <w:numFmt w:val="bullet"/>
      <w:lvlText w:val=""/>
      <w:lvlJc w:val="left"/>
      <w:pPr>
        <w:ind w:left="3600" w:hanging="360"/>
      </w:pPr>
      <w:rPr>
        <w:rFonts w:ascii="Symbol" w:hAnsi="Symbol" w:hint="default"/>
      </w:rPr>
    </w:lvl>
    <w:lvl w:ilvl="4" w:tplc="9E967034">
      <w:start w:val="1"/>
      <w:numFmt w:val="bullet"/>
      <w:lvlText w:val="o"/>
      <w:lvlJc w:val="left"/>
      <w:pPr>
        <w:ind w:left="4320" w:hanging="360"/>
      </w:pPr>
      <w:rPr>
        <w:rFonts w:ascii="Courier New" w:hAnsi="Courier New" w:cs="Courier New" w:hint="default"/>
      </w:rPr>
    </w:lvl>
    <w:lvl w:ilvl="5" w:tplc="09AA1786">
      <w:start w:val="1"/>
      <w:numFmt w:val="bullet"/>
      <w:lvlText w:val=""/>
      <w:lvlJc w:val="left"/>
      <w:pPr>
        <w:ind w:left="5040" w:hanging="360"/>
      </w:pPr>
      <w:rPr>
        <w:rFonts w:ascii="Wingdings" w:hAnsi="Wingdings" w:hint="default"/>
      </w:rPr>
    </w:lvl>
    <w:lvl w:ilvl="6" w:tplc="C5527D38">
      <w:start w:val="1"/>
      <w:numFmt w:val="bullet"/>
      <w:lvlText w:val=""/>
      <w:lvlJc w:val="left"/>
      <w:pPr>
        <w:ind w:left="5760" w:hanging="360"/>
      </w:pPr>
      <w:rPr>
        <w:rFonts w:ascii="Symbol" w:hAnsi="Symbol" w:hint="default"/>
      </w:rPr>
    </w:lvl>
    <w:lvl w:ilvl="7" w:tplc="39C0C346">
      <w:start w:val="1"/>
      <w:numFmt w:val="bullet"/>
      <w:lvlText w:val="o"/>
      <w:lvlJc w:val="left"/>
      <w:pPr>
        <w:ind w:left="6480" w:hanging="360"/>
      </w:pPr>
      <w:rPr>
        <w:rFonts w:ascii="Courier New" w:hAnsi="Courier New" w:cs="Courier New" w:hint="default"/>
      </w:rPr>
    </w:lvl>
    <w:lvl w:ilvl="8" w:tplc="D1DED02A">
      <w:start w:val="1"/>
      <w:numFmt w:val="bullet"/>
      <w:lvlText w:val=""/>
      <w:lvlJc w:val="left"/>
      <w:pPr>
        <w:ind w:left="7200" w:hanging="360"/>
      </w:pPr>
      <w:rPr>
        <w:rFonts w:ascii="Wingdings" w:hAnsi="Wingdings" w:hint="default"/>
      </w:rPr>
    </w:lvl>
  </w:abstractNum>
  <w:abstractNum w:abstractNumId="49">
    <w:nsid w:val="630F0C03"/>
    <w:multiLevelType w:val="hybridMultilevel"/>
    <w:tmpl w:val="0F6299DE"/>
    <w:lvl w:ilvl="0" w:tplc="524A442C">
      <w:start w:val="1"/>
      <w:numFmt w:val="bullet"/>
      <w:lvlText w:val=""/>
      <w:lvlJc w:val="left"/>
      <w:pPr>
        <w:ind w:left="720" w:hanging="360"/>
      </w:pPr>
      <w:rPr>
        <w:rFonts w:ascii="Wingdings" w:hAnsi="Wingdings" w:hint="default"/>
      </w:rPr>
    </w:lvl>
    <w:lvl w:ilvl="1" w:tplc="C8982194">
      <w:start w:val="1"/>
      <w:numFmt w:val="bullet"/>
      <w:lvlText w:val="o"/>
      <w:lvlJc w:val="left"/>
      <w:pPr>
        <w:ind w:left="1440" w:hanging="360"/>
      </w:pPr>
      <w:rPr>
        <w:rFonts w:ascii="Courier New" w:hAnsi="Courier New" w:cs="Courier New" w:hint="default"/>
      </w:rPr>
    </w:lvl>
    <w:lvl w:ilvl="2" w:tplc="B41648B0">
      <w:start w:val="1"/>
      <w:numFmt w:val="bullet"/>
      <w:lvlText w:val=""/>
      <w:lvlJc w:val="left"/>
      <w:pPr>
        <w:ind w:left="2160" w:hanging="360"/>
      </w:pPr>
      <w:rPr>
        <w:rFonts w:ascii="Wingdings" w:hAnsi="Wingdings" w:hint="default"/>
      </w:rPr>
    </w:lvl>
    <w:lvl w:ilvl="3" w:tplc="1B76E9B0">
      <w:start w:val="1"/>
      <w:numFmt w:val="bullet"/>
      <w:lvlText w:val=""/>
      <w:lvlJc w:val="left"/>
      <w:pPr>
        <w:ind w:left="2880" w:hanging="360"/>
      </w:pPr>
      <w:rPr>
        <w:rFonts w:ascii="Symbol" w:hAnsi="Symbol" w:hint="default"/>
      </w:rPr>
    </w:lvl>
    <w:lvl w:ilvl="4" w:tplc="C73859B6">
      <w:start w:val="1"/>
      <w:numFmt w:val="bullet"/>
      <w:lvlText w:val="o"/>
      <w:lvlJc w:val="left"/>
      <w:pPr>
        <w:ind w:left="3600" w:hanging="360"/>
      </w:pPr>
      <w:rPr>
        <w:rFonts w:ascii="Courier New" w:hAnsi="Courier New" w:cs="Courier New" w:hint="default"/>
      </w:rPr>
    </w:lvl>
    <w:lvl w:ilvl="5" w:tplc="24C2A716">
      <w:start w:val="1"/>
      <w:numFmt w:val="bullet"/>
      <w:lvlText w:val=""/>
      <w:lvlJc w:val="left"/>
      <w:pPr>
        <w:ind w:left="4320" w:hanging="360"/>
      </w:pPr>
      <w:rPr>
        <w:rFonts w:ascii="Wingdings" w:hAnsi="Wingdings" w:hint="default"/>
      </w:rPr>
    </w:lvl>
    <w:lvl w:ilvl="6" w:tplc="795427B0">
      <w:start w:val="1"/>
      <w:numFmt w:val="bullet"/>
      <w:lvlText w:val=""/>
      <w:lvlJc w:val="left"/>
      <w:pPr>
        <w:ind w:left="5040" w:hanging="360"/>
      </w:pPr>
      <w:rPr>
        <w:rFonts w:ascii="Symbol" w:hAnsi="Symbol" w:hint="default"/>
      </w:rPr>
    </w:lvl>
    <w:lvl w:ilvl="7" w:tplc="085644DE">
      <w:start w:val="1"/>
      <w:numFmt w:val="bullet"/>
      <w:lvlText w:val="o"/>
      <w:lvlJc w:val="left"/>
      <w:pPr>
        <w:ind w:left="5760" w:hanging="360"/>
      </w:pPr>
      <w:rPr>
        <w:rFonts w:ascii="Courier New" w:hAnsi="Courier New" w:cs="Courier New" w:hint="default"/>
      </w:rPr>
    </w:lvl>
    <w:lvl w:ilvl="8" w:tplc="44A86AF0">
      <w:start w:val="1"/>
      <w:numFmt w:val="bullet"/>
      <w:lvlText w:val=""/>
      <w:lvlJc w:val="left"/>
      <w:pPr>
        <w:ind w:left="6480" w:hanging="360"/>
      </w:pPr>
      <w:rPr>
        <w:rFonts w:ascii="Wingdings" w:hAnsi="Wingdings" w:hint="default"/>
      </w:rPr>
    </w:lvl>
  </w:abstractNum>
  <w:abstractNum w:abstractNumId="50">
    <w:nsid w:val="64FC6895"/>
    <w:multiLevelType w:val="hybridMultilevel"/>
    <w:tmpl w:val="C8D4EBCA"/>
    <w:lvl w:ilvl="0" w:tplc="5D12F236">
      <w:start w:val="1"/>
      <w:numFmt w:val="bullet"/>
      <w:lvlText w:val=""/>
      <w:lvlJc w:val="left"/>
      <w:pPr>
        <w:ind w:left="720" w:hanging="360"/>
      </w:pPr>
      <w:rPr>
        <w:rFonts w:ascii="Wingdings" w:hAnsi="Wingdings" w:hint="default"/>
      </w:rPr>
    </w:lvl>
    <w:lvl w:ilvl="1" w:tplc="B6348BA2">
      <w:start w:val="1"/>
      <w:numFmt w:val="bullet"/>
      <w:lvlText w:val="o"/>
      <w:lvlJc w:val="left"/>
      <w:pPr>
        <w:ind w:left="1440" w:hanging="360"/>
      </w:pPr>
      <w:rPr>
        <w:rFonts w:ascii="Courier New" w:hAnsi="Courier New" w:cs="Courier New" w:hint="default"/>
      </w:rPr>
    </w:lvl>
    <w:lvl w:ilvl="2" w:tplc="43521588">
      <w:start w:val="1"/>
      <w:numFmt w:val="bullet"/>
      <w:lvlText w:val=""/>
      <w:lvlJc w:val="left"/>
      <w:pPr>
        <w:ind w:left="2160" w:hanging="360"/>
      </w:pPr>
      <w:rPr>
        <w:rFonts w:ascii="Wingdings" w:hAnsi="Wingdings" w:hint="default"/>
      </w:rPr>
    </w:lvl>
    <w:lvl w:ilvl="3" w:tplc="543C149E">
      <w:start w:val="1"/>
      <w:numFmt w:val="bullet"/>
      <w:lvlText w:val=""/>
      <w:lvlJc w:val="left"/>
      <w:pPr>
        <w:ind w:left="2880" w:hanging="360"/>
      </w:pPr>
      <w:rPr>
        <w:rFonts w:ascii="Symbol" w:hAnsi="Symbol" w:hint="default"/>
      </w:rPr>
    </w:lvl>
    <w:lvl w:ilvl="4" w:tplc="684CB1B4">
      <w:start w:val="1"/>
      <w:numFmt w:val="bullet"/>
      <w:lvlText w:val="o"/>
      <w:lvlJc w:val="left"/>
      <w:pPr>
        <w:ind w:left="3600" w:hanging="360"/>
      </w:pPr>
      <w:rPr>
        <w:rFonts w:ascii="Courier New" w:hAnsi="Courier New" w:cs="Courier New" w:hint="default"/>
      </w:rPr>
    </w:lvl>
    <w:lvl w:ilvl="5" w:tplc="CBC0104C">
      <w:start w:val="1"/>
      <w:numFmt w:val="bullet"/>
      <w:lvlText w:val=""/>
      <w:lvlJc w:val="left"/>
      <w:pPr>
        <w:ind w:left="4320" w:hanging="360"/>
      </w:pPr>
      <w:rPr>
        <w:rFonts w:ascii="Wingdings" w:hAnsi="Wingdings" w:hint="default"/>
      </w:rPr>
    </w:lvl>
    <w:lvl w:ilvl="6" w:tplc="AA646370">
      <w:start w:val="1"/>
      <w:numFmt w:val="bullet"/>
      <w:lvlText w:val=""/>
      <w:lvlJc w:val="left"/>
      <w:pPr>
        <w:ind w:left="5040" w:hanging="360"/>
      </w:pPr>
      <w:rPr>
        <w:rFonts w:ascii="Symbol" w:hAnsi="Symbol" w:hint="default"/>
      </w:rPr>
    </w:lvl>
    <w:lvl w:ilvl="7" w:tplc="2D70A02A">
      <w:start w:val="1"/>
      <w:numFmt w:val="bullet"/>
      <w:lvlText w:val="o"/>
      <w:lvlJc w:val="left"/>
      <w:pPr>
        <w:ind w:left="5760" w:hanging="360"/>
      </w:pPr>
      <w:rPr>
        <w:rFonts w:ascii="Courier New" w:hAnsi="Courier New" w:cs="Courier New" w:hint="default"/>
      </w:rPr>
    </w:lvl>
    <w:lvl w:ilvl="8" w:tplc="1BBAF70A">
      <w:start w:val="1"/>
      <w:numFmt w:val="bullet"/>
      <w:lvlText w:val=""/>
      <w:lvlJc w:val="left"/>
      <w:pPr>
        <w:ind w:left="6480" w:hanging="360"/>
      </w:pPr>
      <w:rPr>
        <w:rFonts w:ascii="Wingdings" w:hAnsi="Wingdings" w:hint="default"/>
      </w:rPr>
    </w:lvl>
  </w:abstractNum>
  <w:abstractNum w:abstractNumId="51">
    <w:nsid w:val="685974A7"/>
    <w:multiLevelType w:val="hybridMultilevel"/>
    <w:tmpl w:val="1CD68952"/>
    <w:lvl w:ilvl="0" w:tplc="7EEC83BE">
      <w:start w:val="1"/>
      <w:numFmt w:val="decimal"/>
      <w:lvlText w:val="%1."/>
      <w:lvlJc w:val="left"/>
      <w:pPr>
        <w:ind w:left="360" w:hanging="360"/>
      </w:pPr>
    </w:lvl>
    <w:lvl w:ilvl="1" w:tplc="744C10F8">
      <w:start w:val="1"/>
      <w:numFmt w:val="lowerLetter"/>
      <w:lvlText w:val="%2."/>
      <w:lvlJc w:val="left"/>
      <w:pPr>
        <w:ind w:left="1080" w:hanging="360"/>
      </w:pPr>
    </w:lvl>
    <w:lvl w:ilvl="2" w:tplc="55389622">
      <w:start w:val="1"/>
      <w:numFmt w:val="lowerRoman"/>
      <w:lvlText w:val="%3."/>
      <w:lvlJc w:val="right"/>
      <w:pPr>
        <w:ind w:left="1800" w:hanging="180"/>
      </w:pPr>
    </w:lvl>
    <w:lvl w:ilvl="3" w:tplc="FDFA1C14">
      <w:start w:val="1"/>
      <w:numFmt w:val="decimal"/>
      <w:lvlText w:val="%4."/>
      <w:lvlJc w:val="left"/>
      <w:pPr>
        <w:ind w:left="2520" w:hanging="360"/>
      </w:pPr>
    </w:lvl>
    <w:lvl w:ilvl="4" w:tplc="7EF298B4">
      <w:start w:val="1"/>
      <w:numFmt w:val="lowerLetter"/>
      <w:lvlText w:val="%5."/>
      <w:lvlJc w:val="left"/>
      <w:pPr>
        <w:ind w:left="3240" w:hanging="360"/>
      </w:pPr>
    </w:lvl>
    <w:lvl w:ilvl="5" w:tplc="DA84AEBE">
      <w:start w:val="1"/>
      <w:numFmt w:val="lowerRoman"/>
      <w:lvlText w:val="%6."/>
      <w:lvlJc w:val="right"/>
      <w:pPr>
        <w:ind w:left="3960" w:hanging="180"/>
      </w:pPr>
    </w:lvl>
    <w:lvl w:ilvl="6" w:tplc="3FF29314">
      <w:start w:val="1"/>
      <w:numFmt w:val="decimal"/>
      <w:lvlText w:val="%7."/>
      <w:lvlJc w:val="left"/>
      <w:pPr>
        <w:ind w:left="4680" w:hanging="360"/>
      </w:pPr>
    </w:lvl>
    <w:lvl w:ilvl="7" w:tplc="D2268964">
      <w:start w:val="1"/>
      <w:numFmt w:val="lowerLetter"/>
      <w:lvlText w:val="%8."/>
      <w:lvlJc w:val="left"/>
      <w:pPr>
        <w:ind w:left="5400" w:hanging="360"/>
      </w:pPr>
    </w:lvl>
    <w:lvl w:ilvl="8" w:tplc="28C42B4C">
      <w:start w:val="1"/>
      <w:numFmt w:val="lowerRoman"/>
      <w:lvlText w:val="%9."/>
      <w:lvlJc w:val="right"/>
      <w:pPr>
        <w:ind w:left="6120" w:hanging="180"/>
      </w:pPr>
    </w:lvl>
  </w:abstractNum>
  <w:abstractNum w:abstractNumId="52">
    <w:nsid w:val="692A442E"/>
    <w:multiLevelType w:val="hybridMultilevel"/>
    <w:tmpl w:val="A57AD552"/>
    <w:lvl w:ilvl="0" w:tplc="3B3CF356">
      <w:start w:val="1"/>
      <w:numFmt w:val="bullet"/>
      <w:pStyle w:val="list-bullet0"/>
      <w:lvlText w:val=""/>
      <w:lvlJc w:val="left"/>
      <w:pPr>
        <w:ind w:left="805" w:hanging="360"/>
      </w:pPr>
      <w:rPr>
        <w:rFonts w:ascii="Wingdings" w:hAnsi="Wingdings" w:hint="default"/>
      </w:rPr>
    </w:lvl>
    <w:lvl w:ilvl="1" w:tplc="B810CD6A">
      <w:start w:val="1"/>
      <w:numFmt w:val="bullet"/>
      <w:lvlText w:val="o"/>
      <w:lvlJc w:val="left"/>
      <w:pPr>
        <w:ind w:left="1525" w:hanging="360"/>
      </w:pPr>
      <w:rPr>
        <w:rFonts w:ascii="Courier New" w:hAnsi="Courier New" w:cs="Courier New" w:hint="default"/>
      </w:rPr>
    </w:lvl>
    <w:lvl w:ilvl="2" w:tplc="0E38EE60">
      <w:start w:val="1"/>
      <w:numFmt w:val="bullet"/>
      <w:lvlText w:val=""/>
      <w:lvlJc w:val="left"/>
      <w:pPr>
        <w:ind w:left="2245" w:hanging="360"/>
      </w:pPr>
      <w:rPr>
        <w:rFonts w:ascii="Wingdings" w:hAnsi="Wingdings" w:hint="default"/>
      </w:rPr>
    </w:lvl>
    <w:lvl w:ilvl="3" w:tplc="6C849D4C">
      <w:start w:val="1"/>
      <w:numFmt w:val="bullet"/>
      <w:lvlText w:val=""/>
      <w:lvlJc w:val="left"/>
      <w:pPr>
        <w:ind w:left="2965" w:hanging="360"/>
      </w:pPr>
      <w:rPr>
        <w:rFonts w:ascii="Symbol" w:hAnsi="Symbol" w:hint="default"/>
      </w:rPr>
    </w:lvl>
    <w:lvl w:ilvl="4" w:tplc="0F24296C">
      <w:start w:val="1"/>
      <w:numFmt w:val="bullet"/>
      <w:lvlText w:val="o"/>
      <w:lvlJc w:val="left"/>
      <w:pPr>
        <w:ind w:left="3685" w:hanging="360"/>
      </w:pPr>
      <w:rPr>
        <w:rFonts w:ascii="Courier New" w:hAnsi="Courier New" w:cs="Courier New" w:hint="default"/>
      </w:rPr>
    </w:lvl>
    <w:lvl w:ilvl="5" w:tplc="99CE1F44">
      <w:start w:val="1"/>
      <w:numFmt w:val="bullet"/>
      <w:lvlText w:val=""/>
      <w:lvlJc w:val="left"/>
      <w:pPr>
        <w:ind w:left="4405" w:hanging="360"/>
      </w:pPr>
      <w:rPr>
        <w:rFonts w:ascii="Wingdings" w:hAnsi="Wingdings" w:hint="default"/>
      </w:rPr>
    </w:lvl>
    <w:lvl w:ilvl="6" w:tplc="F85CA54A">
      <w:start w:val="1"/>
      <w:numFmt w:val="bullet"/>
      <w:lvlText w:val=""/>
      <w:lvlJc w:val="left"/>
      <w:pPr>
        <w:ind w:left="5125" w:hanging="360"/>
      </w:pPr>
      <w:rPr>
        <w:rFonts w:ascii="Symbol" w:hAnsi="Symbol" w:hint="default"/>
      </w:rPr>
    </w:lvl>
    <w:lvl w:ilvl="7" w:tplc="976A621A">
      <w:start w:val="1"/>
      <w:numFmt w:val="bullet"/>
      <w:lvlText w:val="o"/>
      <w:lvlJc w:val="left"/>
      <w:pPr>
        <w:ind w:left="5845" w:hanging="360"/>
      </w:pPr>
      <w:rPr>
        <w:rFonts w:ascii="Courier New" w:hAnsi="Courier New" w:cs="Courier New" w:hint="default"/>
      </w:rPr>
    </w:lvl>
    <w:lvl w:ilvl="8" w:tplc="FB44EF60">
      <w:start w:val="1"/>
      <w:numFmt w:val="bullet"/>
      <w:lvlText w:val=""/>
      <w:lvlJc w:val="left"/>
      <w:pPr>
        <w:ind w:left="6565" w:hanging="360"/>
      </w:pPr>
      <w:rPr>
        <w:rFonts w:ascii="Wingdings" w:hAnsi="Wingdings" w:hint="default"/>
      </w:rPr>
    </w:lvl>
  </w:abstractNum>
  <w:abstractNum w:abstractNumId="53">
    <w:nsid w:val="6CCF047F"/>
    <w:multiLevelType w:val="hybridMultilevel"/>
    <w:tmpl w:val="4872C7A8"/>
    <w:lvl w:ilvl="0" w:tplc="26DA000C">
      <w:start w:val="2"/>
      <w:numFmt w:val="upperLett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4C9EC700">
      <w:start w:val="1"/>
      <w:numFmt w:val="decimal"/>
      <w:lvlText w:val=""/>
      <w:lvlJc w:val="left"/>
    </w:lvl>
    <w:lvl w:ilvl="2" w:tplc="C2D4E872">
      <w:start w:val="1"/>
      <w:numFmt w:val="decimal"/>
      <w:lvlText w:val=""/>
      <w:lvlJc w:val="left"/>
    </w:lvl>
    <w:lvl w:ilvl="3" w:tplc="F118A7C2">
      <w:start w:val="1"/>
      <w:numFmt w:val="decimal"/>
      <w:lvlText w:val=""/>
      <w:lvlJc w:val="left"/>
    </w:lvl>
    <w:lvl w:ilvl="4" w:tplc="27F8D8AE">
      <w:start w:val="1"/>
      <w:numFmt w:val="decimal"/>
      <w:lvlText w:val=""/>
      <w:lvlJc w:val="left"/>
    </w:lvl>
    <w:lvl w:ilvl="5" w:tplc="1554A17E">
      <w:start w:val="1"/>
      <w:numFmt w:val="decimal"/>
      <w:lvlText w:val=""/>
      <w:lvlJc w:val="left"/>
    </w:lvl>
    <w:lvl w:ilvl="6" w:tplc="0F0C8912">
      <w:start w:val="1"/>
      <w:numFmt w:val="decimal"/>
      <w:lvlText w:val=""/>
      <w:lvlJc w:val="left"/>
    </w:lvl>
    <w:lvl w:ilvl="7" w:tplc="E1F4CBAE">
      <w:start w:val="1"/>
      <w:numFmt w:val="decimal"/>
      <w:lvlText w:val=""/>
      <w:lvlJc w:val="left"/>
    </w:lvl>
    <w:lvl w:ilvl="8" w:tplc="5D1210E4">
      <w:start w:val="1"/>
      <w:numFmt w:val="decimal"/>
      <w:lvlText w:val=""/>
      <w:lvlJc w:val="left"/>
    </w:lvl>
  </w:abstractNum>
  <w:abstractNum w:abstractNumId="54">
    <w:nsid w:val="6D3C5FA8"/>
    <w:multiLevelType w:val="hybridMultilevel"/>
    <w:tmpl w:val="FEA22412"/>
    <w:lvl w:ilvl="0" w:tplc="2FF2B24A">
      <w:start w:val="1"/>
      <w:numFmt w:val="bullet"/>
      <w:lvlText w:val=""/>
      <w:lvlJc w:val="left"/>
      <w:pPr>
        <w:ind w:left="1440" w:hanging="360"/>
      </w:pPr>
      <w:rPr>
        <w:rFonts w:ascii="Wingdings" w:hAnsi="Wingdings" w:hint="default"/>
      </w:rPr>
    </w:lvl>
    <w:lvl w:ilvl="1" w:tplc="5036849C">
      <w:start w:val="1"/>
      <w:numFmt w:val="bullet"/>
      <w:lvlText w:val="o"/>
      <w:lvlJc w:val="left"/>
      <w:pPr>
        <w:ind w:left="2160" w:hanging="360"/>
      </w:pPr>
      <w:rPr>
        <w:rFonts w:ascii="Courier New" w:hAnsi="Courier New" w:cs="Courier New" w:hint="default"/>
      </w:rPr>
    </w:lvl>
    <w:lvl w:ilvl="2" w:tplc="CF768648">
      <w:start w:val="1"/>
      <w:numFmt w:val="bullet"/>
      <w:lvlText w:val=""/>
      <w:lvlJc w:val="left"/>
      <w:pPr>
        <w:ind w:left="2880" w:hanging="360"/>
      </w:pPr>
      <w:rPr>
        <w:rFonts w:ascii="Wingdings" w:hAnsi="Wingdings" w:hint="default"/>
      </w:rPr>
    </w:lvl>
    <w:lvl w:ilvl="3" w:tplc="E2742610">
      <w:start w:val="1"/>
      <w:numFmt w:val="bullet"/>
      <w:lvlText w:val=""/>
      <w:lvlJc w:val="left"/>
      <w:pPr>
        <w:ind w:left="3600" w:hanging="360"/>
      </w:pPr>
      <w:rPr>
        <w:rFonts w:ascii="Symbol" w:hAnsi="Symbol" w:hint="default"/>
      </w:rPr>
    </w:lvl>
    <w:lvl w:ilvl="4" w:tplc="ADA05C64">
      <w:start w:val="1"/>
      <w:numFmt w:val="bullet"/>
      <w:lvlText w:val="o"/>
      <w:lvlJc w:val="left"/>
      <w:pPr>
        <w:ind w:left="4320" w:hanging="360"/>
      </w:pPr>
      <w:rPr>
        <w:rFonts w:ascii="Courier New" w:hAnsi="Courier New" w:cs="Courier New" w:hint="default"/>
      </w:rPr>
    </w:lvl>
    <w:lvl w:ilvl="5" w:tplc="C7E64BE0">
      <w:start w:val="1"/>
      <w:numFmt w:val="bullet"/>
      <w:lvlText w:val=""/>
      <w:lvlJc w:val="left"/>
      <w:pPr>
        <w:ind w:left="5040" w:hanging="360"/>
      </w:pPr>
      <w:rPr>
        <w:rFonts w:ascii="Wingdings" w:hAnsi="Wingdings" w:hint="default"/>
      </w:rPr>
    </w:lvl>
    <w:lvl w:ilvl="6" w:tplc="4C1A0D6E">
      <w:start w:val="1"/>
      <w:numFmt w:val="bullet"/>
      <w:lvlText w:val=""/>
      <w:lvlJc w:val="left"/>
      <w:pPr>
        <w:ind w:left="5760" w:hanging="360"/>
      </w:pPr>
      <w:rPr>
        <w:rFonts w:ascii="Symbol" w:hAnsi="Symbol" w:hint="default"/>
      </w:rPr>
    </w:lvl>
    <w:lvl w:ilvl="7" w:tplc="738C2C2A">
      <w:start w:val="1"/>
      <w:numFmt w:val="bullet"/>
      <w:lvlText w:val="o"/>
      <w:lvlJc w:val="left"/>
      <w:pPr>
        <w:ind w:left="6480" w:hanging="360"/>
      </w:pPr>
      <w:rPr>
        <w:rFonts w:ascii="Courier New" w:hAnsi="Courier New" w:cs="Courier New" w:hint="default"/>
      </w:rPr>
    </w:lvl>
    <w:lvl w:ilvl="8" w:tplc="911EAA50">
      <w:start w:val="1"/>
      <w:numFmt w:val="bullet"/>
      <w:lvlText w:val=""/>
      <w:lvlJc w:val="left"/>
      <w:pPr>
        <w:ind w:left="7200" w:hanging="360"/>
      </w:pPr>
      <w:rPr>
        <w:rFonts w:ascii="Wingdings" w:hAnsi="Wingdings" w:hint="default"/>
      </w:rPr>
    </w:lvl>
  </w:abstractNum>
  <w:abstractNum w:abstractNumId="55">
    <w:nsid w:val="6E893E1F"/>
    <w:multiLevelType w:val="hybridMultilevel"/>
    <w:tmpl w:val="D4BE366C"/>
    <w:lvl w:ilvl="0" w:tplc="3C9A45CA">
      <w:start w:val="1"/>
      <w:numFmt w:val="bullet"/>
      <w:lvlText w:val=""/>
      <w:lvlJc w:val="left"/>
      <w:pPr>
        <w:ind w:left="720" w:hanging="360"/>
      </w:pPr>
      <w:rPr>
        <w:rFonts w:ascii="Wingdings" w:hAnsi="Wingdings" w:hint="default"/>
      </w:rPr>
    </w:lvl>
    <w:lvl w:ilvl="1" w:tplc="B2504328">
      <w:start w:val="1"/>
      <w:numFmt w:val="bullet"/>
      <w:lvlText w:val="o"/>
      <w:lvlJc w:val="left"/>
      <w:pPr>
        <w:ind w:left="1440" w:hanging="360"/>
      </w:pPr>
      <w:rPr>
        <w:rFonts w:ascii="Courier New" w:hAnsi="Courier New" w:cs="Courier New" w:hint="default"/>
      </w:rPr>
    </w:lvl>
    <w:lvl w:ilvl="2" w:tplc="A2949276">
      <w:start w:val="1"/>
      <w:numFmt w:val="bullet"/>
      <w:lvlText w:val=""/>
      <w:lvlJc w:val="left"/>
      <w:pPr>
        <w:ind w:left="2160" w:hanging="360"/>
      </w:pPr>
      <w:rPr>
        <w:rFonts w:ascii="Wingdings" w:hAnsi="Wingdings" w:hint="default"/>
      </w:rPr>
    </w:lvl>
    <w:lvl w:ilvl="3" w:tplc="5F1882C8">
      <w:start w:val="1"/>
      <w:numFmt w:val="bullet"/>
      <w:lvlText w:val=""/>
      <w:lvlJc w:val="left"/>
      <w:pPr>
        <w:ind w:left="2880" w:hanging="360"/>
      </w:pPr>
      <w:rPr>
        <w:rFonts w:ascii="Symbol" w:hAnsi="Symbol" w:hint="default"/>
      </w:rPr>
    </w:lvl>
    <w:lvl w:ilvl="4" w:tplc="A456ED64">
      <w:start w:val="1"/>
      <w:numFmt w:val="bullet"/>
      <w:lvlText w:val="o"/>
      <w:lvlJc w:val="left"/>
      <w:pPr>
        <w:ind w:left="3600" w:hanging="360"/>
      </w:pPr>
      <w:rPr>
        <w:rFonts w:ascii="Courier New" w:hAnsi="Courier New" w:cs="Courier New" w:hint="default"/>
      </w:rPr>
    </w:lvl>
    <w:lvl w:ilvl="5" w:tplc="A9EC3E14">
      <w:start w:val="1"/>
      <w:numFmt w:val="bullet"/>
      <w:lvlText w:val=""/>
      <w:lvlJc w:val="left"/>
      <w:pPr>
        <w:ind w:left="4320" w:hanging="360"/>
      </w:pPr>
      <w:rPr>
        <w:rFonts w:ascii="Wingdings" w:hAnsi="Wingdings" w:hint="default"/>
      </w:rPr>
    </w:lvl>
    <w:lvl w:ilvl="6" w:tplc="D9727BC8">
      <w:start w:val="1"/>
      <w:numFmt w:val="bullet"/>
      <w:lvlText w:val=""/>
      <w:lvlJc w:val="left"/>
      <w:pPr>
        <w:ind w:left="5040" w:hanging="360"/>
      </w:pPr>
      <w:rPr>
        <w:rFonts w:ascii="Symbol" w:hAnsi="Symbol" w:hint="default"/>
      </w:rPr>
    </w:lvl>
    <w:lvl w:ilvl="7" w:tplc="1F2E8916">
      <w:start w:val="1"/>
      <w:numFmt w:val="bullet"/>
      <w:lvlText w:val="o"/>
      <w:lvlJc w:val="left"/>
      <w:pPr>
        <w:ind w:left="5760" w:hanging="360"/>
      </w:pPr>
      <w:rPr>
        <w:rFonts w:ascii="Courier New" w:hAnsi="Courier New" w:cs="Courier New" w:hint="default"/>
      </w:rPr>
    </w:lvl>
    <w:lvl w:ilvl="8" w:tplc="9FAABC4C">
      <w:start w:val="1"/>
      <w:numFmt w:val="bullet"/>
      <w:lvlText w:val=""/>
      <w:lvlJc w:val="left"/>
      <w:pPr>
        <w:ind w:left="6480" w:hanging="360"/>
      </w:pPr>
      <w:rPr>
        <w:rFonts w:ascii="Wingdings" w:hAnsi="Wingdings" w:hint="default"/>
      </w:rPr>
    </w:lvl>
  </w:abstractNum>
  <w:abstractNum w:abstractNumId="56">
    <w:nsid w:val="7286480D"/>
    <w:multiLevelType w:val="hybridMultilevel"/>
    <w:tmpl w:val="C49E818A"/>
    <w:lvl w:ilvl="0" w:tplc="F376AC58">
      <w:start w:val="1"/>
      <w:numFmt w:val="bullet"/>
      <w:lvlText w:val=""/>
      <w:lvlJc w:val="left"/>
      <w:pPr>
        <w:ind w:left="720" w:hanging="360"/>
      </w:pPr>
      <w:rPr>
        <w:rFonts w:ascii="Wingdings" w:hAnsi="Wingdings" w:hint="default"/>
      </w:rPr>
    </w:lvl>
    <w:lvl w:ilvl="1" w:tplc="590E048E">
      <w:start w:val="1"/>
      <w:numFmt w:val="bullet"/>
      <w:lvlText w:val=""/>
      <w:lvlJc w:val="left"/>
      <w:pPr>
        <w:ind w:left="1440" w:hanging="360"/>
      </w:pPr>
      <w:rPr>
        <w:rFonts w:ascii="Times New Roman" w:eastAsia="Calibri" w:hAnsi="Times New Roman" w:cs="Times New Roman" w:hint="default"/>
      </w:rPr>
    </w:lvl>
    <w:lvl w:ilvl="2" w:tplc="1AD6C61C">
      <w:start w:val="1"/>
      <w:numFmt w:val="bullet"/>
      <w:lvlText w:val=""/>
      <w:lvlJc w:val="left"/>
      <w:pPr>
        <w:ind w:left="2160" w:hanging="360"/>
      </w:pPr>
      <w:rPr>
        <w:rFonts w:ascii="Wingdings" w:hAnsi="Wingdings" w:hint="default"/>
      </w:rPr>
    </w:lvl>
    <w:lvl w:ilvl="3" w:tplc="B7AA7D44">
      <w:start w:val="1"/>
      <w:numFmt w:val="bullet"/>
      <w:lvlText w:val=""/>
      <w:lvlJc w:val="left"/>
      <w:pPr>
        <w:ind w:left="2880" w:hanging="360"/>
      </w:pPr>
      <w:rPr>
        <w:rFonts w:ascii="Symbol" w:hAnsi="Symbol" w:hint="default"/>
      </w:rPr>
    </w:lvl>
    <w:lvl w:ilvl="4" w:tplc="FFDA1C74">
      <w:start w:val="1"/>
      <w:numFmt w:val="bullet"/>
      <w:lvlText w:val="o"/>
      <w:lvlJc w:val="left"/>
      <w:pPr>
        <w:ind w:left="3600" w:hanging="360"/>
      </w:pPr>
      <w:rPr>
        <w:rFonts w:ascii="Courier New" w:hAnsi="Courier New" w:cs="Courier New" w:hint="default"/>
      </w:rPr>
    </w:lvl>
    <w:lvl w:ilvl="5" w:tplc="D31A4C2C">
      <w:start w:val="1"/>
      <w:numFmt w:val="bullet"/>
      <w:lvlText w:val=""/>
      <w:lvlJc w:val="left"/>
      <w:pPr>
        <w:ind w:left="4320" w:hanging="360"/>
      </w:pPr>
      <w:rPr>
        <w:rFonts w:ascii="Wingdings" w:hAnsi="Wingdings" w:hint="default"/>
      </w:rPr>
    </w:lvl>
    <w:lvl w:ilvl="6" w:tplc="C420AED8">
      <w:start w:val="1"/>
      <w:numFmt w:val="bullet"/>
      <w:lvlText w:val=""/>
      <w:lvlJc w:val="left"/>
      <w:pPr>
        <w:ind w:left="5040" w:hanging="360"/>
      </w:pPr>
      <w:rPr>
        <w:rFonts w:ascii="Symbol" w:hAnsi="Symbol" w:hint="default"/>
      </w:rPr>
    </w:lvl>
    <w:lvl w:ilvl="7" w:tplc="1A86E990">
      <w:start w:val="1"/>
      <w:numFmt w:val="bullet"/>
      <w:lvlText w:val="o"/>
      <w:lvlJc w:val="left"/>
      <w:pPr>
        <w:ind w:left="5760" w:hanging="360"/>
      </w:pPr>
      <w:rPr>
        <w:rFonts w:ascii="Courier New" w:hAnsi="Courier New" w:cs="Courier New" w:hint="default"/>
      </w:rPr>
    </w:lvl>
    <w:lvl w:ilvl="8" w:tplc="F724DEAE">
      <w:start w:val="1"/>
      <w:numFmt w:val="bullet"/>
      <w:lvlText w:val=""/>
      <w:lvlJc w:val="left"/>
      <w:pPr>
        <w:ind w:left="6480" w:hanging="360"/>
      </w:pPr>
      <w:rPr>
        <w:rFonts w:ascii="Wingdings" w:hAnsi="Wingdings" w:hint="default"/>
      </w:rPr>
    </w:lvl>
  </w:abstractNum>
  <w:abstractNum w:abstractNumId="57">
    <w:nsid w:val="73386FA5"/>
    <w:multiLevelType w:val="hybridMultilevel"/>
    <w:tmpl w:val="CE5C52E8"/>
    <w:lvl w:ilvl="0" w:tplc="F1D28F26">
      <w:start w:val="1"/>
      <w:numFmt w:val="bullet"/>
      <w:lvlText w:val=""/>
      <w:lvlJc w:val="left"/>
      <w:pPr>
        <w:ind w:left="785" w:hanging="360"/>
      </w:pPr>
      <w:rPr>
        <w:rFonts w:ascii="Wingdings" w:hAnsi="Wingdings" w:hint="default"/>
      </w:rPr>
    </w:lvl>
    <w:lvl w:ilvl="1" w:tplc="24EE0BBE">
      <w:start w:val="1"/>
      <w:numFmt w:val="bullet"/>
      <w:lvlText w:val="o"/>
      <w:lvlJc w:val="left"/>
      <w:pPr>
        <w:ind w:left="1440" w:hanging="360"/>
      </w:pPr>
      <w:rPr>
        <w:rFonts w:ascii="Courier New" w:hAnsi="Courier New" w:cs="Courier New" w:hint="default"/>
      </w:rPr>
    </w:lvl>
    <w:lvl w:ilvl="2" w:tplc="D7382B3A">
      <w:start w:val="1"/>
      <w:numFmt w:val="bullet"/>
      <w:lvlText w:val=""/>
      <w:lvlJc w:val="left"/>
      <w:pPr>
        <w:ind w:left="2160" w:hanging="360"/>
      </w:pPr>
      <w:rPr>
        <w:rFonts w:ascii="Wingdings" w:hAnsi="Wingdings" w:hint="default"/>
      </w:rPr>
    </w:lvl>
    <w:lvl w:ilvl="3" w:tplc="97A876E0">
      <w:start w:val="1"/>
      <w:numFmt w:val="bullet"/>
      <w:lvlText w:val=""/>
      <w:lvlJc w:val="left"/>
      <w:pPr>
        <w:ind w:left="2880" w:hanging="360"/>
      </w:pPr>
      <w:rPr>
        <w:rFonts w:ascii="Symbol" w:hAnsi="Symbol" w:hint="default"/>
      </w:rPr>
    </w:lvl>
    <w:lvl w:ilvl="4" w:tplc="F6B4DAB6">
      <w:start w:val="1"/>
      <w:numFmt w:val="bullet"/>
      <w:lvlText w:val="o"/>
      <w:lvlJc w:val="left"/>
      <w:pPr>
        <w:ind w:left="3600" w:hanging="360"/>
      </w:pPr>
      <w:rPr>
        <w:rFonts w:ascii="Courier New" w:hAnsi="Courier New" w:cs="Courier New" w:hint="default"/>
      </w:rPr>
    </w:lvl>
    <w:lvl w:ilvl="5" w:tplc="F7481026">
      <w:start w:val="1"/>
      <w:numFmt w:val="bullet"/>
      <w:lvlText w:val=""/>
      <w:lvlJc w:val="left"/>
      <w:pPr>
        <w:ind w:left="4320" w:hanging="360"/>
      </w:pPr>
      <w:rPr>
        <w:rFonts w:ascii="Wingdings" w:hAnsi="Wingdings" w:hint="default"/>
      </w:rPr>
    </w:lvl>
    <w:lvl w:ilvl="6" w:tplc="C6E25770">
      <w:start w:val="1"/>
      <w:numFmt w:val="bullet"/>
      <w:lvlText w:val=""/>
      <w:lvlJc w:val="left"/>
      <w:pPr>
        <w:ind w:left="5040" w:hanging="360"/>
      </w:pPr>
      <w:rPr>
        <w:rFonts w:ascii="Symbol" w:hAnsi="Symbol" w:hint="default"/>
      </w:rPr>
    </w:lvl>
    <w:lvl w:ilvl="7" w:tplc="E39EA4C4">
      <w:start w:val="1"/>
      <w:numFmt w:val="bullet"/>
      <w:lvlText w:val="o"/>
      <w:lvlJc w:val="left"/>
      <w:pPr>
        <w:ind w:left="5760" w:hanging="360"/>
      </w:pPr>
      <w:rPr>
        <w:rFonts w:ascii="Courier New" w:hAnsi="Courier New" w:cs="Courier New" w:hint="default"/>
      </w:rPr>
    </w:lvl>
    <w:lvl w:ilvl="8" w:tplc="78D03DC4">
      <w:start w:val="1"/>
      <w:numFmt w:val="bullet"/>
      <w:lvlText w:val=""/>
      <w:lvlJc w:val="left"/>
      <w:pPr>
        <w:ind w:left="6480" w:hanging="360"/>
      </w:pPr>
      <w:rPr>
        <w:rFonts w:ascii="Wingdings" w:hAnsi="Wingdings" w:hint="default"/>
      </w:rPr>
    </w:lvl>
  </w:abstractNum>
  <w:abstractNum w:abstractNumId="58">
    <w:nsid w:val="73886E07"/>
    <w:multiLevelType w:val="hybridMultilevel"/>
    <w:tmpl w:val="A54A9A5A"/>
    <w:lvl w:ilvl="0" w:tplc="E19E0462">
      <w:start w:val="1"/>
      <w:numFmt w:val="bullet"/>
      <w:lvlText w:val=""/>
      <w:lvlJc w:val="left"/>
      <w:pPr>
        <w:ind w:left="720" w:hanging="360"/>
      </w:pPr>
      <w:rPr>
        <w:rFonts w:ascii="Wingdings" w:hAnsi="Wingdings" w:hint="default"/>
      </w:rPr>
    </w:lvl>
    <w:lvl w:ilvl="1" w:tplc="8910A99C">
      <w:start w:val="1"/>
      <w:numFmt w:val="bullet"/>
      <w:lvlText w:val="o"/>
      <w:lvlJc w:val="left"/>
      <w:pPr>
        <w:ind w:left="1440" w:hanging="360"/>
      </w:pPr>
      <w:rPr>
        <w:rFonts w:ascii="Courier New" w:hAnsi="Courier New" w:cs="Courier New" w:hint="default"/>
      </w:rPr>
    </w:lvl>
    <w:lvl w:ilvl="2" w:tplc="34D897D4">
      <w:start w:val="1"/>
      <w:numFmt w:val="bullet"/>
      <w:lvlText w:val=""/>
      <w:lvlJc w:val="left"/>
      <w:pPr>
        <w:ind w:left="2160" w:hanging="360"/>
      </w:pPr>
      <w:rPr>
        <w:rFonts w:ascii="Wingdings" w:hAnsi="Wingdings" w:hint="default"/>
      </w:rPr>
    </w:lvl>
    <w:lvl w:ilvl="3" w:tplc="0722DD82">
      <w:start w:val="1"/>
      <w:numFmt w:val="bullet"/>
      <w:lvlText w:val=""/>
      <w:lvlJc w:val="left"/>
      <w:pPr>
        <w:ind w:left="2880" w:hanging="360"/>
      </w:pPr>
      <w:rPr>
        <w:rFonts w:ascii="Symbol" w:hAnsi="Symbol" w:hint="default"/>
      </w:rPr>
    </w:lvl>
    <w:lvl w:ilvl="4" w:tplc="6D8C2844">
      <w:start w:val="1"/>
      <w:numFmt w:val="bullet"/>
      <w:lvlText w:val="o"/>
      <w:lvlJc w:val="left"/>
      <w:pPr>
        <w:ind w:left="3600" w:hanging="360"/>
      </w:pPr>
      <w:rPr>
        <w:rFonts w:ascii="Courier New" w:hAnsi="Courier New" w:cs="Courier New" w:hint="default"/>
      </w:rPr>
    </w:lvl>
    <w:lvl w:ilvl="5" w:tplc="461C08DC">
      <w:start w:val="1"/>
      <w:numFmt w:val="bullet"/>
      <w:lvlText w:val=""/>
      <w:lvlJc w:val="left"/>
      <w:pPr>
        <w:ind w:left="4320" w:hanging="360"/>
      </w:pPr>
      <w:rPr>
        <w:rFonts w:ascii="Wingdings" w:hAnsi="Wingdings" w:hint="default"/>
      </w:rPr>
    </w:lvl>
    <w:lvl w:ilvl="6" w:tplc="44389B76">
      <w:start w:val="1"/>
      <w:numFmt w:val="bullet"/>
      <w:lvlText w:val=""/>
      <w:lvlJc w:val="left"/>
      <w:pPr>
        <w:ind w:left="5040" w:hanging="360"/>
      </w:pPr>
      <w:rPr>
        <w:rFonts w:ascii="Symbol" w:hAnsi="Symbol" w:hint="default"/>
      </w:rPr>
    </w:lvl>
    <w:lvl w:ilvl="7" w:tplc="7C7646E8">
      <w:start w:val="1"/>
      <w:numFmt w:val="bullet"/>
      <w:lvlText w:val="o"/>
      <w:lvlJc w:val="left"/>
      <w:pPr>
        <w:ind w:left="5760" w:hanging="360"/>
      </w:pPr>
      <w:rPr>
        <w:rFonts w:ascii="Courier New" w:hAnsi="Courier New" w:cs="Courier New" w:hint="default"/>
      </w:rPr>
    </w:lvl>
    <w:lvl w:ilvl="8" w:tplc="A54CDACC">
      <w:start w:val="1"/>
      <w:numFmt w:val="bullet"/>
      <w:lvlText w:val=""/>
      <w:lvlJc w:val="left"/>
      <w:pPr>
        <w:ind w:left="6480" w:hanging="360"/>
      </w:pPr>
      <w:rPr>
        <w:rFonts w:ascii="Wingdings" w:hAnsi="Wingdings" w:hint="default"/>
      </w:rPr>
    </w:lvl>
  </w:abstractNum>
  <w:abstractNum w:abstractNumId="59">
    <w:nsid w:val="74332AC4"/>
    <w:multiLevelType w:val="hybridMultilevel"/>
    <w:tmpl w:val="AF56133A"/>
    <w:lvl w:ilvl="0" w:tplc="E25EBE8E">
      <w:start w:val="1"/>
      <w:numFmt w:val="bullet"/>
      <w:pStyle w:val="a0"/>
      <w:lvlText w:val="—"/>
      <w:lvlJc w:val="left"/>
      <w:pPr>
        <w:ind w:left="947" w:hanging="360"/>
      </w:pPr>
      <w:rPr>
        <w:rFonts w:ascii="Times New Roman" w:hAnsi="Times New Roman" w:cs="Times New Roman" w:hint="default"/>
      </w:rPr>
    </w:lvl>
    <w:lvl w:ilvl="1" w:tplc="047418FC">
      <w:start w:val="1"/>
      <w:numFmt w:val="bullet"/>
      <w:lvlText w:val="o"/>
      <w:lvlJc w:val="left"/>
      <w:pPr>
        <w:ind w:left="1667" w:hanging="360"/>
      </w:pPr>
      <w:rPr>
        <w:rFonts w:ascii="Courier New" w:hAnsi="Courier New" w:cs="Courier New" w:hint="default"/>
      </w:rPr>
    </w:lvl>
    <w:lvl w:ilvl="2" w:tplc="FC285740">
      <w:start w:val="1"/>
      <w:numFmt w:val="bullet"/>
      <w:lvlText w:val=""/>
      <w:lvlJc w:val="left"/>
      <w:pPr>
        <w:ind w:left="2387" w:hanging="360"/>
      </w:pPr>
      <w:rPr>
        <w:rFonts w:ascii="Wingdings" w:hAnsi="Wingdings" w:hint="default"/>
      </w:rPr>
    </w:lvl>
    <w:lvl w:ilvl="3" w:tplc="A1AA79A0">
      <w:start w:val="1"/>
      <w:numFmt w:val="bullet"/>
      <w:lvlText w:val=""/>
      <w:lvlJc w:val="left"/>
      <w:pPr>
        <w:ind w:left="3107" w:hanging="360"/>
      </w:pPr>
      <w:rPr>
        <w:rFonts w:ascii="Symbol" w:hAnsi="Symbol" w:hint="default"/>
      </w:rPr>
    </w:lvl>
    <w:lvl w:ilvl="4" w:tplc="4A60DC90">
      <w:start w:val="1"/>
      <w:numFmt w:val="bullet"/>
      <w:lvlText w:val="o"/>
      <w:lvlJc w:val="left"/>
      <w:pPr>
        <w:ind w:left="3827" w:hanging="360"/>
      </w:pPr>
      <w:rPr>
        <w:rFonts w:ascii="Courier New" w:hAnsi="Courier New" w:cs="Courier New" w:hint="default"/>
      </w:rPr>
    </w:lvl>
    <w:lvl w:ilvl="5" w:tplc="2E14092A">
      <w:start w:val="1"/>
      <w:numFmt w:val="bullet"/>
      <w:lvlText w:val=""/>
      <w:lvlJc w:val="left"/>
      <w:pPr>
        <w:ind w:left="4547" w:hanging="360"/>
      </w:pPr>
      <w:rPr>
        <w:rFonts w:ascii="Wingdings" w:hAnsi="Wingdings" w:hint="default"/>
      </w:rPr>
    </w:lvl>
    <w:lvl w:ilvl="6" w:tplc="094C116A">
      <w:start w:val="1"/>
      <w:numFmt w:val="bullet"/>
      <w:lvlText w:val=""/>
      <w:lvlJc w:val="left"/>
      <w:pPr>
        <w:ind w:left="5267" w:hanging="360"/>
      </w:pPr>
      <w:rPr>
        <w:rFonts w:ascii="Symbol" w:hAnsi="Symbol" w:hint="default"/>
      </w:rPr>
    </w:lvl>
    <w:lvl w:ilvl="7" w:tplc="5A469A56">
      <w:start w:val="1"/>
      <w:numFmt w:val="bullet"/>
      <w:lvlText w:val="o"/>
      <w:lvlJc w:val="left"/>
      <w:pPr>
        <w:ind w:left="5987" w:hanging="360"/>
      </w:pPr>
      <w:rPr>
        <w:rFonts w:ascii="Courier New" w:hAnsi="Courier New" w:cs="Courier New" w:hint="default"/>
      </w:rPr>
    </w:lvl>
    <w:lvl w:ilvl="8" w:tplc="5B4E33B6">
      <w:start w:val="1"/>
      <w:numFmt w:val="bullet"/>
      <w:lvlText w:val=""/>
      <w:lvlJc w:val="left"/>
      <w:pPr>
        <w:ind w:left="6707" w:hanging="360"/>
      </w:pPr>
      <w:rPr>
        <w:rFonts w:ascii="Wingdings" w:hAnsi="Wingdings" w:hint="default"/>
      </w:rPr>
    </w:lvl>
  </w:abstractNum>
  <w:abstractNum w:abstractNumId="60">
    <w:nsid w:val="75C841C2"/>
    <w:multiLevelType w:val="hybridMultilevel"/>
    <w:tmpl w:val="D5221A50"/>
    <w:lvl w:ilvl="0" w:tplc="D2D6E21E">
      <w:start w:val="1"/>
      <w:numFmt w:val="bullet"/>
      <w:lvlText w:val=""/>
      <w:lvlJc w:val="left"/>
      <w:pPr>
        <w:ind w:left="720" w:hanging="360"/>
      </w:pPr>
      <w:rPr>
        <w:rFonts w:ascii="Wingdings" w:hAnsi="Wingdings" w:hint="default"/>
      </w:rPr>
    </w:lvl>
    <w:lvl w:ilvl="1" w:tplc="3982B246">
      <w:start w:val="1"/>
      <w:numFmt w:val="bullet"/>
      <w:lvlText w:val="o"/>
      <w:lvlJc w:val="left"/>
      <w:pPr>
        <w:ind w:left="1440" w:hanging="360"/>
      </w:pPr>
      <w:rPr>
        <w:rFonts w:ascii="Courier New" w:hAnsi="Courier New" w:cs="Courier New" w:hint="default"/>
      </w:rPr>
    </w:lvl>
    <w:lvl w:ilvl="2" w:tplc="A3624DE0">
      <w:start w:val="1"/>
      <w:numFmt w:val="bullet"/>
      <w:lvlText w:val=""/>
      <w:lvlJc w:val="left"/>
      <w:pPr>
        <w:ind w:left="2160" w:hanging="360"/>
      </w:pPr>
      <w:rPr>
        <w:rFonts w:ascii="Wingdings" w:hAnsi="Wingdings" w:hint="default"/>
      </w:rPr>
    </w:lvl>
    <w:lvl w:ilvl="3" w:tplc="0DC6AB18">
      <w:start w:val="1"/>
      <w:numFmt w:val="bullet"/>
      <w:lvlText w:val=""/>
      <w:lvlJc w:val="left"/>
      <w:pPr>
        <w:ind w:left="2880" w:hanging="360"/>
      </w:pPr>
      <w:rPr>
        <w:rFonts w:ascii="Symbol" w:hAnsi="Symbol" w:hint="default"/>
      </w:rPr>
    </w:lvl>
    <w:lvl w:ilvl="4" w:tplc="6AC69652">
      <w:start w:val="1"/>
      <w:numFmt w:val="bullet"/>
      <w:lvlText w:val="o"/>
      <w:lvlJc w:val="left"/>
      <w:pPr>
        <w:ind w:left="3600" w:hanging="360"/>
      </w:pPr>
      <w:rPr>
        <w:rFonts w:ascii="Courier New" w:hAnsi="Courier New" w:cs="Courier New" w:hint="default"/>
      </w:rPr>
    </w:lvl>
    <w:lvl w:ilvl="5" w:tplc="4D7AB7E8">
      <w:start w:val="1"/>
      <w:numFmt w:val="bullet"/>
      <w:lvlText w:val=""/>
      <w:lvlJc w:val="left"/>
      <w:pPr>
        <w:ind w:left="4320" w:hanging="360"/>
      </w:pPr>
      <w:rPr>
        <w:rFonts w:ascii="Wingdings" w:hAnsi="Wingdings" w:hint="default"/>
      </w:rPr>
    </w:lvl>
    <w:lvl w:ilvl="6" w:tplc="DADEF6BC">
      <w:start w:val="1"/>
      <w:numFmt w:val="bullet"/>
      <w:lvlText w:val=""/>
      <w:lvlJc w:val="left"/>
      <w:pPr>
        <w:ind w:left="5040" w:hanging="360"/>
      </w:pPr>
      <w:rPr>
        <w:rFonts w:ascii="Symbol" w:hAnsi="Symbol" w:hint="default"/>
      </w:rPr>
    </w:lvl>
    <w:lvl w:ilvl="7" w:tplc="51B87C66">
      <w:start w:val="1"/>
      <w:numFmt w:val="bullet"/>
      <w:lvlText w:val="o"/>
      <w:lvlJc w:val="left"/>
      <w:pPr>
        <w:ind w:left="5760" w:hanging="360"/>
      </w:pPr>
      <w:rPr>
        <w:rFonts w:ascii="Courier New" w:hAnsi="Courier New" w:cs="Courier New" w:hint="default"/>
      </w:rPr>
    </w:lvl>
    <w:lvl w:ilvl="8" w:tplc="DAE2BC9C">
      <w:start w:val="1"/>
      <w:numFmt w:val="bullet"/>
      <w:lvlText w:val=""/>
      <w:lvlJc w:val="left"/>
      <w:pPr>
        <w:ind w:left="6480" w:hanging="360"/>
      </w:pPr>
      <w:rPr>
        <w:rFonts w:ascii="Wingdings" w:hAnsi="Wingdings" w:hint="default"/>
      </w:rPr>
    </w:lvl>
  </w:abstractNum>
  <w:abstractNum w:abstractNumId="61">
    <w:nsid w:val="7BA126B8"/>
    <w:multiLevelType w:val="hybridMultilevel"/>
    <w:tmpl w:val="137E165C"/>
    <w:lvl w:ilvl="0" w:tplc="0D422302">
      <w:start w:val="1"/>
      <w:numFmt w:val="bullet"/>
      <w:pStyle w:val="list-dash0"/>
      <w:lvlText w:val="—"/>
      <w:lvlJc w:val="left"/>
      <w:pPr>
        <w:ind w:left="720" w:hanging="360"/>
      </w:pPr>
      <w:rPr>
        <w:rFonts w:ascii="Times New Roman" w:hAnsi="Times New Roman" w:cs="Times New Roman" w:hint="default"/>
      </w:rPr>
    </w:lvl>
    <w:lvl w:ilvl="1" w:tplc="7FA699FE">
      <w:start w:val="1"/>
      <w:numFmt w:val="bullet"/>
      <w:lvlText w:val="o"/>
      <w:lvlJc w:val="left"/>
      <w:pPr>
        <w:ind w:left="1440" w:hanging="360"/>
      </w:pPr>
      <w:rPr>
        <w:rFonts w:ascii="Courier New" w:hAnsi="Courier New" w:cs="Courier New" w:hint="default"/>
      </w:rPr>
    </w:lvl>
    <w:lvl w:ilvl="2" w:tplc="38F69D84">
      <w:start w:val="1"/>
      <w:numFmt w:val="bullet"/>
      <w:lvlText w:val=""/>
      <w:lvlJc w:val="left"/>
      <w:pPr>
        <w:ind w:left="2160" w:hanging="360"/>
      </w:pPr>
      <w:rPr>
        <w:rFonts w:ascii="Wingdings" w:hAnsi="Wingdings" w:hint="default"/>
      </w:rPr>
    </w:lvl>
    <w:lvl w:ilvl="3" w:tplc="7D209932">
      <w:start w:val="1"/>
      <w:numFmt w:val="bullet"/>
      <w:lvlText w:val=""/>
      <w:lvlJc w:val="left"/>
      <w:pPr>
        <w:ind w:left="2880" w:hanging="360"/>
      </w:pPr>
      <w:rPr>
        <w:rFonts w:ascii="Symbol" w:hAnsi="Symbol" w:hint="default"/>
      </w:rPr>
    </w:lvl>
    <w:lvl w:ilvl="4" w:tplc="9DAC3510">
      <w:start w:val="1"/>
      <w:numFmt w:val="bullet"/>
      <w:lvlText w:val="o"/>
      <w:lvlJc w:val="left"/>
      <w:pPr>
        <w:ind w:left="3600" w:hanging="360"/>
      </w:pPr>
      <w:rPr>
        <w:rFonts w:ascii="Courier New" w:hAnsi="Courier New" w:cs="Courier New" w:hint="default"/>
      </w:rPr>
    </w:lvl>
    <w:lvl w:ilvl="5" w:tplc="347A93DC">
      <w:start w:val="1"/>
      <w:numFmt w:val="bullet"/>
      <w:lvlText w:val=""/>
      <w:lvlJc w:val="left"/>
      <w:pPr>
        <w:ind w:left="4320" w:hanging="360"/>
      </w:pPr>
      <w:rPr>
        <w:rFonts w:ascii="Wingdings" w:hAnsi="Wingdings" w:hint="default"/>
      </w:rPr>
    </w:lvl>
    <w:lvl w:ilvl="6" w:tplc="0B90EDB0">
      <w:start w:val="1"/>
      <w:numFmt w:val="bullet"/>
      <w:lvlText w:val=""/>
      <w:lvlJc w:val="left"/>
      <w:pPr>
        <w:ind w:left="5040" w:hanging="360"/>
      </w:pPr>
      <w:rPr>
        <w:rFonts w:ascii="Symbol" w:hAnsi="Symbol" w:hint="default"/>
      </w:rPr>
    </w:lvl>
    <w:lvl w:ilvl="7" w:tplc="FD460A5C">
      <w:start w:val="1"/>
      <w:numFmt w:val="bullet"/>
      <w:lvlText w:val="o"/>
      <w:lvlJc w:val="left"/>
      <w:pPr>
        <w:ind w:left="5760" w:hanging="360"/>
      </w:pPr>
      <w:rPr>
        <w:rFonts w:ascii="Courier New" w:hAnsi="Courier New" w:cs="Courier New" w:hint="default"/>
      </w:rPr>
    </w:lvl>
    <w:lvl w:ilvl="8" w:tplc="C9D23314">
      <w:start w:val="1"/>
      <w:numFmt w:val="bullet"/>
      <w:lvlText w:val=""/>
      <w:lvlJc w:val="left"/>
      <w:pPr>
        <w:ind w:left="6480" w:hanging="360"/>
      </w:pPr>
      <w:rPr>
        <w:rFonts w:ascii="Wingdings" w:hAnsi="Wingdings" w:hint="default"/>
      </w:rPr>
    </w:lvl>
  </w:abstractNum>
  <w:abstractNum w:abstractNumId="62">
    <w:nsid w:val="7C273C74"/>
    <w:multiLevelType w:val="hybridMultilevel"/>
    <w:tmpl w:val="F01A9C44"/>
    <w:lvl w:ilvl="0" w:tplc="866C7EFE">
      <w:start w:val="1"/>
      <w:numFmt w:val="bullet"/>
      <w:lvlText w:val=""/>
      <w:lvlJc w:val="left"/>
      <w:pPr>
        <w:ind w:left="720" w:hanging="360"/>
      </w:pPr>
      <w:rPr>
        <w:rFonts w:ascii="Wingdings" w:hAnsi="Wingdings" w:hint="default"/>
      </w:rPr>
    </w:lvl>
    <w:lvl w:ilvl="1" w:tplc="41081FEC">
      <w:start w:val="1"/>
      <w:numFmt w:val="bullet"/>
      <w:lvlText w:val="o"/>
      <w:lvlJc w:val="left"/>
      <w:pPr>
        <w:ind w:left="1440" w:hanging="360"/>
      </w:pPr>
      <w:rPr>
        <w:rFonts w:ascii="Courier New" w:hAnsi="Courier New" w:cs="Courier New" w:hint="default"/>
      </w:rPr>
    </w:lvl>
    <w:lvl w:ilvl="2" w:tplc="29087550">
      <w:start w:val="1"/>
      <w:numFmt w:val="bullet"/>
      <w:lvlText w:val=""/>
      <w:lvlJc w:val="left"/>
      <w:pPr>
        <w:ind w:left="2160" w:hanging="360"/>
      </w:pPr>
      <w:rPr>
        <w:rFonts w:ascii="Wingdings" w:hAnsi="Wingdings" w:hint="default"/>
      </w:rPr>
    </w:lvl>
    <w:lvl w:ilvl="3" w:tplc="DCF68C70">
      <w:start w:val="1"/>
      <w:numFmt w:val="bullet"/>
      <w:lvlText w:val=""/>
      <w:lvlJc w:val="left"/>
      <w:pPr>
        <w:ind w:left="2880" w:hanging="360"/>
      </w:pPr>
      <w:rPr>
        <w:rFonts w:ascii="Symbol" w:hAnsi="Symbol" w:hint="default"/>
      </w:rPr>
    </w:lvl>
    <w:lvl w:ilvl="4" w:tplc="2AE4BBF8">
      <w:start w:val="1"/>
      <w:numFmt w:val="bullet"/>
      <w:lvlText w:val="o"/>
      <w:lvlJc w:val="left"/>
      <w:pPr>
        <w:ind w:left="3600" w:hanging="360"/>
      </w:pPr>
      <w:rPr>
        <w:rFonts w:ascii="Courier New" w:hAnsi="Courier New" w:cs="Courier New" w:hint="default"/>
      </w:rPr>
    </w:lvl>
    <w:lvl w:ilvl="5" w:tplc="95BCE9E2">
      <w:start w:val="1"/>
      <w:numFmt w:val="bullet"/>
      <w:lvlText w:val=""/>
      <w:lvlJc w:val="left"/>
      <w:pPr>
        <w:ind w:left="4320" w:hanging="360"/>
      </w:pPr>
      <w:rPr>
        <w:rFonts w:ascii="Wingdings" w:hAnsi="Wingdings" w:hint="default"/>
      </w:rPr>
    </w:lvl>
    <w:lvl w:ilvl="6" w:tplc="2FC85228">
      <w:start w:val="1"/>
      <w:numFmt w:val="bullet"/>
      <w:lvlText w:val=""/>
      <w:lvlJc w:val="left"/>
      <w:pPr>
        <w:ind w:left="5040" w:hanging="360"/>
      </w:pPr>
      <w:rPr>
        <w:rFonts w:ascii="Symbol" w:hAnsi="Symbol" w:hint="default"/>
      </w:rPr>
    </w:lvl>
    <w:lvl w:ilvl="7" w:tplc="520CE902">
      <w:start w:val="1"/>
      <w:numFmt w:val="bullet"/>
      <w:lvlText w:val="o"/>
      <w:lvlJc w:val="left"/>
      <w:pPr>
        <w:ind w:left="5760" w:hanging="360"/>
      </w:pPr>
      <w:rPr>
        <w:rFonts w:ascii="Courier New" w:hAnsi="Courier New" w:cs="Courier New" w:hint="default"/>
      </w:rPr>
    </w:lvl>
    <w:lvl w:ilvl="8" w:tplc="A5EA9732">
      <w:start w:val="1"/>
      <w:numFmt w:val="bullet"/>
      <w:lvlText w:val=""/>
      <w:lvlJc w:val="left"/>
      <w:pPr>
        <w:ind w:left="6480" w:hanging="360"/>
      </w:pPr>
      <w:rPr>
        <w:rFonts w:ascii="Wingdings" w:hAnsi="Wingdings" w:hint="default"/>
      </w:rPr>
    </w:lvl>
  </w:abstractNum>
  <w:abstractNum w:abstractNumId="63">
    <w:nsid w:val="7CEF371D"/>
    <w:multiLevelType w:val="hybridMultilevel"/>
    <w:tmpl w:val="444466CC"/>
    <w:lvl w:ilvl="0" w:tplc="0BD67604">
      <w:start w:val="1"/>
      <w:numFmt w:val="bullet"/>
      <w:pStyle w:val="21"/>
      <w:lvlText w:val="–"/>
      <w:lvlJc w:val="left"/>
      <w:pPr>
        <w:ind w:left="0" w:firstLine="680"/>
      </w:pPr>
      <w:rPr>
        <w:rFonts w:ascii="Times New Roman" w:hAnsi="Times New Roman" w:cs="Times New Roman" w:hint="default"/>
      </w:rPr>
    </w:lvl>
    <w:lvl w:ilvl="1" w:tplc="F60820F8">
      <w:start w:val="1"/>
      <w:numFmt w:val="bullet"/>
      <w:lvlText w:val=""/>
      <w:lvlJc w:val="left"/>
      <w:pPr>
        <w:tabs>
          <w:tab w:val="num" w:pos="720"/>
        </w:tabs>
        <w:ind w:left="1080" w:hanging="360"/>
      </w:pPr>
      <w:rPr>
        <w:rFonts w:ascii="Symbol" w:hAnsi="Symbol" w:hint="default"/>
      </w:rPr>
    </w:lvl>
    <w:lvl w:ilvl="2" w:tplc="45AAF7A6">
      <w:start w:val="1"/>
      <w:numFmt w:val="bullet"/>
      <w:lvlText w:val="o"/>
      <w:lvlJc w:val="left"/>
      <w:pPr>
        <w:tabs>
          <w:tab w:val="num" w:pos="1440"/>
        </w:tabs>
        <w:ind w:left="1800" w:hanging="360"/>
      </w:pPr>
      <w:rPr>
        <w:rFonts w:ascii="Courier New" w:hAnsi="Courier New" w:cs="Courier New" w:hint="default"/>
      </w:rPr>
    </w:lvl>
    <w:lvl w:ilvl="3" w:tplc="5DCA783E">
      <w:start w:val="1"/>
      <w:numFmt w:val="bullet"/>
      <w:lvlText w:val=""/>
      <w:lvlJc w:val="left"/>
      <w:pPr>
        <w:tabs>
          <w:tab w:val="num" w:pos="2160"/>
        </w:tabs>
        <w:ind w:left="2520" w:hanging="360"/>
      </w:pPr>
      <w:rPr>
        <w:rFonts w:ascii="Wingdings" w:hAnsi="Wingdings" w:hint="default"/>
      </w:rPr>
    </w:lvl>
    <w:lvl w:ilvl="4" w:tplc="552604EC">
      <w:start w:val="1"/>
      <w:numFmt w:val="bullet"/>
      <w:lvlText w:val=""/>
      <w:lvlJc w:val="left"/>
      <w:pPr>
        <w:tabs>
          <w:tab w:val="num" w:pos="2880"/>
        </w:tabs>
        <w:ind w:left="3240" w:hanging="360"/>
      </w:pPr>
      <w:rPr>
        <w:rFonts w:ascii="Wingdings" w:hAnsi="Wingdings" w:hint="default"/>
      </w:rPr>
    </w:lvl>
    <w:lvl w:ilvl="5" w:tplc="4932898C">
      <w:start w:val="1"/>
      <w:numFmt w:val="bullet"/>
      <w:lvlText w:val=""/>
      <w:lvlJc w:val="left"/>
      <w:pPr>
        <w:tabs>
          <w:tab w:val="num" w:pos="3600"/>
        </w:tabs>
        <w:ind w:left="3960" w:hanging="360"/>
      </w:pPr>
      <w:rPr>
        <w:rFonts w:ascii="Symbol" w:hAnsi="Symbol" w:hint="default"/>
      </w:rPr>
    </w:lvl>
    <w:lvl w:ilvl="6" w:tplc="2FE26640">
      <w:start w:val="1"/>
      <w:numFmt w:val="bullet"/>
      <w:lvlText w:val="o"/>
      <w:lvlJc w:val="left"/>
      <w:pPr>
        <w:tabs>
          <w:tab w:val="num" w:pos="4320"/>
        </w:tabs>
        <w:ind w:left="4680" w:hanging="360"/>
      </w:pPr>
      <w:rPr>
        <w:rFonts w:ascii="Courier New" w:hAnsi="Courier New" w:cs="Courier New" w:hint="default"/>
      </w:rPr>
    </w:lvl>
    <w:lvl w:ilvl="7" w:tplc="0E646004">
      <w:start w:val="1"/>
      <w:numFmt w:val="bullet"/>
      <w:lvlText w:val=""/>
      <w:lvlJc w:val="left"/>
      <w:pPr>
        <w:tabs>
          <w:tab w:val="num" w:pos="5040"/>
        </w:tabs>
        <w:ind w:left="5400" w:hanging="360"/>
      </w:pPr>
      <w:rPr>
        <w:rFonts w:ascii="Wingdings" w:hAnsi="Wingdings" w:hint="default"/>
      </w:rPr>
    </w:lvl>
    <w:lvl w:ilvl="8" w:tplc="F4F635CA">
      <w:start w:val="1"/>
      <w:numFmt w:val="bullet"/>
      <w:lvlText w:val=""/>
      <w:lvlJc w:val="left"/>
      <w:pPr>
        <w:tabs>
          <w:tab w:val="num" w:pos="5760"/>
        </w:tabs>
        <w:ind w:left="6120" w:hanging="360"/>
      </w:pPr>
      <w:rPr>
        <w:rFonts w:ascii="Wingdings" w:hAnsi="Wingdings" w:hint="default"/>
      </w:rPr>
    </w:lvl>
  </w:abstractNum>
  <w:abstractNum w:abstractNumId="64">
    <w:nsid w:val="7DE22DE8"/>
    <w:multiLevelType w:val="hybridMultilevel"/>
    <w:tmpl w:val="9AF899DE"/>
    <w:lvl w:ilvl="0" w:tplc="48345DAE">
      <w:start w:val="1"/>
      <w:numFmt w:val="bullet"/>
      <w:lvlText w:val=""/>
      <w:lvlJc w:val="left"/>
      <w:pPr>
        <w:ind w:left="720" w:hanging="360"/>
      </w:pPr>
      <w:rPr>
        <w:rFonts w:ascii="Wingdings" w:hAnsi="Wingdings" w:hint="default"/>
      </w:rPr>
    </w:lvl>
    <w:lvl w:ilvl="1" w:tplc="696A83E0">
      <w:start w:val="1"/>
      <w:numFmt w:val="bullet"/>
      <w:lvlText w:val="o"/>
      <w:lvlJc w:val="left"/>
      <w:pPr>
        <w:ind w:left="1440" w:hanging="360"/>
      </w:pPr>
      <w:rPr>
        <w:rFonts w:ascii="Courier New" w:hAnsi="Courier New" w:cs="Courier New" w:hint="default"/>
      </w:rPr>
    </w:lvl>
    <w:lvl w:ilvl="2" w:tplc="CAAA9470">
      <w:start w:val="1"/>
      <w:numFmt w:val="bullet"/>
      <w:lvlText w:val=""/>
      <w:lvlJc w:val="left"/>
      <w:pPr>
        <w:ind w:left="2160" w:hanging="360"/>
      </w:pPr>
      <w:rPr>
        <w:rFonts w:ascii="Wingdings" w:hAnsi="Wingdings" w:hint="default"/>
      </w:rPr>
    </w:lvl>
    <w:lvl w:ilvl="3" w:tplc="29C27188">
      <w:start w:val="1"/>
      <w:numFmt w:val="bullet"/>
      <w:lvlText w:val=""/>
      <w:lvlJc w:val="left"/>
      <w:pPr>
        <w:ind w:left="2880" w:hanging="360"/>
      </w:pPr>
      <w:rPr>
        <w:rFonts w:ascii="Symbol" w:hAnsi="Symbol" w:hint="default"/>
      </w:rPr>
    </w:lvl>
    <w:lvl w:ilvl="4" w:tplc="C83EAD16">
      <w:start w:val="1"/>
      <w:numFmt w:val="bullet"/>
      <w:lvlText w:val="o"/>
      <w:lvlJc w:val="left"/>
      <w:pPr>
        <w:ind w:left="3600" w:hanging="360"/>
      </w:pPr>
      <w:rPr>
        <w:rFonts w:ascii="Courier New" w:hAnsi="Courier New" w:cs="Courier New" w:hint="default"/>
      </w:rPr>
    </w:lvl>
    <w:lvl w:ilvl="5" w:tplc="8F4CB7E4">
      <w:start w:val="1"/>
      <w:numFmt w:val="bullet"/>
      <w:lvlText w:val=""/>
      <w:lvlJc w:val="left"/>
      <w:pPr>
        <w:ind w:left="4320" w:hanging="360"/>
      </w:pPr>
      <w:rPr>
        <w:rFonts w:ascii="Wingdings" w:hAnsi="Wingdings" w:hint="default"/>
      </w:rPr>
    </w:lvl>
    <w:lvl w:ilvl="6" w:tplc="2BC69D12">
      <w:start w:val="1"/>
      <w:numFmt w:val="bullet"/>
      <w:lvlText w:val=""/>
      <w:lvlJc w:val="left"/>
      <w:pPr>
        <w:ind w:left="5040" w:hanging="360"/>
      </w:pPr>
      <w:rPr>
        <w:rFonts w:ascii="Symbol" w:hAnsi="Symbol" w:hint="default"/>
      </w:rPr>
    </w:lvl>
    <w:lvl w:ilvl="7" w:tplc="694E6766">
      <w:start w:val="1"/>
      <w:numFmt w:val="bullet"/>
      <w:lvlText w:val="o"/>
      <w:lvlJc w:val="left"/>
      <w:pPr>
        <w:ind w:left="5760" w:hanging="360"/>
      </w:pPr>
      <w:rPr>
        <w:rFonts w:ascii="Courier New" w:hAnsi="Courier New" w:cs="Courier New" w:hint="default"/>
      </w:rPr>
    </w:lvl>
    <w:lvl w:ilvl="8" w:tplc="0E82FF44">
      <w:start w:val="1"/>
      <w:numFmt w:val="bullet"/>
      <w:lvlText w:val=""/>
      <w:lvlJc w:val="left"/>
      <w:pPr>
        <w:ind w:left="6480" w:hanging="360"/>
      </w:pPr>
      <w:rPr>
        <w:rFonts w:ascii="Wingdings" w:hAnsi="Wingdings" w:hint="default"/>
      </w:rPr>
    </w:lvl>
  </w:abstractNum>
  <w:num w:numId="1">
    <w:abstractNumId w:val="1"/>
  </w:num>
  <w:num w:numId="2">
    <w:abstractNumId w:val="63"/>
  </w:num>
  <w:num w:numId="3">
    <w:abstractNumId w:val="32"/>
  </w:num>
  <w:num w:numId="4">
    <w:abstractNumId w:val="11"/>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5"/>
  </w:num>
  <w:num w:numId="8">
    <w:abstractNumId w:val="51"/>
  </w:num>
  <w:num w:numId="9">
    <w:abstractNumId w:val="23"/>
  </w:num>
  <w:num w:numId="10">
    <w:abstractNumId w:val="55"/>
  </w:num>
  <w:num w:numId="11">
    <w:abstractNumId w:val="62"/>
  </w:num>
  <w:num w:numId="12">
    <w:abstractNumId w:val="15"/>
  </w:num>
  <w:num w:numId="13">
    <w:abstractNumId w:val="33"/>
  </w:num>
  <w:num w:numId="14">
    <w:abstractNumId w:val="48"/>
  </w:num>
  <w:num w:numId="15">
    <w:abstractNumId w:val="27"/>
  </w:num>
  <w:num w:numId="16">
    <w:abstractNumId w:val="21"/>
  </w:num>
  <w:num w:numId="17">
    <w:abstractNumId w:val="17"/>
  </w:num>
  <w:num w:numId="18">
    <w:abstractNumId w:val="36"/>
  </w:num>
  <w:num w:numId="19">
    <w:abstractNumId w:val="40"/>
  </w:num>
  <w:num w:numId="20">
    <w:abstractNumId w:val="9"/>
  </w:num>
  <w:num w:numId="21">
    <w:abstractNumId w:val="24"/>
  </w:num>
  <w:num w:numId="22">
    <w:abstractNumId w:val="57"/>
  </w:num>
  <w:num w:numId="23">
    <w:abstractNumId w:val="28"/>
  </w:num>
  <w:num w:numId="24">
    <w:abstractNumId w:val="44"/>
  </w:num>
  <w:num w:numId="25">
    <w:abstractNumId w:val="54"/>
  </w:num>
  <w:num w:numId="26">
    <w:abstractNumId w:val="64"/>
  </w:num>
  <w:num w:numId="27">
    <w:abstractNumId w:val="56"/>
  </w:num>
  <w:num w:numId="28">
    <w:abstractNumId w:val="4"/>
  </w:num>
  <w:num w:numId="29">
    <w:abstractNumId w:val="25"/>
  </w:num>
  <w:num w:numId="30">
    <w:abstractNumId w:val="43"/>
  </w:num>
  <w:num w:numId="31">
    <w:abstractNumId w:val="58"/>
  </w:num>
  <w:num w:numId="32">
    <w:abstractNumId w:val="60"/>
  </w:num>
  <w:num w:numId="33">
    <w:abstractNumId w:val="50"/>
  </w:num>
  <w:num w:numId="34">
    <w:abstractNumId w:val="49"/>
  </w:num>
  <w:num w:numId="35">
    <w:abstractNumId w:val="34"/>
  </w:num>
  <w:num w:numId="36">
    <w:abstractNumId w:val="3"/>
  </w:num>
  <w:num w:numId="37">
    <w:abstractNumId w:val="39"/>
  </w:num>
  <w:num w:numId="38">
    <w:abstractNumId w:val="10"/>
  </w:num>
  <w:num w:numId="39">
    <w:abstractNumId w:val="14"/>
  </w:num>
  <w:num w:numId="40">
    <w:abstractNumId w:val="41"/>
  </w:num>
  <w:num w:numId="41">
    <w:abstractNumId w:val="52"/>
  </w:num>
  <w:num w:numId="42">
    <w:abstractNumId w:val="20"/>
  </w:num>
  <w:num w:numId="43">
    <w:abstractNumId w:val="30"/>
  </w:num>
  <w:num w:numId="44">
    <w:abstractNumId w:val="61"/>
  </w:num>
  <w:num w:numId="45">
    <w:abstractNumId w:val="38"/>
  </w:num>
  <w:num w:numId="46">
    <w:abstractNumId w:val="59"/>
  </w:num>
  <w:num w:numId="47">
    <w:abstractNumId w:val="29"/>
  </w:num>
  <w:num w:numId="48">
    <w:abstractNumId w:val="8"/>
  </w:num>
  <w:num w:numId="49">
    <w:abstractNumId w:val="26"/>
  </w:num>
  <w:num w:numId="50">
    <w:abstractNumId w:val="5"/>
  </w:num>
  <w:num w:numId="51">
    <w:abstractNumId w:val="45"/>
  </w:num>
  <w:num w:numId="52">
    <w:abstractNumId w:val="12"/>
  </w:num>
  <w:num w:numId="53">
    <w:abstractNumId w:val="13"/>
  </w:num>
  <w:num w:numId="54">
    <w:abstractNumId w:val="22"/>
  </w:num>
  <w:num w:numId="55">
    <w:abstractNumId w:val="53"/>
  </w:num>
  <w:num w:numId="56">
    <w:abstractNumId w:val="2"/>
  </w:num>
  <w:num w:numId="57">
    <w:abstractNumId w:val="19"/>
  </w:num>
  <w:num w:numId="58">
    <w:abstractNumId w:val="16"/>
  </w:num>
  <w:num w:numId="59">
    <w:abstractNumId w:val="0"/>
  </w:num>
  <w:num w:numId="60">
    <w:abstractNumId w:val="18"/>
  </w:num>
  <w:num w:numId="61">
    <w:abstractNumId w:val="46"/>
  </w:num>
  <w:num w:numId="62">
    <w:abstractNumId w:val="7"/>
  </w:num>
  <w:num w:numId="63">
    <w:abstractNumId w:val="31"/>
  </w:num>
  <w:num w:numId="64">
    <w:abstractNumId w:val="47"/>
  </w:num>
  <w:num w:numId="65">
    <w:abstractNumId w:val="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791849"/>
    <w:rsid w:val="000873B1"/>
    <w:rsid w:val="002775D6"/>
    <w:rsid w:val="002A3520"/>
    <w:rsid w:val="00304549"/>
    <w:rsid w:val="00306588"/>
    <w:rsid w:val="00494E77"/>
    <w:rsid w:val="004B604C"/>
    <w:rsid w:val="00513F17"/>
    <w:rsid w:val="005E06B6"/>
    <w:rsid w:val="00791849"/>
    <w:rsid w:val="007D2B0C"/>
    <w:rsid w:val="008411FD"/>
    <w:rsid w:val="00A10D6C"/>
    <w:rsid w:val="00A22C4A"/>
    <w:rsid w:val="00A24D7E"/>
    <w:rsid w:val="00A752BA"/>
    <w:rsid w:val="00D56C4B"/>
    <w:rsid w:val="00E1614A"/>
    <w:rsid w:val="00E92904"/>
    <w:rsid w:val="00F2081B"/>
    <w:rsid w:val="00F57C06"/>
    <w:rsid w:val="00FC6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91849"/>
  </w:style>
  <w:style w:type="paragraph" w:styleId="1">
    <w:name w:val="heading 1"/>
    <w:basedOn w:val="a1"/>
    <w:next w:val="a1"/>
    <w:link w:val="12"/>
    <w:qFormat/>
    <w:rsid w:val="00D56C4B"/>
    <w:pPr>
      <w:keepNext/>
      <w:keepLines/>
      <w:widowControl w:val="0"/>
      <w:pBdr>
        <w:bottom w:val="single" w:sz="4" w:space="1" w:color="auto"/>
      </w:pBdr>
      <w:spacing w:before="240" w:after="0"/>
      <w:outlineLvl w:val="0"/>
    </w:pPr>
    <w:rPr>
      <w:rFonts w:ascii="Times New Roman" w:eastAsia="Times New Roman" w:hAnsi="Times New Roman" w:cs="Times New Roman"/>
      <w:b/>
      <w:sz w:val="28"/>
      <w:szCs w:val="32"/>
    </w:rPr>
  </w:style>
  <w:style w:type="paragraph" w:styleId="2">
    <w:name w:val="heading 2"/>
    <w:basedOn w:val="a1"/>
    <w:next w:val="a1"/>
    <w:link w:val="210"/>
    <w:uiPriority w:val="9"/>
    <w:semiHidden/>
    <w:unhideWhenUsed/>
    <w:qFormat/>
    <w:rsid w:val="00494E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1"/>
    <w:next w:val="a1"/>
    <w:link w:val="70"/>
    <w:uiPriority w:val="9"/>
    <w:semiHidden/>
    <w:unhideWhenUsed/>
    <w:qFormat/>
    <w:rsid w:val="00494E7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link w:val="Heading1"/>
    <w:uiPriority w:val="9"/>
    <w:rsid w:val="00791849"/>
    <w:rPr>
      <w:rFonts w:ascii="Arial" w:eastAsia="Arial" w:hAnsi="Arial" w:cs="Arial"/>
      <w:sz w:val="40"/>
      <w:szCs w:val="40"/>
    </w:rPr>
  </w:style>
  <w:style w:type="character" w:customStyle="1" w:styleId="Heading2Char">
    <w:name w:val="Heading 2 Char"/>
    <w:basedOn w:val="a2"/>
    <w:link w:val="Heading2"/>
    <w:uiPriority w:val="9"/>
    <w:rsid w:val="00791849"/>
    <w:rPr>
      <w:rFonts w:ascii="Arial" w:eastAsia="Arial" w:hAnsi="Arial" w:cs="Arial"/>
      <w:sz w:val="34"/>
    </w:rPr>
  </w:style>
  <w:style w:type="character" w:customStyle="1" w:styleId="Heading3Char">
    <w:name w:val="Heading 3 Char"/>
    <w:basedOn w:val="a2"/>
    <w:link w:val="Heading3"/>
    <w:uiPriority w:val="9"/>
    <w:rsid w:val="00791849"/>
    <w:rPr>
      <w:rFonts w:ascii="Arial" w:eastAsia="Arial" w:hAnsi="Arial" w:cs="Arial"/>
      <w:sz w:val="30"/>
      <w:szCs w:val="30"/>
    </w:rPr>
  </w:style>
  <w:style w:type="character" w:customStyle="1" w:styleId="Heading4Char">
    <w:name w:val="Heading 4 Char"/>
    <w:basedOn w:val="a2"/>
    <w:link w:val="Heading4"/>
    <w:uiPriority w:val="9"/>
    <w:rsid w:val="00791849"/>
    <w:rPr>
      <w:rFonts w:ascii="Arial" w:eastAsia="Arial" w:hAnsi="Arial" w:cs="Arial"/>
      <w:b/>
      <w:bCs/>
      <w:sz w:val="26"/>
      <w:szCs w:val="26"/>
    </w:rPr>
  </w:style>
  <w:style w:type="character" w:customStyle="1" w:styleId="Heading5Char">
    <w:name w:val="Heading 5 Char"/>
    <w:basedOn w:val="a2"/>
    <w:link w:val="Heading5"/>
    <w:uiPriority w:val="9"/>
    <w:rsid w:val="00791849"/>
    <w:rPr>
      <w:rFonts w:ascii="Arial" w:eastAsia="Arial" w:hAnsi="Arial" w:cs="Arial"/>
      <w:b/>
      <w:bCs/>
      <w:sz w:val="24"/>
      <w:szCs w:val="24"/>
    </w:rPr>
  </w:style>
  <w:style w:type="character" w:customStyle="1" w:styleId="Heading6Char">
    <w:name w:val="Heading 6 Char"/>
    <w:basedOn w:val="a2"/>
    <w:link w:val="Heading6"/>
    <w:uiPriority w:val="9"/>
    <w:rsid w:val="00791849"/>
    <w:rPr>
      <w:rFonts w:ascii="Arial" w:eastAsia="Arial" w:hAnsi="Arial" w:cs="Arial"/>
      <w:b/>
      <w:bCs/>
      <w:sz w:val="22"/>
      <w:szCs w:val="22"/>
    </w:rPr>
  </w:style>
  <w:style w:type="paragraph" w:customStyle="1" w:styleId="Heading7">
    <w:name w:val="Heading 7"/>
    <w:basedOn w:val="a1"/>
    <w:next w:val="a1"/>
    <w:link w:val="Heading7Char"/>
    <w:uiPriority w:val="9"/>
    <w:unhideWhenUsed/>
    <w:qFormat/>
    <w:rsid w:val="00791849"/>
    <w:pPr>
      <w:keepNext/>
      <w:keepLines/>
      <w:spacing w:before="320"/>
      <w:outlineLvl w:val="6"/>
    </w:pPr>
    <w:rPr>
      <w:rFonts w:ascii="Arial" w:eastAsia="Arial" w:hAnsi="Arial" w:cs="Arial"/>
      <w:b/>
      <w:bCs/>
      <w:i/>
      <w:iCs/>
    </w:rPr>
  </w:style>
  <w:style w:type="character" w:customStyle="1" w:styleId="Heading7Char">
    <w:name w:val="Heading 7 Char"/>
    <w:basedOn w:val="a2"/>
    <w:link w:val="Heading7"/>
    <w:uiPriority w:val="9"/>
    <w:rsid w:val="00791849"/>
    <w:rPr>
      <w:rFonts w:ascii="Arial" w:eastAsia="Arial" w:hAnsi="Arial" w:cs="Arial"/>
      <w:b/>
      <w:bCs/>
      <w:i/>
      <w:iCs/>
      <w:sz w:val="22"/>
      <w:szCs w:val="22"/>
    </w:rPr>
  </w:style>
  <w:style w:type="paragraph" w:customStyle="1" w:styleId="Heading8">
    <w:name w:val="Heading 8"/>
    <w:basedOn w:val="a1"/>
    <w:next w:val="a1"/>
    <w:link w:val="Heading8Char"/>
    <w:uiPriority w:val="9"/>
    <w:unhideWhenUsed/>
    <w:qFormat/>
    <w:rsid w:val="00791849"/>
    <w:pPr>
      <w:keepNext/>
      <w:keepLines/>
      <w:spacing w:before="320"/>
      <w:outlineLvl w:val="7"/>
    </w:pPr>
    <w:rPr>
      <w:rFonts w:ascii="Arial" w:eastAsia="Arial" w:hAnsi="Arial" w:cs="Arial"/>
      <w:i/>
      <w:iCs/>
    </w:rPr>
  </w:style>
  <w:style w:type="character" w:customStyle="1" w:styleId="Heading8Char">
    <w:name w:val="Heading 8 Char"/>
    <w:basedOn w:val="a2"/>
    <w:link w:val="Heading8"/>
    <w:uiPriority w:val="9"/>
    <w:rsid w:val="00791849"/>
    <w:rPr>
      <w:rFonts w:ascii="Arial" w:eastAsia="Arial" w:hAnsi="Arial" w:cs="Arial"/>
      <w:i/>
      <w:iCs/>
      <w:sz w:val="22"/>
      <w:szCs w:val="22"/>
    </w:rPr>
  </w:style>
  <w:style w:type="paragraph" w:customStyle="1" w:styleId="Heading9">
    <w:name w:val="Heading 9"/>
    <w:basedOn w:val="a1"/>
    <w:next w:val="a1"/>
    <w:link w:val="Heading9Char"/>
    <w:uiPriority w:val="9"/>
    <w:unhideWhenUsed/>
    <w:qFormat/>
    <w:rsid w:val="00791849"/>
    <w:pPr>
      <w:keepNext/>
      <w:keepLines/>
      <w:spacing w:before="320"/>
      <w:outlineLvl w:val="8"/>
    </w:pPr>
    <w:rPr>
      <w:rFonts w:ascii="Arial" w:eastAsia="Arial" w:hAnsi="Arial" w:cs="Arial"/>
      <w:i/>
      <w:iCs/>
      <w:sz w:val="21"/>
      <w:szCs w:val="21"/>
    </w:rPr>
  </w:style>
  <w:style w:type="character" w:customStyle="1" w:styleId="Heading9Char">
    <w:name w:val="Heading 9 Char"/>
    <w:basedOn w:val="a2"/>
    <w:link w:val="Heading9"/>
    <w:uiPriority w:val="9"/>
    <w:rsid w:val="00791849"/>
    <w:rPr>
      <w:rFonts w:ascii="Arial" w:eastAsia="Arial" w:hAnsi="Arial" w:cs="Arial"/>
      <w:i/>
      <w:iCs/>
      <w:sz w:val="21"/>
      <w:szCs w:val="21"/>
    </w:rPr>
  </w:style>
  <w:style w:type="character" w:customStyle="1" w:styleId="TitleChar">
    <w:name w:val="Title Char"/>
    <w:basedOn w:val="a2"/>
    <w:link w:val="a5"/>
    <w:uiPriority w:val="10"/>
    <w:rsid w:val="00791849"/>
    <w:rPr>
      <w:sz w:val="48"/>
      <w:szCs w:val="48"/>
    </w:rPr>
  </w:style>
  <w:style w:type="character" w:customStyle="1" w:styleId="SubtitleChar">
    <w:name w:val="Subtitle Char"/>
    <w:basedOn w:val="a2"/>
    <w:link w:val="a6"/>
    <w:uiPriority w:val="11"/>
    <w:rsid w:val="00791849"/>
    <w:rPr>
      <w:sz w:val="24"/>
      <w:szCs w:val="24"/>
    </w:rPr>
  </w:style>
  <w:style w:type="paragraph" w:styleId="20">
    <w:name w:val="Quote"/>
    <w:basedOn w:val="a1"/>
    <w:next w:val="a1"/>
    <w:link w:val="22"/>
    <w:uiPriority w:val="29"/>
    <w:qFormat/>
    <w:rsid w:val="00791849"/>
    <w:pPr>
      <w:ind w:left="720" w:right="720"/>
    </w:pPr>
    <w:rPr>
      <w:i/>
    </w:rPr>
  </w:style>
  <w:style w:type="character" w:customStyle="1" w:styleId="22">
    <w:name w:val="Цитата 2 Знак"/>
    <w:link w:val="20"/>
    <w:uiPriority w:val="29"/>
    <w:rsid w:val="00791849"/>
    <w:rPr>
      <w:i/>
    </w:rPr>
  </w:style>
  <w:style w:type="paragraph" w:styleId="a7">
    <w:name w:val="Intense Quote"/>
    <w:basedOn w:val="a1"/>
    <w:next w:val="a1"/>
    <w:link w:val="a8"/>
    <w:uiPriority w:val="30"/>
    <w:qFormat/>
    <w:rsid w:val="0079184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791849"/>
    <w:rPr>
      <w:i/>
    </w:rPr>
  </w:style>
  <w:style w:type="character" w:customStyle="1" w:styleId="HeaderChar">
    <w:name w:val="Header Char"/>
    <w:basedOn w:val="a2"/>
    <w:link w:val="Header"/>
    <w:uiPriority w:val="99"/>
    <w:rsid w:val="00791849"/>
  </w:style>
  <w:style w:type="character" w:customStyle="1" w:styleId="FooterChar">
    <w:name w:val="Footer Char"/>
    <w:basedOn w:val="a2"/>
    <w:link w:val="Footer"/>
    <w:uiPriority w:val="99"/>
    <w:rsid w:val="00791849"/>
  </w:style>
  <w:style w:type="paragraph" w:customStyle="1" w:styleId="Caption">
    <w:name w:val="Caption"/>
    <w:basedOn w:val="a1"/>
    <w:next w:val="a1"/>
    <w:uiPriority w:val="35"/>
    <w:semiHidden/>
    <w:unhideWhenUsed/>
    <w:qFormat/>
    <w:rsid w:val="00791849"/>
    <w:rPr>
      <w:b/>
      <w:bCs/>
      <w:color w:val="4F81BD" w:themeColor="accent1"/>
      <w:sz w:val="18"/>
      <w:szCs w:val="18"/>
    </w:rPr>
  </w:style>
  <w:style w:type="character" w:customStyle="1" w:styleId="CaptionChar">
    <w:name w:val="Caption Char"/>
    <w:link w:val="Footer"/>
    <w:uiPriority w:val="99"/>
    <w:rsid w:val="00791849"/>
  </w:style>
  <w:style w:type="table" w:customStyle="1" w:styleId="TableGridLight">
    <w:name w:val="Table Grid Light"/>
    <w:basedOn w:val="a3"/>
    <w:uiPriority w:val="59"/>
    <w:rsid w:val="0079184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rsid w:val="0079184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3"/>
    <w:uiPriority w:val="59"/>
    <w:rsid w:val="0079184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rsid w:val="007918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3"/>
    <w:uiPriority w:val="99"/>
    <w:rsid w:val="007918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3"/>
    <w:uiPriority w:val="99"/>
    <w:rsid w:val="007918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3"/>
    <w:uiPriority w:val="99"/>
    <w:rsid w:val="0079184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79184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79184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79184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79184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79184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79184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rsid w:val="0079184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79184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rsid w:val="0079184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rsid w:val="0079184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rsid w:val="0079184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rsid w:val="0079184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rsid w:val="0079184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rsid w:val="0079184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79184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rsid w:val="0079184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rsid w:val="0079184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rsid w:val="0079184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rsid w:val="0079184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rsid w:val="0079184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rsid w:val="0079184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79184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rsid w:val="0079184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rsid w:val="0079184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rsid w:val="0079184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rsid w:val="0079184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rsid w:val="0079184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rsid w:val="007918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7918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rsid w:val="007918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rsid w:val="007918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rsid w:val="007918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rsid w:val="007918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rsid w:val="007918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rsid w:val="0079184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79184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79184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79184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79184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79184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79184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rsid w:val="0079184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79184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79184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79184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79184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79184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79184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rsid w:val="007918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7918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rsid w:val="007918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rsid w:val="007918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rsid w:val="007918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rsid w:val="007918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rsid w:val="007918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rsid w:val="0079184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79184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rsid w:val="0079184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rsid w:val="0079184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rsid w:val="0079184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rsid w:val="0079184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rsid w:val="0079184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rsid w:val="0079184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79184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79184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79184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79184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79184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79184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rsid w:val="0079184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79184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rsid w:val="0079184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rsid w:val="0079184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rsid w:val="0079184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rsid w:val="0079184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rsid w:val="0079184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rsid w:val="0079184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79184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rsid w:val="0079184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rsid w:val="0079184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rsid w:val="0079184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rsid w:val="0079184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rsid w:val="0079184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rsid w:val="0079184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79184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79184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79184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79184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79184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79184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rsid w:val="0079184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79184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79184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79184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79184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79184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79184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7918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3"/>
    <w:uiPriority w:val="99"/>
    <w:rsid w:val="007918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rsid w:val="007918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rsid w:val="007918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rsid w:val="007918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rsid w:val="007918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rsid w:val="007918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rsid w:val="0079184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3"/>
    <w:uiPriority w:val="99"/>
    <w:rsid w:val="0079184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rsid w:val="0079184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rsid w:val="0079184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rsid w:val="0079184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rsid w:val="0079184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rsid w:val="0079184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rsid w:val="0079184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79184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79184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79184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79184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79184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79184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link w:val="a9"/>
    <w:uiPriority w:val="99"/>
    <w:rsid w:val="00791849"/>
    <w:rPr>
      <w:sz w:val="18"/>
    </w:rPr>
  </w:style>
  <w:style w:type="paragraph" w:styleId="aa">
    <w:name w:val="endnote text"/>
    <w:basedOn w:val="a1"/>
    <w:link w:val="ab"/>
    <w:uiPriority w:val="99"/>
    <w:semiHidden/>
    <w:unhideWhenUsed/>
    <w:rsid w:val="00791849"/>
    <w:pPr>
      <w:spacing w:after="0" w:line="240" w:lineRule="auto"/>
    </w:pPr>
    <w:rPr>
      <w:sz w:val="20"/>
    </w:rPr>
  </w:style>
  <w:style w:type="character" w:customStyle="1" w:styleId="ab">
    <w:name w:val="Текст концевой сноски Знак"/>
    <w:link w:val="aa"/>
    <w:uiPriority w:val="99"/>
    <w:rsid w:val="00791849"/>
    <w:rPr>
      <w:sz w:val="20"/>
    </w:rPr>
  </w:style>
  <w:style w:type="character" w:styleId="ac">
    <w:name w:val="endnote reference"/>
    <w:basedOn w:val="a2"/>
    <w:uiPriority w:val="99"/>
    <w:semiHidden/>
    <w:unhideWhenUsed/>
    <w:rsid w:val="00791849"/>
    <w:rPr>
      <w:vertAlign w:val="superscript"/>
    </w:rPr>
  </w:style>
  <w:style w:type="paragraph" w:styleId="ad">
    <w:name w:val="table of figures"/>
    <w:basedOn w:val="a1"/>
    <w:next w:val="a1"/>
    <w:uiPriority w:val="99"/>
    <w:unhideWhenUsed/>
    <w:rsid w:val="00791849"/>
    <w:pPr>
      <w:spacing w:after="0"/>
    </w:pPr>
  </w:style>
  <w:style w:type="paragraph" w:customStyle="1" w:styleId="Heading1">
    <w:name w:val="Heading 1"/>
    <w:basedOn w:val="a1"/>
    <w:next w:val="a1"/>
    <w:link w:val="10"/>
    <w:uiPriority w:val="9"/>
    <w:qFormat/>
    <w:rsid w:val="00791849"/>
    <w:pPr>
      <w:keepNext/>
      <w:spacing w:after="0" w:line="360" w:lineRule="auto"/>
      <w:outlineLvl w:val="0"/>
    </w:pPr>
    <w:rPr>
      <w:rFonts w:ascii="Times New Roman" w:eastAsia="MS Gothic" w:hAnsi="Times New Roman" w:cs="Times New Roman"/>
      <w:b/>
      <w:bCs/>
      <w:caps/>
      <w:sz w:val="28"/>
      <w:szCs w:val="28"/>
      <w:lang w:eastAsia="ru-RU"/>
    </w:rPr>
  </w:style>
  <w:style w:type="paragraph" w:customStyle="1" w:styleId="Heading2">
    <w:name w:val="Heading 2"/>
    <w:basedOn w:val="a1"/>
    <w:next w:val="a1"/>
    <w:link w:val="23"/>
    <w:qFormat/>
    <w:rsid w:val="00791849"/>
    <w:pPr>
      <w:keepNext/>
      <w:spacing w:before="240" w:after="60" w:line="240" w:lineRule="auto"/>
      <w:outlineLvl w:val="1"/>
    </w:pPr>
    <w:rPr>
      <w:rFonts w:ascii="Calibri" w:eastAsia="MS Gothic" w:hAnsi="Calibri" w:cs="Times New Roman"/>
      <w:b/>
      <w:bCs/>
      <w:i/>
      <w:iCs/>
      <w:sz w:val="28"/>
      <w:szCs w:val="28"/>
      <w:lang w:eastAsia="ru-RU"/>
    </w:rPr>
  </w:style>
  <w:style w:type="paragraph" w:customStyle="1" w:styleId="Heading3">
    <w:name w:val="Heading 3"/>
    <w:basedOn w:val="a1"/>
    <w:next w:val="a1"/>
    <w:link w:val="3"/>
    <w:unhideWhenUsed/>
    <w:qFormat/>
    <w:rsid w:val="00791849"/>
    <w:pPr>
      <w:keepNext/>
      <w:widowControl w:val="0"/>
      <w:spacing w:before="240" w:after="60" w:line="240" w:lineRule="auto"/>
      <w:outlineLvl w:val="2"/>
    </w:pPr>
    <w:rPr>
      <w:rFonts w:ascii="Cambria" w:eastAsia="Times New Roman" w:hAnsi="Cambria" w:cs="Times New Roman"/>
      <w:b/>
      <w:bCs/>
      <w:sz w:val="26"/>
      <w:szCs w:val="26"/>
      <w:lang w:val="en-US"/>
    </w:rPr>
  </w:style>
  <w:style w:type="paragraph" w:customStyle="1" w:styleId="Heading4">
    <w:name w:val="Heading 4"/>
    <w:basedOn w:val="a1"/>
    <w:next w:val="a1"/>
    <w:link w:val="4"/>
    <w:unhideWhenUsed/>
    <w:qFormat/>
    <w:rsid w:val="00791849"/>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customStyle="1" w:styleId="Heading5">
    <w:name w:val="Heading 5"/>
    <w:basedOn w:val="a1"/>
    <w:next w:val="a1"/>
    <w:link w:val="5"/>
    <w:qFormat/>
    <w:rsid w:val="00791849"/>
    <w:pPr>
      <w:spacing w:before="240" w:after="60" w:line="240" w:lineRule="auto"/>
      <w:ind w:firstLine="567"/>
      <w:jc w:val="both"/>
      <w:outlineLvl w:val="4"/>
    </w:pPr>
    <w:rPr>
      <w:rFonts w:ascii="Times New Roman" w:eastAsia="Times New Roman" w:hAnsi="Times New Roman" w:cs="Times New Roman"/>
      <w:b/>
      <w:bCs/>
      <w:i/>
      <w:iCs/>
      <w:sz w:val="26"/>
      <w:szCs w:val="26"/>
      <w:lang w:eastAsia="ru-RU"/>
    </w:rPr>
  </w:style>
  <w:style w:type="paragraph" w:customStyle="1" w:styleId="Heading6">
    <w:name w:val="Heading 6"/>
    <w:basedOn w:val="a1"/>
    <w:next w:val="a1"/>
    <w:link w:val="6"/>
    <w:unhideWhenUsed/>
    <w:qFormat/>
    <w:rsid w:val="00791849"/>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numbering" w:customStyle="1" w:styleId="11">
    <w:name w:val="Нет списка1"/>
    <w:next w:val="a4"/>
    <w:uiPriority w:val="99"/>
    <w:semiHidden/>
    <w:unhideWhenUsed/>
    <w:rsid w:val="00791849"/>
  </w:style>
  <w:style w:type="paragraph" w:styleId="ae">
    <w:name w:val="Normal (Web)"/>
    <w:basedOn w:val="a1"/>
    <w:link w:val="af"/>
    <w:uiPriority w:val="99"/>
    <w:unhideWhenUsed/>
    <w:rsid w:val="00791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1"/>
    <w:link w:val="af1"/>
    <w:uiPriority w:val="34"/>
    <w:qFormat/>
    <w:rsid w:val="00791849"/>
    <w:pPr>
      <w:ind w:left="720"/>
      <w:contextualSpacing/>
    </w:pPr>
  </w:style>
  <w:style w:type="character" w:styleId="af2">
    <w:name w:val="Hyperlink"/>
    <w:basedOn w:val="a2"/>
    <w:uiPriority w:val="99"/>
    <w:unhideWhenUsed/>
    <w:rsid w:val="00791849"/>
    <w:rPr>
      <w:color w:val="0000FF"/>
      <w:u w:val="single"/>
    </w:rPr>
  </w:style>
  <w:style w:type="numbering" w:customStyle="1" w:styleId="24">
    <w:name w:val="Нет списка2"/>
    <w:next w:val="a4"/>
    <w:uiPriority w:val="99"/>
    <w:semiHidden/>
    <w:unhideWhenUsed/>
    <w:rsid w:val="00791849"/>
  </w:style>
  <w:style w:type="character" w:styleId="af3">
    <w:name w:val="FollowedHyperlink"/>
    <w:basedOn w:val="a2"/>
    <w:uiPriority w:val="99"/>
    <w:semiHidden/>
    <w:unhideWhenUsed/>
    <w:rsid w:val="00791849"/>
    <w:rPr>
      <w:color w:val="800080"/>
      <w:u w:val="single"/>
    </w:rPr>
  </w:style>
  <w:style w:type="paragraph" w:customStyle="1" w:styleId="Default">
    <w:name w:val="Default"/>
    <w:rsid w:val="00791849"/>
    <w:pPr>
      <w:spacing w:after="0" w:line="240" w:lineRule="auto"/>
    </w:pPr>
    <w:rPr>
      <w:rFonts w:ascii="Times New Roman" w:hAnsi="Times New Roman" w:cs="Times New Roman"/>
      <w:color w:val="000000"/>
      <w:sz w:val="24"/>
      <w:szCs w:val="24"/>
    </w:rPr>
  </w:style>
  <w:style w:type="table" w:styleId="af4">
    <w:name w:val="Table Grid"/>
    <w:basedOn w:val="a3"/>
    <w:uiPriority w:val="59"/>
    <w:rsid w:val="007918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alloon Text"/>
    <w:basedOn w:val="a1"/>
    <w:link w:val="af6"/>
    <w:uiPriority w:val="99"/>
    <w:unhideWhenUsed/>
    <w:rsid w:val="00791849"/>
    <w:pPr>
      <w:spacing w:after="0" w:line="240" w:lineRule="auto"/>
    </w:pPr>
    <w:rPr>
      <w:rFonts w:ascii="Tahoma" w:hAnsi="Tahoma" w:cs="Tahoma"/>
      <w:sz w:val="16"/>
      <w:szCs w:val="16"/>
    </w:rPr>
  </w:style>
  <w:style w:type="character" w:customStyle="1" w:styleId="af6">
    <w:name w:val="Текст выноски Знак"/>
    <w:basedOn w:val="a2"/>
    <w:link w:val="af5"/>
    <w:uiPriority w:val="99"/>
    <w:rsid w:val="00791849"/>
    <w:rPr>
      <w:rFonts w:ascii="Tahoma" w:hAnsi="Tahoma" w:cs="Tahoma"/>
      <w:sz w:val="16"/>
      <w:szCs w:val="16"/>
    </w:rPr>
  </w:style>
  <w:style w:type="paragraph" w:customStyle="1" w:styleId="Header">
    <w:name w:val="Header"/>
    <w:basedOn w:val="a1"/>
    <w:link w:val="af7"/>
    <w:uiPriority w:val="99"/>
    <w:unhideWhenUsed/>
    <w:rsid w:val="00791849"/>
    <w:pPr>
      <w:tabs>
        <w:tab w:val="center" w:pos="4677"/>
        <w:tab w:val="right" w:pos="9355"/>
      </w:tabs>
      <w:spacing w:after="0" w:line="240" w:lineRule="auto"/>
    </w:pPr>
  </w:style>
  <w:style w:type="character" w:customStyle="1" w:styleId="af7">
    <w:name w:val="Верхний колонтитул Знак"/>
    <w:basedOn w:val="a2"/>
    <w:link w:val="Header"/>
    <w:uiPriority w:val="99"/>
    <w:rsid w:val="00791849"/>
  </w:style>
  <w:style w:type="paragraph" w:customStyle="1" w:styleId="Footer">
    <w:name w:val="Footer"/>
    <w:basedOn w:val="a1"/>
    <w:link w:val="af8"/>
    <w:uiPriority w:val="99"/>
    <w:unhideWhenUsed/>
    <w:rsid w:val="00791849"/>
    <w:pPr>
      <w:tabs>
        <w:tab w:val="center" w:pos="4677"/>
        <w:tab w:val="right" w:pos="9355"/>
      </w:tabs>
      <w:spacing w:after="0" w:line="240" w:lineRule="auto"/>
    </w:pPr>
  </w:style>
  <w:style w:type="character" w:customStyle="1" w:styleId="af8">
    <w:name w:val="Нижний колонтитул Знак"/>
    <w:basedOn w:val="a2"/>
    <w:link w:val="Footer"/>
    <w:uiPriority w:val="99"/>
    <w:rsid w:val="00791849"/>
  </w:style>
  <w:style w:type="character" w:customStyle="1" w:styleId="3">
    <w:name w:val="Заголовок 3 Знак"/>
    <w:basedOn w:val="a2"/>
    <w:link w:val="Heading3"/>
    <w:rsid w:val="00791849"/>
    <w:rPr>
      <w:rFonts w:ascii="Cambria" w:eastAsia="Times New Roman" w:hAnsi="Cambria" w:cs="Times New Roman"/>
      <w:b/>
      <w:bCs/>
      <w:sz w:val="26"/>
      <w:szCs w:val="26"/>
      <w:lang w:val="en-US"/>
    </w:rPr>
  </w:style>
  <w:style w:type="numbering" w:customStyle="1" w:styleId="30">
    <w:name w:val="Нет списка3"/>
    <w:next w:val="a4"/>
    <w:uiPriority w:val="99"/>
    <w:semiHidden/>
    <w:unhideWhenUsed/>
    <w:rsid w:val="00791849"/>
  </w:style>
  <w:style w:type="table" w:customStyle="1" w:styleId="TableNormal">
    <w:name w:val="Table Normal"/>
    <w:uiPriority w:val="2"/>
    <w:semiHidden/>
    <w:unhideWhenUsed/>
    <w:qFormat/>
    <w:rsid w:val="0079184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Оглавление 11"/>
    <w:basedOn w:val="a1"/>
    <w:uiPriority w:val="39"/>
    <w:qFormat/>
    <w:rsid w:val="00791849"/>
    <w:pPr>
      <w:widowControl w:val="0"/>
      <w:spacing w:before="328" w:after="0" w:line="319" w:lineRule="exact"/>
      <w:ind w:left="102" w:right="41"/>
    </w:pPr>
    <w:rPr>
      <w:rFonts w:ascii="Times New Roman" w:eastAsia="Times New Roman" w:hAnsi="Times New Roman" w:cs="Times New Roman"/>
      <w:b/>
      <w:bCs/>
      <w:sz w:val="28"/>
      <w:szCs w:val="28"/>
      <w:lang w:val="en-US"/>
    </w:rPr>
  </w:style>
  <w:style w:type="paragraph" w:customStyle="1" w:styleId="211">
    <w:name w:val="Оглавление 21"/>
    <w:basedOn w:val="a1"/>
    <w:uiPriority w:val="39"/>
    <w:qFormat/>
    <w:rsid w:val="00791849"/>
    <w:pPr>
      <w:widowControl w:val="0"/>
      <w:spacing w:after="0" w:line="240" w:lineRule="auto"/>
      <w:ind w:left="102"/>
    </w:pPr>
    <w:rPr>
      <w:rFonts w:ascii="Times New Roman" w:eastAsia="Times New Roman" w:hAnsi="Times New Roman" w:cs="Times New Roman"/>
      <w:sz w:val="28"/>
      <w:szCs w:val="28"/>
      <w:lang w:val="en-US"/>
    </w:rPr>
  </w:style>
  <w:style w:type="paragraph" w:customStyle="1" w:styleId="31">
    <w:name w:val="Оглавление 31"/>
    <w:basedOn w:val="a1"/>
    <w:uiPriority w:val="39"/>
    <w:qFormat/>
    <w:rsid w:val="00791849"/>
    <w:pPr>
      <w:widowControl w:val="0"/>
      <w:spacing w:after="0" w:line="240" w:lineRule="auto"/>
      <w:ind w:left="102" w:right="106" w:firstLine="427"/>
      <w:jc w:val="both"/>
    </w:pPr>
    <w:rPr>
      <w:rFonts w:ascii="Times New Roman" w:eastAsia="Times New Roman" w:hAnsi="Times New Roman" w:cs="Times New Roman"/>
      <w:sz w:val="28"/>
      <w:szCs w:val="28"/>
      <w:lang w:val="en-US"/>
    </w:rPr>
  </w:style>
  <w:style w:type="paragraph" w:styleId="af9">
    <w:name w:val="Body Text"/>
    <w:basedOn w:val="a1"/>
    <w:link w:val="afa"/>
    <w:qFormat/>
    <w:rsid w:val="00791849"/>
    <w:pPr>
      <w:widowControl w:val="0"/>
      <w:spacing w:after="0" w:line="240" w:lineRule="auto"/>
      <w:ind w:left="102"/>
      <w:jc w:val="both"/>
    </w:pPr>
    <w:rPr>
      <w:rFonts w:ascii="Times New Roman" w:eastAsia="Times New Roman" w:hAnsi="Times New Roman" w:cs="Times New Roman"/>
      <w:sz w:val="28"/>
      <w:szCs w:val="28"/>
      <w:lang w:val="en-US"/>
    </w:rPr>
  </w:style>
  <w:style w:type="character" w:customStyle="1" w:styleId="afa">
    <w:name w:val="Основной текст Знак"/>
    <w:basedOn w:val="a2"/>
    <w:link w:val="af9"/>
    <w:rsid w:val="00791849"/>
    <w:rPr>
      <w:rFonts w:ascii="Times New Roman" w:eastAsia="Times New Roman" w:hAnsi="Times New Roman" w:cs="Times New Roman"/>
      <w:sz w:val="28"/>
      <w:szCs w:val="28"/>
      <w:lang w:val="en-US"/>
    </w:rPr>
  </w:style>
  <w:style w:type="paragraph" w:customStyle="1" w:styleId="111">
    <w:name w:val="Заголовок 11"/>
    <w:basedOn w:val="a1"/>
    <w:uiPriority w:val="9"/>
    <w:qFormat/>
    <w:rsid w:val="00791849"/>
    <w:pPr>
      <w:widowControl w:val="0"/>
      <w:spacing w:after="0" w:line="240" w:lineRule="auto"/>
      <w:ind w:left="102"/>
      <w:outlineLvl w:val="1"/>
    </w:pPr>
    <w:rPr>
      <w:rFonts w:ascii="Times New Roman" w:eastAsia="Times New Roman" w:hAnsi="Times New Roman" w:cs="Times New Roman"/>
      <w:b/>
      <w:bCs/>
      <w:sz w:val="28"/>
      <w:szCs w:val="28"/>
      <w:lang w:val="en-US"/>
    </w:rPr>
  </w:style>
  <w:style w:type="paragraph" w:customStyle="1" w:styleId="TableParagraph">
    <w:name w:val="Table Paragraph"/>
    <w:basedOn w:val="a1"/>
    <w:uiPriority w:val="1"/>
    <w:qFormat/>
    <w:rsid w:val="00791849"/>
    <w:pPr>
      <w:widowControl w:val="0"/>
      <w:spacing w:after="0" w:line="220" w:lineRule="exact"/>
    </w:pPr>
    <w:rPr>
      <w:rFonts w:ascii="Times New Roman" w:eastAsia="Times New Roman" w:hAnsi="Times New Roman" w:cs="Times New Roman"/>
      <w:lang w:val="en-US"/>
    </w:rPr>
  </w:style>
  <w:style w:type="paragraph" w:styleId="a6">
    <w:name w:val="Subtitle"/>
    <w:basedOn w:val="a1"/>
    <w:next w:val="a1"/>
    <w:link w:val="afb"/>
    <w:qFormat/>
    <w:rsid w:val="00791849"/>
    <w:pPr>
      <w:spacing w:after="0" w:line="360" w:lineRule="auto"/>
      <w:outlineLvl w:val="1"/>
    </w:pPr>
    <w:rPr>
      <w:rFonts w:ascii="Times New Roman" w:eastAsia="MS Gothic" w:hAnsi="Times New Roman" w:cs="Times New Roman"/>
      <w:b/>
      <w:sz w:val="28"/>
      <w:szCs w:val="24"/>
      <w:lang w:eastAsia="ru-RU"/>
    </w:rPr>
  </w:style>
  <w:style w:type="character" w:customStyle="1" w:styleId="afb">
    <w:name w:val="Подзаголовок Знак"/>
    <w:basedOn w:val="a2"/>
    <w:link w:val="a6"/>
    <w:rsid w:val="00791849"/>
    <w:rPr>
      <w:rFonts w:ascii="Times New Roman" w:eastAsia="MS Gothic" w:hAnsi="Times New Roman" w:cs="Times New Roman"/>
      <w:b/>
      <w:sz w:val="28"/>
      <w:szCs w:val="24"/>
      <w:lang w:eastAsia="ru-RU"/>
    </w:rPr>
  </w:style>
  <w:style w:type="table" w:customStyle="1" w:styleId="13">
    <w:name w:val="Сетка таблицы1"/>
    <w:basedOn w:val="a3"/>
    <w:next w:val="af4"/>
    <w:uiPriority w:val="59"/>
    <w:rsid w:val="007918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3"/>
    <w:next w:val="af4"/>
    <w:uiPriority w:val="59"/>
    <w:rsid w:val="007918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3"/>
    <w:next w:val="af4"/>
    <w:uiPriority w:val="59"/>
    <w:rsid w:val="0079184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3"/>
    <w:next w:val="af4"/>
    <w:uiPriority w:val="59"/>
    <w:rsid w:val="0079184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791849"/>
    <w:pPr>
      <w:widowControl w:val="0"/>
      <w:spacing w:after="0" w:line="240" w:lineRule="auto"/>
      <w:ind w:firstLine="720"/>
    </w:pPr>
    <w:rPr>
      <w:rFonts w:ascii="Arial" w:eastAsia="Times New Roman" w:hAnsi="Arial" w:cs="Arial"/>
      <w:sz w:val="20"/>
      <w:szCs w:val="20"/>
      <w:lang w:eastAsia="ru-RU"/>
    </w:rPr>
  </w:style>
  <w:style w:type="paragraph" w:customStyle="1" w:styleId="Zag1">
    <w:name w:val="Zag_1"/>
    <w:basedOn w:val="a1"/>
    <w:uiPriority w:val="99"/>
    <w:rsid w:val="00791849"/>
    <w:pPr>
      <w:widowControl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c">
    <w:name w:val="Основной"/>
    <w:basedOn w:val="a1"/>
    <w:link w:val="afd"/>
    <w:uiPriority w:val="99"/>
    <w:rsid w:val="00791849"/>
    <w:pPr>
      <w:spacing w:after="0" w:line="214" w:lineRule="atLeast"/>
      <w:ind w:firstLine="283"/>
      <w:jc w:val="both"/>
    </w:pPr>
    <w:rPr>
      <w:rFonts w:ascii="newtoncsanpin" w:eastAsia="Times New Roman" w:hAnsi="newtoncsanpin" w:cs="Times New Roman"/>
      <w:color w:val="000000"/>
      <w:sz w:val="21"/>
      <w:szCs w:val="21"/>
    </w:rPr>
  </w:style>
  <w:style w:type="character" w:customStyle="1" w:styleId="afd">
    <w:name w:val="Основной Знак"/>
    <w:link w:val="afc"/>
    <w:uiPriority w:val="99"/>
    <w:rsid w:val="00791849"/>
    <w:rPr>
      <w:rFonts w:ascii="newtoncsanpin" w:eastAsia="Times New Roman" w:hAnsi="newtoncsanpin" w:cs="Times New Roman"/>
      <w:color w:val="000000"/>
      <w:sz w:val="21"/>
      <w:szCs w:val="21"/>
    </w:rPr>
  </w:style>
  <w:style w:type="table" w:customStyle="1" w:styleId="40">
    <w:name w:val="Сетка таблицы4"/>
    <w:basedOn w:val="a3"/>
    <w:next w:val="af4"/>
    <w:uiPriority w:val="59"/>
    <w:rsid w:val="007918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basedOn w:val="a3"/>
    <w:next w:val="af4"/>
    <w:uiPriority w:val="59"/>
    <w:rsid w:val="007918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2"/>
    <w:link w:val="Heading1"/>
    <w:rsid w:val="00791849"/>
    <w:rPr>
      <w:rFonts w:ascii="Times New Roman" w:eastAsia="MS Gothic" w:hAnsi="Times New Roman" w:cs="Times New Roman"/>
      <w:b/>
      <w:bCs/>
      <w:caps/>
      <w:sz w:val="28"/>
      <w:szCs w:val="28"/>
      <w:lang w:eastAsia="ru-RU"/>
    </w:rPr>
  </w:style>
  <w:style w:type="character" w:customStyle="1" w:styleId="23">
    <w:name w:val="Заголовок 2 Знак"/>
    <w:basedOn w:val="a2"/>
    <w:link w:val="Heading2"/>
    <w:rsid w:val="00791849"/>
    <w:rPr>
      <w:rFonts w:ascii="Calibri" w:eastAsia="MS Gothic" w:hAnsi="Calibri" w:cs="Times New Roman"/>
      <w:b/>
      <w:bCs/>
      <w:i/>
      <w:iCs/>
      <w:sz w:val="28"/>
      <w:szCs w:val="28"/>
      <w:lang w:eastAsia="ru-RU"/>
    </w:rPr>
  </w:style>
  <w:style w:type="character" w:customStyle="1" w:styleId="4">
    <w:name w:val="Заголовок 4 Знак"/>
    <w:basedOn w:val="a2"/>
    <w:link w:val="Heading4"/>
    <w:rsid w:val="00791849"/>
    <w:rPr>
      <w:rFonts w:ascii="Cambria" w:eastAsia="Times New Roman" w:hAnsi="Cambria" w:cs="Times New Roman"/>
      <w:b/>
      <w:bCs/>
      <w:i/>
      <w:iCs/>
      <w:color w:val="4F81BD"/>
      <w:sz w:val="24"/>
      <w:szCs w:val="24"/>
      <w:lang w:eastAsia="ru-RU"/>
    </w:rPr>
  </w:style>
  <w:style w:type="character" w:customStyle="1" w:styleId="5">
    <w:name w:val="Заголовок 5 Знак"/>
    <w:basedOn w:val="a2"/>
    <w:link w:val="Heading5"/>
    <w:rsid w:val="00791849"/>
    <w:rPr>
      <w:rFonts w:ascii="Times New Roman" w:eastAsia="Times New Roman" w:hAnsi="Times New Roman" w:cs="Times New Roman"/>
      <w:b/>
      <w:bCs/>
      <w:i/>
      <w:iCs/>
      <w:sz w:val="26"/>
      <w:szCs w:val="26"/>
      <w:lang w:eastAsia="ru-RU"/>
    </w:rPr>
  </w:style>
  <w:style w:type="character" w:customStyle="1" w:styleId="6">
    <w:name w:val="Заголовок 6 Знак"/>
    <w:basedOn w:val="a2"/>
    <w:link w:val="Heading6"/>
    <w:rsid w:val="00791849"/>
    <w:rPr>
      <w:rFonts w:ascii="Cambria" w:eastAsia="Times New Roman" w:hAnsi="Cambria" w:cs="Times New Roman"/>
      <w:i/>
      <w:iCs/>
      <w:color w:val="243F60"/>
      <w:sz w:val="24"/>
      <w:szCs w:val="24"/>
      <w:lang w:eastAsia="ru-RU"/>
    </w:rPr>
  </w:style>
  <w:style w:type="paragraph" w:customStyle="1" w:styleId="120">
    <w:name w:val="Оглавление 12"/>
    <w:basedOn w:val="a1"/>
    <w:uiPriority w:val="1"/>
    <w:qFormat/>
    <w:rsid w:val="00791849"/>
    <w:pPr>
      <w:widowControl w:val="0"/>
      <w:spacing w:before="328" w:after="0" w:line="319" w:lineRule="exact"/>
      <w:ind w:left="102" w:right="41"/>
    </w:pPr>
    <w:rPr>
      <w:rFonts w:ascii="Times New Roman" w:eastAsia="Times New Roman" w:hAnsi="Times New Roman" w:cs="Times New Roman"/>
      <w:b/>
      <w:bCs/>
      <w:sz w:val="28"/>
      <w:szCs w:val="28"/>
      <w:lang w:val="en-US"/>
    </w:rPr>
  </w:style>
  <w:style w:type="paragraph" w:customStyle="1" w:styleId="220">
    <w:name w:val="Оглавление 22"/>
    <w:basedOn w:val="a1"/>
    <w:uiPriority w:val="1"/>
    <w:qFormat/>
    <w:rsid w:val="00791849"/>
    <w:pPr>
      <w:widowControl w:val="0"/>
      <w:spacing w:after="0" w:line="240" w:lineRule="auto"/>
      <w:ind w:left="102"/>
    </w:pPr>
    <w:rPr>
      <w:rFonts w:ascii="Times New Roman" w:eastAsia="Times New Roman" w:hAnsi="Times New Roman" w:cs="Times New Roman"/>
      <w:sz w:val="28"/>
      <w:szCs w:val="28"/>
      <w:lang w:val="en-US"/>
    </w:rPr>
  </w:style>
  <w:style w:type="paragraph" w:customStyle="1" w:styleId="320">
    <w:name w:val="Оглавление 32"/>
    <w:basedOn w:val="a1"/>
    <w:uiPriority w:val="1"/>
    <w:qFormat/>
    <w:rsid w:val="00791849"/>
    <w:pPr>
      <w:widowControl w:val="0"/>
      <w:spacing w:after="0" w:line="240" w:lineRule="auto"/>
      <w:ind w:left="102" w:right="106" w:firstLine="427"/>
      <w:jc w:val="both"/>
    </w:pPr>
    <w:rPr>
      <w:rFonts w:ascii="Times New Roman" w:eastAsia="Times New Roman" w:hAnsi="Times New Roman" w:cs="Times New Roman"/>
      <w:sz w:val="28"/>
      <w:szCs w:val="28"/>
      <w:lang w:val="en-US"/>
    </w:rPr>
  </w:style>
  <w:style w:type="paragraph" w:customStyle="1" w:styleId="121">
    <w:name w:val="Заголовок 12"/>
    <w:basedOn w:val="a1"/>
    <w:uiPriority w:val="1"/>
    <w:qFormat/>
    <w:rsid w:val="00791849"/>
    <w:pPr>
      <w:widowControl w:val="0"/>
      <w:spacing w:after="0" w:line="240" w:lineRule="auto"/>
      <w:ind w:left="102"/>
      <w:outlineLvl w:val="1"/>
    </w:pPr>
    <w:rPr>
      <w:rFonts w:ascii="Times New Roman" w:eastAsia="Times New Roman" w:hAnsi="Times New Roman" w:cs="Times New Roman"/>
      <w:b/>
      <w:bCs/>
      <w:sz w:val="28"/>
      <w:szCs w:val="28"/>
      <w:lang w:val="en-US"/>
    </w:rPr>
  </w:style>
  <w:style w:type="numbering" w:customStyle="1" w:styleId="112">
    <w:name w:val="Нет списка11"/>
    <w:next w:val="a4"/>
    <w:uiPriority w:val="99"/>
    <w:semiHidden/>
    <w:unhideWhenUsed/>
    <w:rsid w:val="00791849"/>
  </w:style>
  <w:style w:type="paragraph" w:customStyle="1" w:styleId="afe">
    <w:name w:val="Таблица"/>
    <w:basedOn w:val="afc"/>
    <w:uiPriority w:val="99"/>
    <w:rsid w:val="00791849"/>
    <w:pPr>
      <w:tabs>
        <w:tab w:val="left" w:pos="4500"/>
        <w:tab w:val="left" w:pos="9180"/>
        <w:tab w:val="left" w:pos="9360"/>
      </w:tabs>
      <w:spacing w:line="194" w:lineRule="atLeast"/>
      <w:ind w:firstLine="0"/>
      <w:jc w:val="left"/>
    </w:pPr>
    <w:rPr>
      <w:sz w:val="19"/>
      <w:szCs w:val="19"/>
      <w:lang w:eastAsia="ru-RU"/>
    </w:rPr>
  </w:style>
  <w:style w:type="paragraph" w:styleId="aff">
    <w:name w:val="Message Header"/>
    <w:basedOn w:val="afe"/>
    <w:link w:val="aff0"/>
    <w:rsid w:val="00791849"/>
    <w:pPr>
      <w:jc w:val="center"/>
    </w:pPr>
    <w:rPr>
      <w:b/>
      <w:bCs/>
    </w:rPr>
  </w:style>
  <w:style w:type="character" w:customStyle="1" w:styleId="aff0">
    <w:name w:val="Шапка Знак"/>
    <w:basedOn w:val="a2"/>
    <w:link w:val="aff"/>
    <w:rsid w:val="00791849"/>
    <w:rPr>
      <w:rFonts w:ascii="newtoncsanpin" w:eastAsia="Times New Roman" w:hAnsi="newtoncsanpin" w:cs="Times New Roman"/>
      <w:b/>
      <w:bCs/>
      <w:color w:val="000000"/>
      <w:sz w:val="19"/>
      <w:szCs w:val="19"/>
      <w:lang w:eastAsia="ru-RU"/>
    </w:rPr>
  </w:style>
  <w:style w:type="paragraph" w:customStyle="1" w:styleId="aff1">
    <w:name w:val="Название таблицы"/>
    <w:basedOn w:val="afc"/>
    <w:rsid w:val="00791849"/>
    <w:pPr>
      <w:spacing w:before="113"/>
      <w:ind w:firstLine="0"/>
      <w:jc w:val="center"/>
    </w:pPr>
    <w:rPr>
      <w:b/>
      <w:bCs/>
      <w:lang w:eastAsia="ru-RU"/>
    </w:rPr>
  </w:style>
  <w:style w:type="paragraph" w:customStyle="1" w:styleId="aff2">
    <w:name w:val="Приложение"/>
    <w:basedOn w:val="14"/>
    <w:rsid w:val="00791849"/>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fc"/>
    <w:uiPriority w:val="99"/>
    <w:rsid w:val="00791849"/>
    <w:pPr>
      <w:keepNext/>
      <w:pageBreakBefore/>
      <w:spacing w:after="170" w:line="296" w:lineRule="atLeast"/>
      <w:ind w:firstLine="0"/>
      <w:jc w:val="center"/>
    </w:pPr>
    <w:rPr>
      <w:rFonts w:ascii="pragmaticac" w:hAnsi="pragmaticac" w:cs="pragmaticac"/>
      <w:b/>
      <w:bCs/>
      <w:caps/>
      <w:sz w:val="26"/>
      <w:szCs w:val="26"/>
      <w:lang w:eastAsia="ru-RU"/>
    </w:rPr>
  </w:style>
  <w:style w:type="paragraph" w:styleId="aff3">
    <w:name w:val="Signature"/>
    <w:basedOn w:val="afc"/>
    <w:link w:val="aff4"/>
    <w:rsid w:val="00791849"/>
    <w:pPr>
      <w:spacing w:before="57" w:line="194" w:lineRule="atLeast"/>
      <w:ind w:firstLine="0"/>
      <w:jc w:val="center"/>
    </w:pPr>
    <w:rPr>
      <w:sz w:val="19"/>
      <w:szCs w:val="19"/>
      <w:lang w:eastAsia="ru-RU"/>
    </w:rPr>
  </w:style>
  <w:style w:type="character" w:customStyle="1" w:styleId="aff4">
    <w:name w:val="Подпись Знак"/>
    <w:basedOn w:val="a2"/>
    <w:link w:val="aff3"/>
    <w:rsid w:val="00791849"/>
    <w:rPr>
      <w:rFonts w:ascii="newtoncsanpin" w:eastAsia="Times New Roman" w:hAnsi="newtoncsanpin" w:cs="Times New Roman"/>
      <w:color w:val="000000"/>
      <w:sz w:val="19"/>
      <w:szCs w:val="19"/>
      <w:lang w:eastAsia="ru-RU"/>
    </w:rPr>
  </w:style>
  <w:style w:type="paragraph" w:customStyle="1" w:styleId="aff5">
    <w:name w:val="В скобках"/>
    <w:basedOn w:val="aff3"/>
    <w:rsid w:val="00791849"/>
    <w:pPr>
      <w:spacing w:line="174" w:lineRule="atLeast"/>
    </w:pPr>
    <w:rPr>
      <w:sz w:val="17"/>
      <w:szCs w:val="17"/>
    </w:rPr>
  </w:style>
  <w:style w:type="paragraph" w:customStyle="1" w:styleId="15">
    <w:name w:val="Содержание 1"/>
    <w:basedOn w:val="afc"/>
    <w:rsid w:val="00791849"/>
    <w:pPr>
      <w:ind w:firstLine="0"/>
    </w:pPr>
    <w:rPr>
      <w:rFonts w:ascii="Times New Roman" w:hAnsi="Times New Roman"/>
      <w:lang w:val="en-US" w:eastAsia="ru-RU"/>
    </w:rPr>
  </w:style>
  <w:style w:type="paragraph" w:customStyle="1" w:styleId="BasicParagraph">
    <w:name w:val="[Basic Paragraph]"/>
    <w:basedOn w:val="NoParagraphStyle"/>
    <w:uiPriority w:val="99"/>
    <w:rsid w:val="00791849"/>
  </w:style>
  <w:style w:type="paragraph" w:customStyle="1" w:styleId="NoParagraphStyle">
    <w:name w:val="[No Paragraph Style]"/>
    <w:rsid w:val="00791849"/>
    <w:pPr>
      <w:spacing w:after="0" w:line="288" w:lineRule="auto"/>
    </w:pPr>
    <w:rPr>
      <w:rFonts w:ascii="minion pro" w:eastAsia="Times New Roman" w:hAnsi="minion pro" w:cs="minion pro"/>
      <w:color w:val="000000"/>
      <w:sz w:val="24"/>
      <w:szCs w:val="24"/>
      <w:lang w:val="en-GB" w:eastAsia="ru-RU"/>
    </w:rPr>
  </w:style>
  <w:style w:type="paragraph" w:customStyle="1" w:styleId="aff6">
    <w:name w:val="Буллит"/>
    <w:basedOn w:val="afc"/>
    <w:link w:val="aff7"/>
    <w:rsid w:val="00791849"/>
    <w:pPr>
      <w:ind w:firstLine="244"/>
    </w:pPr>
    <w:rPr>
      <w:lang w:eastAsia="ru-RU"/>
    </w:rPr>
  </w:style>
  <w:style w:type="paragraph" w:customStyle="1" w:styleId="26">
    <w:name w:val="Заг 2"/>
    <w:basedOn w:val="14"/>
    <w:uiPriority w:val="99"/>
    <w:rsid w:val="00791849"/>
    <w:pPr>
      <w:pageBreakBefore w:val="0"/>
      <w:spacing w:before="283"/>
    </w:pPr>
    <w:rPr>
      <w:caps w:val="0"/>
    </w:rPr>
  </w:style>
  <w:style w:type="paragraph" w:customStyle="1" w:styleId="33">
    <w:name w:val="Заг 3"/>
    <w:basedOn w:val="26"/>
    <w:rsid w:val="00791849"/>
    <w:pPr>
      <w:spacing w:before="255" w:after="113" w:line="240" w:lineRule="atLeast"/>
    </w:pPr>
    <w:rPr>
      <w:i/>
      <w:iCs/>
      <w:sz w:val="23"/>
      <w:szCs w:val="23"/>
    </w:rPr>
  </w:style>
  <w:style w:type="paragraph" w:customStyle="1" w:styleId="41">
    <w:name w:val="Заг 4"/>
    <w:basedOn w:val="33"/>
    <w:rsid w:val="00791849"/>
    <w:rPr>
      <w:b w:val="0"/>
      <w:bCs w:val="0"/>
    </w:rPr>
  </w:style>
  <w:style w:type="paragraph" w:customStyle="1" w:styleId="aff8">
    <w:name w:val="Курсив"/>
    <w:basedOn w:val="afc"/>
    <w:rsid w:val="00791849"/>
    <w:rPr>
      <w:i/>
      <w:iCs/>
      <w:lang w:eastAsia="ru-RU"/>
    </w:rPr>
  </w:style>
  <w:style w:type="paragraph" w:customStyle="1" w:styleId="aff9">
    <w:name w:val="Буллит Курсив"/>
    <w:basedOn w:val="aff6"/>
    <w:link w:val="affa"/>
    <w:uiPriority w:val="99"/>
    <w:rsid w:val="00791849"/>
    <w:rPr>
      <w:i/>
      <w:iCs/>
    </w:rPr>
  </w:style>
  <w:style w:type="paragraph" w:customStyle="1" w:styleId="affb">
    <w:name w:val="Подзаг"/>
    <w:basedOn w:val="afc"/>
    <w:rsid w:val="00791849"/>
    <w:pPr>
      <w:spacing w:before="113" w:after="28"/>
      <w:jc w:val="center"/>
    </w:pPr>
    <w:rPr>
      <w:b/>
      <w:bCs/>
      <w:i/>
      <w:iCs/>
      <w:lang w:eastAsia="ru-RU"/>
    </w:rPr>
  </w:style>
  <w:style w:type="paragraph" w:customStyle="1" w:styleId="affc">
    <w:name w:val="Пж Курсив"/>
    <w:basedOn w:val="afc"/>
    <w:rsid w:val="00791849"/>
    <w:rPr>
      <w:b/>
      <w:bCs/>
      <w:i/>
      <w:iCs/>
      <w:lang w:eastAsia="ru-RU"/>
    </w:rPr>
  </w:style>
  <w:style w:type="paragraph" w:customStyle="1" w:styleId="affd">
    <w:name w:val="Сноска"/>
    <w:basedOn w:val="afc"/>
    <w:link w:val="affe"/>
    <w:rsid w:val="00791849"/>
    <w:pPr>
      <w:spacing w:line="174" w:lineRule="atLeast"/>
    </w:pPr>
    <w:rPr>
      <w:sz w:val="17"/>
      <w:szCs w:val="17"/>
      <w:lang w:eastAsia="ru-RU"/>
    </w:rPr>
  </w:style>
  <w:style w:type="character" w:customStyle="1" w:styleId="16">
    <w:name w:val="Сноска1"/>
    <w:rsid w:val="00791849"/>
    <w:rPr>
      <w:rFonts w:ascii="Times New Roman" w:hAnsi="Times New Roman" w:cs="Times New Roman"/>
      <w:vertAlign w:val="superscript"/>
    </w:rPr>
  </w:style>
  <w:style w:type="character" w:customStyle="1" w:styleId="Zag11">
    <w:name w:val="Zag_11"/>
    <w:rsid w:val="00791849"/>
    <w:rPr>
      <w:color w:val="000000"/>
    </w:rPr>
  </w:style>
  <w:style w:type="character" w:styleId="afff">
    <w:name w:val="page number"/>
    <w:rsid w:val="00791849"/>
  </w:style>
  <w:style w:type="character" w:styleId="afff0">
    <w:name w:val="annotation reference"/>
    <w:uiPriority w:val="99"/>
    <w:rsid w:val="00791849"/>
    <w:rPr>
      <w:sz w:val="16"/>
      <w:szCs w:val="16"/>
    </w:rPr>
  </w:style>
  <w:style w:type="paragraph" w:styleId="afff1">
    <w:name w:val="annotation text"/>
    <w:basedOn w:val="a1"/>
    <w:link w:val="afff2"/>
    <w:uiPriority w:val="99"/>
    <w:rsid w:val="00791849"/>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примечания Знак"/>
    <w:basedOn w:val="a2"/>
    <w:link w:val="afff1"/>
    <w:uiPriority w:val="99"/>
    <w:rsid w:val="00791849"/>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791849"/>
    <w:rPr>
      <w:b/>
      <w:bCs/>
    </w:rPr>
  </w:style>
  <w:style w:type="character" w:customStyle="1" w:styleId="afff4">
    <w:name w:val="Тема примечания Знак"/>
    <w:basedOn w:val="afff2"/>
    <w:link w:val="afff3"/>
    <w:rsid w:val="00791849"/>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791849"/>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1"/>
    <w:uiPriority w:val="1"/>
    <w:qFormat/>
    <w:rsid w:val="00791849"/>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7">
    <w:name w:val="toc 1"/>
    <w:basedOn w:val="a1"/>
    <w:next w:val="a1"/>
    <w:uiPriority w:val="39"/>
    <w:rsid w:val="00791849"/>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7">
    <w:name w:val="toc 2"/>
    <w:basedOn w:val="a1"/>
    <w:next w:val="a1"/>
    <w:uiPriority w:val="39"/>
    <w:rsid w:val="00791849"/>
    <w:pPr>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lang w:eastAsia="ru-RU"/>
    </w:rPr>
  </w:style>
  <w:style w:type="paragraph" w:styleId="34">
    <w:name w:val="toc 3"/>
    <w:basedOn w:val="a1"/>
    <w:next w:val="a1"/>
    <w:uiPriority w:val="39"/>
    <w:rsid w:val="00791849"/>
    <w:pPr>
      <w:spacing w:after="0" w:line="240" w:lineRule="auto"/>
      <w:ind w:left="480"/>
    </w:pPr>
    <w:rPr>
      <w:rFonts w:ascii="Cambria" w:eastAsia="Times New Roman" w:hAnsi="Cambria" w:cs="Times New Roman"/>
      <w:lang w:eastAsia="ru-RU"/>
    </w:rPr>
  </w:style>
  <w:style w:type="paragraph" w:styleId="42">
    <w:name w:val="toc 4"/>
    <w:basedOn w:val="a1"/>
    <w:next w:val="a1"/>
    <w:uiPriority w:val="39"/>
    <w:rsid w:val="00791849"/>
    <w:pPr>
      <w:spacing w:after="0" w:line="240" w:lineRule="auto"/>
      <w:ind w:left="720"/>
    </w:pPr>
    <w:rPr>
      <w:rFonts w:ascii="Cambria" w:eastAsia="Times New Roman" w:hAnsi="Cambria" w:cs="Times New Roman"/>
      <w:sz w:val="20"/>
      <w:szCs w:val="20"/>
      <w:lang w:eastAsia="ru-RU"/>
    </w:rPr>
  </w:style>
  <w:style w:type="paragraph" w:styleId="51">
    <w:name w:val="toc 5"/>
    <w:basedOn w:val="a1"/>
    <w:next w:val="a1"/>
    <w:uiPriority w:val="39"/>
    <w:rsid w:val="00791849"/>
    <w:pPr>
      <w:spacing w:after="0" w:line="240" w:lineRule="auto"/>
      <w:ind w:left="960"/>
    </w:pPr>
    <w:rPr>
      <w:rFonts w:ascii="Cambria" w:eastAsia="Times New Roman" w:hAnsi="Cambria" w:cs="Times New Roman"/>
      <w:sz w:val="20"/>
      <w:szCs w:val="20"/>
      <w:lang w:eastAsia="ru-RU"/>
    </w:rPr>
  </w:style>
  <w:style w:type="paragraph" w:styleId="60">
    <w:name w:val="toc 6"/>
    <w:basedOn w:val="a1"/>
    <w:next w:val="a1"/>
    <w:uiPriority w:val="39"/>
    <w:rsid w:val="00791849"/>
    <w:pPr>
      <w:spacing w:after="0" w:line="240" w:lineRule="auto"/>
      <w:ind w:left="1200"/>
    </w:pPr>
    <w:rPr>
      <w:rFonts w:ascii="Cambria" w:eastAsia="Times New Roman" w:hAnsi="Cambria" w:cs="Times New Roman"/>
      <w:sz w:val="20"/>
      <w:szCs w:val="20"/>
      <w:lang w:eastAsia="ru-RU"/>
    </w:rPr>
  </w:style>
  <w:style w:type="paragraph" w:styleId="71">
    <w:name w:val="toc 7"/>
    <w:basedOn w:val="a1"/>
    <w:next w:val="a1"/>
    <w:uiPriority w:val="39"/>
    <w:rsid w:val="00791849"/>
    <w:pPr>
      <w:spacing w:after="0" w:line="240" w:lineRule="auto"/>
      <w:ind w:left="1440"/>
    </w:pPr>
    <w:rPr>
      <w:rFonts w:ascii="Cambria" w:eastAsia="Times New Roman" w:hAnsi="Cambria" w:cs="Times New Roman"/>
      <w:sz w:val="20"/>
      <w:szCs w:val="20"/>
      <w:lang w:eastAsia="ru-RU"/>
    </w:rPr>
  </w:style>
  <w:style w:type="paragraph" w:styleId="8">
    <w:name w:val="toc 8"/>
    <w:basedOn w:val="a1"/>
    <w:next w:val="a1"/>
    <w:uiPriority w:val="39"/>
    <w:rsid w:val="00791849"/>
    <w:pPr>
      <w:spacing w:after="0" w:line="240" w:lineRule="auto"/>
      <w:ind w:left="1680"/>
    </w:pPr>
    <w:rPr>
      <w:rFonts w:ascii="Cambria" w:eastAsia="Times New Roman" w:hAnsi="Cambria" w:cs="Times New Roman"/>
      <w:sz w:val="20"/>
      <w:szCs w:val="20"/>
      <w:lang w:eastAsia="ru-RU"/>
    </w:rPr>
  </w:style>
  <w:style w:type="paragraph" w:styleId="9">
    <w:name w:val="toc 9"/>
    <w:basedOn w:val="a1"/>
    <w:next w:val="a1"/>
    <w:uiPriority w:val="39"/>
    <w:rsid w:val="00791849"/>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1"/>
    <w:link w:val="1-2"/>
    <w:uiPriority w:val="34"/>
    <w:qFormat/>
    <w:rsid w:val="00791849"/>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rsid w:val="00791849"/>
    <w:rPr>
      <w:rFonts w:ascii="Calibri" w:eastAsia="Calibri" w:hAnsi="Calibri" w:cs="Times New Roman"/>
      <w:sz w:val="24"/>
      <w:szCs w:val="24"/>
      <w:lang w:eastAsia="ru-RU"/>
    </w:rPr>
  </w:style>
  <w:style w:type="paragraph" w:customStyle="1" w:styleId="afff5">
    <w:name w:val="О_Т"/>
    <w:basedOn w:val="a1"/>
    <w:link w:val="afff6"/>
    <w:rsid w:val="00791849"/>
    <w:pPr>
      <w:spacing w:after="0" w:line="288" w:lineRule="auto"/>
      <w:ind w:firstLine="539"/>
      <w:jc w:val="both"/>
    </w:pPr>
    <w:rPr>
      <w:rFonts w:ascii="Arial" w:eastAsia="Times New Roman" w:hAnsi="Arial" w:cs="Times New Roman"/>
      <w:sz w:val="28"/>
      <w:szCs w:val="28"/>
      <w:lang w:eastAsia="ru-RU"/>
    </w:rPr>
  </w:style>
  <w:style w:type="character" w:customStyle="1" w:styleId="afff6">
    <w:name w:val="О_Т Знак"/>
    <w:link w:val="afff5"/>
    <w:rsid w:val="00791849"/>
    <w:rPr>
      <w:rFonts w:ascii="Arial" w:eastAsia="Times New Roman" w:hAnsi="Arial" w:cs="Times New Roman"/>
      <w:sz w:val="28"/>
      <w:szCs w:val="28"/>
      <w:lang w:eastAsia="ru-RU"/>
    </w:rPr>
  </w:style>
  <w:style w:type="character" w:customStyle="1" w:styleId="aff7">
    <w:name w:val="Буллит Знак"/>
    <w:link w:val="aff6"/>
    <w:rsid w:val="00791849"/>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1"/>
    <w:rsid w:val="00791849"/>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791849"/>
  </w:style>
  <w:style w:type="paragraph" w:customStyle="1" w:styleId="-12">
    <w:name w:val="Цветной список - Акцент 12"/>
    <w:basedOn w:val="a1"/>
    <w:qFormat/>
    <w:rsid w:val="00791849"/>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91849"/>
    <w:rPr>
      <w:rFonts w:ascii="Times New Roman" w:hAnsi="Times New Roman" w:cs="Times New Roman" w:hint="default"/>
      <w:strike w:val="0"/>
      <w:sz w:val="24"/>
      <w:szCs w:val="24"/>
      <w:u w:val="none"/>
    </w:rPr>
  </w:style>
  <w:style w:type="paragraph" w:customStyle="1" w:styleId="Osnova">
    <w:name w:val="Osnova"/>
    <w:basedOn w:val="a1"/>
    <w:rsid w:val="00791849"/>
    <w:pPr>
      <w:widowControl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1">
    <w:name w:val="Цветная заливка - Акцент 11"/>
    <w:hidden/>
    <w:uiPriority w:val="99"/>
    <w:semiHidden/>
    <w:rsid w:val="00791849"/>
    <w:pPr>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1"/>
    <w:uiPriority w:val="99"/>
    <w:rsid w:val="00791849"/>
    <w:pPr>
      <w:widowControl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7">
    <w:name w:val="Ξαϋχνϋι"/>
    <w:basedOn w:val="a1"/>
    <w:uiPriority w:val="99"/>
    <w:rsid w:val="00791849"/>
    <w:pPr>
      <w:widowControl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8">
    <w:name w:val="Νξβϋι"/>
    <w:basedOn w:val="a1"/>
    <w:uiPriority w:val="99"/>
    <w:rsid w:val="00791849"/>
    <w:pPr>
      <w:widowControl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1"/>
    <w:link w:val="-1"/>
    <w:uiPriority w:val="34"/>
    <w:qFormat/>
    <w:rsid w:val="00791849"/>
    <w:pPr>
      <w:ind w:left="720"/>
      <w:contextualSpacing/>
    </w:pPr>
    <w:rPr>
      <w:rFonts w:ascii="Calibri" w:eastAsia="Calibri" w:hAnsi="Calibri" w:cs="Times New Roman"/>
    </w:rPr>
  </w:style>
  <w:style w:type="character" w:customStyle="1" w:styleId="-1">
    <w:name w:val="Цветной список - Акцент 1 Знак"/>
    <w:link w:val="-110"/>
    <w:uiPriority w:val="34"/>
    <w:rsid w:val="00791849"/>
    <w:rPr>
      <w:rFonts w:ascii="Calibri" w:eastAsia="Calibri" w:hAnsi="Calibri" w:cs="Times New Roman"/>
    </w:rPr>
  </w:style>
  <w:style w:type="character" w:customStyle="1" w:styleId="35">
    <w:name w:val="Основной текст + Курсив3"/>
    <w:uiPriority w:val="99"/>
    <w:rsid w:val="00791849"/>
    <w:rPr>
      <w:rFonts w:ascii="Times New Roman" w:hAnsi="Times New Roman" w:cs="Times New Roman"/>
      <w:i/>
      <w:iCs/>
      <w:spacing w:val="0"/>
      <w:sz w:val="18"/>
      <w:szCs w:val="18"/>
    </w:rPr>
  </w:style>
  <w:style w:type="character" w:customStyle="1" w:styleId="affa">
    <w:name w:val="Буллит Курсив Знак"/>
    <w:link w:val="aff9"/>
    <w:uiPriority w:val="99"/>
    <w:rsid w:val="00791849"/>
    <w:rPr>
      <w:rFonts w:ascii="newtoncsanpin" w:eastAsia="Times New Roman" w:hAnsi="newtoncsanpin" w:cs="Times New Roman"/>
      <w:i/>
      <w:iCs/>
      <w:color w:val="000000"/>
      <w:sz w:val="21"/>
      <w:szCs w:val="21"/>
      <w:lang w:eastAsia="ru-RU"/>
    </w:rPr>
  </w:style>
  <w:style w:type="character" w:customStyle="1" w:styleId="afff9">
    <w:name w:val="Основной текст_"/>
    <w:link w:val="80"/>
    <w:rsid w:val="00791849"/>
    <w:rPr>
      <w:rFonts w:ascii="Courier New" w:eastAsia="Courier New" w:hAnsi="Courier New"/>
      <w:spacing w:val="-20"/>
      <w:sz w:val="28"/>
      <w:szCs w:val="28"/>
      <w:shd w:val="clear" w:color="auto" w:fill="FFFFFF"/>
    </w:rPr>
  </w:style>
  <w:style w:type="paragraph" w:customStyle="1" w:styleId="80">
    <w:name w:val="Основной текст8"/>
    <w:basedOn w:val="a1"/>
    <w:link w:val="afff9"/>
    <w:rsid w:val="00791849"/>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
    <w:name w:val="Обычный (веб) Знак"/>
    <w:link w:val="ae"/>
    <w:rsid w:val="00791849"/>
    <w:rPr>
      <w:rFonts w:ascii="Times New Roman" w:eastAsia="Times New Roman" w:hAnsi="Times New Roman" w:cs="Times New Roman"/>
      <w:sz w:val="24"/>
      <w:szCs w:val="24"/>
      <w:lang w:eastAsia="ru-RU"/>
    </w:rPr>
  </w:style>
  <w:style w:type="paragraph" w:styleId="a9">
    <w:name w:val="footnote text"/>
    <w:basedOn w:val="a1"/>
    <w:link w:val="afffa"/>
    <w:rsid w:val="00791849"/>
    <w:pPr>
      <w:spacing w:after="0" w:line="240" w:lineRule="auto"/>
    </w:pPr>
    <w:rPr>
      <w:rFonts w:ascii="Times New Roman" w:eastAsia="Times New Roman" w:hAnsi="Times New Roman" w:cs="Times New Roman"/>
      <w:sz w:val="24"/>
      <w:szCs w:val="24"/>
      <w:lang w:eastAsia="ru-RU"/>
    </w:rPr>
  </w:style>
  <w:style w:type="character" w:customStyle="1" w:styleId="afffa">
    <w:name w:val="Текст сноски Знак"/>
    <w:basedOn w:val="a2"/>
    <w:link w:val="a9"/>
    <w:rsid w:val="00791849"/>
    <w:rPr>
      <w:rFonts w:ascii="Times New Roman" w:eastAsia="Times New Roman" w:hAnsi="Times New Roman" w:cs="Times New Roman"/>
      <w:sz w:val="24"/>
      <w:szCs w:val="24"/>
      <w:lang w:eastAsia="ru-RU"/>
    </w:rPr>
  </w:style>
  <w:style w:type="character" w:styleId="afffb">
    <w:name w:val="footnote reference"/>
    <w:rsid w:val="00791849"/>
    <w:rPr>
      <w:vertAlign w:val="superscript"/>
    </w:rPr>
  </w:style>
  <w:style w:type="paragraph" w:customStyle="1" w:styleId="221">
    <w:name w:val="Основной текст 22"/>
    <w:basedOn w:val="a1"/>
    <w:rsid w:val="0079184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1"/>
    <w:uiPriority w:val="99"/>
    <w:rsid w:val="00791849"/>
    <w:pPr>
      <w:widowControl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f1">
    <w:name w:val="Абзац списка Знак"/>
    <w:link w:val="af0"/>
    <w:uiPriority w:val="34"/>
    <w:rsid w:val="00791849"/>
  </w:style>
  <w:style w:type="paragraph" w:customStyle="1" w:styleId="Zag2">
    <w:name w:val="Zag_2"/>
    <w:basedOn w:val="a1"/>
    <w:rsid w:val="00791849"/>
    <w:pPr>
      <w:widowControl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character" w:styleId="afffc">
    <w:name w:val="Strong"/>
    <w:uiPriority w:val="22"/>
    <w:qFormat/>
    <w:rsid w:val="00791849"/>
    <w:rPr>
      <w:b/>
      <w:bCs/>
    </w:rPr>
  </w:style>
  <w:style w:type="paragraph" w:styleId="afffd">
    <w:name w:val="No Spacing"/>
    <w:uiPriority w:val="1"/>
    <w:qFormat/>
    <w:rsid w:val="00791849"/>
    <w:pPr>
      <w:spacing w:after="0" w:line="240" w:lineRule="auto"/>
    </w:pPr>
    <w:rPr>
      <w:rFonts w:ascii="Calibri" w:eastAsia="Times New Roman" w:hAnsi="Calibri" w:cs="Times New Roman"/>
      <w:lang w:eastAsia="ru-RU"/>
    </w:rPr>
  </w:style>
  <w:style w:type="character" w:customStyle="1" w:styleId="FontStyle24">
    <w:name w:val="Font Style24"/>
    <w:rsid w:val="00791849"/>
    <w:rPr>
      <w:rFonts w:ascii="Microsoft Sans Serif" w:hAnsi="Microsoft Sans Serif" w:cs="Microsoft Sans Serif" w:hint="default"/>
      <w:sz w:val="18"/>
      <w:szCs w:val="18"/>
    </w:rPr>
  </w:style>
  <w:style w:type="paragraph" w:customStyle="1" w:styleId="213">
    <w:name w:val="Основной текст 21"/>
    <w:basedOn w:val="a1"/>
    <w:uiPriority w:val="99"/>
    <w:rsid w:val="00791849"/>
    <w:pPr>
      <w:spacing w:after="0" w:line="360" w:lineRule="auto"/>
      <w:ind w:firstLine="709"/>
      <w:jc w:val="both"/>
    </w:pPr>
    <w:rPr>
      <w:rFonts w:ascii="Times New Roman" w:eastAsia="Times New Roman" w:hAnsi="Times New Roman" w:cs="Times New Roman"/>
      <w:sz w:val="28"/>
      <w:szCs w:val="20"/>
      <w:lang w:eastAsia="de-DE"/>
    </w:rPr>
  </w:style>
  <w:style w:type="character" w:customStyle="1" w:styleId="apple-converted-space">
    <w:name w:val="apple-converted-space"/>
    <w:rsid w:val="00791849"/>
  </w:style>
  <w:style w:type="paragraph" w:customStyle="1" w:styleId="msolistparagraphcxspmiddle">
    <w:name w:val="msolistparagraphcxspmiddle"/>
    <w:basedOn w:val="a1"/>
    <w:rsid w:val="00791849"/>
    <w:pPr>
      <w:spacing w:before="30" w:after="30" w:line="240" w:lineRule="auto"/>
    </w:pPr>
    <w:rPr>
      <w:rFonts w:ascii="Times New Roman" w:eastAsia="Times New Roman" w:hAnsi="Times New Roman" w:cs="Times New Roman"/>
      <w:sz w:val="20"/>
      <w:szCs w:val="20"/>
      <w:lang w:eastAsia="ru-RU"/>
    </w:rPr>
  </w:style>
  <w:style w:type="character" w:customStyle="1" w:styleId="FontStyle38">
    <w:name w:val="Font Style38"/>
    <w:rsid w:val="00791849"/>
    <w:rPr>
      <w:rFonts w:ascii="Times New Roman" w:hAnsi="Times New Roman" w:cs="Times New Roman"/>
      <w:sz w:val="26"/>
      <w:szCs w:val="26"/>
    </w:rPr>
  </w:style>
  <w:style w:type="character" w:customStyle="1" w:styleId="19">
    <w:name w:val="Основной текст (19)_"/>
    <w:link w:val="191"/>
    <w:rsid w:val="00791849"/>
    <w:rPr>
      <w:b/>
      <w:bCs/>
      <w:shd w:val="clear" w:color="auto" w:fill="FFFFFF"/>
    </w:rPr>
  </w:style>
  <w:style w:type="paragraph" w:customStyle="1" w:styleId="191">
    <w:name w:val="Основной текст (19)1"/>
    <w:basedOn w:val="a1"/>
    <w:link w:val="19"/>
    <w:rsid w:val="00791849"/>
    <w:pPr>
      <w:shd w:val="clear" w:color="auto" w:fill="FFFFFF"/>
      <w:spacing w:after="0" w:line="240" w:lineRule="atLeast"/>
    </w:pPr>
    <w:rPr>
      <w:b/>
      <w:bCs/>
    </w:rPr>
  </w:style>
  <w:style w:type="character" w:customStyle="1" w:styleId="1919">
    <w:name w:val="Основной текст (19)19"/>
    <w:rsid w:val="00791849"/>
    <w:rPr>
      <w:rFonts w:ascii="Times New Roman" w:hAnsi="Times New Roman" w:cs="Times New Roman"/>
      <w:b/>
      <w:bCs/>
      <w:spacing w:val="0"/>
      <w:sz w:val="20"/>
      <w:szCs w:val="20"/>
      <w:shd w:val="clear" w:color="auto" w:fill="FFFFFF"/>
    </w:rPr>
  </w:style>
  <w:style w:type="character" w:customStyle="1" w:styleId="1918">
    <w:name w:val="Основной текст (19)18"/>
    <w:rsid w:val="00791849"/>
    <w:rPr>
      <w:rFonts w:ascii="Times New Roman" w:hAnsi="Times New Roman" w:cs="Times New Roman"/>
      <w:b/>
      <w:bCs/>
      <w:spacing w:val="0"/>
      <w:sz w:val="20"/>
      <w:szCs w:val="20"/>
      <w:shd w:val="clear" w:color="auto" w:fill="FFFFFF"/>
    </w:rPr>
  </w:style>
  <w:style w:type="character" w:customStyle="1" w:styleId="1222">
    <w:name w:val="Основной текст (12)22"/>
    <w:rsid w:val="00791849"/>
    <w:rPr>
      <w:rFonts w:ascii="Times New Roman" w:hAnsi="Times New Roman" w:cs="Times New Roman"/>
      <w:spacing w:val="0"/>
      <w:sz w:val="19"/>
      <w:szCs w:val="19"/>
      <w:lang w:bidi="ar-SA"/>
    </w:rPr>
  </w:style>
  <w:style w:type="character" w:customStyle="1" w:styleId="1221">
    <w:name w:val="Основной текст (12)21"/>
    <w:rsid w:val="00791849"/>
    <w:rPr>
      <w:rFonts w:ascii="Times New Roman" w:hAnsi="Times New Roman" w:cs="Times New Roman"/>
      <w:spacing w:val="0"/>
      <w:sz w:val="19"/>
      <w:szCs w:val="19"/>
      <w:lang w:bidi="ar-SA"/>
    </w:rPr>
  </w:style>
  <w:style w:type="character" w:customStyle="1" w:styleId="321">
    <w:name w:val="Заголовок №3 (2)"/>
    <w:rsid w:val="00791849"/>
    <w:rPr>
      <w:rFonts w:ascii="Times New Roman" w:hAnsi="Times New Roman" w:cs="Times New Roman"/>
      <w:b/>
      <w:bCs/>
      <w:i/>
      <w:iCs/>
      <w:spacing w:val="0"/>
      <w:sz w:val="22"/>
      <w:szCs w:val="22"/>
      <w:lang w:bidi="ar-SA"/>
    </w:rPr>
  </w:style>
  <w:style w:type="character" w:customStyle="1" w:styleId="322">
    <w:name w:val="Заголовок №3 (2)_"/>
    <w:link w:val="3210"/>
    <w:rsid w:val="00791849"/>
    <w:rPr>
      <w:b/>
      <w:bCs/>
      <w:i/>
      <w:iCs/>
      <w:shd w:val="clear" w:color="auto" w:fill="FFFFFF"/>
    </w:rPr>
  </w:style>
  <w:style w:type="paragraph" w:customStyle="1" w:styleId="3210">
    <w:name w:val="Заголовок №3 (2)1"/>
    <w:basedOn w:val="a1"/>
    <w:link w:val="322"/>
    <w:rsid w:val="00791849"/>
    <w:pPr>
      <w:shd w:val="clear" w:color="auto" w:fill="FFFFFF"/>
      <w:spacing w:after="0" w:line="211" w:lineRule="exact"/>
      <w:ind w:firstLine="400"/>
      <w:jc w:val="both"/>
      <w:outlineLvl w:val="2"/>
    </w:pPr>
    <w:rPr>
      <w:b/>
      <w:bCs/>
      <w:i/>
      <w:iCs/>
    </w:rPr>
  </w:style>
  <w:style w:type="character" w:customStyle="1" w:styleId="122">
    <w:name w:val="Основной текст (12)_"/>
    <w:link w:val="1210"/>
    <w:rsid w:val="00791849"/>
    <w:rPr>
      <w:sz w:val="19"/>
      <w:szCs w:val="19"/>
      <w:shd w:val="clear" w:color="auto" w:fill="FFFFFF"/>
    </w:rPr>
  </w:style>
  <w:style w:type="paragraph" w:customStyle="1" w:styleId="1210">
    <w:name w:val="Основной текст (12)1"/>
    <w:basedOn w:val="a1"/>
    <w:link w:val="122"/>
    <w:rsid w:val="00791849"/>
    <w:pPr>
      <w:shd w:val="clear" w:color="auto" w:fill="FFFFFF"/>
      <w:spacing w:before="240" w:after="0" w:line="192" w:lineRule="exact"/>
    </w:pPr>
    <w:rPr>
      <w:sz w:val="19"/>
      <w:szCs w:val="19"/>
    </w:rPr>
  </w:style>
  <w:style w:type="character" w:customStyle="1" w:styleId="1913">
    <w:name w:val="Основной текст (19)13"/>
    <w:rsid w:val="00791849"/>
    <w:rPr>
      <w:rFonts w:ascii="Times New Roman" w:hAnsi="Times New Roman" w:cs="Times New Roman"/>
      <w:b/>
      <w:bCs/>
      <w:spacing w:val="0"/>
      <w:sz w:val="20"/>
      <w:szCs w:val="20"/>
      <w:shd w:val="clear" w:color="auto" w:fill="FFFFFF"/>
      <w:lang w:bidi="ar-SA"/>
    </w:rPr>
  </w:style>
  <w:style w:type="character" w:customStyle="1" w:styleId="1912">
    <w:name w:val="Основной текст (19)12"/>
    <w:rsid w:val="00791849"/>
    <w:rPr>
      <w:rFonts w:ascii="Times New Roman" w:hAnsi="Times New Roman" w:cs="Times New Roman"/>
      <w:b/>
      <w:bCs/>
      <w:spacing w:val="0"/>
      <w:sz w:val="20"/>
      <w:szCs w:val="20"/>
      <w:shd w:val="clear" w:color="auto" w:fill="FFFFFF"/>
      <w:lang w:bidi="ar-SA"/>
    </w:rPr>
  </w:style>
  <w:style w:type="character" w:customStyle="1" w:styleId="1214">
    <w:name w:val="Основной текст (12)14"/>
    <w:rsid w:val="00791849"/>
    <w:rPr>
      <w:rFonts w:ascii="Times New Roman" w:hAnsi="Times New Roman" w:cs="Times New Roman"/>
      <w:spacing w:val="0"/>
      <w:sz w:val="19"/>
      <w:szCs w:val="19"/>
      <w:shd w:val="clear" w:color="auto" w:fill="FFFFFF"/>
      <w:lang w:bidi="ar-SA"/>
    </w:rPr>
  </w:style>
  <w:style w:type="character" w:customStyle="1" w:styleId="1213">
    <w:name w:val="Основной текст (12)13"/>
    <w:rsid w:val="00791849"/>
    <w:rPr>
      <w:rFonts w:ascii="Times New Roman" w:hAnsi="Times New Roman" w:cs="Times New Roman"/>
      <w:spacing w:val="0"/>
      <w:sz w:val="19"/>
      <w:szCs w:val="19"/>
      <w:shd w:val="clear" w:color="auto" w:fill="FFFFFF"/>
      <w:lang w:bidi="ar-SA"/>
    </w:rPr>
  </w:style>
  <w:style w:type="character" w:customStyle="1" w:styleId="1212">
    <w:name w:val="Основной текст (12)12"/>
    <w:rsid w:val="00791849"/>
    <w:rPr>
      <w:rFonts w:ascii="Times New Roman" w:hAnsi="Times New Roman" w:cs="Times New Roman"/>
      <w:spacing w:val="0"/>
      <w:sz w:val="19"/>
      <w:szCs w:val="19"/>
      <w:shd w:val="clear" w:color="auto" w:fill="FFFFFF"/>
      <w:lang w:bidi="ar-SA"/>
    </w:rPr>
  </w:style>
  <w:style w:type="character" w:customStyle="1" w:styleId="1211">
    <w:name w:val="Основной текст (12)11"/>
    <w:rsid w:val="00791849"/>
    <w:rPr>
      <w:rFonts w:ascii="Times New Roman" w:hAnsi="Times New Roman" w:cs="Times New Roman"/>
      <w:spacing w:val="0"/>
      <w:sz w:val="19"/>
      <w:szCs w:val="19"/>
      <w:shd w:val="clear" w:color="auto" w:fill="FFFFFF"/>
      <w:lang w:bidi="ar-SA"/>
    </w:rPr>
  </w:style>
  <w:style w:type="character" w:customStyle="1" w:styleId="12100">
    <w:name w:val="Основной текст (12)10"/>
    <w:rsid w:val="00791849"/>
    <w:rPr>
      <w:rFonts w:ascii="Times New Roman" w:hAnsi="Times New Roman" w:cs="Times New Roman"/>
      <w:spacing w:val="0"/>
      <w:sz w:val="19"/>
      <w:szCs w:val="19"/>
      <w:shd w:val="clear" w:color="auto" w:fill="FFFFFF"/>
      <w:lang w:bidi="ar-SA"/>
    </w:rPr>
  </w:style>
  <w:style w:type="character" w:customStyle="1" w:styleId="129">
    <w:name w:val="Основной текст (12)9"/>
    <w:rsid w:val="00791849"/>
    <w:rPr>
      <w:rFonts w:ascii="Times New Roman" w:hAnsi="Times New Roman" w:cs="Times New Roman"/>
      <w:spacing w:val="0"/>
      <w:sz w:val="19"/>
      <w:szCs w:val="19"/>
      <w:shd w:val="clear" w:color="auto" w:fill="FFFFFF"/>
      <w:lang w:bidi="ar-SA"/>
    </w:rPr>
  </w:style>
  <w:style w:type="character" w:customStyle="1" w:styleId="128">
    <w:name w:val="Основной текст (12)8"/>
    <w:rsid w:val="00791849"/>
    <w:rPr>
      <w:rFonts w:ascii="Times New Roman" w:hAnsi="Times New Roman" w:cs="Times New Roman"/>
      <w:spacing w:val="0"/>
      <w:sz w:val="19"/>
      <w:szCs w:val="19"/>
      <w:shd w:val="clear" w:color="auto" w:fill="FFFFFF"/>
      <w:lang w:bidi="ar-SA"/>
    </w:rPr>
  </w:style>
  <w:style w:type="character" w:customStyle="1" w:styleId="127">
    <w:name w:val="Основной текст (12)7"/>
    <w:rsid w:val="00791849"/>
    <w:rPr>
      <w:rFonts w:ascii="Times New Roman" w:hAnsi="Times New Roman" w:cs="Times New Roman"/>
      <w:spacing w:val="0"/>
      <w:sz w:val="19"/>
      <w:szCs w:val="19"/>
      <w:shd w:val="clear" w:color="auto" w:fill="FFFFFF"/>
      <w:lang w:bidi="ar-SA"/>
    </w:rPr>
  </w:style>
  <w:style w:type="character" w:customStyle="1" w:styleId="126">
    <w:name w:val="Основной текст (12)6"/>
    <w:rsid w:val="00791849"/>
    <w:rPr>
      <w:rFonts w:ascii="Times New Roman" w:hAnsi="Times New Roman" w:cs="Times New Roman"/>
      <w:spacing w:val="0"/>
      <w:sz w:val="19"/>
      <w:szCs w:val="19"/>
      <w:shd w:val="clear" w:color="auto" w:fill="FFFFFF"/>
      <w:lang w:bidi="ar-SA"/>
    </w:rPr>
  </w:style>
  <w:style w:type="character" w:customStyle="1" w:styleId="125">
    <w:name w:val="Основной текст (12)5"/>
    <w:rsid w:val="00791849"/>
    <w:rPr>
      <w:rFonts w:ascii="Times New Roman" w:hAnsi="Times New Roman" w:cs="Times New Roman"/>
      <w:spacing w:val="0"/>
      <w:sz w:val="19"/>
      <w:szCs w:val="19"/>
      <w:shd w:val="clear" w:color="auto" w:fill="FFFFFF"/>
      <w:lang w:bidi="ar-SA"/>
    </w:rPr>
  </w:style>
  <w:style w:type="paragraph" w:customStyle="1" w:styleId="afffe">
    <w:name w:val="Таблицы (моноширинный)"/>
    <w:basedOn w:val="a1"/>
    <w:next w:val="a1"/>
    <w:uiPriority w:val="99"/>
    <w:rsid w:val="00791849"/>
    <w:pPr>
      <w:widowControl w:val="0"/>
      <w:spacing w:after="0" w:line="240" w:lineRule="auto"/>
      <w:jc w:val="both"/>
    </w:pPr>
    <w:rPr>
      <w:rFonts w:ascii="Courier New" w:eastAsia="Times New Roman" w:hAnsi="Courier New" w:cs="Courier New"/>
      <w:sz w:val="20"/>
      <w:szCs w:val="20"/>
      <w:lang w:eastAsia="ru-RU"/>
    </w:rPr>
  </w:style>
  <w:style w:type="table" w:customStyle="1" w:styleId="61">
    <w:name w:val="Сетка таблицы6"/>
    <w:basedOn w:val="a3"/>
    <w:next w:val="af4"/>
    <w:uiPriority w:val="59"/>
    <w:rsid w:val="0079184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
    <w:name w:val="Текст документа"/>
    <w:basedOn w:val="a1"/>
    <w:rsid w:val="00791849"/>
    <w:pPr>
      <w:spacing w:after="0" w:line="240" w:lineRule="auto"/>
      <w:ind w:firstLine="567"/>
    </w:pPr>
    <w:rPr>
      <w:rFonts w:ascii="Times New Roman" w:eastAsia="Times New Roman" w:hAnsi="Times New Roman" w:cs="Times New Roman"/>
      <w:sz w:val="26"/>
      <w:szCs w:val="24"/>
      <w:lang w:eastAsia="ru-RU"/>
    </w:rPr>
  </w:style>
  <w:style w:type="numbering" w:customStyle="1" w:styleId="1110">
    <w:name w:val="Нет списка111"/>
    <w:next w:val="a4"/>
    <w:uiPriority w:val="99"/>
    <w:semiHidden/>
    <w:unhideWhenUsed/>
    <w:rsid w:val="00791849"/>
  </w:style>
  <w:style w:type="character" w:customStyle="1" w:styleId="c1">
    <w:name w:val="c1"/>
    <w:rsid w:val="00791849"/>
  </w:style>
  <w:style w:type="paragraph" w:customStyle="1" w:styleId="c3">
    <w:name w:val="c3"/>
    <w:basedOn w:val="a1"/>
    <w:rsid w:val="00791849"/>
    <w:pPr>
      <w:spacing w:before="55" w:after="55" w:line="240" w:lineRule="auto"/>
    </w:pPr>
    <w:rPr>
      <w:rFonts w:ascii="Times New Roman" w:eastAsia="Times New Roman" w:hAnsi="Times New Roman" w:cs="Times New Roman"/>
      <w:sz w:val="24"/>
      <w:szCs w:val="24"/>
      <w:lang w:eastAsia="ru-RU"/>
    </w:rPr>
  </w:style>
  <w:style w:type="paragraph" w:customStyle="1" w:styleId="c4">
    <w:name w:val="c4"/>
    <w:basedOn w:val="a1"/>
    <w:rsid w:val="00791849"/>
    <w:pPr>
      <w:spacing w:before="55" w:after="55" w:line="240" w:lineRule="auto"/>
    </w:pPr>
    <w:rPr>
      <w:rFonts w:ascii="Times New Roman" w:eastAsia="Times New Roman" w:hAnsi="Times New Roman" w:cs="Times New Roman"/>
      <w:sz w:val="24"/>
      <w:szCs w:val="24"/>
      <w:lang w:eastAsia="ru-RU"/>
    </w:rPr>
  </w:style>
  <w:style w:type="paragraph" w:customStyle="1" w:styleId="c36">
    <w:name w:val="c36"/>
    <w:basedOn w:val="a1"/>
    <w:rsid w:val="00791849"/>
    <w:pPr>
      <w:spacing w:before="55" w:after="55" w:line="240" w:lineRule="auto"/>
    </w:pPr>
    <w:rPr>
      <w:rFonts w:ascii="Times New Roman" w:eastAsia="Times New Roman" w:hAnsi="Times New Roman" w:cs="Times New Roman"/>
      <w:sz w:val="24"/>
      <w:szCs w:val="24"/>
      <w:lang w:eastAsia="ru-RU"/>
    </w:rPr>
  </w:style>
  <w:style w:type="paragraph" w:customStyle="1" w:styleId="c15">
    <w:name w:val="c15"/>
    <w:basedOn w:val="a1"/>
    <w:rsid w:val="00791849"/>
    <w:pPr>
      <w:spacing w:before="55" w:after="55" w:line="240" w:lineRule="auto"/>
    </w:pPr>
    <w:rPr>
      <w:rFonts w:ascii="Times New Roman" w:eastAsia="Times New Roman" w:hAnsi="Times New Roman" w:cs="Times New Roman"/>
      <w:sz w:val="24"/>
      <w:szCs w:val="24"/>
      <w:lang w:eastAsia="ru-RU"/>
    </w:rPr>
  </w:style>
  <w:style w:type="character" w:customStyle="1" w:styleId="c13">
    <w:name w:val="c13"/>
    <w:rsid w:val="00791849"/>
  </w:style>
  <w:style w:type="paragraph" w:styleId="28">
    <w:name w:val="Body Text Indent 2"/>
    <w:basedOn w:val="a1"/>
    <w:link w:val="29"/>
    <w:unhideWhenUsed/>
    <w:rsid w:val="00791849"/>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2"/>
    <w:link w:val="28"/>
    <w:rsid w:val="00791849"/>
    <w:rPr>
      <w:rFonts w:ascii="Times New Roman" w:eastAsia="Times New Roman" w:hAnsi="Times New Roman" w:cs="Times New Roman"/>
      <w:sz w:val="24"/>
      <w:szCs w:val="24"/>
      <w:lang w:eastAsia="ru-RU"/>
    </w:rPr>
  </w:style>
  <w:style w:type="paragraph" w:styleId="affff0">
    <w:name w:val="Body Text Indent"/>
    <w:basedOn w:val="a1"/>
    <w:link w:val="affff1"/>
    <w:rsid w:val="00791849"/>
    <w:pPr>
      <w:spacing w:after="0" w:line="240" w:lineRule="auto"/>
      <w:jc w:val="both"/>
    </w:pPr>
    <w:rPr>
      <w:rFonts w:ascii="Times New Roman" w:eastAsia="Times New Roman" w:hAnsi="Times New Roman" w:cs="Times New Roman"/>
      <w:sz w:val="24"/>
      <w:szCs w:val="24"/>
    </w:rPr>
  </w:style>
  <w:style w:type="character" w:customStyle="1" w:styleId="affff1">
    <w:name w:val="Основной текст с отступом Знак"/>
    <w:basedOn w:val="a2"/>
    <w:link w:val="affff0"/>
    <w:rsid w:val="00791849"/>
    <w:rPr>
      <w:rFonts w:ascii="Times New Roman" w:eastAsia="Times New Roman" w:hAnsi="Times New Roman" w:cs="Times New Roman"/>
      <w:sz w:val="24"/>
      <w:szCs w:val="24"/>
    </w:rPr>
  </w:style>
  <w:style w:type="paragraph" w:styleId="36">
    <w:name w:val="Body Text Indent 3"/>
    <w:basedOn w:val="a1"/>
    <w:link w:val="37"/>
    <w:rsid w:val="00791849"/>
    <w:pPr>
      <w:spacing w:after="120" w:line="240" w:lineRule="auto"/>
      <w:ind w:left="283" w:firstLine="567"/>
      <w:jc w:val="both"/>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2"/>
    <w:link w:val="36"/>
    <w:rsid w:val="00791849"/>
    <w:rPr>
      <w:rFonts w:ascii="Times New Roman" w:eastAsia="Times New Roman" w:hAnsi="Times New Roman" w:cs="Times New Roman"/>
      <w:sz w:val="16"/>
      <w:szCs w:val="16"/>
      <w:lang w:eastAsia="ru-RU"/>
    </w:rPr>
  </w:style>
  <w:style w:type="paragraph" w:styleId="2a">
    <w:name w:val="Body Text 2"/>
    <w:basedOn w:val="a1"/>
    <w:link w:val="2b"/>
    <w:rsid w:val="00791849"/>
    <w:pPr>
      <w:spacing w:after="120" w:line="480" w:lineRule="auto"/>
      <w:ind w:firstLine="567"/>
      <w:jc w:val="both"/>
    </w:pPr>
    <w:rPr>
      <w:rFonts w:ascii="Times New Roman" w:eastAsia="Times New Roman" w:hAnsi="Times New Roman" w:cs="Times New Roman"/>
      <w:sz w:val="28"/>
      <w:szCs w:val="28"/>
      <w:lang w:eastAsia="ru-RU"/>
    </w:rPr>
  </w:style>
  <w:style w:type="character" w:customStyle="1" w:styleId="2b">
    <w:name w:val="Основной текст 2 Знак"/>
    <w:basedOn w:val="a2"/>
    <w:link w:val="2a"/>
    <w:rsid w:val="00791849"/>
    <w:rPr>
      <w:rFonts w:ascii="Times New Roman" w:eastAsia="Times New Roman" w:hAnsi="Times New Roman" w:cs="Times New Roman"/>
      <w:sz w:val="28"/>
      <w:szCs w:val="28"/>
      <w:lang w:eastAsia="ru-RU"/>
    </w:rPr>
  </w:style>
  <w:style w:type="table" w:customStyle="1" w:styleId="113">
    <w:name w:val="Сетка таблицы11"/>
    <w:basedOn w:val="a3"/>
    <w:next w:val="af4"/>
    <w:rsid w:val="0079184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Title"/>
    <w:basedOn w:val="a1"/>
    <w:link w:val="affff2"/>
    <w:qFormat/>
    <w:rsid w:val="00791849"/>
    <w:pPr>
      <w:spacing w:before="240" w:after="60" w:line="240" w:lineRule="auto"/>
      <w:jc w:val="center"/>
      <w:outlineLvl w:val="0"/>
    </w:pPr>
    <w:rPr>
      <w:rFonts w:ascii="Arial" w:eastAsia="Calibri" w:hAnsi="Arial" w:cs="Times New Roman"/>
      <w:b/>
      <w:bCs/>
      <w:sz w:val="32"/>
      <w:szCs w:val="32"/>
      <w:lang w:eastAsia="ru-RU"/>
    </w:rPr>
  </w:style>
  <w:style w:type="character" w:customStyle="1" w:styleId="affff2">
    <w:name w:val="Название Знак"/>
    <w:basedOn w:val="a2"/>
    <w:link w:val="a5"/>
    <w:rsid w:val="00791849"/>
    <w:rPr>
      <w:rFonts w:ascii="Arial" w:eastAsia="Calibri" w:hAnsi="Arial" w:cs="Times New Roman"/>
      <w:b/>
      <w:bCs/>
      <w:sz w:val="32"/>
      <w:szCs w:val="32"/>
      <w:lang w:eastAsia="ru-RU"/>
    </w:rPr>
  </w:style>
  <w:style w:type="paragraph" w:customStyle="1" w:styleId="38">
    <w:name w:val="Заголовок 3+"/>
    <w:basedOn w:val="a1"/>
    <w:rsid w:val="00791849"/>
    <w:pPr>
      <w:widowControl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ParagraphStyle">
    <w:name w:val="Paragraph Style"/>
    <w:rsid w:val="00791849"/>
    <w:pPr>
      <w:spacing w:after="0" w:line="240" w:lineRule="auto"/>
    </w:pPr>
    <w:rPr>
      <w:rFonts w:ascii="Arial" w:eastAsia="Times New Roman" w:hAnsi="Arial" w:cs="Times New Roman"/>
      <w:sz w:val="24"/>
      <w:szCs w:val="24"/>
      <w:lang w:eastAsia="ru-RU"/>
    </w:rPr>
  </w:style>
  <w:style w:type="numbering" w:customStyle="1" w:styleId="1111">
    <w:name w:val="Нет списка1111"/>
    <w:next w:val="a4"/>
    <w:semiHidden/>
    <w:unhideWhenUsed/>
    <w:rsid w:val="00791849"/>
  </w:style>
  <w:style w:type="paragraph" w:styleId="2c">
    <w:name w:val="List 2"/>
    <w:basedOn w:val="a1"/>
    <w:rsid w:val="00791849"/>
    <w:pPr>
      <w:spacing w:after="0" w:line="240" w:lineRule="auto"/>
      <w:ind w:left="566" w:hanging="283"/>
    </w:pPr>
    <w:rPr>
      <w:rFonts w:ascii="Times New Roman" w:eastAsia="Times New Roman" w:hAnsi="Times New Roman" w:cs="Times New Roman"/>
      <w:sz w:val="24"/>
      <w:szCs w:val="24"/>
      <w:lang w:eastAsia="ru-RU"/>
    </w:rPr>
  </w:style>
  <w:style w:type="table" w:customStyle="1" w:styleId="310">
    <w:name w:val="Сетка таблицы31"/>
    <w:basedOn w:val="a3"/>
    <w:next w:val="af4"/>
    <w:uiPriority w:val="59"/>
    <w:rsid w:val="00791849"/>
    <w:pPr>
      <w:spacing w:after="0" w:line="240" w:lineRule="auto"/>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Emphasis"/>
    <w:uiPriority w:val="99"/>
    <w:qFormat/>
    <w:rsid w:val="00791849"/>
    <w:rPr>
      <w:i/>
      <w:iCs/>
    </w:rPr>
  </w:style>
  <w:style w:type="paragraph" w:customStyle="1" w:styleId="14TexstOSNOVA1012">
    <w:name w:val="14TexstOSNOVA_10/12"/>
    <w:basedOn w:val="a1"/>
    <w:uiPriority w:val="99"/>
    <w:rsid w:val="00791849"/>
    <w:pPr>
      <w:spacing w:after="0" w:line="240" w:lineRule="atLeast"/>
      <w:ind w:firstLine="340"/>
      <w:jc w:val="both"/>
    </w:pPr>
    <w:rPr>
      <w:rFonts w:ascii="pragmaticac" w:eastAsia="Times New Roman" w:hAnsi="pragmaticac" w:cs="pragmaticac"/>
      <w:color w:val="000000"/>
      <w:sz w:val="20"/>
      <w:szCs w:val="20"/>
      <w:lang w:eastAsia="ru-RU"/>
    </w:rPr>
  </w:style>
  <w:style w:type="paragraph" w:customStyle="1" w:styleId="affff4">
    <w:name w:val="А ОСН ТЕКСТ"/>
    <w:basedOn w:val="a1"/>
    <w:link w:val="affff5"/>
    <w:rsid w:val="00791849"/>
    <w:pPr>
      <w:spacing w:after="0" w:line="360" w:lineRule="auto"/>
      <w:ind w:firstLine="454"/>
      <w:jc w:val="both"/>
    </w:pPr>
    <w:rPr>
      <w:rFonts w:ascii="Times New Roman" w:eastAsia="Arial Unicode MS" w:hAnsi="Times New Roman" w:cs="Times New Roman"/>
      <w:caps/>
      <w:color w:val="000000"/>
      <w:sz w:val="28"/>
      <w:szCs w:val="28"/>
    </w:rPr>
  </w:style>
  <w:style w:type="character" w:customStyle="1" w:styleId="affff5">
    <w:name w:val="А ОСН ТЕКСТ Знак"/>
    <w:link w:val="affff4"/>
    <w:rsid w:val="00791849"/>
    <w:rPr>
      <w:rFonts w:ascii="Times New Roman" w:eastAsia="Arial Unicode MS" w:hAnsi="Times New Roman" w:cs="Times New Roman"/>
      <w:caps/>
      <w:color w:val="000000"/>
      <w:sz w:val="28"/>
      <w:szCs w:val="28"/>
    </w:rPr>
  </w:style>
  <w:style w:type="character" w:customStyle="1" w:styleId="affff6">
    <w:name w:val="Символ сноски"/>
    <w:rsid w:val="00791849"/>
    <w:rPr>
      <w:vertAlign w:val="superscript"/>
    </w:rPr>
  </w:style>
  <w:style w:type="character" w:customStyle="1" w:styleId="18">
    <w:name w:val="Знак сноски1"/>
    <w:rsid w:val="00791849"/>
    <w:rPr>
      <w:vertAlign w:val="superscript"/>
    </w:rPr>
  </w:style>
  <w:style w:type="numbering" w:customStyle="1" w:styleId="43">
    <w:name w:val="Нет списка4"/>
    <w:next w:val="a4"/>
    <w:uiPriority w:val="99"/>
    <w:semiHidden/>
    <w:unhideWhenUsed/>
    <w:rsid w:val="00791849"/>
  </w:style>
  <w:style w:type="table" w:customStyle="1" w:styleId="TableNormal1">
    <w:name w:val="Table Normal1"/>
    <w:uiPriority w:val="2"/>
    <w:semiHidden/>
    <w:unhideWhenUsed/>
    <w:qFormat/>
    <w:rsid w:val="0079184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30">
    <w:name w:val="Оглавление 13"/>
    <w:basedOn w:val="a1"/>
    <w:uiPriority w:val="1"/>
    <w:qFormat/>
    <w:rsid w:val="00791849"/>
    <w:pPr>
      <w:widowControl w:val="0"/>
      <w:spacing w:before="328" w:after="0" w:line="319" w:lineRule="exact"/>
      <w:ind w:left="102" w:right="41"/>
    </w:pPr>
    <w:rPr>
      <w:rFonts w:ascii="Times New Roman" w:eastAsia="Times New Roman" w:hAnsi="Times New Roman" w:cs="Times New Roman"/>
      <w:b/>
      <w:bCs/>
      <w:sz w:val="28"/>
      <w:szCs w:val="28"/>
      <w:lang w:val="en-US"/>
    </w:rPr>
  </w:style>
  <w:style w:type="paragraph" w:customStyle="1" w:styleId="230">
    <w:name w:val="Оглавление 23"/>
    <w:basedOn w:val="a1"/>
    <w:uiPriority w:val="1"/>
    <w:qFormat/>
    <w:rsid w:val="00791849"/>
    <w:pPr>
      <w:widowControl w:val="0"/>
      <w:spacing w:after="0" w:line="240" w:lineRule="auto"/>
      <w:ind w:left="102"/>
    </w:pPr>
    <w:rPr>
      <w:rFonts w:ascii="Times New Roman" w:eastAsia="Times New Roman" w:hAnsi="Times New Roman" w:cs="Times New Roman"/>
      <w:sz w:val="28"/>
      <w:szCs w:val="28"/>
      <w:lang w:val="en-US"/>
    </w:rPr>
  </w:style>
  <w:style w:type="paragraph" w:customStyle="1" w:styleId="330">
    <w:name w:val="Оглавление 33"/>
    <w:basedOn w:val="a1"/>
    <w:uiPriority w:val="1"/>
    <w:qFormat/>
    <w:rsid w:val="00791849"/>
    <w:pPr>
      <w:widowControl w:val="0"/>
      <w:spacing w:after="0" w:line="240" w:lineRule="auto"/>
      <w:ind w:left="102" w:right="106" w:firstLine="427"/>
      <w:jc w:val="both"/>
    </w:pPr>
    <w:rPr>
      <w:rFonts w:ascii="Times New Roman" w:eastAsia="Times New Roman" w:hAnsi="Times New Roman" w:cs="Times New Roman"/>
      <w:sz w:val="28"/>
      <w:szCs w:val="28"/>
      <w:lang w:val="en-US"/>
    </w:rPr>
  </w:style>
  <w:style w:type="paragraph" w:customStyle="1" w:styleId="131">
    <w:name w:val="Заголовок 13"/>
    <w:basedOn w:val="a1"/>
    <w:uiPriority w:val="1"/>
    <w:qFormat/>
    <w:rsid w:val="00791849"/>
    <w:pPr>
      <w:widowControl w:val="0"/>
      <w:spacing w:after="0" w:line="240" w:lineRule="auto"/>
      <w:ind w:left="102"/>
      <w:outlineLvl w:val="1"/>
    </w:pPr>
    <w:rPr>
      <w:rFonts w:ascii="Times New Roman" w:eastAsia="Times New Roman" w:hAnsi="Times New Roman" w:cs="Times New Roman"/>
      <w:b/>
      <w:bCs/>
      <w:sz w:val="28"/>
      <w:szCs w:val="28"/>
      <w:lang w:val="en-US"/>
    </w:rPr>
  </w:style>
  <w:style w:type="table" w:customStyle="1" w:styleId="123">
    <w:name w:val="Сетка таблицы12"/>
    <w:basedOn w:val="a3"/>
    <w:next w:val="af4"/>
    <w:uiPriority w:val="59"/>
    <w:rsid w:val="007918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3"/>
    <w:next w:val="af4"/>
    <w:uiPriority w:val="59"/>
    <w:rsid w:val="007918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3"/>
    <w:next w:val="af4"/>
    <w:uiPriority w:val="59"/>
    <w:rsid w:val="0079184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
    <w:name w:val="Сетка таблицы32"/>
    <w:basedOn w:val="a3"/>
    <w:next w:val="af4"/>
    <w:uiPriority w:val="59"/>
    <w:rsid w:val="0079184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3"/>
    <w:next w:val="af4"/>
    <w:uiPriority w:val="59"/>
    <w:rsid w:val="007918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3"/>
    <w:next w:val="af4"/>
    <w:uiPriority w:val="59"/>
    <w:rsid w:val="007918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4">
    <w:name w:val="Нет списка12"/>
    <w:next w:val="a4"/>
    <w:uiPriority w:val="99"/>
    <w:semiHidden/>
    <w:unhideWhenUsed/>
    <w:rsid w:val="00791849"/>
  </w:style>
  <w:style w:type="numbering" w:customStyle="1" w:styleId="1120">
    <w:name w:val="Нет списка112"/>
    <w:next w:val="a4"/>
    <w:uiPriority w:val="99"/>
    <w:semiHidden/>
    <w:unhideWhenUsed/>
    <w:rsid w:val="00791849"/>
  </w:style>
  <w:style w:type="table" w:customStyle="1" w:styleId="610">
    <w:name w:val="Сетка таблицы61"/>
    <w:basedOn w:val="a3"/>
    <w:next w:val="af4"/>
    <w:uiPriority w:val="59"/>
    <w:rsid w:val="0079184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
    <w:name w:val="Нет списка1112"/>
    <w:next w:val="a4"/>
    <w:uiPriority w:val="99"/>
    <w:semiHidden/>
    <w:unhideWhenUsed/>
    <w:rsid w:val="00791849"/>
  </w:style>
  <w:style w:type="numbering" w:customStyle="1" w:styleId="214">
    <w:name w:val="Нет списка21"/>
    <w:next w:val="a4"/>
    <w:uiPriority w:val="99"/>
    <w:semiHidden/>
    <w:unhideWhenUsed/>
    <w:rsid w:val="00791849"/>
  </w:style>
  <w:style w:type="table" w:customStyle="1" w:styleId="1113">
    <w:name w:val="Сетка таблицы111"/>
    <w:basedOn w:val="a3"/>
    <w:next w:val="af4"/>
    <w:rsid w:val="0079184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
    <w:name w:val="Нет списка11111"/>
    <w:next w:val="a4"/>
    <w:semiHidden/>
    <w:unhideWhenUsed/>
    <w:rsid w:val="00791849"/>
  </w:style>
  <w:style w:type="table" w:customStyle="1" w:styleId="2110">
    <w:name w:val="Сетка таблицы211"/>
    <w:basedOn w:val="a3"/>
    <w:next w:val="af4"/>
    <w:uiPriority w:val="59"/>
    <w:rsid w:val="00791849"/>
    <w:pPr>
      <w:spacing w:after="0" w:line="240" w:lineRule="auto"/>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1"/>
    <w:basedOn w:val="a3"/>
    <w:next w:val="af4"/>
    <w:uiPriority w:val="59"/>
    <w:rsid w:val="00791849"/>
    <w:pPr>
      <w:spacing w:after="0" w:line="240" w:lineRule="auto"/>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basedOn w:val="a3"/>
    <w:next w:val="af4"/>
    <w:uiPriority w:val="59"/>
    <w:rsid w:val="007918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3"/>
    <w:next w:val="af4"/>
    <w:uiPriority w:val="59"/>
    <w:rsid w:val="0079184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4"/>
    <w:uiPriority w:val="99"/>
    <w:semiHidden/>
    <w:unhideWhenUsed/>
    <w:rsid w:val="00791849"/>
  </w:style>
  <w:style w:type="table" w:customStyle="1" w:styleId="90">
    <w:name w:val="Сетка таблицы9"/>
    <w:basedOn w:val="a3"/>
    <w:next w:val="af4"/>
    <w:uiPriority w:val="59"/>
    <w:rsid w:val="0079184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a">
    <w:name w:val="Основной текст Знак1"/>
    <w:uiPriority w:val="99"/>
    <w:semiHidden/>
    <w:rsid w:val="00791849"/>
    <w:rPr>
      <w:rFonts w:ascii="Calibri" w:eastAsia="Arial Unicode MS" w:hAnsi="Calibri" w:cs="Times New Roman"/>
      <w:color w:val="00000A"/>
      <w:lang w:eastAsia="en-US"/>
    </w:rPr>
  </w:style>
  <w:style w:type="character" w:customStyle="1" w:styleId="1b">
    <w:name w:val="Текст сноски Знак1"/>
    <w:basedOn w:val="a2"/>
    <w:uiPriority w:val="99"/>
    <w:semiHidden/>
    <w:rsid w:val="00791849"/>
    <w:rPr>
      <w:sz w:val="20"/>
      <w:szCs w:val="20"/>
    </w:rPr>
  </w:style>
  <w:style w:type="paragraph" w:customStyle="1" w:styleId="57">
    <w:name w:val="Основной текст57"/>
    <w:basedOn w:val="a1"/>
    <w:rsid w:val="00791849"/>
    <w:pPr>
      <w:shd w:val="clear" w:color="auto" w:fill="FFFFFF"/>
      <w:spacing w:after="0" w:line="480" w:lineRule="exact"/>
      <w:ind w:hanging="260"/>
      <w:jc w:val="both"/>
    </w:pPr>
    <w:rPr>
      <w:rFonts w:ascii="Times New Roman" w:eastAsia="Times New Roman" w:hAnsi="Times New Roman" w:cs="Times New Roman"/>
      <w:sz w:val="27"/>
      <w:szCs w:val="27"/>
      <w:lang w:eastAsia="ru-RU"/>
    </w:rPr>
  </w:style>
  <w:style w:type="character" w:customStyle="1" w:styleId="511">
    <w:name w:val="Основной текст51"/>
    <w:basedOn w:val="afff9"/>
    <w:rsid w:val="00791849"/>
    <w:rPr>
      <w:rFonts w:ascii="Times New Roman" w:eastAsia="Times New Roman" w:hAnsi="Times New Roman" w:cs="Times New Roman"/>
      <w:spacing w:val="-20"/>
      <w:sz w:val="27"/>
      <w:szCs w:val="27"/>
      <w:shd w:val="clear" w:color="auto" w:fill="FFFFFF"/>
    </w:rPr>
  </w:style>
  <w:style w:type="character" w:customStyle="1" w:styleId="1c">
    <w:name w:val="Заголовок №1"/>
    <w:basedOn w:val="a2"/>
    <w:rsid w:val="00791849"/>
    <w:rPr>
      <w:rFonts w:ascii="Times New Roman" w:eastAsia="Times New Roman" w:hAnsi="Times New Roman" w:cs="Times New Roman" w:hint="default"/>
      <w:b w:val="0"/>
      <w:bCs w:val="0"/>
      <w:i w:val="0"/>
      <w:iCs w:val="0"/>
      <w:smallCaps w:val="0"/>
      <w:strike w:val="0"/>
      <w:spacing w:val="0"/>
      <w:sz w:val="27"/>
      <w:szCs w:val="27"/>
      <w:u w:val="none"/>
    </w:rPr>
  </w:style>
  <w:style w:type="character" w:customStyle="1" w:styleId="affff7">
    <w:name w:val="Основной текст + Полужирный"/>
    <w:basedOn w:val="afff9"/>
    <w:rsid w:val="00791849"/>
    <w:rPr>
      <w:rFonts w:ascii="Times New Roman" w:eastAsia="Times New Roman" w:hAnsi="Times New Roman" w:cs="Times New Roman"/>
      <w:b/>
      <w:bCs/>
      <w:spacing w:val="-20"/>
      <w:sz w:val="27"/>
      <w:szCs w:val="27"/>
      <w:shd w:val="clear" w:color="auto" w:fill="FFFFFF"/>
    </w:rPr>
  </w:style>
  <w:style w:type="character" w:customStyle="1" w:styleId="1d">
    <w:name w:val="Заголовок №1 + Не полужирный"/>
    <w:basedOn w:val="a2"/>
    <w:rsid w:val="00791849"/>
    <w:rPr>
      <w:rFonts w:ascii="Times New Roman" w:eastAsia="Times New Roman" w:hAnsi="Times New Roman" w:cs="Times New Roman" w:hint="default"/>
      <w:b/>
      <w:bCs/>
      <w:i w:val="0"/>
      <w:iCs w:val="0"/>
      <w:smallCaps w:val="0"/>
      <w:strike w:val="0"/>
      <w:spacing w:val="0"/>
      <w:sz w:val="27"/>
      <w:szCs w:val="27"/>
      <w:u w:val="none"/>
    </w:rPr>
  </w:style>
  <w:style w:type="character" w:customStyle="1" w:styleId="1e">
    <w:name w:val="Заголовок №1_"/>
    <w:basedOn w:val="a2"/>
    <w:rsid w:val="00791849"/>
    <w:rPr>
      <w:rFonts w:ascii="Times New Roman" w:eastAsia="Times New Roman" w:hAnsi="Times New Roman" w:cs="Times New Roman"/>
      <w:sz w:val="27"/>
      <w:szCs w:val="27"/>
      <w:shd w:val="clear" w:color="auto" w:fill="FFFFFF"/>
    </w:rPr>
  </w:style>
  <w:style w:type="table" w:customStyle="1" w:styleId="140">
    <w:name w:val="Сетка таблицы14"/>
    <w:basedOn w:val="a3"/>
    <w:next w:val="af4"/>
    <w:uiPriority w:val="59"/>
    <w:rsid w:val="007918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4"/>
    <w:uiPriority w:val="99"/>
    <w:semiHidden/>
    <w:unhideWhenUsed/>
    <w:rsid w:val="00791849"/>
  </w:style>
  <w:style w:type="table" w:customStyle="1" w:styleId="1121">
    <w:name w:val="Сетка таблицы112"/>
    <w:basedOn w:val="a3"/>
    <w:next w:val="af4"/>
    <w:uiPriority w:val="59"/>
    <w:rsid w:val="007918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791849"/>
  </w:style>
  <w:style w:type="numbering" w:customStyle="1" w:styleId="11130">
    <w:name w:val="Нет списка1113"/>
    <w:next w:val="a4"/>
    <w:uiPriority w:val="99"/>
    <w:semiHidden/>
    <w:unhideWhenUsed/>
    <w:rsid w:val="00791849"/>
  </w:style>
  <w:style w:type="numbering" w:customStyle="1" w:styleId="11112">
    <w:name w:val="Нет списка11112"/>
    <w:next w:val="a4"/>
    <w:uiPriority w:val="99"/>
    <w:semiHidden/>
    <w:unhideWhenUsed/>
    <w:rsid w:val="00791849"/>
  </w:style>
  <w:style w:type="numbering" w:customStyle="1" w:styleId="223">
    <w:name w:val="Нет списка22"/>
    <w:next w:val="a4"/>
    <w:uiPriority w:val="99"/>
    <w:semiHidden/>
    <w:unhideWhenUsed/>
    <w:rsid w:val="00791849"/>
  </w:style>
  <w:style w:type="numbering" w:customStyle="1" w:styleId="111111">
    <w:name w:val="Нет списка111111"/>
    <w:next w:val="a4"/>
    <w:semiHidden/>
    <w:unhideWhenUsed/>
    <w:rsid w:val="00791849"/>
  </w:style>
  <w:style w:type="paragraph" w:customStyle="1" w:styleId="1f">
    <w:name w:val="Обычный1"/>
    <w:rsid w:val="00791849"/>
    <w:pPr>
      <w:widowControl w:val="0"/>
      <w:spacing w:after="0" w:line="100" w:lineRule="atLeast"/>
    </w:pPr>
    <w:rPr>
      <w:rFonts w:ascii="Calibri" w:eastAsia="Times New Roman" w:hAnsi="Calibri" w:cs="Times New Roman"/>
      <w:lang w:eastAsia="ar-SA"/>
    </w:rPr>
  </w:style>
  <w:style w:type="character" w:customStyle="1" w:styleId="1f0">
    <w:name w:val="Основной шрифт абзаца1"/>
    <w:rsid w:val="00791849"/>
  </w:style>
  <w:style w:type="table" w:customStyle="1" w:styleId="150">
    <w:name w:val="Сетка таблицы15"/>
    <w:basedOn w:val="a3"/>
    <w:next w:val="af4"/>
    <w:uiPriority w:val="59"/>
    <w:rsid w:val="007918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3"/>
    <w:next w:val="af4"/>
    <w:uiPriority w:val="59"/>
    <w:rsid w:val="00791849"/>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basedOn w:val="a3"/>
    <w:next w:val="af4"/>
    <w:uiPriority w:val="59"/>
    <w:rsid w:val="00791849"/>
    <w:pPr>
      <w:spacing w:beforeAutospacing="1" w:after="0" w:afterAutospacing="1"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2"/>
    <w:basedOn w:val="a3"/>
    <w:next w:val="af4"/>
    <w:uiPriority w:val="59"/>
    <w:rsid w:val="00791849"/>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
    <w:name w:val="Сетка таблицы321"/>
    <w:basedOn w:val="a3"/>
    <w:next w:val="af4"/>
    <w:uiPriority w:val="59"/>
    <w:rsid w:val="00791849"/>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3"/>
    <w:next w:val="af4"/>
    <w:uiPriority w:val="59"/>
    <w:rsid w:val="007918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
    <w:name w:val="Сетка таблицы121"/>
    <w:basedOn w:val="a3"/>
    <w:next w:val="af4"/>
    <w:uiPriority w:val="59"/>
    <w:rsid w:val="007918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NoParagraphStyle"/>
    <w:uiPriority w:val="99"/>
    <w:rsid w:val="00791849"/>
    <w:pPr>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791849"/>
    <w:pPr>
      <w:pageBreakBefore/>
      <w:pBdr>
        <w:bottom w:val="single" w:sz="4" w:space="5" w:color="auto"/>
      </w:pBdr>
      <w:spacing w:before="480" w:after="240"/>
      <w:ind w:firstLine="0"/>
      <w:jc w:val="left"/>
    </w:pPr>
    <w:rPr>
      <w:rFonts w:cs="officinasansextrabolditc-reg"/>
      <w:b/>
      <w:bCs/>
      <w:caps/>
      <w:sz w:val="24"/>
      <w:szCs w:val="24"/>
    </w:rPr>
  </w:style>
  <w:style w:type="paragraph" w:customStyle="1" w:styleId="TOC-1">
    <w:name w:val="TOC-1"/>
    <w:basedOn w:val="body"/>
    <w:uiPriority w:val="99"/>
    <w:rsid w:val="00791849"/>
    <w:pPr>
      <w:tabs>
        <w:tab w:val="right" w:leader="dot" w:pos="5670"/>
        <w:tab w:val="right" w:pos="6350"/>
      </w:tabs>
      <w:spacing w:before="120"/>
      <w:ind w:firstLine="0"/>
      <w:jc w:val="left"/>
    </w:pPr>
  </w:style>
  <w:style w:type="paragraph" w:customStyle="1" w:styleId="TOC-2">
    <w:name w:val="TOC-2"/>
    <w:basedOn w:val="TOC-1"/>
    <w:uiPriority w:val="99"/>
    <w:rsid w:val="00791849"/>
    <w:pPr>
      <w:spacing w:before="0"/>
      <w:ind w:left="227"/>
    </w:pPr>
  </w:style>
  <w:style w:type="paragraph" w:customStyle="1" w:styleId="TOC-3">
    <w:name w:val="TOC-3"/>
    <w:basedOn w:val="TOC-1"/>
    <w:uiPriority w:val="99"/>
    <w:rsid w:val="00791849"/>
    <w:pPr>
      <w:spacing w:before="0"/>
      <w:ind w:left="454"/>
    </w:pPr>
  </w:style>
  <w:style w:type="paragraph" w:customStyle="1" w:styleId="h2">
    <w:name w:val="h2"/>
    <w:basedOn w:val="h1"/>
    <w:uiPriority w:val="99"/>
    <w:rsid w:val="00791849"/>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791849"/>
    <w:pPr>
      <w:spacing w:before="113"/>
    </w:pPr>
  </w:style>
  <w:style w:type="paragraph" w:customStyle="1" w:styleId="h3">
    <w:name w:val="h3"/>
    <w:basedOn w:val="h2"/>
    <w:uiPriority w:val="99"/>
    <w:rsid w:val="00791849"/>
    <w:rPr>
      <w:rFonts w:cs="officinasansextrabolditc-reg"/>
      <w:caps w:val="0"/>
    </w:rPr>
  </w:style>
  <w:style w:type="paragraph" w:customStyle="1" w:styleId="h3-first">
    <w:name w:val="h3-first"/>
    <w:basedOn w:val="h3"/>
    <w:uiPriority w:val="99"/>
    <w:rsid w:val="00791849"/>
    <w:pPr>
      <w:spacing w:before="120"/>
    </w:pPr>
  </w:style>
  <w:style w:type="paragraph" w:customStyle="1" w:styleId="list-bullet0">
    <w:name w:val="list-bullet"/>
    <w:basedOn w:val="body"/>
    <w:uiPriority w:val="99"/>
    <w:rsid w:val="00791849"/>
    <w:pPr>
      <w:numPr>
        <w:numId w:val="41"/>
      </w:numPr>
      <w:ind w:left="567" w:hanging="340"/>
    </w:pPr>
  </w:style>
  <w:style w:type="paragraph" w:customStyle="1" w:styleId="footnote">
    <w:name w:val="footnote"/>
    <w:basedOn w:val="body"/>
    <w:uiPriority w:val="99"/>
    <w:rsid w:val="00791849"/>
    <w:pPr>
      <w:spacing w:line="200" w:lineRule="atLeast"/>
    </w:pPr>
    <w:rPr>
      <w:sz w:val="18"/>
      <w:szCs w:val="18"/>
    </w:rPr>
  </w:style>
  <w:style w:type="character" w:customStyle="1" w:styleId="Italic">
    <w:name w:val="Italic"/>
    <w:uiPriority w:val="99"/>
    <w:rsid w:val="00791849"/>
    <w:rPr>
      <w:i/>
      <w:iCs/>
    </w:rPr>
  </w:style>
  <w:style w:type="character" w:customStyle="1" w:styleId="Bold">
    <w:name w:val="Bold"/>
    <w:uiPriority w:val="99"/>
    <w:rsid w:val="00791849"/>
    <w:rPr>
      <w:rFonts w:ascii="Times New Roman" w:hAnsi="Times New Roman"/>
      <w:b/>
      <w:bCs/>
    </w:rPr>
  </w:style>
  <w:style w:type="character" w:customStyle="1" w:styleId="BoldItalic">
    <w:name w:val="Bold_Italic"/>
    <w:uiPriority w:val="99"/>
    <w:rsid w:val="00791849"/>
    <w:rPr>
      <w:b/>
      <w:bCs/>
      <w:i/>
      <w:iCs/>
    </w:rPr>
  </w:style>
  <w:style w:type="character" w:customStyle="1" w:styleId="footnote-num">
    <w:name w:val="footnote-num"/>
    <w:uiPriority w:val="99"/>
    <w:rsid w:val="00791849"/>
    <w:rPr>
      <w:position w:val="4"/>
      <w:sz w:val="12"/>
      <w:szCs w:val="12"/>
      <w:vertAlign w:val="baseline"/>
    </w:rPr>
  </w:style>
  <w:style w:type="character" w:customStyle="1" w:styleId="list-bullet1">
    <w:name w:val="list-bullet1"/>
    <w:uiPriority w:val="99"/>
    <w:rsid w:val="0079184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791849"/>
    <w:pPr>
      <w:pageBreakBefore/>
      <w:widowControl w:val="0"/>
      <w:pBdr>
        <w:bottom w:val="single" w:sz="4" w:space="5" w:color="auto"/>
      </w:pBdr>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791849"/>
    <w:pPr>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791849"/>
    <w:pPr>
      <w:keepNext/>
      <w:widowControl w:val="0"/>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91849"/>
    <w:pPr>
      <w:spacing w:before="0"/>
    </w:pPr>
  </w:style>
  <w:style w:type="paragraph" w:customStyle="1" w:styleId="Header3">
    <w:name w:val="Header_3"/>
    <w:basedOn w:val="NoParagraphStyle"/>
    <w:uiPriority w:val="99"/>
    <w:rsid w:val="00791849"/>
    <w:pPr>
      <w:keepNext/>
      <w:widowControl w:val="0"/>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791849"/>
    <w:pPr>
      <w:keepNext/>
      <w:widowControl w:val="0"/>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91849"/>
    <w:pPr>
      <w:spacing w:before="120"/>
    </w:pPr>
  </w:style>
  <w:style w:type="paragraph" w:customStyle="1" w:styleId="Bodybullet">
    <w:name w:val="Body_bullet"/>
    <w:basedOn w:val="NoParagraphStyle"/>
    <w:next w:val="NoParagraphStyle"/>
    <w:uiPriority w:val="99"/>
    <w:rsid w:val="00791849"/>
    <w:pPr>
      <w:widowControl w:val="0"/>
      <w:numPr>
        <w:numId w:val="40"/>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91849"/>
    <w:rPr>
      <w:rFonts w:ascii="symbolmt" w:hAnsi="symbolmt" w:cs="symbolmt"/>
    </w:rPr>
  </w:style>
  <w:style w:type="paragraph" w:customStyle="1" w:styleId="h1Header">
    <w:name w:val="h1 (Header)"/>
    <w:basedOn w:val="body"/>
    <w:uiPriority w:val="99"/>
    <w:rsid w:val="00791849"/>
    <w:pPr>
      <w:pageBreakBefore/>
      <w:pBdr>
        <w:bottom w:val="single" w:sz="4" w:space="5" w:color="auto"/>
      </w:pBdr>
      <w:tabs>
        <w:tab w:val="left" w:pos="567"/>
      </w:tab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791849"/>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791849"/>
    <w:pPr>
      <w:keepNext/>
      <w:tabs>
        <w:tab w:val="clear" w:pos="567"/>
        <w:tab w:val="left" w:pos="227"/>
      </w:tabs>
    </w:pPr>
    <w:rPr>
      <w:rFonts w:cs="officinasansextrabolditc-reg"/>
      <w:caps w:val="0"/>
    </w:rPr>
  </w:style>
  <w:style w:type="paragraph" w:customStyle="1" w:styleId="list-dash">
    <w:name w:val="list-dash"/>
    <w:basedOn w:val="list-bullet0"/>
    <w:uiPriority w:val="99"/>
    <w:rsid w:val="00791849"/>
    <w:pPr>
      <w:numPr>
        <w:numId w:val="42"/>
      </w:numPr>
      <w:tabs>
        <w:tab w:val="left" w:pos="567"/>
      </w:tabs>
      <w:spacing w:line="242" w:lineRule="atLeast"/>
      <w:ind w:left="567" w:hanging="340"/>
    </w:pPr>
  </w:style>
  <w:style w:type="paragraph" w:customStyle="1" w:styleId="h2-firstHeader">
    <w:name w:val="h2-first (Header)"/>
    <w:basedOn w:val="h2Header"/>
    <w:uiPriority w:val="99"/>
    <w:rsid w:val="00791849"/>
    <w:pPr>
      <w:tabs>
        <w:tab w:val="clear" w:pos="567"/>
        <w:tab w:val="left" w:pos="454"/>
      </w:tabs>
      <w:spacing w:before="119"/>
    </w:pPr>
  </w:style>
  <w:style w:type="paragraph" w:customStyle="1" w:styleId="h3-firstHeader">
    <w:name w:val="h3-first (Header)"/>
    <w:basedOn w:val="h3Header"/>
    <w:uiPriority w:val="99"/>
    <w:rsid w:val="00791849"/>
    <w:pPr>
      <w:spacing w:before="120"/>
    </w:pPr>
  </w:style>
  <w:style w:type="paragraph" w:customStyle="1" w:styleId="h5Header">
    <w:name w:val="h5 (Header)"/>
    <w:basedOn w:val="NoParagraphStyle"/>
    <w:uiPriority w:val="99"/>
    <w:rsid w:val="00791849"/>
    <w:pPr>
      <w:widowControl w:val="0"/>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91849"/>
    <w:rPr>
      <w:b/>
      <w:bCs/>
      <w:i/>
      <w:iCs/>
    </w:rPr>
  </w:style>
  <w:style w:type="character" w:customStyle="1" w:styleId="Bul">
    <w:name w:val="Bul"/>
    <w:uiPriority w:val="99"/>
    <w:rsid w:val="00791849"/>
    <w:rPr>
      <w:rFonts w:ascii="Times New Roman" w:hAnsi="Times New Roman" w:cs="schoolbooksanpin"/>
      <w:sz w:val="20"/>
      <w:szCs w:val="20"/>
    </w:rPr>
  </w:style>
  <w:style w:type="paragraph" w:customStyle="1" w:styleId="1f1">
    <w:name w:val="1 (Заголовки)"/>
    <w:basedOn w:val="body"/>
    <w:uiPriority w:val="99"/>
    <w:rsid w:val="00791849"/>
    <w:pPr>
      <w:pageBreakBefore/>
      <w:pBdr>
        <w:bottom w:val="single" w:sz="4" w:space="5" w:color="auto"/>
      </w:pBdr>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791849"/>
    <w:pPr>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9">
    <w:name w:val="Заг 3 (Заголовки)"/>
    <w:basedOn w:val="NoParagraphStyle"/>
    <w:uiPriority w:val="99"/>
    <w:rsid w:val="00791849"/>
    <w:pPr>
      <w:widowControl w:val="0"/>
      <w:spacing w:before="170" w:after="113" w:line="240" w:lineRule="atLeast"/>
    </w:pPr>
    <w:rPr>
      <w:rFonts w:ascii="Times New Roman" w:hAnsi="Times New Roman" w:cs="officinasansextrabolditc-reg"/>
      <w:b/>
      <w:bCs/>
      <w:sz w:val="22"/>
      <w:szCs w:val="22"/>
    </w:rPr>
  </w:style>
  <w:style w:type="paragraph" w:customStyle="1" w:styleId="list-bullet">
    <w:name w:val="list-bullet (Прочее)"/>
    <w:basedOn w:val="OSN"/>
    <w:uiPriority w:val="99"/>
    <w:rsid w:val="00791849"/>
    <w:pPr>
      <w:numPr>
        <w:numId w:val="45"/>
      </w:numPr>
      <w:ind w:left="567" w:hanging="340"/>
    </w:pPr>
  </w:style>
  <w:style w:type="paragraph" w:customStyle="1" w:styleId="list-dash0">
    <w:name w:val="list-dash (Прочее)"/>
    <w:basedOn w:val="list-bullet"/>
    <w:uiPriority w:val="99"/>
    <w:rsid w:val="00791849"/>
    <w:pPr>
      <w:numPr>
        <w:numId w:val="44"/>
      </w:numPr>
      <w:ind w:left="567" w:hanging="340"/>
    </w:pPr>
  </w:style>
  <w:style w:type="paragraph" w:customStyle="1" w:styleId="2d">
    <w:name w:val="Заг 2 (Заголовки)"/>
    <w:basedOn w:val="BasicParagraph"/>
    <w:uiPriority w:val="99"/>
    <w:rsid w:val="00791849"/>
    <w:pPr>
      <w:widowControl w:val="0"/>
      <w:spacing w:before="170" w:after="113" w:line="240" w:lineRule="atLeast"/>
    </w:pPr>
    <w:rPr>
      <w:rFonts w:ascii="Times New Roman" w:hAnsi="Times New Roman" w:cs="officinasansmediumitc-reg"/>
      <w:b/>
      <w:caps/>
      <w:sz w:val="22"/>
      <w:szCs w:val="22"/>
    </w:rPr>
  </w:style>
  <w:style w:type="paragraph" w:customStyle="1" w:styleId="53">
    <w:name w:val="5 (Заголовки)"/>
    <w:basedOn w:val="OSN"/>
    <w:uiPriority w:val="99"/>
    <w:rsid w:val="00791849"/>
    <w:rPr>
      <w:rFonts w:cs="schoolbooksanpin-bolditalic"/>
      <w:b/>
      <w:bCs/>
      <w:i/>
      <w:iCs/>
    </w:rPr>
  </w:style>
  <w:style w:type="paragraph" w:customStyle="1" w:styleId="44">
    <w:name w:val="4 (Заголовки)"/>
    <w:basedOn w:val="39"/>
    <w:uiPriority w:val="99"/>
    <w:rsid w:val="00791849"/>
    <w:rPr>
      <w:rFonts w:cs="officinasansmediumitc-reg"/>
      <w:sz w:val="20"/>
      <w:szCs w:val="20"/>
    </w:rPr>
  </w:style>
  <w:style w:type="character" w:customStyle="1" w:styleId="affff8">
    <w:name w:val="Курсив (Выделения)"/>
    <w:uiPriority w:val="99"/>
    <w:rsid w:val="00791849"/>
    <w:rPr>
      <w:i/>
      <w:iCs/>
    </w:rPr>
  </w:style>
  <w:style w:type="character" w:customStyle="1" w:styleId="affff9">
    <w:name w:val="Полужирный Курсив (Выделения)"/>
    <w:uiPriority w:val="99"/>
    <w:rsid w:val="00791849"/>
    <w:rPr>
      <w:b/>
      <w:bCs/>
      <w:i/>
      <w:iCs/>
    </w:rPr>
  </w:style>
  <w:style w:type="character" w:customStyle="1" w:styleId="affffa">
    <w:name w:val="Полужирный (Выделения)"/>
    <w:uiPriority w:val="99"/>
    <w:rsid w:val="00791849"/>
    <w:rPr>
      <w:rFonts w:ascii="Times New Roman" w:hAnsi="Times New Roman"/>
      <w:b/>
      <w:bCs/>
      <w:i/>
    </w:rPr>
  </w:style>
  <w:style w:type="paragraph" w:customStyle="1" w:styleId="1f2">
    <w:name w:val="основной_1 (Основной Текст)"/>
    <w:basedOn w:val="NoParagraphStyle"/>
    <w:uiPriority w:val="99"/>
    <w:rsid w:val="00791849"/>
    <w:pPr>
      <w:widowControl w:val="0"/>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affffb">
    <w:name w:val="основной_— (Основной Текст)"/>
    <w:basedOn w:val="1f2"/>
    <w:uiPriority w:val="99"/>
    <w:rsid w:val="00791849"/>
    <w:pPr>
      <w:ind w:left="567" w:hanging="340"/>
    </w:pPr>
  </w:style>
  <w:style w:type="paragraph" w:customStyle="1" w:styleId="1BEZLINE">
    <w:name w:val="1_BEZ_LINE (Заголовки)"/>
    <w:basedOn w:val="1f1"/>
    <w:uiPriority w:val="99"/>
    <w:rsid w:val="00791849"/>
    <w:pPr>
      <w:pBdr>
        <w:bottom w:val="none" w:sz="0" w:space="0" w:color="auto"/>
      </w:pBdr>
      <w:spacing w:before="170" w:after="0"/>
    </w:pPr>
    <w:rPr>
      <w:rFonts w:cs="officinasansbolditc-reg"/>
      <w:caps w:val="0"/>
      <w:lang w:val="en-GB"/>
    </w:rPr>
  </w:style>
  <w:style w:type="paragraph" w:customStyle="1" w:styleId="affffc">
    <w:name w:val="Основной (Основной Текст)"/>
    <w:basedOn w:val="NoParagraphStyle"/>
    <w:uiPriority w:val="99"/>
    <w:rsid w:val="00791849"/>
    <w:pPr>
      <w:spacing w:line="240" w:lineRule="atLeast"/>
      <w:ind w:firstLine="227"/>
      <w:jc w:val="both"/>
    </w:pPr>
    <w:rPr>
      <w:rFonts w:ascii="Times New Roman" w:hAnsi="Times New Roman" w:cs="schoolbooksanpin-regular"/>
      <w:sz w:val="20"/>
      <w:szCs w:val="20"/>
      <w:lang w:val="ru-RU"/>
    </w:rPr>
  </w:style>
  <w:style w:type="paragraph" w:customStyle="1" w:styleId="1f3">
    <w:name w:val="Заг 1 (Заголовки)"/>
    <w:basedOn w:val="affffc"/>
    <w:uiPriority w:val="99"/>
    <w:rsid w:val="00791849"/>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0">
    <w:name w:val="ТИРЕ (Доп. текст)"/>
    <w:basedOn w:val="affffc"/>
    <w:uiPriority w:val="99"/>
    <w:rsid w:val="00791849"/>
    <w:pPr>
      <w:numPr>
        <w:numId w:val="46"/>
      </w:numPr>
      <w:ind w:left="567" w:hanging="340"/>
    </w:pPr>
  </w:style>
  <w:style w:type="paragraph" w:customStyle="1" w:styleId="45">
    <w:name w:val="Заг 4 (Заголовки)"/>
    <w:basedOn w:val="39"/>
    <w:uiPriority w:val="99"/>
    <w:rsid w:val="00791849"/>
    <w:pPr>
      <w:spacing w:after="57"/>
    </w:pPr>
    <w:rPr>
      <w:rFonts w:cs="officinasansmediumitc-reg"/>
      <w:sz w:val="20"/>
      <w:szCs w:val="20"/>
      <w:lang w:val="ru-RU"/>
    </w:rPr>
  </w:style>
  <w:style w:type="paragraph" w:customStyle="1" w:styleId="54">
    <w:name w:val="Заг 5 (Заголовки)"/>
    <w:basedOn w:val="affffc"/>
    <w:uiPriority w:val="99"/>
    <w:rsid w:val="00791849"/>
    <w:pPr>
      <w:ind w:left="227" w:firstLine="0"/>
      <w:jc w:val="left"/>
    </w:pPr>
    <w:rPr>
      <w:rFonts w:ascii="schoolbooksanpin-bolditalic" w:hAnsi="schoolbooksanpin-bolditalic" w:cs="schoolbooksanpin-bolditalic"/>
      <w:b/>
      <w:bCs/>
      <w:i/>
      <w:iCs/>
    </w:rPr>
  </w:style>
  <w:style w:type="paragraph" w:customStyle="1" w:styleId="a">
    <w:name w:val="Буллит (Доп. текст)"/>
    <w:basedOn w:val="affffc"/>
    <w:uiPriority w:val="99"/>
    <w:rsid w:val="00791849"/>
    <w:pPr>
      <w:numPr>
        <w:numId w:val="47"/>
      </w:numPr>
      <w:ind w:left="567" w:hanging="340"/>
    </w:pPr>
  </w:style>
  <w:style w:type="paragraph" w:customStyle="1" w:styleId="h184">
    <w:name w:val="h1_8/4"/>
    <w:basedOn w:val="NoParagraphStyle"/>
    <w:next w:val="NoParagraphStyle"/>
    <w:uiPriority w:val="99"/>
    <w:rsid w:val="00791849"/>
    <w:pPr>
      <w:pageBreakBefore/>
      <w:widowControl w:val="0"/>
      <w:pBdr>
        <w:bottom w:val="single" w:sz="4" w:space="5" w:color="auto"/>
      </w:pBdr>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791849"/>
    <w:pPr>
      <w:keepNext/>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91849"/>
    <w:pPr>
      <w:spacing w:before="120"/>
    </w:pPr>
  </w:style>
  <w:style w:type="paragraph" w:customStyle="1" w:styleId="h5">
    <w:name w:val="h5"/>
    <w:basedOn w:val="NoParagraphStyle"/>
    <w:next w:val="NoParagraphStyle"/>
    <w:uiPriority w:val="99"/>
    <w:rsid w:val="00791849"/>
    <w:pPr>
      <w:keepNext/>
      <w:widowControl w:val="0"/>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791849"/>
    <w:pPr>
      <w:widowControl w:val="0"/>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91849"/>
    <w:rPr>
      <w:rFonts w:ascii="MingLiU" w:eastAsia="MingLiU" w:cs="MingLiU"/>
    </w:rPr>
  </w:style>
  <w:style w:type="paragraph" w:customStyle="1" w:styleId="1f4">
    <w:name w:val="Заг_1"/>
    <w:basedOn w:val="NoParagraphStyle"/>
    <w:uiPriority w:val="99"/>
    <w:rsid w:val="00791849"/>
    <w:pPr>
      <w:pageBreakBefore/>
      <w:pBdr>
        <w:bottom w:val="single" w:sz="4" w:space="5" w:color="auto"/>
      </w:pBdr>
      <w:tabs>
        <w:tab w:val="left" w:pos="567"/>
      </w:tabs>
      <w:spacing w:before="480" w:after="240" w:line="240" w:lineRule="atLeast"/>
    </w:pPr>
    <w:rPr>
      <w:rFonts w:ascii="Times New Roman" w:hAnsi="Times New Roman" w:cs="officinasansextrabolditc-reg"/>
      <w:b/>
      <w:bCs/>
      <w:caps/>
      <w:lang w:val="ru-RU"/>
    </w:rPr>
  </w:style>
  <w:style w:type="paragraph" w:customStyle="1" w:styleId="2e">
    <w:name w:val="Заг_2"/>
    <w:basedOn w:val="NoParagraphStyle"/>
    <w:uiPriority w:val="99"/>
    <w:rsid w:val="00791849"/>
    <w:pPr>
      <w:keepNext/>
      <w:keepLines/>
      <w:tabs>
        <w:tab w:val="left" w:pos="567"/>
      </w:tabs>
      <w:spacing w:before="240" w:after="57" w:line="243" w:lineRule="atLeast"/>
    </w:pPr>
    <w:rPr>
      <w:rFonts w:ascii="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791849"/>
    <w:pPr>
      <w:numPr>
        <w:numId w:val="48"/>
      </w:numPr>
      <w:tabs>
        <w:tab w:val="left" w:pos="567"/>
      </w:tabs>
      <w:spacing w:line="243" w:lineRule="atLeast"/>
      <w:ind w:left="567" w:hanging="340"/>
    </w:pPr>
  </w:style>
  <w:style w:type="paragraph" w:customStyle="1" w:styleId="3a">
    <w:name w:val="Заг_3"/>
    <w:basedOn w:val="NoParagraphStyle"/>
    <w:uiPriority w:val="99"/>
    <w:rsid w:val="00791849"/>
    <w:pPr>
      <w:widowControl w:val="0"/>
      <w:tabs>
        <w:tab w:val="left" w:pos="567"/>
      </w:tabs>
      <w:spacing w:before="57" w:after="57" w:line="240" w:lineRule="atLeast"/>
    </w:pPr>
    <w:rPr>
      <w:rFonts w:ascii="Times New Roman" w:hAnsi="Times New Roman" w:cs="officinasansextrabolditc-reg"/>
      <w:b/>
      <w:bCs/>
      <w:sz w:val="22"/>
      <w:szCs w:val="22"/>
      <w:lang w:val="ru-RU"/>
    </w:rPr>
  </w:style>
  <w:style w:type="paragraph" w:customStyle="1" w:styleId="46">
    <w:name w:val="Заг_4"/>
    <w:basedOn w:val="NoParagraphStyle"/>
    <w:uiPriority w:val="99"/>
    <w:rsid w:val="00791849"/>
    <w:pPr>
      <w:widowControl w:val="0"/>
      <w:tabs>
        <w:tab w:val="left" w:pos="567"/>
      </w:tabs>
      <w:spacing w:before="57" w:after="57" w:line="240" w:lineRule="atLeast"/>
    </w:pPr>
    <w:rPr>
      <w:rFonts w:ascii="Times New Roman" w:hAnsi="Times New Roman" w:cs="officinasansmediumitc"/>
      <w:b/>
      <w:sz w:val="22"/>
      <w:szCs w:val="22"/>
      <w:lang w:val="ru-RU"/>
    </w:rPr>
  </w:style>
  <w:style w:type="paragraph" w:customStyle="1" w:styleId="affffd">
    <w:name w:val="Основной БА (Основной Текст)"/>
    <w:basedOn w:val="affffc"/>
    <w:uiPriority w:val="99"/>
    <w:rsid w:val="00791849"/>
    <w:pPr>
      <w:spacing w:line="243" w:lineRule="atLeast"/>
      <w:ind w:firstLine="0"/>
    </w:pPr>
    <w:rPr>
      <w:rFonts w:ascii="schoolbooksanpin" w:hAnsi="schoolbooksanpin" w:cs="schoolbooksanpin"/>
    </w:rPr>
  </w:style>
  <w:style w:type="paragraph" w:customStyle="1" w:styleId="affffe">
    <w:name w:val="Сноска (Основной Текст)"/>
    <w:basedOn w:val="affffd"/>
    <w:uiPriority w:val="99"/>
    <w:rsid w:val="00791849"/>
    <w:pPr>
      <w:spacing w:line="183" w:lineRule="atLeast"/>
      <w:ind w:firstLine="227"/>
    </w:pPr>
    <w:rPr>
      <w:rFonts w:ascii="Times New Roman" w:hAnsi="Times New Roman"/>
      <w:sz w:val="16"/>
      <w:szCs w:val="16"/>
    </w:rPr>
  </w:style>
  <w:style w:type="character" w:customStyle="1" w:styleId="afffff">
    <w:name w:val="Подчерк. (Подчеркивания)"/>
    <w:uiPriority w:val="99"/>
    <w:rsid w:val="00791849"/>
    <w:rPr>
      <w:u w:val="single"/>
    </w:rPr>
  </w:style>
  <w:style w:type="character" w:customStyle="1" w:styleId="afffff0">
    <w:name w:val="Верх. Индекс (Индексы)"/>
    <w:uiPriority w:val="99"/>
    <w:rsid w:val="00791849"/>
    <w:rPr>
      <w:position w:val="6"/>
      <w:sz w:val="13"/>
      <w:szCs w:val="13"/>
    </w:rPr>
  </w:style>
  <w:style w:type="paragraph" w:customStyle="1" w:styleId="2f">
    <w:name w:val="Список 2 (Основной Текст)"/>
    <w:basedOn w:val="affffc"/>
    <w:uiPriority w:val="99"/>
    <w:rsid w:val="00791849"/>
    <w:pPr>
      <w:tabs>
        <w:tab w:val="left" w:pos="227"/>
      </w:tabs>
      <w:spacing w:line="238" w:lineRule="atLeast"/>
      <w:ind w:left="227" w:hanging="227"/>
    </w:pPr>
  </w:style>
  <w:style w:type="character" w:customStyle="1" w:styleId="ItalicBook">
    <w:name w:val="Italic_Book"/>
    <w:uiPriority w:val="99"/>
    <w:rsid w:val="00791849"/>
    <w:rPr>
      <w:i/>
      <w:iCs/>
    </w:rPr>
  </w:style>
  <w:style w:type="paragraph" w:customStyle="1" w:styleId="bodyindent">
    <w:name w:val="body_indent"/>
    <w:basedOn w:val="NoParagraphStyle"/>
    <w:uiPriority w:val="99"/>
    <w:rsid w:val="00791849"/>
    <w:pPr>
      <w:widowControl w:val="0"/>
      <w:tabs>
        <w:tab w:val="left" w:pos="567"/>
      </w:tabs>
      <w:spacing w:line="240" w:lineRule="atLeast"/>
      <w:ind w:right="2494" w:firstLine="227"/>
      <w:jc w:val="both"/>
    </w:pPr>
    <w:rPr>
      <w:rFonts w:ascii="Times New Roman" w:hAnsi="Times New Roman" w:cs="schoolbooksanpin"/>
      <w:sz w:val="20"/>
      <w:szCs w:val="20"/>
      <w:lang w:val="ru-RU"/>
    </w:rPr>
  </w:style>
  <w:style w:type="paragraph" w:customStyle="1" w:styleId="table-body1mm">
    <w:name w:val="table-body_1mm"/>
    <w:basedOn w:val="body"/>
    <w:uiPriority w:val="99"/>
    <w:rsid w:val="00791849"/>
    <w:pPr>
      <w:tabs>
        <w:tab w:val="left" w:pos="567"/>
      </w:tabs>
      <w:spacing w:after="100" w:line="200" w:lineRule="atLeast"/>
      <w:ind w:firstLine="0"/>
      <w:jc w:val="left"/>
    </w:pPr>
    <w:rPr>
      <w:sz w:val="18"/>
      <w:szCs w:val="18"/>
    </w:rPr>
  </w:style>
  <w:style w:type="paragraph" w:customStyle="1" w:styleId="table-head">
    <w:name w:val="table-head"/>
    <w:basedOn w:val="table-body1mm"/>
    <w:uiPriority w:val="99"/>
    <w:rsid w:val="00791849"/>
    <w:pPr>
      <w:jc w:val="center"/>
    </w:pPr>
    <w:rPr>
      <w:rFonts w:ascii="schoolbooksanpin-bold" w:hAnsi="schoolbooksanpin-bold" w:cs="schoolbooksanpin-bold"/>
      <w:b/>
      <w:bCs/>
    </w:rPr>
  </w:style>
  <w:style w:type="paragraph" w:customStyle="1" w:styleId="table-body0mm">
    <w:name w:val="table-body_0mm"/>
    <w:basedOn w:val="body"/>
    <w:uiPriority w:val="99"/>
    <w:rsid w:val="00791849"/>
    <w:pPr>
      <w:tabs>
        <w:tab w:val="left" w:pos="567"/>
      </w:tabs>
      <w:spacing w:line="200" w:lineRule="atLeast"/>
      <w:ind w:firstLine="0"/>
      <w:jc w:val="left"/>
    </w:pPr>
    <w:rPr>
      <w:sz w:val="18"/>
      <w:szCs w:val="18"/>
    </w:rPr>
  </w:style>
  <w:style w:type="character" w:customStyle="1" w:styleId="Underline">
    <w:name w:val="Underline"/>
    <w:uiPriority w:val="99"/>
    <w:rsid w:val="00791849"/>
    <w:rPr>
      <w:u w:val="single"/>
    </w:rPr>
  </w:style>
  <w:style w:type="paragraph" w:customStyle="1" w:styleId="footnote0">
    <w:name w:val="footnote*"/>
    <w:basedOn w:val="footnote"/>
    <w:uiPriority w:val="99"/>
    <w:rsid w:val="00791849"/>
    <w:pPr>
      <w:pBdr>
        <w:top w:val="single" w:sz="4" w:space="12" w:color="000000"/>
      </w:pBdr>
    </w:pPr>
  </w:style>
  <w:style w:type="paragraph" w:customStyle="1" w:styleId="table-bodycentre">
    <w:name w:val="table-body_centre"/>
    <w:basedOn w:val="NoParagraphStyle"/>
    <w:uiPriority w:val="99"/>
    <w:rsid w:val="00791849"/>
    <w:pPr>
      <w:widowControl w:val="0"/>
      <w:spacing w:after="100" w:line="200" w:lineRule="atLeast"/>
      <w:jc w:val="center"/>
    </w:pPr>
    <w:rPr>
      <w:rFonts w:ascii="schoolbooksanpin" w:hAnsi="schoolbooksanpin" w:cs="schoolbooksanpin"/>
      <w:sz w:val="18"/>
      <w:szCs w:val="18"/>
      <w:lang w:val="ru-RU"/>
    </w:rPr>
  </w:style>
  <w:style w:type="paragraph" w:customStyle="1" w:styleId="table-list-bullet">
    <w:name w:val="table-list-bullet"/>
    <w:basedOn w:val="table-body1mm"/>
    <w:uiPriority w:val="99"/>
    <w:rsid w:val="00791849"/>
    <w:pPr>
      <w:tabs>
        <w:tab w:val="clear" w:pos="567"/>
      </w:tabs>
      <w:spacing w:after="0"/>
      <w:ind w:left="142" w:hanging="142"/>
    </w:pPr>
  </w:style>
  <w:style w:type="paragraph" w:customStyle="1" w:styleId="list-dashleviy">
    <w:name w:val="list-dash_leviy"/>
    <w:basedOn w:val="list-bullet0"/>
    <w:uiPriority w:val="99"/>
    <w:rsid w:val="00791849"/>
    <w:pPr>
      <w:widowControl w:val="0"/>
      <w:numPr>
        <w:numId w:val="43"/>
      </w:numPr>
      <w:spacing w:line="242" w:lineRule="atLeast"/>
      <w:ind w:left="567" w:hanging="340"/>
    </w:pPr>
  </w:style>
  <w:style w:type="paragraph" w:customStyle="1" w:styleId="h4Header">
    <w:name w:val="h4 (Header)"/>
    <w:basedOn w:val="body"/>
    <w:uiPriority w:val="99"/>
    <w:rsid w:val="00791849"/>
    <w:pPr>
      <w:widowControl w:val="0"/>
      <w:tabs>
        <w:tab w:val="left" w:pos="567"/>
      </w:tabs>
      <w:spacing w:before="240" w:line="242" w:lineRule="atLeast"/>
      <w:ind w:firstLine="0"/>
    </w:pPr>
    <w:rPr>
      <w:rFonts w:cs="officinasansmediumitc"/>
      <w:b/>
      <w:i/>
      <w:position w:val="6"/>
    </w:rPr>
  </w:style>
  <w:style w:type="character" w:customStyle="1" w:styleId="114">
    <w:name w:val="Заголовок 1 Знак1"/>
    <w:basedOn w:val="a2"/>
    <w:uiPriority w:val="9"/>
    <w:rsid w:val="00791849"/>
    <w:rPr>
      <w:rFonts w:ascii="Times New Roman" w:eastAsia="Calibri" w:hAnsi="Times New Roman" w:cstheme="majorBidi"/>
      <w:b/>
      <w:bCs/>
      <w:szCs w:val="28"/>
    </w:rPr>
  </w:style>
  <w:style w:type="paragraph" w:styleId="afffff1">
    <w:name w:val="TOC Heading"/>
    <w:basedOn w:val="Heading1"/>
    <w:next w:val="a1"/>
    <w:uiPriority w:val="39"/>
    <w:unhideWhenUsed/>
    <w:qFormat/>
    <w:rsid w:val="00791849"/>
    <w:pPr>
      <w:keepLines/>
      <w:spacing w:before="480" w:line="276" w:lineRule="auto"/>
      <w:outlineLvl w:val="9"/>
    </w:pPr>
    <w:rPr>
      <w:rFonts w:eastAsia="Calibri" w:cstheme="majorBidi"/>
      <w:caps w:val="0"/>
      <w:sz w:val="22"/>
      <w:lang w:eastAsia="en-US"/>
    </w:rPr>
  </w:style>
  <w:style w:type="character" w:customStyle="1" w:styleId="1f5">
    <w:name w:val="Гиперссылка1"/>
    <w:basedOn w:val="a2"/>
    <w:uiPriority w:val="99"/>
    <w:unhideWhenUsed/>
    <w:rsid w:val="00791849"/>
    <w:rPr>
      <w:color w:val="0563C1"/>
      <w:u w:val="single"/>
    </w:rPr>
  </w:style>
  <w:style w:type="table" w:customStyle="1" w:styleId="160">
    <w:name w:val="Сетка таблицы16"/>
    <w:basedOn w:val="a3"/>
    <w:next w:val="af4"/>
    <w:uiPriority w:val="59"/>
    <w:rsid w:val="007918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f4"/>
    <w:uiPriority w:val="39"/>
    <w:rsid w:val="0079184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3"/>
    <w:next w:val="af4"/>
    <w:uiPriority w:val="59"/>
    <w:rsid w:val="00791849"/>
    <w:pPr>
      <w:spacing w:beforeAutospacing="1" w:after="0" w:afterAutospacing="1" w:line="240" w:lineRule="auto"/>
    </w:pPr>
    <w:rPr>
      <w:rFonts w:eastAsia="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3"/>
    <w:next w:val="af4"/>
    <w:uiPriority w:val="59"/>
    <w:rsid w:val="00791849"/>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Сетка таблицы1112"/>
    <w:basedOn w:val="a3"/>
    <w:next w:val="af4"/>
    <w:uiPriority w:val="59"/>
    <w:rsid w:val="00791849"/>
    <w:pPr>
      <w:spacing w:beforeAutospacing="1" w:after="0" w:afterAutospacing="1" w:line="240" w:lineRule="auto"/>
    </w:pPr>
    <w:rPr>
      <w:rFonts w:eastAsia="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
    <w:name w:val="Сетка таблицы33"/>
    <w:basedOn w:val="a3"/>
    <w:next w:val="af4"/>
    <w:uiPriority w:val="59"/>
    <w:rsid w:val="00791849"/>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3"/>
    <w:next w:val="af4"/>
    <w:uiPriority w:val="59"/>
    <w:rsid w:val="007918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91849"/>
    <w:pPr>
      <w:widowControl w:val="0"/>
      <w:spacing w:after="0" w:line="240" w:lineRule="auto"/>
    </w:pPr>
    <w:rPr>
      <w:rFonts w:ascii="Arial" w:eastAsia="Times New Roman" w:hAnsi="Arial" w:cs="Arial"/>
      <w:b/>
      <w:bCs/>
      <w:sz w:val="24"/>
      <w:szCs w:val="24"/>
      <w:lang w:eastAsia="ru-RU"/>
    </w:rPr>
  </w:style>
  <w:style w:type="character" w:customStyle="1" w:styleId="affe">
    <w:name w:val="Сноска_"/>
    <w:basedOn w:val="a2"/>
    <w:link w:val="affd"/>
    <w:rsid w:val="00791849"/>
    <w:rPr>
      <w:rFonts w:ascii="newtoncsanpin" w:eastAsia="Times New Roman" w:hAnsi="newtoncsanpin" w:cs="Times New Roman"/>
      <w:color w:val="000000"/>
      <w:sz w:val="17"/>
      <w:szCs w:val="17"/>
      <w:lang w:eastAsia="ru-RU"/>
    </w:rPr>
  </w:style>
  <w:style w:type="character" w:customStyle="1" w:styleId="2f0">
    <w:name w:val="Основной текст (2)_"/>
    <w:basedOn w:val="a2"/>
    <w:link w:val="2f1"/>
    <w:rsid w:val="00791849"/>
    <w:rPr>
      <w:rFonts w:ascii="Times New Roman" w:eastAsia="Times New Roman" w:hAnsi="Times New Roman" w:cs="Times New Roman"/>
      <w:sz w:val="28"/>
      <w:szCs w:val="28"/>
      <w:shd w:val="clear" w:color="auto" w:fill="FFFFFF"/>
    </w:rPr>
  </w:style>
  <w:style w:type="paragraph" w:customStyle="1" w:styleId="2f1">
    <w:name w:val="Основной текст (2)"/>
    <w:basedOn w:val="a1"/>
    <w:link w:val="2f0"/>
    <w:rsid w:val="00791849"/>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character" w:customStyle="1" w:styleId="20pt">
    <w:name w:val="Основной текст (2) + Курсив;Интервал 0 pt"/>
    <w:basedOn w:val="2f0"/>
    <w:rsid w:val="00791849"/>
    <w:rPr>
      <w:rFonts w:ascii="Times New Roman" w:eastAsia="Times New Roman" w:hAnsi="Times New Roman" w:cs="Times New Roman"/>
      <w:b w:val="0"/>
      <w:bCs w:val="0"/>
      <w:i/>
      <w:iCs/>
      <w:smallCaps w:val="0"/>
      <w:strike w:val="0"/>
      <w:color w:val="000000"/>
      <w:spacing w:val="-10"/>
      <w:position w:val="0"/>
      <w:sz w:val="28"/>
      <w:szCs w:val="28"/>
      <w:u w:val="none"/>
      <w:shd w:val="clear" w:color="auto" w:fill="FFFFFF"/>
      <w:lang w:val="ru-RU" w:eastAsia="ru-RU" w:bidi="ru-RU"/>
    </w:rPr>
  </w:style>
  <w:style w:type="table" w:customStyle="1" w:styleId="170">
    <w:name w:val="Сетка таблицы17"/>
    <w:basedOn w:val="a3"/>
    <w:next w:val="af4"/>
    <w:uiPriority w:val="59"/>
    <w:rsid w:val="007918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4"/>
    <w:uiPriority w:val="39"/>
    <w:rsid w:val="0079184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3"/>
    <w:next w:val="af4"/>
    <w:uiPriority w:val="59"/>
    <w:rsid w:val="00791849"/>
    <w:pPr>
      <w:spacing w:beforeAutospacing="1" w:after="0" w:afterAutospacing="1" w:line="240" w:lineRule="auto"/>
    </w:pPr>
    <w:rPr>
      <w:rFonts w:eastAsia="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3"/>
    <w:next w:val="af4"/>
    <w:uiPriority w:val="59"/>
    <w:rsid w:val="00791849"/>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
    <w:name w:val="Сетка таблицы1113"/>
    <w:basedOn w:val="a3"/>
    <w:next w:val="af4"/>
    <w:uiPriority w:val="59"/>
    <w:rsid w:val="00791849"/>
    <w:pPr>
      <w:spacing w:beforeAutospacing="1" w:after="0" w:afterAutospacing="1" w:line="240" w:lineRule="auto"/>
    </w:pPr>
    <w:rPr>
      <w:rFonts w:eastAsia="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3"/>
    <w:next w:val="af4"/>
    <w:uiPriority w:val="59"/>
    <w:rsid w:val="00791849"/>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3"/>
    <w:next w:val="af4"/>
    <w:uiPriority w:val="59"/>
    <w:rsid w:val="007918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2">
    <w:name w:val="Колонтитул_"/>
    <w:basedOn w:val="a2"/>
    <w:rsid w:val="00791849"/>
    <w:rPr>
      <w:rFonts w:ascii="Times New Roman" w:eastAsia="Times New Roman" w:hAnsi="Times New Roman" w:cs="Times New Roman"/>
      <w:b/>
      <w:bCs/>
      <w:i w:val="0"/>
      <w:iCs w:val="0"/>
      <w:smallCaps w:val="0"/>
      <w:strike w:val="0"/>
      <w:sz w:val="14"/>
      <w:szCs w:val="14"/>
      <w:u w:val="none"/>
    </w:rPr>
  </w:style>
  <w:style w:type="character" w:customStyle="1" w:styleId="afffff3">
    <w:name w:val="Колонтитул"/>
    <w:basedOn w:val="afffff2"/>
    <w:rsid w:val="00791849"/>
    <w:rPr>
      <w:rFonts w:ascii="Times New Roman" w:eastAsia="Times New Roman" w:hAnsi="Times New Roman" w:cs="Times New Roman"/>
      <w:b/>
      <w:bCs/>
      <w:i w:val="0"/>
      <w:iCs w:val="0"/>
      <w:smallCaps w:val="0"/>
      <w:strike w:val="0"/>
      <w:color w:val="000000"/>
      <w:spacing w:val="0"/>
      <w:position w:val="0"/>
      <w:sz w:val="14"/>
      <w:szCs w:val="14"/>
      <w:u w:val="none"/>
      <w:lang w:val="ru-RU" w:eastAsia="ru-RU" w:bidi="ru-RU"/>
    </w:rPr>
  </w:style>
  <w:style w:type="character" w:customStyle="1" w:styleId="11pt">
    <w:name w:val="Колонтитул + 11 pt;Не полужирный"/>
    <w:basedOn w:val="afffff2"/>
    <w:rsid w:val="00791849"/>
    <w:rPr>
      <w:rFonts w:ascii="Times New Roman" w:eastAsia="Times New Roman" w:hAnsi="Times New Roman" w:cs="Times New Roman"/>
      <w:b/>
      <w:bCs/>
      <w:i w:val="0"/>
      <w:iCs w:val="0"/>
      <w:smallCaps w:val="0"/>
      <w:strike w:val="0"/>
      <w:color w:val="000000"/>
      <w:spacing w:val="0"/>
      <w:position w:val="0"/>
      <w:sz w:val="22"/>
      <w:szCs w:val="22"/>
      <w:u w:val="none"/>
      <w:lang w:val="ru-RU" w:eastAsia="ru-RU" w:bidi="ru-RU"/>
    </w:rPr>
  </w:style>
  <w:style w:type="character" w:customStyle="1" w:styleId="73">
    <w:name w:val="Основной текст (7)_"/>
    <w:basedOn w:val="a2"/>
    <w:link w:val="74"/>
    <w:rsid w:val="00791849"/>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f0"/>
    <w:rsid w:val="00791849"/>
    <w:rPr>
      <w:rFonts w:ascii="Times New Roman" w:eastAsia="Times New Roman" w:hAnsi="Times New Roman" w:cs="Times New Roman"/>
      <w:color w:val="000000"/>
      <w:spacing w:val="0"/>
      <w:position w:val="0"/>
      <w:sz w:val="18"/>
      <w:szCs w:val="18"/>
      <w:shd w:val="clear" w:color="auto" w:fill="FFFFFF"/>
      <w:lang w:val="ru-RU" w:eastAsia="ru-RU" w:bidi="ru-RU"/>
    </w:rPr>
  </w:style>
  <w:style w:type="paragraph" w:customStyle="1" w:styleId="74">
    <w:name w:val="Основной текст (7)"/>
    <w:basedOn w:val="a1"/>
    <w:link w:val="73"/>
    <w:rsid w:val="00791849"/>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82">
    <w:name w:val="Основной текст (8)_"/>
    <w:basedOn w:val="a2"/>
    <w:link w:val="83"/>
    <w:rsid w:val="00791849"/>
    <w:rPr>
      <w:rFonts w:ascii="Times New Roman" w:eastAsia="Times New Roman" w:hAnsi="Times New Roman" w:cs="Times New Roman"/>
      <w:i/>
      <w:iCs/>
      <w:sz w:val="28"/>
      <w:szCs w:val="28"/>
      <w:shd w:val="clear" w:color="auto" w:fill="FFFFFF"/>
    </w:rPr>
  </w:style>
  <w:style w:type="character" w:customStyle="1" w:styleId="84">
    <w:name w:val="Основной текст (8) + Не курсив"/>
    <w:basedOn w:val="82"/>
    <w:rsid w:val="00791849"/>
    <w:rPr>
      <w:rFonts w:ascii="Times New Roman" w:eastAsia="Times New Roman" w:hAnsi="Times New Roman" w:cs="Times New Roman"/>
      <w:i/>
      <w:iCs/>
      <w:color w:val="000000"/>
      <w:spacing w:val="0"/>
      <w:position w:val="0"/>
      <w:sz w:val="28"/>
      <w:szCs w:val="28"/>
      <w:shd w:val="clear" w:color="auto" w:fill="FFFFFF"/>
      <w:lang w:val="ru-RU" w:eastAsia="ru-RU" w:bidi="ru-RU"/>
    </w:rPr>
  </w:style>
  <w:style w:type="paragraph" w:customStyle="1" w:styleId="83">
    <w:name w:val="Основной текст (8)"/>
    <w:basedOn w:val="a1"/>
    <w:link w:val="82"/>
    <w:rsid w:val="00791849"/>
    <w:pPr>
      <w:widowControl w:val="0"/>
      <w:shd w:val="clear" w:color="auto" w:fill="FFFFFF"/>
      <w:spacing w:after="0" w:line="480" w:lineRule="exact"/>
      <w:ind w:firstLine="740"/>
      <w:jc w:val="both"/>
    </w:pPr>
    <w:rPr>
      <w:rFonts w:ascii="Times New Roman" w:eastAsia="Times New Roman" w:hAnsi="Times New Roman" w:cs="Times New Roman"/>
      <w:i/>
      <w:iCs/>
      <w:sz w:val="28"/>
      <w:szCs w:val="28"/>
    </w:rPr>
  </w:style>
  <w:style w:type="character" w:customStyle="1" w:styleId="91">
    <w:name w:val="Основной текст (9)_"/>
    <w:basedOn w:val="a2"/>
    <w:link w:val="92"/>
    <w:rsid w:val="00791849"/>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basedOn w:val="afffff2"/>
    <w:rsid w:val="00791849"/>
    <w:rPr>
      <w:rFonts w:ascii="Times New Roman" w:eastAsia="Times New Roman" w:hAnsi="Times New Roman" w:cs="Times New Roman"/>
      <w:b/>
      <w:bCs/>
      <w:i w:val="0"/>
      <w:iCs w:val="0"/>
      <w:smallCaps w:val="0"/>
      <w:strike w:val="0"/>
      <w:color w:val="000000"/>
      <w:spacing w:val="50"/>
      <w:position w:val="0"/>
      <w:sz w:val="22"/>
      <w:szCs w:val="22"/>
      <w:u w:val="none"/>
      <w:lang w:val="en-US" w:eastAsia="en-US" w:bidi="en-US"/>
    </w:rPr>
  </w:style>
  <w:style w:type="paragraph" w:customStyle="1" w:styleId="92">
    <w:name w:val="Основной текст (9)"/>
    <w:basedOn w:val="a1"/>
    <w:link w:val="91"/>
    <w:rsid w:val="00791849"/>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character" w:customStyle="1" w:styleId="2f2">
    <w:name w:val="Основной текст (2) + Курсив"/>
    <w:basedOn w:val="2f0"/>
    <w:rsid w:val="00791849"/>
    <w:rPr>
      <w:rFonts w:ascii="Times New Roman" w:eastAsia="Times New Roman" w:hAnsi="Times New Roman" w:cs="Times New Roman"/>
      <w:b w:val="0"/>
      <w:bCs w:val="0"/>
      <w:i/>
      <w:iCs/>
      <w:smallCaps w:val="0"/>
      <w:strike w:val="0"/>
      <w:color w:val="000000"/>
      <w:spacing w:val="0"/>
      <w:position w:val="0"/>
      <w:sz w:val="28"/>
      <w:szCs w:val="28"/>
      <w:u w:val="none"/>
      <w:shd w:val="clear" w:color="auto" w:fill="FFFFFF"/>
      <w:lang w:val="ru-RU" w:eastAsia="ru-RU" w:bidi="ru-RU"/>
    </w:rPr>
  </w:style>
  <w:style w:type="character" w:customStyle="1" w:styleId="2Georgia115pt">
    <w:name w:val="Основной текст (2) + Georgia;11;5 pt"/>
    <w:basedOn w:val="2f0"/>
    <w:rsid w:val="00791849"/>
    <w:rPr>
      <w:rFonts w:ascii="Georgia" w:eastAsia="Georgia" w:hAnsi="Georgia" w:cs="Georgia"/>
      <w:b/>
      <w:bCs/>
      <w:i w:val="0"/>
      <w:iCs w:val="0"/>
      <w:smallCaps w:val="0"/>
      <w:strike w:val="0"/>
      <w:color w:val="000000"/>
      <w:spacing w:val="0"/>
      <w:position w:val="0"/>
      <w:sz w:val="23"/>
      <w:szCs w:val="23"/>
      <w:u w:val="none"/>
      <w:shd w:val="clear" w:color="auto" w:fill="FFFFFF"/>
      <w:lang w:val="ru-RU" w:eastAsia="ru-RU" w:bidi="ru-RU"/>
    </w:rPr>
  </w:style>
  <w:style w:type="character" w:customStyle="1" w:styleId="2Exact">
    <w:name w:val="Основной текст (2) Exact"/>
    <w:basedOn w:val="a2"/>
    <w:rsid w:val="00791849"/>
    <w:rPr>
      <w:rFonts w:ascii="Times New Roman" w:eastAsia="Times New Roman" w:hAnsi="Times New Roman" w:cs="Times New Roman"/>
      <w:b w:val="0"/>
      <w:bCs w:val="0"/>
      <w:i w:val="0"/>
      <w:iCs w:val="0"/>
      <w:smallCaps w:val="0"/>
      <w:strike w:val="0"/>
      <w:sz w:val="28"/>
      <w:szCs w:val="28"/>
      <w:u w:val="none"/>
    </w:rPr>
  </w:style>
  <w:style w:type="character" w:customStyle="1" w:styleId="3b">
    <w:name w:val="Основной текст (3)_"/>
    <w:basedOn w:val="a2"/>
    <w:link w:val="3c"/>
    <w:rsid w:val="00791849"/>
    <w:rPr>
      <w:rFonts w:ascii="Impact" w:eastAsia="Impact" w:hAnsi="Impact" w:cs="Impact"/>
      <w:sz w:val="17"/>
      <w:szCs w:val="17"/>
      <w:shd w:val="clear" w:color="auto" w:fill="FFFFFF"/>
    </w:rPr>
  </w:style>
  <w:style w:type="character" w:customStyle="1" w:styleId="55">
    <w:name w:val="Заголовок №5_"/>
    <w:basedOn w:val="a2"/>
    <w:link w:val="56"/>
    <w:rsid w:val="00791849"/>
    <w:rPr>
      <w:rFonts w:ascii="Times New Roman" w:eastAsia="Times New Roman" w:hAnsi="Times New Roman" w:cs="Times New Roman"/>
      <w:sz w:val="30"/>
      <w:szCs w:val="30"/>
      <w:shd w:val="clear" w:color="auto" w:fill="FFFFFF"/>
    </w:rPr>
  </w:style>
  <w:style w:type="character" w:customStyle="1" w:styleId="47">
    <w:name w:val="Основной текст (4)_"/>
    <w:basedOn w:val="a2"/>
    <w:link w:val="48"/>
    <w:rsid w:val="00791849"/>
    <w:rPr>
      <w:rFonts w:ascii="Times New Roman" w:eastAsia="Times New Roman" w:hAnsi="Times New Roman" w:cs="Times New Roman"/>
      <w:b/>
      <w:bCs/>
      <w:sz w:val="32"/>
      <w:szCs w:val="32"/>
      <w:shd w:val="clear" w:color="auto" w:fill="FFFFFF"/>
    </w:rPr>
  </w:style>
  <w:style w:type="character" w:customStyle="1" w:styleId="4100">
    <w:name w:val="Основной текст (4) + Курсив;Масштаб 100%"/>
    <w:basedOn w:val="47"/>
    <w:rsid w:val="00791849"/>
    <w:rPr>
      <w:rFonts w:ascii="Times New Roman" w:eastAsia="Times New Roman" w:hAnsi="Times New Roman" w:cs="Times New Roman"/>
      <w:b/>
      <w:bCs/>
      <w:i/>
      <w:iCs/>
      <w:color w:val="000000"/>
      <w:spacing w:val="0"/>
      <w:position w:val="0"/>
      <w:sz w:val="32"/>
      <w:szCs w:val="32"/>
      <w:u w:val="single"/>
      <w:shd w:val="clear" w:color="auto" w:fill="FFFFFF"/>
      <w:lang w:val="en-US" w:eastAsia="en-US" w:bidi="en-US"/>
    </w:rPr>
  </w:style>
  <w:style w:type="character" w:customStyle="1" w:styleId="58">
    <w:name w:val="Основной текст (5)_"/>
    <w:basedOn w:val="a2"/>
    <w:rsid w:val="00791849"/>
    <w:rPr>
      <w:rFonts w:ascii="Times New Roman" w:eastAsia="Times New Roman" w:hAnsi="Times New Roman" w:cs="Times New Roman"/>
      <w:b/>
      <w:bCs/>
      <w:i w:val="0"/>
      <w:iCs w:val="0"/>
      <w:smallCaps w:val="0"/>
      <w:strike w:val="0"/>
      <w:spacing w:val="30"/>
      <w:sz w:val="26"/>
      <w:szCs w:val="26"/>
      <w:u w:val="none"/>
    </w:rPr>
  </w:style>
  <w:style w:type="character" w:customStyle="1" w:styleId="59">
    <w:name w:val="Основной текст (5)"/>
    <w:basedOn w:val="58"/>
    <w:rsid w:val="00791849"/>
    <w:rPr>
      <w:rFonts w:ascii="Times New Roman" w:eastAsia="Times New Roman" w:hAnsi="Times New Roman" w:cs="Times New Roman"/>
      <w:b/>
      <w:bCs/>
      <w:i w:val="0"/>
      <w:iCs w:val="0"/>
      <w:smallCaps w:val="0"/>
      <w:strike/>
      <w:color w:val="000000"/>
      <w:spacing w:val="30"/>
      <w:position w:val="0"/>
      <w:sz w:val="26"/>
      <w:szCs w:val="26"/>
      <w:u w:val="none"/>
      <w:lang w:val="ru-RU" w:eastAsia="ru-RU" w:bidi="ru-RU"/>
    </w:rPr>
  </w:style>
  <w:style w:type="character" w:customStyle="1" w:styleId="49">
    <w:name w:val="Заголовок №4_"/>
    <w:basedOn w:val="a2"/>
    <w:link w:val="4a"/>
    <w:rsid w:val="00791849"/>
    <w:rPr>
      <w:rFonts w:ascii="Times New Roman" w:eastAsia="Times New Roman" w:hAnsi="Times New Roman" w:cs="Times New Roman"/>
      <w:b/>
      <w:bCs/>
      <w:spacing w:val="120"/>
      <w:sz w:val="36"/>
      <w:szCs w:val="36"/>
      <w:shd w:val="clear" w:color="auto" w:fill="FFFFFF"/>
    </w:rPr>
  </w:style>
  <w:style w:type="character" w:customStyle="1" w:styleId="62">
    <w:name w:val="Основной текст (6)_"/>
    <w:basedOn w:val="a2"/>
    <w:link w:val="63"/>
    <w:rsid w:val="00791849"/>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f0"/>
    <w:rsid w:val="00791849"/>
    <w:rPr>
      <w:rFonts w:ascii="Times New Roman" w:eastAsia="Times New Roman" w:hAnsi="Times New Roman" w:cs="Times New Roman"/>
      <w:b w:val="0"/>
      <w:bCs w:val="0"/>
      <w:i w:val="0"/>
      <w:iCs w:val="0"/>
      <w:smallCaps w:val="0"/>
      <w:strike w:val="0"/>
      <w:color w:val="000000"/>
      <w:spacing w:val="50"/>
      <w:position w:val="0"/>
      <w:sz w:val="28"/>
      <w:szCs w:val="28"/>
      <w:u w:val="none"/>
      <w:shd w:val="clear" w:color="auto" w:fill="FFFFFF"/>
      <w:lang w:val="ru-RU" w:eastAsia="ru-RU" w:bidi="ru-RU"/>
    </w:rPr>
  </w:style>
  <w:style w:type="character" w:customStyle="1" w:styleId="2-2pt">
    <w:name w:val="Основной текст (2) + Курсив;Интервал -2 pt"/>
    <w:basedOn w:val="2f0"/>
    <w:rsid w:val="00791849"/>
    <w:rPr>
      <w:rFonts w:ascii="Times New Roman" w:eastAsia="Times New Roman" w:hAnsi="Times New Roman" w:cs="Times New Roman"/>
      <w:b w:val="0"/>
      <w:bCs w:val="0"/>
      <w:i/>
      <w:iCs/>
      <w:smallCaps w:val="0"/>
      <w:strike w:val="0"/>
      <w:color w:val="000000"/>
      <w:spacing w:val="-40"/>
      <w:position w:val="0"/>
      <w:sz w:val="28"/>
      <w:szCs w:val="28"/>
      <w:u w:val="single"/>
      <w:shd w:val="clear" w:color="auto" w:fill="FFFFFF"/>
      <w:lang w:val="en-US" w:eastAsia="en-US" w:bidi="en-US"/>
    </w:rPr>
  </w:style>
  <w:style w:type="character" w:customStyle="1" w:styleId="64">
    <w:name w:val="Заголовок №6_"/>
    <w:basedOn w:val="a2"/>
    <w:link w:val="65"/>
    <w:rsid w:val="00791849"/>
    <w:rPr>
      <w:rFonts w:ascii="Times New Roman" w:eastAsia="Times New Roman" w:hAnsi="Times New Roman" w:cs="Times New Roman"/>
      <w:b/>
      <w:bCs/>
      <w:sz w:val="26"/>
      <w:szCs w:val="26"/>
      <w:shd w:val="clear" w:color="auto" w:fill="FFFFFF"/>
    </w:rPr>
  </w:style>
  <w:style w:type="character" w:customStyle="1" w:styleId="23pt">
    <w:name w:val="Основной текст (2) + Интервал 3 pt"/>
    <w:basedOn w:val="2f0"/>
    <w:rsid w:val="00791849"/>
    <w:rPr>
      <w:rFonts w:ascii="Times New Roman" w:eastAsia="Times New Roman" w:hAnsi="Times New Roman" w:cs="Times New Roman"/>
      <w:b w:val="0"/>
      <w:bCs w:val="0"/>
      <w:i w:val="0"/>
      <w:iCs w:val="0"/>
      <w:smallCaps w:val="0"/>
      <w:strike w:val="0"/>
      <w:color w:val="000000"/>
      <w:spacing w:val="60"/>
      <w:position w:val="0"/>
      <w:sz w:val="28"/>
      <w:szCs w:val="28"/>
      <w:u w:val="none"/>
      <w:shd w:val="clear" w:color="auto" w:fill="FFFFFF"/>
      <w:lang w:val="ru-RU" w:eastAsia="ru-RU" w:bidi="ru-RU"/>
    </w:rPr>
  </w:style>
  <w:style w:type="character" w:customStyle="1" w:styleId="2f3">
    <w:name w:val="Основной текст (2) + Малые прописные"/>
    <w:basedOn w:val="2f0"/>
    <w:rsid w:val="00791849"/>
    <w:rPr>
      <w:rFonts w:ascii="Times New Roman" w:eastAsia="Times New Roman" w:hAnsi="Times New Roman" w:cs="Times New Roman"/>
      <w:b w:val="0"/>
      <w:bCs w:val="0"/>
      <w:i w:val="0"/>
      <w:iCs w:val="0"/>
      <w:smallCaps/>
      <w:strike w:val="0"/>
      <w:color w:val="000000"/>
      <w:spacing w:val="0"/>
      <w:position w:val="0"/>
      <w:sz w:val="28"/>
      <w:szCs w:val="28"/>
      <w:u w:val="none"/>
      <w:shd w:val="clear" w:color="auto" w:fill="FFFFFF"/>
      <w:lang w:val="en-US" w:eastAsia="en-US" w:bidi="en-US"/>
    </w:rPr>
  </w:style>
  <w:style w:type="character" w:customStyle="1" w:styleId="101">
    <w:name w:val="Основной текст (10)_"/>
    <w:basedOn w:val="a2"/>
    <w:link w:val="102"/>
    <w:rsid w:val="00791849"/>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f0"/>
    <w:rsid w:val="00791849"/>
    <w:rPr>
      <w:rFonts w:ascii="Times New Roman" w:eastAsia="Times New Roman" w:hAnsi="Times New Roman" w:cs="Times New Roman"/>
      <w:b w:val="0"/>
      <w:bCs w:val="0"/>
      <w:i w:val="0"/>
      <w:iCs w:val="0"/>
      <w:smallCaps w:val="0"/>
      <w:strike w:val="0"/>
      <w:color w:val="000000"/>
      <w:spacing w:val="30"/>
      <w:position w:val="0"/>
      <w:sz w:val="28"/>
      <w:szCs w:val="28"/>
      <w:u w:val="none"/>
      <w:shd w:val="clear" w:color="auto" w:fill="FFFFFF"/>
      <w:lang w:val="ru-RU" w:eastAsia="ru-RU" w:bidi="ru-RU"/>
    </w:rPr>
  </w:style>
  <w:style w:type="character" w:customStyle="1" w:styleId="12pt">
    <w:name w:val="Колонтитул + 12 pt;Курсив"/>
    <w:basedOn w:val="afffff2"/>
    <w:rsid w:val="00791849"/>
    <w:rPr>
      <w:rFonts w:ascii="Times New Roman" w:eastAsia="Times New Roman" w:hAnsi="Times New Roman" w:cs="Times New Roman"/>
      <w:b/>
      <w:bCs/>
      <w:i/>
      <w:iCs/>
      <w:smallCaps w:val="0"/>
      <w:strike w:val="0"/>
      <w:color w:val="000000"/>
      <w:spacing w:val="0"/>
      <w:position w:val="0"/>
      <w:sz w:val="24"/>
      <w:szCs w:val="24"/>
      <w:u w:val="none"/>
      <w:lang w:val="en-US" w:eastAsia="en-US" w:bidi="en-US"/>
    </w:rPr>
  </w:style>
  <w:style w:type="character" w:customStyle="1" w:styleId="211pt">
    <w:name w:val="Основной текст (2) + 11 pt;Полужирный"/>
    <w:basedOn w:val="2f0"/>
    <w:rsid w:val="00791849"/>
    <w:rPr>
      <w:rFonts w:ascii="Times New Roman" w:eastAsia="Times New Roman" w:hAnsi="Times New Roman" w:cs="Times New Roman"/>
      <w:b/>
      <w:bCs/>
      <w:i w:val="0"/>
      <w:iCs w:val="0"/>
      <w:smallCaps w:val="0"/>
      <w:strike w:val="0"/>
      <w:color w:val="000000"/>
      <w:spacing w:val="0"/>
      <w:position w:val="0"/>
      <w:sz w:val="22"/>
      <w:szCs w:val="22"/>
      <w:u w:val="none"/>
      <w:shd w:val="clear" w:color="auto" w:fill="FFFFFF"/>
      <w:lang w:val="ru-RU" w:eastAsia="ru-RU" w:bidi="ru-RU"/>
    </w:rPr>
  </w:style>
  <w:style w:type="character" w:customStyle="1" w:styleId="2Georgia115pt0pt">
    <w:name w:val="Основной текст (2) + Georgia;11;5 pt;Интервал 0 pt"/>
    <w:basedOn w:val="2f0"/>
    <w:rsid w:val="00791849"/>
    <w:rPr>
      <w:rFonts w:ascii="Georgia" w:eastAsia="Georgia" w:hAnsi="Georgia" w:cs="Georgia"/>
      <w:b/>
      <w:bCs/>
      <w:i w:val="0"/>
      <w:iCs w:val="0"/>
      <w:smallCaps w:val="0"/>
      <w:strike w:val="0"/>
      <w:color w:val="000000"/>
      <w:spacing w:val="-10"/>
      <w:position w:val="0"/>
      <w:sz w:val="23"/>
      <w:szCs w:val="23"/>
      <w:u w:val="none"/>
      <w:shd w:val="clear" w:color="auto" w:fill="FFFFFF"/>
      <w:lang w:val="ru-RU" w:eastAsia="ru-RU" w:bidi="ru-RU"/>
    </w:rPr>
  </w:style>
  <w:style w:type="character" w:customStyle="1" w:styleId="521">
    <w:name w:val="Заголовок №5 (2)_"/>
    <w:basedOn w:val="a2"/>
    <w:link w:val="522"/>
    <w:rsid w:val="00791849"/>
    <w:rPr>
      <w:rFonts w:ascii="Times New Roman" w:eastAsia="Times New Roman" w:hAnsi="Times New Roman" w:cs="Times New Roman"/>
      <w:b/>
      <w:bCs/>
      <w:sz w:val="32"/>
      <w:szCs w:val="32"/>
      <w:shd w:val="clear" w:color="auto" w:fill="FFFFFF"/>
    </w:rPr>
  </w:style>
  <w:style w:type="character" w:customStyle="1" w:styleId="215pt">
    <w:name w:val="Основной текст (2) + 15 pt"/>
    <w:basedOn w:val="2f0"/>
    <w:rsid w:val="00791849"/>
    <w:rPr>
      <w:rFonts w:ascii="Times New Roman" w:eastAsia="Times New Roman" w:hAnsi="Times New Roman" w:cs="Times New Roman"/>
      <w:b w:val="0"/>
      <w:bCs w:val="0"/>
      <w:i w:val="0"/>
      <w:iCs w:val="0"/>
      <w:smallCaps w:val="0"/>
      <w:strike w:val="0"/>
      <w:color w:val="000000"/>
      <w:spacing w:val="0"/>
      <w:position w:val="0"/>
      <w:sz w:val="30"/>
      <w:szCs w:val="30"/>
      <w:u w:val="none"/>
      <w:shd w:val="clear" w:color="auto" w:fill="FFFFFF"/>
      <w:lang w:val="en-US" w:eastAsia="en-US" w:bidi="en-US"/>
    </w:rPr>
  </w:style>
  <w:style w:type="character" w:customStyle="1" w:styleId="116">
    <w:name w:val="Основной текст (11)_"/>
    <w:basedOn w:val="a2"/>
    <w:link w:val="117"/>
    <w:rsid w:val="00791849"/>
    <w:rPr>
      <w:rFonts w:ascii="Courier New" w:eastAsia="Courier New" w:hAnsi="Courier New" w:cs="Courier New"/>
      <w:sz w:val="12"/>
      <w:szCs w:val="12"/>
      <w:shd w:val="clear" w:color="auto" w:fill="FFFFFF"/>
      <w:lang w:val="en-US" w:bidi="en-US"/>
    </w:rPr>
  </w:style>
  <w:style w:type="character" w:customStyle="1" w:styleId="134">
    <w:name w:val="Основной текст (13)_"/>
    <w:basedOn w:val="a2"/>
    <w:link w:val="135"/>
    <w:rsid w:val="00791849"/>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f0"/>
    <w:rsid w:val="00791849"/>
    <w:rPr>
      <w:rFonts w:ascii="Times New Roman" w:eastAsia="Times New Roman" w:hAnsi="Times New Roman" w:cs="Times New Roman"/>
      <w:b w:val="0"/>
      <w:bCs w:val="0"/>
      <w:i w:val="0"/>
      <w:iCs w:val="0"/>
      <w:smallCaps w:val="0"/>
      <w:strike w:val="0"/>
      <w:color w:val="000000"/>
      <w:spacing w:val="-30"/>
      <w:position w:val="0"/>
      <w:sz w:val="28"/>
      <w:szCs w:val="28"/>
      <w:u w:val="none"/>
      <w:shd w:val="clear" w:color="auto" w:fill="FFFFFF"/>
      <w:lang w:val="ru-RU" w:eastAsia="ru-RU" w:bidi="ru-RU"/>
    </w:rPr>
  </w:style>
  <w:style w:type="character" w:customStyle="1" w:styleId="141">
    <w:name w:val="Основной текст (14)_"/>
    <w:basedOn w:val="a2"/>
    <w:link w:val="142"/>
    <w:rsid w:val="00791849"/>
    <w:rPr>
      <w:rFonts w:ascii="Times New Roman" w:eastAsia="Times New Roman" w:hAnsi="Times New Roman" w:cs="Times New Roman"/>
      <w:sz w:val="8"/>
      <w:szCs w:val="8"/>
      <w:shd w:val="clear" w:color="auto" w:fill="FFFFFF"/>
    </w:rPr>
  </w:style>
  <w:style w:type="character" w:customStyle="1" w:styleId="151">
    <w:name w:val="Основной текст (15)_"/>
    <w:basedOn w:val="a2"/>
    <w:link w:val="152"/>
    <w:rsid w:val="00791849"/>
    <w:rPr>
      <w:rFonts w:ascii="Times New Roman" w:eastAsia="Times New Roman" w:hAnsi="Times New Roman" w:cs="Times New Roman"/>
      <w:sz w:val="20"/>
      <w:szCs w:val="20"/>
      <w:shd w:val="clear" w:color="auto" w:fill="FFFFFF"/>
    </w:rPr>
  </w:style>
  <w:style w:type="character" w:customStyle="1" w:styleId="161">
    <w:name w:val="Основной текст (16)_"/>
    <w:basedOn w:val="a2"/>
    <w:link w:val="162"/>
    <w:rsid w:val="00791849"/>
    <w:rPr>
      <w:rFonts w:ascii="Times New Roman" w:eastAsia="Times New Roman" w:hAnsi="Times New Roman" w:cs="Times New Roman"/>
      <w:sz w:val="8"/>
      <w:szCs w:val="8"/>
      <w:shd w:val="clear" w:color="auto" w:fill="FFFFFF"/>
    </w:rPr>
  </w:style>
  <w:style w:type="character" w:customStyle="1" w:styleId="171">
    <w:name w:val="Основной текст (17)_"/>
    <w:basedOn w:val="a2"/>
    <w:link w:val="172"/>
    <w:rsid w:val="00791849"/>
    <w:rPr>
      <w:rFonts w:ascii="Courier New" w:eastAsia="Courier New" w:hAnsi="Courier New" w:cs="Courier New"/>
      <w:sz w:val="11"/>
      <w:szCs w:val="11"/>
      <w:shd w:val="clear" w:color="auto" w:fill="FFFFFF"/>
    </w:rPr>
  </w:style>
  <w:style w:type="character" w:customStyle="1" w:styleId="181">
    <w:name w:val="Основной текст (18)_"/>
    <w:basedOn w:val="a2"/>
    <w:link w:val="182"/>
    <w:rsid w:val="00791849"/>
    <w:rPr>
      <w:rFonts w:ascii="Courier New" w:eastAsia="Courier New" w:hAnsi="Courier New" w:cs="Courier New"/>
      <w:sz w:val="10"/>
      <w:szCs w:val="10"/>
      <w:shd w:val="clear" w:color="auto" w:fill="FFFFFF"/>
    </w:rPr>
  </w:style>
  <w:style w:type="character" w:customStyle="1" w:styleId="200">
    <w:name w:val="Основной текст (20)_"/>
    <w:basedOn w:val="a2"/>
    <w:link w:val="201"/>
    <w:rsid w:val="00791849"/>
    <w:rPr>
      <w:rFonts w:ascii="Times New Roman" w:eastAsia="Times New Roman" w:hAnsi="Times New Roman" w:cs="Times New Roman"/>
      <w:b/>
      <w:bCs/>
      <w:shd w:val="clear" w:color="auto" w:fill="FFFFFF"/>
    </w:rPr>
  </w:style>
  <w:style w:type="character" w:customStyle="1" w:styleId="215">
    <w:name w:val="Основной текст (21)_"/>
    <w:basedOn w:val="a2"/>
    <w:link w:val="216"/>
    <w:rsid w:val="00791849"/>
    <w:rPr>
      <w:rFonts w:ascii="Times New Roman" w:eastAsia="Times New Roman" w:hAnsi="Times New Roman" w:cs="Times New Roman"/>
      <w:sz w:val="9"/>
      <w:szCs w:val="9"/>
      <w:shd w:val="clear" w:color="auto" w:fill="FFFFFF"/>
    </w:rPr>
  </w:style>
  <w:style w:type="character" w:customStyle="1" w:styleId="224">
    <w:name w:val="Основной текст (22)_"/>
    <w:basedOn w:val="a2"/>
    <w:link w:val="225"/>
    <w:rsid w:val="00791849"/>
    <w:rPr>
      <w:rFonts w:ascii="Times New Roman" w:eastAsia="Times New Roman" w:hAnsi="Times New Roman" w:cs="Times New Roman"/>
      <w:sz w:val="36"/>
      <w:szCs w:val="36"/>
      <w:shd w:val="clear" w:color="auto" w:fill="FFFFFF"/>
    </w:rPr>
  </w:style>
  <w:style w:type="character" w:customStyle="1" w:styleId="232">
    <w:name w:val="Основной текст (23)_"/>
    <w:basedOn w:val="a2"/>
    <w:link w:val="233"/>
    <w:rsid w:val="00791849"/>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f0"/>
    <w:rsid w:val="00791849"/>
    <w:rPr>
      <w:rFonts w:ascii="Times New Roman" w:eastAsia="Times New Roman" w:hAnsi="Times New Roman" w:cs="Times New Roman"/>
      <w:b/>
      <w:bCs/>
      <w:i w:val="0"/>
      <w:iCs w:val="0"/>
      <w:smallCaps w:val="0"/>
      <w:strike w:val="0"/>
      <w:color w:val="000000"/>
      <w:spacing w:val="0"/>
      <w:position w:val="0"/>
      <w:sz w:val="26"/>
      <w:szCs w:val="26"/>
      <w:u w:val="none"/>
      <w:shd w:val="clear" w:color="auto" w:fill="FFFFFF"/>
      <w:lang w:val="en-US" w:eastAsia="en-US" w:bidi="en-US"/>
    </w:rPr>
  </w:style>
  <w:style w:type="character" w:customStyle="1" w:styleId="213pt0pt">
    <w:name w:val="Основной текст (2) + 13 pt;Полужирный;Интервал 0 pt"/>
    <w:basedOn w:val="2f0"/>
    <w:rsid w:val="00791849"/>
    <w:rPr>
      <w:rFonts w:ascii="Times New Roman" w:eastAsia="Times New Roman" w:hAnsi="Times New Roman" w:cs="Times New Roman"/>
      <w:b/>
      <w:bCs/>
      <w:i w:val="0"/>
      <w:iCs w:val="0"/>
      <w:smallCaps w:val="0"/>
      <w:strike w:val="0"/>
      <w:color w:val="000000"/>
      <w:spacing w:val="-10"/>
      <w:position w:val="0"/>
      <w:sz w:val="26"/>
      <w:szCs w:val="26"/>
      <w:u w:val="none"/>
      <w:shd w:val="clear" w:color="auto" w:fill="FFFFFF"/>
      <w:lang w:val="en-US" w:eastAsia="en-US" w:bidi="en-US"/>
    </w:rPr>
  </w:style>
  <w:style w:type="character" w:customStyle="1" w:styleId="2f4">
    <w:name w:val="Основной текст (2) + Полужирный"/>
    <w:basedOn w:val="2f0"/>
    <w:rsid w:val="00791849"/>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lang w:val="en-US" w:eastAsia="en-US" w:bidi="en-US"/>
    </w:rPr>
  </w:style>
  <w:style w:type="character" w:customStyle="1" w:styleId="531">
    <w:name w:val="Заголовок №5 (3)_"/>
    <w:basedOn w:val="a2"/>
    <w:link w:val="532"/>
    <w:rsid w:val="00791849"/>
    <w:rPr>
      <w:rFonts w:ascii="Calibri" w:eastAsia="Calibri" w:hAnsi="Calibri" w:cs="Calibri"/>
      <w:sz w:val="26"/>
      <w:szCs w:val="26"/>
      <w:shd w:val="clear" w:color="auto" w:fill="FFFFFF"/>
    </w:rPr>
  </w:style>
  <w:style w:type="character" w:customStyle="1" w:styleId="295pt">
    <w:name w:val="Основной текст (2) + 9;5 pt;Полужирный"/>
    <w:basedOn w:val="2f0"/>
    <w:rsid w:val="00791849"/>
    <w:rPr>
      <w:rFonts w:ascii="Times New Roman" w:eastAsia="Times New Roman" w:hAnsi="Times New Roman" w:cs="Times New Roman"/>
      <w:b/>
      <w:bCs/>
      <w:i w:val="0"/>
      <w:iCs w:val="0"/>
      <w:smallCaps w:val="0"/>
      <w:strike w:val="0"/>
      <w:color w:val="000000"/>
      <w:spacing w:val="0"/>
      <w:position w:val="0"/>
      <w:sz w:val="19"/>
      <w:szCs w:val="19"/>
      <w:u w:val="none"/>
      <w:shd w:val="clear" w:color="auto" w:fill="FFFFFF"/>
      <w:lang w:val="ru-RU" w:eastAsia="ru-RU" w:bidi="ru-RU"/>
    </w:rPr>
  </w:style>
  <w:style w:type="character" w:customStyle="1" w:styleId="3d">
    <w:name w:val="Заголовок №3_"/>
    <w:basedOn w:val="a2"/>
    <w:link w:val="3e"/>
    <w:rsid w:val="00791849"/>
    <w:rPr>
      <w:rFonts w:ascii="Calibri" w:eastAsia="Calibri" w:hAnsi="Calibri" w:cs="Calibri"/>
      <w:sz w:val="28"/>
      <w:szCs w:val="28"/>
      <w:shd w:val="clear" w:color="auto" w:fill="FFFFFF"/>
    </w:rPr>
  </w:style>
  <w:style w:type="character" w:customStyle="1" w:styleId="540">
    <w:name w:val="Заголовок №5 (4)_"/>
    <w:basedOn w:val="a2"/>
    <w:link w:val="541"/>
    <w:rsid w:val="00791849"/>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0"/>
    <w:rsid w:val="00791849"/>
    <w:rPr>
      <w:rFonts w:ascii="Calibri" w:eastAsia="Calibri" w:hAnsi="Calibri" w:cs="Calibri"/>
      <w:b/>
      <w:bCs/>
      <w:color w:val="000000"/>
      <w:spacing w:val="0"/>
      <w:position w:val="0"/>
      <w:sz w:val="28"/>
      <w:szCs w:val="28"/>
      <w:shd w:val="clear" w:color="auto" w:fill="FFFFFF"/>
      <w:lang w:val="ru-RU" w:eastAsia="ru-RU" w:bidi="ru-RU"/>
    </w:rPr>
  </w:style>
  <w:style w:type="character" w:customStyle="1" w:styleId="2-2pt0">
    <w:name w:val="Основной текст (2) + Интервал -2 pt"/>
    <w:basedOn w:val="2f0"/>
    <w:rsid w:val="00791849"/>
    <w:rPr>
      <w:rFonts w:ascii="Times New Roman" w:eastAsia="Times New Roman" w:hAnsi="Times New Roman" w:cs="Times New Roman"/>
      <w:b w:val="0"/>
      <w:bCs w:val="0"/>
      <w:i w:val="0"/>
      <w:iCs w:val="0"/>
      <w:smallCaps w:val="0"/>
      <w:strike w:val="0"/>
      <w:color w:val="000000"/>
      <w:spacing w:val="-40"/>
      <w:position w:val="0"/>
      <w:sz w:val="28"/>
      <w:szCs w:val="28"/>
      <w:u w:val="none"/>
      <w:shd w:val="clear" w:color="auto" w:fill="FFFFFF"/>
      <w:lang w:val="en-US" w:eastAsia="en-US" w:bidi="en-US"/>
    </w:rPr>
  </w:style>
  <w:style w:type="character" w:customStyle="1" w:styleId="241">
    <w:name w:val="Основной текст (24)_"/>
    <w:basedOn w:val="a2"/>
    <w:link w:val="242"/>
    <w:rsid w:val="00791849"/>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f0"/>
    <w:rsid w:val="00791849"/>
    <w:rPr>
      <w:rFonts w:ascii="Times New Roman" w:eastAsia="Times New Roman" w:hAnsi="Times New Roman" w:cs="Times New Roman"/>
      <w:b/>
      <w:bCs/>
      <w:i w:val="0"/>
      <w:iCs w:val="0"/>
      <w:smallCaps w:val="0"/>
      <w:strike w:val="0"/>
      <w:color w:val="000000"/>
      <w:spacing w:val="0"/>
      <w:position w:val="0"/>
      <w:sz w:val="32"/>
      <w:szCs w:val="32"/>
      <w:u w:val="none"/>
      <w:shd w:val="clear" w:color="auto" w:fill="FFFFFF"/>
      <w:lang w:val="ru-RU" w:eastAsia="ru-RU" w:bidi="ru-RU"/>
    </w:rPr>
  </w:style>
  <w:style w:type="character" w:customStyle="1" w:styleId="250">
    <w:name w:val="Основной текст (25)_"/>
    <w:basedOn w:val="a2"/>
    <w:link w:val="251"/>
    <w:rsid w:val="00791849"/>
    <w:rPr>
      <w:rFonts w:ascii="Times New Roman" w:eastAsia="Times New Roman" w:hAnsi="Times New Roman" w:cs="Times New Roman"/>
      <w:sz w:val="8"/>
      <w:szCs w:val="8"/>
      <w:shd w:val="clear" w:color="auto" w:fill="FFFFFF"/>
    </w:rPr>
  </w:style>
  <w:style w:type="character" w:customStyle="1" w:styleId="20pt0">
    <w:name w:val="Основной текст (2) + Полужирный;Интервал 0 pt"/>
    <w:basedOn w:val="2f0"/>
    <w:rsid w:val="00791849"/>
    <w:rPr>
      <w:rFonts w:ascii="Times New Roman" w:eastAsia="Times New Roman" w:hAnsi="Times New Roman" w:cs="Times New Roman"/>
      <w:b/>
      <w:bCs/>
      <w:i w:val="0"/>
      <w:iCs w:val="0"/>
      <w:smallCaps w:val="0"/>
      <w:strike w:val="0"/>
      <w:color w:val="000000"/>
      <w:spacing w:val="-10"/>
      <w:position w:val="0"/>
      <w:sz w:val="28"/>
      <w:szCs w:val="28"/>
      <w:u w:val="none"/>
      <w:shd w:val="clear" w:color="auto" w:fill="FFFFFF"/>
      <w:lang w:val="en-US" w:eastAsia="en-US" w:bidi="en-US"/>
    </w:rPr>
  </w:style>
  <w:style w:type="character" w:customStyle="1" w:styleId="211pt0">
    <w:name w:val="Основной текст (2) + 11 pt;Полужирный;Малые прописные"/>
    <w:basedOn w:val="2f0"/>
    <w:rsid w:val="00791849"/>
    <w:rPr>
      <w:rFonts w:ascii="Times New Roman" w:eastAsia="Times New Roman" w:hAnsi="Times New Roman" w:cs="Times New Roman"/>
      <w:b/>
      <w:bCs/>
      <w:i w:val="0"/>
      <w:iCs w:val="0"/>
      <w:smallCaps/>
      <w:strike w:val="0"/>
      <w:color w:val="000000"/>
      <w:spacing w:val="0"/>
      <w:position w:val="0"/>
      <w:sz w:val="22"/>
      <w:szCs w:val="22"/>
      <w:u w:val="none"/>
      <w:shd w:val="clear" w:color="auto" w:fill="FFFFFF"/>
      <w:lang w:val="ru-RU" w:eastAsia="ru-RU" w:bidi="ru-RU"/>
    </w:rPr>
  </w:style>
  <w:style w:type="character" w:customStyle="1" w:styleId="21pt0">
    <w:name w:val="Основной текст (2) + Курсив;Интервал 1 pt"/>
    <w:basedOn w:val="2f0"/>
    <w:rsid w:val="00791849"/>
    <w:rPr>
      <w:rFonts w:ascii="Times New Roman" w:eastAsia="Times New Roman" w:hAnsi="Times New Roman" w:cs="Times New Roman"/>
      <w:b w:val="0"/>
      <w:bCs w:val="0"/>
      <w:i/>
      <w:iCs/>
      <w:smallCaps w:val="0"/>
      <w:strike w:val="0"/>
      <w:color w:val="000000"/>
      <w:spacing w:val="20"/>
      <w:position w:val="0"/>
      <w:sz w:val="28"/>
      <w:szCs w:val="28"/>
      <w:u w:val="none"/>
      <w:shd w:val="clear" w:color="auto" w:fill="FFFFFF"/>
      <w:lang w:val="ru-RU" w:eastAsia="ru-RU" w:bidi="ru-RU"/>
    </w:rPr>
  </w:style>
  <w:style w:type="character" w:customStyle="1" w:styleId="260">
    <w:name w:val="Основной текст (26)_"/>
    <w:basedOn w:val="a2"/>
    <w:link w:val="261"/>
    <w:rsid w:val="00791849"/>
    <w:rPr>
      <w:rFonts w:ascii="Times New Roman" w:eastAsia="Times New Roman" w:hAnsi="Times New Roman" w:cs="Times New Roman"/>
      <w:sz w:val="9"/>
      <w:szCs w:val="9"/>
      <w:shd w:val="clear" w:color="auto" w:fill="FFFFFF"/>
    </w:rPr>
  </w:style>
  <w:style w:type="character" w:customStyle="1" w:styleId="270">
    <w:name w:val="Основной текст (27)_"/>
    <w:basedOn w:val="a2"/>
    <w:link w:val="271"/>
    <w:rsid w:val="00791849"/>
    <w:rPr>
      <w:rFonts w:ascii="Times New Roman" w:eastAsia="Times New Roman" w:hAnsi="Times New Roman" w:cs="Times New Roman"/>
      <w:sz w:val="8"/>
      <w:szCs w:val="8"/>
      <w:shd w:val="clear" w:color="auto" w:fill="FFFFFF"/>
    </w:rPr>
  </w:style>
  <w:style w:type="character" w:customStyle="1" w:styleId="280">
    <w:name w:val="Основной текст (28)_"/>
    <w:basedOn w:val="a2"/>
    <w:link w:val="281"/>
    <w:rsid w:val="00791849"/>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ffff2"/>
    <w:rsid w:val="00791849"/>
    <w:rPr>
      <w:rFonts w:ascii="Cambria" w:eastAsia="Cambria" w:hAnsi="Cambria" w:cs="Cambria"/>
      <w:b/>
      <w:bCs/>
      <w:i w:val="0"/>
      <w:iCs w:val="0"/>
      <w:smallCaps w:val="0"/>
      <w:strike w:val="0"/>
      <w:color w:val="000000"/>
      <w:spacing w:val="0"/>
      <w:position w:val="0"/>
      <w:sz w:val="16"/>
      <w:szCs w:val="16"/>
      <w:u w:val="none"/>
      <w:lang w:val="ru-RU" w:eastAsia="ru-RU" w:bidi="ru-RU"/>
    </w:rPr>
  </w:style>
  <w:style w:type="character" w:customStyle="1" w:styleId="290">
    <w:name w:val="Основной текст (29)_"/>
    <w:basedOn w:val="a2"/>
    <w:link w:val="291"/>
    <w:rsid w:val="00791849"/>
    <w:rPr>
      <w:rFonts w:ascii="Times New Roman" w:eastAsia="Times New Roman" w:hAnsi="Times New Roman" w:cs="Times New Roman"/>
      <w:sz w:val="9"/>
      <w:szCs w:val="9"/>
      <w:shd w:val="clear" w:color="auto" w:fill="FFFFFF"/>
    </w:rPr>
  </w:style>
  <w:style w:type="character" w:customStyle="1" w:styleId="300">
    <w:name w:val="Основной текст (30)_"/>
    <w:basedOn w:val="a2"/>
    <w:link w:val="301"/>
    <w:rsid w:val="00791849"/>
    <w:rPr>
      <w:rFonts w:ascii="Times New Roman" w:eastAsia="Times New Roman" w:hAnsi="Times New Roman" w:cs="Times New Roman"/>
      <w:sz w:val="8"/>
      <w:szCs w:val="8"/>
      <w:shd w:val="clear" w:color="auto" w:fill="FFFFFF"/>
      <w:lang w:val="en-US" w:bidi="en-US"/>
    </w:rPr>
  </w:style>
  <w:style w:type="character" w:customStyle="1" w:styleId="313">
    <w:name w:val="Основной текст (31)_"/>
    <w:basedOn w:val="a2"/>
    <w:link w:val="314"/>
    <w:rsid w:val="00791849"/>
    <w:rPr>
      <w:rFonts w:ascii="Times New Roman" w:eastAsia="Times New Roman" w:hAnsi="Times New Roman" w:cs="Times New Roman"/>
      <w:sz w:val="9"/>
      <w:szCs w:val="9"/>
      <w:shd w:val="clear" w:color="auto" w:fill="FFFFFF"/>
    </w:rPr>
  </w:style>
  <w:style w:type="character" w:customStyle="1" w:styleId="324">
    <w:name w:val="Основной текст (32)_"/>
    <w:basedOn w:val="a2"/>
    <w:link w:val="325"/>
    <w:rsid w:val="00791849"/>
    <w:rPr>
      <w:rFonts w:ascii="Trebuchet MS" w:eastAsia="Trebuchet MS" w:hAnsi="Trebuchet MS" w:cs="Trebuchet MS"/>
      <w:sz w:val="18"/>
      <w:szCs w:val="18"/>
      <w:shd w:val="clear" w:color="auto" w:fill="FFFFFF"/>
    </w:rPr>
  </w:style>
  <w:style w:type="character" w:customStyle="1" w:styleId="332">
    <w:name w:val="Основной текст (33)_"/>
    <w:basedOn w:val="a2"/>
    <w:link w:val="333"/>
    <w:rsid w:val="00791849"/>
    <w:rPr>
      <w:rFonts w:ascii="Trebuchet MS" w:eastAsia="Trebuchet MS" w:hAnsi="Trebuchet MS" w:cs="Trebuchet MS"/>
      <w:i/>
      <w:iCs/>
      <w:sz w:val="12"/>
      <w:szCs w:val="12"/>
      <w:shd w:val="clear" w:color="auto" w:fill="FFFFFF"/>
      <w:lang w:val="en-US" w:bidi="en-US"/>
    </w:rPr>
  </w:style>
  <w:style w:type="character" w:customStyle="1" w:styleId="341">
    <w:name w:val="Основной текст (34)_"/>
    <w:basedOn w:val="a2"/>
    <w:link w:val="342"/>
    <w:rsid w:val="00791849"/>
    <w:rPr>
      <w:rFonts w:ascii="Courier New" w:eastAsia="Courier New" w:hAnsi="Courier New" w:cs="Courier New"/>
      <w:sz w:val="10"/>
      <w:szCs w:val="10"/>
      <w:shd w:val="clear" w:color="auto" w:fill="FFFFFF"/>
    </w:rPr>
  </w:style>
  <w:style w:type="character" w:customStyle="1" w:styleId="550">
    <w:name w:val="Заголовок №5 (5)_"/>
    <w:basedOn w:val="a2"/>
    <w:link w:val="551"/>
    <w:rsid w:val="00791849"/>
    <w:rPr>
      <w:rFonts w:ascii="Franklin Gothic Heavy" w:eastAsia="Franklin Gothic Heavy" w:hAnsi="Franklin Gothic Heavy" w:cs="Franklin Gothic Heavy"/>
      <w:sz w:val="12"/>
      <w:szCs w:val="12"/>
      <w:shd w:val="clear" w:color="auto" w:fill="FFFFFF"/>
    </w:rPr>
  </w:style>
  <w:style w:type="character" w:customStyle="1" w:styleId="350">
    <w:name w:val="Основной текст (35)_"/>
    <w:basedOn w:val="a2"/>
    <w:link w:val="351"/>
    <w:rsid w:val="00791849"/>
    <w:rPr>
      <w:rFonts w:ascii="Times New Roman" w:eastAsia="Times New Roman" w:hAnsi="Times New Roman" w:cs="Times New Roman"/>
      <w:sz w:val="8"/>
      <w:szCs w:val="8"/>
      <w:shd w:val="clear" w:color="auto" w:fill="FFFFFF"/>
    </w:rPr>
  </w:style>
  <w:style w:type="character" w:customStyle="1" w:styleId="360">
    <w:name w:val="Основной текст (36)_"/>
    <w:basedOn w:val="a2"/>
    <w:link w:val="361"/>
    <w:rsid w:val="00791849"/>
    <w:rPr>
      <w:rFonts w:ascii="Times New Roman" w:eastAsia="Times New Roman" w:hAnsi="Times New Roman" w:cs="Times New Roman"/>
      <w:sz w:val="8"/>
      <w:szCs w:val="8"/>
      <w:shd w:val="clear" w:color="auto" w:fill="FFFFFF"/>
    </w:rPr>
  </w:style>
  <w:style w:type="character" w:customStyle="1" w:styleId="370">
    <w:name w:val="Основной текст (37)_"/>
    <w:basedOn w:val="a2"/>
    <w:link w:val="371"/>
    <w:rsid w:val="00791849"/>
    <w:rPr>
      <w:rFonts w:ascii="Times New Roman" w:eastAsia="Times New Roman" w:hAnsi="Times New Roman" w:cs="Times New Roman"/>
      <w:sz w:val="8"/>
      <w:szCs w:val="8"/>
      <w:shd w:val="clear" w:color="auto" w:fill="FFFFFF"/>
    </w:rPr>
  </w:style>
  <w:style w:type="character" w:customStyle="1" w:styleId="380">
    <w:name w:val="Основной текст (38)_"/>
    <w:basedOn w:val="a2"/>
    <w:link w:val="381"/>
    <w:rsid w:val="00791849"/>
    <w:rPr>
      <w:rFonts w:ascii="Times New Roman" w:eastAsia="Times New Roman" w:hAnsi="Times New Roman" w:cs="Times New Roman"/>
      <w:i/>
      <w:iCs/>
      <w:sz w:val="10"/>
      <w:szCs w:val="10"/>
      <w:shd w:val="clear" w:color="auto" w:fill="FFFFFF"/>
    </w:rPr>
  </w:style>
  <w:style w:type="character" w:customStyle="1" w:styleId="390">
    <w:name w:val="Основной текст (39)_"/>
    <w:basedOn w:val="a2"/>
    <w:link w:val="391"/>
    <w:rsid w:val="00791849"/>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2"/>
    <w:link w:val="401"/>
    <w:rsid w:val="00791849"/>
    <w:rPr>
      <w:rFonts w:ascii="Times New Roman" w:eastAsia="Times New Roman" w:hAnsi="Times New Roman" w:cs="Times New Roman"/>
      <w:sz w:val="8"/>
      <w:szCs w:val="8"/>
      <w:shd w:val="clear" w:color="auto" w:fill="FFFFFF"/>
    </w:rPr>
  </w:style>
  <w:style w:type="character" w:customStyle="1" w:styleId="105pt">
    <w:name w:val="Колонтитул + 10;5 pt"/>
    <w:basedOn w:val="afffff2"/>
    <w:rsid w:val="00791849"/>
    <w:rPr>
      <w:rFonts w:ascii="Times New Roman" w:eastAsia="Times New Roman" w:hAnsi="Times New Roman" w:cs="Times New Roman"/>
      <w:b/>
      <w:bCs/>
      <w:i w:val="0"/>
      <w:iCs w:val="0"/>
      <w:smallCaps w:val="0"/>
      <w:strike w:val="0"/>
      <w:color w:val="000000"/>
      <w:spacing w:val="0"/>
      <w:position w:val="0"/>
      <w:sz w:val="21"/>
      <w:szCs w:val="21"/>
      <w:u w:val="none"/>
      <w:lang w:val="ru-RU" w:eastAsia="ru-RU" w:bidi="ru-RU"/>
    </w:rPr>
  </w:style>
  <w:style w:type="character" w:customStyle="1" w:styleId="411">
    <w:name w:val="Основной текст (41)_"/>
    <w:basedOn w:val="a2"/>
    <w:link w:val="412"/>
    <w:rsid w:val="00791849"/>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ffff2"/>
    <w:rsid w:val="00791849"/>
    <w:rPr>
      <w:rFonts w:ascii="Times New Roman" w:eastAsia="Times New Roman" w:hAnsi="Times New Roman" w:cs="Times New Roman"/>
      <w:b/>
      <w:bCs/>
      <w:i w:val="0"/>
      <w:iCs w:val="0"/>
      <w:smallCaps w:val="0"/>
      <w:strike w:val="0"/>
      <w:color w:val="000000"/>
      <w:spacing w:val="10"/>
      <w:position w:val="0"/>
      <w:sz w:val="21"/>
      <w:szCs w:val="21"/>
      <w:u w:val="none"/>
      <w:lang w:val="ru-RU" w:eastAsia="ru-RU" w:bidi="ru-RU"/>
    </w:rPr>
  </w:style>
  <w:style w:type="character" w:customStyle="1" w:styleId="421">
    <w:name w:val="Основной текст (42)_"/>
    <w:basedOn w:val="a2"/>
    <w:link w:val="422"/>
    <w:rsid w:val="00791849"/>
    <w:rPr>
      <w:rFonts w:ascii="Candara" w:eastAsia="Candara" w:hAnsi="Candara" w:cs="Candara"/>
      <w:i/>
      <w:iCs/>
      <w:sz w:val="9"/>
      <w:szCs w:val="9"/>
      <w:shd w:val="clear" w:color="auto" w:fill="FFFFFF"/>
    </w:rPr>
  </w:style>
  <w:style w:type="character" w:customStyle="1" w:styleId="430">
    <w:name w:val="Основной текст (43)_"/>
    <w:basedOn w:val="a2"/>
    <w:link w:val="431"/>
    <w:rsid w:val="00791849"/>
    <w:rPr>
      <w:rFonts w:ascii="Lucida Sans Unicode" w:eastAsia="Lucida Sans Unicode" w:hAnsi="Lucida Sans Unicode" w:cs="Lucida Sans Unicode"/>
      <w:i/>
      <w:iCs/>
      <w:sz w:val="8"/>
      <w:szCs w:val="8"/>
      <w:shd w:val="clear" w:color="auto" w:fill="FFFFFF"/>
    </w:rPr>
  </w:style>
  <w:style w:type="character" w:customStyle="1" w:styleId="440">
    <w:name w:val="Основной текст (44)_"/>
    <w:basedOn w:val="a2"/>
    <w:link w:val="441"/>
    <w:rsid w:val="00791849"/>
    <w:rPr>
      <w:rFonts w:ascii="Times New Roman" w:eastAsia="Times New Roman" w:hAnsi="Times New Roman" w:cs="Times New Roman"/>
      <w:sz w:val="28"/>
      <w:szCs w:val="28"/>
      <w:shd w:val="clear" w:color="auto" w:fill="FFFFFF"/>
    </w:rPr>
  </w:style>
  <w:style w:type="character" w:customStyle="1" w:styleId="450">
    <w:name w:val="Основной текст (45)_"/>
    <w:basedOn w:val="a2"/>
    <w:link w:val="451"/>
    <w:rsid w:val="00791849"/>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0"/>
    <w:rsid w:val="00791849"/>
    <w:rPr>
      <w:rFonts w:ascii="Times New Roman" w:eastAsia="Times New Roman" w:hAnsi="Times New Roman" w:cs="Times New Roman"/>
      <w:b/>
      <w:bCs/>
      <w:i/>
      <w:iCs/>
      <w:color w:val="000000"/>
      <w:spacing w:val="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f0"/>
    <w:rsid w:val="00791849"/>
    <w:rPr>
      <w:rFonts w:ascii="Times New Roman" w:eastAsia="Times New Roman" w:hAnsi="Times New Roman" w:cs="Times New Roman"/>
      <w:b w:val="0"/>
      <w:bCs w:val="0"/>
      <w:i w:val="0"/>
      <w:iCs w:val="0"/>
      <w:smallCaps/>
      <w:strike w:val="0"/>
      <w:color w:val="000000"/>
      <w:spacing w:val="50"/>
      <w:position w:val="0"/>
      <w:sz w:val="28"/>
      <w:szCs w:val="28"/>
      <w:u w:val="none"/>
      <w:shd w:val="clear" w:color="auto" w:fill="FFFFFF"/>
      <w:lang w:val="en-US" w:eastAsia="en-US" w:bidi="en-US"/>
    </w:rPr>
  </w:style>
  <w:style w:type="character" w:customStyle="1" w:styleId="2f5">
    <w:name w:val="Заголовок №2_"/>
    <w:basedOn w:val="a2"/>
    <w:link w:val="2f6"/>
    <w:rsid w:val="00791849"/>
    <w:rPr>
      <w:rFonts w:ascii="Tahoma" w:eastAsia="Tahoma" w:hAnsi="Tahoma" w:cs="Tahoma"/>
      <w:b/>
      <w:bCs/>
      <w:sz w:val="26"/>
      <w:szCs w:val="26"/>
      <w:shd w:val="clear" w:color="auto" w:fill="FFFFFF"/>
    </w:rPr>
  </w:style>
  <w:style w:type="character" w:customStyle="1" w:styleId="2f7">
    <w:name w:val="Подпись к таблице (2)_"/>
    <w:basedOn w:val="a2"/>
    <w:link w:val="2f8"/>
    <w:rsid w:val="00791849"/>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f0"/>
    <w:rsid w:val="00791849"/>
    <w:rPr>
      <w:rFonts w:ascii="Trebuchet MS" w:eastAsia="Trebuchet MS" w:hAnsi="Trebuchet MS" w:cs="Trebuchet MS"/>
      <w:b w:val="0"/>
      <w:bCs w:val="0"/>
      <w:i w:val="0"/>
      <w:iCs w:val="0"/>
      <w:smallCaps w:val="0"/>
      <w:strike w:val="0"/>
      <w:color w:val="000000"/>
      <w:spacing w:val="0"/>
      <w:position w:val="0"/>
      <w:sz w:val="8"/>
      <w:szCs w:val="8"/>
      <w:u w:val="none"/>
      <w:shd w:val="clear" w:color="auto" w:fill="FFFFFF"/>
      <w:lang w:val="ru-RU" w:eastAsia="ru-RU" w:bidi="ru-RU"/>
    </w:rPr>
  </w:style>
  <w:style w:type="character" w:customStyle="1" w:styleId="460">
    <w:name w:val="Основной текст (46)_"/>
    <w:basedOn w:val="a2"/>
    <w:link w:val="461"/>
    <w:rsid w:val="00791849"/>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f0"/>
    <w:rsid w:val="00791849"/>
    <w:rPr>
      <w:rFonts w:ascii="Times New Roman" w:eastAsia="Times New Roman" w:hAnsi="Times New Roman" w:cs="Times New Roman"/>
      <w:b w:val="0"/>
      <w:bCs w:val="0"/>
      <w:i w:val="0"/>
      <w:iCs w:val="0"/>
      <w:smallCaps w:val="0"/>
      <w:strike w:val="0"/>
      <w:color w:val="000000"/>
      <w:spacing w:val="0"/>
      <w:position w:val="0"/>
      <w:sz w:val="8"/>
      <w:szCs w:val="8"/>
      <w:u w:val="none"/>
      <w:shd w:val="clear" w:color="auto" w:fill="FFFFFF"/>
      <w:lang w:val="ru-RU" w:eastAsia="ru-RU" w:bidi="ru-RU"/>
    </w:rPr>
  </w:style>
  <w:style w:type="character" w:customStyle="1" w:styleId="28pt">
    <w:name w:val="Основной текст (2) + 8 pt"/>
    <w:basedOn w:val="2f0"/>
    <w:rsid w:val="00791849"/>
    <w:rPr>
      <w:rFonts w:ascii="Times New Roman" w:eastAsia="Times New Roman" w:hAnsi="Times New Roman" w:cs="Times New Roman"/>
      <w:b w:val="0"/>
      <w:bCs w:val="0"/>
      <w:i w:val="0"/>
      <w:iCs w:val="0"/>
      <w:smallCaps w:val="0"/>
      <w:strike w:val="0"/>
      <w:color w:val="000000"/>
      <w:spacing w:val="0"/>
      <w:position w:val="0"/>
      <w:sz w:val="16"/>
      <w:szCs w:val="16"/>
      <w:u w:val="none"/>
      <w:shd w:val="clear" w:color="auto" w:fill="FFFFFF"/>
      <w:lang w:val="ru-RU" w:eastAsia="ru-RU" w:bidi="ru-RU"/>
    </w:rPr>
  </w:style>
  <w:style w:type="character" w:customStyle="1" w:styleId="212pt0pt">
    <w:name w:val="Основной текст (2) + 12 pt;Полужирный;Курсив;Интервал 0 pt"/>
    <w:basedOn w:val="2f0"/>
    <w:rsid w:val="00791849"/>
    <w:rPr>
      <w:rFonts w:ascii="Times New Roman" w:eastAsia="Times New Roman" w:hAnsi="Times New Roman" w:cs="Times New Roman"/>
      <w:b/>
      <w:bCs/>
      <w:i/>
      <w:iCs/>
      <w:smallCaps w:val="0"/>
      <w:strike w:val="0"/>
      <w:color w:val="000000"/>
      <w:spacing w:val="-10"/>
      <w:position w:val="0"/>
      <w:sz w:val="24"/>
      <w:szCs w:val="24"/>
      <w:u w:val="none"/>
      <w:shd w:val="clear" w:color="auto" w:fill="FFFFFF"/>
      <w:lang w:val="ru-RU" w:eastAsia="ru-RU" w:bidi="ru-RU"/>
    </w:rPr>
  </w:style>
  <w:style w:type="character" w:customStyle="1" w:styleId="2105pt">
    <w:name w:val="Основной текст (2) + 10;5 pt"/>
    <w:basedOn w:val="2f0"/>
    <w:rsid w:val="00791849"/>
    <w:rPr>
      <w:rFonts w:ascii="Times New Roman" w:eastAsia="Times New Roman" w:hAnsi="Times New Roman" w:cs="Times New Roman"/>
      <w:b w:val="0"/>
      <w:bCs w:val="0"/>
      <w:i w:val="0"/>
      <w:iCs w:val="0"/>
      <w:smallCaps w:val="0"/>
      <w:strike w:val="0"/>
      <w:color w:val="000000"/>
      <w:spacing w:val="0"/>
      <w:position w:val="0"/>
      <w:sz w:val="21"/>
      <w:szCs w:val="21"/>
      <w:u w:val="none"/>
      <w:shd w:val="clear" w:color="auto" w:fill="FFFFFF"/>
      <w:lang w:val="ru-RU" w:eastAsia="ru-RU" w:bidi="ru-RU"/>
    </w:rPr>
  </w:style>
  <w:style w:type="character" w:customStyle="1" w:styleId="2TrebuchetMS11pt">
    <w:name w:val="Основной текст (2) + Trebuchet MS;11 pt"/>
    <w:basedOn w:val="2f0"/>
    <w:rsid w:val="00791849"/>
    <w:rPr>
      <w:rFonts w:ascii="Trebuchet MS" w:eastAsia="Trebuchet MS" w:hAnsi="Trebuchet MS" w:cs="Trebuchet MS"/>
      <w:b w:val="0"/>
      <w:bCs w:val="0"/>
      <w:i w:val="0"/>
      <w:iCs w:val="0"/>
      <w:smallCaps w:val="0"/>
      <w:strike w:val="0"/>
      <w:color w:val="000000"/>
      <w:spacing w:val="0"/>
      <w:position w:val="0"/>
      <w:sz w:val="22"/>
      <w:szCs w:val="22"/>
      <w:u w:val="none"/>
      <w:shd w:val="clear" w:color="auto" w:fill="FFFFFF"/>
      <w:lang w:val="ru-RU" w:eastAsia="ru-RU" w:bidi="ru-RU"/>
    </w:rPr>
  </w:style>
  <w:style w:type="character" w:customStyle="1" w:styleId="24pt0">
    <w:name w:val="Основной текст (2) + 4 pt;Курсив"/>
    <w:basedOn w:val="2f0"/>
    <w:rsid w:val="00791849"/>
    <w:rPr>
      <w:rFonts w:ascii="Times New Roman" w:eastAsia="Times New Roman" w:hAnsi="Times New Roman" w:cs="Times New Roman"/>
      <w:b w:val="0"/>
      <w:bCs w:val="0"/>
      <w:i/>
      <w:iCs/>
      <w:smallCaps w:val="0"/>
      <w:strike w:val="0"/>
      <w:color w:val="000000"/>
      <w:spacing w:val="0"/>
      <w:position w:val="0"/>
      <w:sz w:val="8"/>
      <w:szCs w:val="8"/>
      <w:u w:val="none"/>
      <w:shd w:val="clear" w:color="auto" w:fill="FFFFFF"/>
      <w:lang w:val="ru-RU" w:eastAsia="ru-RU" w:bidi="ru-RU"/>
    </w:rPr>
  </w:style>
  <w:style w:type="character" w:customStyle="1" w:styleId="afffff4">
    <w:name w:val="Подпись к таблице_"/>
    <w:basedOn w:val="a2"/>
    <w:link w:val="afffff5"/>
    <w:rsid w:val="00791849"/>
    <w:rPr>
      <w:rFonts w:ascii="Times New Roman" w:eastAsia="Times New Roman" w:hAnsi="Times New Roman" w:cs="Times New Roman"/>
      <w:sz w:val="28"/>
      <w:szCs w:val="28"/>
      <w:shd w:val="clear" w:color="auto" w:fill="FFFFFF"/>
    </w:rPr>
  </w:style>
  <w:style w:type="paragraph" w:customStyle="1" w:styleId="3c">
    <w:name w:val="Основной текст (3)"/>
    <w:basedOn w:val="a1"/>
    <w:link w:val="3b"/>
    <w:rsid w:val="00791849"/>
    <w:pPr>
      <w:widowControl w:val="0"/>
      <w:shd w:val="clear" w:color="auto" w:fill="FFFFFF"/>
      <w:spacing w:after="120" w:line="0" w:lineRule="atLeast"/>
      <w:jc w:val="both"/>
    </w:pPr>
    <w:rPr>
      <w:rFonts w:ascii="Impact" w:eastAsia="Impact" w:hAnsi="Impact" w:cs="Impact"/>
      <w:sz w:val="17"/>
      <w:szCs w:val="17"/>
    </w:rPr>
  </w:style>
  <w:style w:type="paragraph" w:customStyle="1" w:styleId="56">
    <w:name w:val="Заголовок №5"/>
    <w:basedOn w:val="a1"/>
    <w:link w:val="55"/>
    <w:rsid w:val="00791849"/>
    <w:pPr>
      <w:widowControl w:val="0"/>
      <w:shd w:val="clear" w:color="auto" w:fill="FFFFFF"/>
      <w:spacing w:before="120" w:after="0" w:line="413" w:lineRule="exact"/>
      <w:outlineLvl w:val="4"/>
    </w:pPr>
    <w:rPr>
      <w:rFonts w:ascii="Times New Roman" w:eastAsia="Times New Roman" w:hAnsi="Times New Roman" w:cs="Times New Roman"/>
      <w:sz w:val="30"/>
      <w:szCs w:val="30"/>
    </w:rPr>
  </w:style>
  <w:style w:type="paragraph" w:customStyle="1" w:styleId="48">
    <w:name w:val="Основной текст (4)"/>
    <w:basedOn w:val="a1"/>
    <w:link w:val="47"/>
    <w:rsid w:val="00791849"/>
    <w:pPr>
      <w:widowControl w:val="0"/>
      <w:shd w:val="clear" w:color="auto" w:fill="FFFFFF"/>
      <w:spacing w:after="120" w:line="413" w:lineRule="exact"/>
      <w:jc w:val="both"/>
    </w:pPr>
    <w:rPr>
      <w:rFonts w:ascii="Times New Roman" w:eastAsia="Times New Roman" w:hAnsi="Times New Roman" w:cs="Times New Roman"/>
      <w:b/>
      <w:bCs/>
      <w:sz w:val="32"/>
      <w:szCs w:val="32"/>
    </w:rPr>
  </w:style>
  <w:style w:type="paragraph" w:customStyle="1" w:styleId="4a">
    <w:name w:val="Заголовок №4"/>
    <w:basedOn w:val="a1"/>
    <w:link w:val="49"/>
    <w:rsid w:val="00791849"/>
    <w:pPr>
      <w:widowControl w:val="0"/>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3">
    <w:name w:val="Основной текст (6)"/>
    <w:basedOn w:val="a1"/>
    <w:link w:val="62"/>
    <w:rsid w:val="00791849"/>
    <w:pPr>
      <w:widowControl w:val="0"/>
      <w:shd w:val="clear" w:color="auto" w:fill="FFFFFF"/>
      <w:spacing w:before="600" w:after="600" w:line="326" w:lineRule="exact"/>
      <w:jc w:val="center"/>
    </w:pPr>
    <w:rPr>
      <w:rFonts w:ascii="Times New Roman" w:eastAsia="Times New Roman" w:hAnsi="Times New Roman" w:cs="Times New Roman"/>
      <w:b/>
      <w:bCs/>
      <w:sz w:val="26"/>
      <w:szCs w:val="26"/>
    </w:rPr>
  </w:style>
  <w:style w:type="paragraph" w:customStyle="1" w:styleId="65">
    <w:name w:val="Заголовок №6"/>
    <w:basedOn w:val="a1"/>
    <w:link w:val="64"/>
    <w:rsid w:val="00791849"/>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102">
    <w:name w:val="Основной текст (10)"/>
    <w:basedOn w:val="a1"/>
    <w:link w:val="101"/>
    <w:rsid w:val="00791849"/>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22">
    <w:name w:val="Заголовок №5 (2)"/>
    <w:basedOn w:val="a1"/>
    <w:link w:val="521"/>
    <w:rsid w:val="00791849"/>
    <w:pPr>
      <w:widowControl w:val="0"/>
      <w:shd w:val="clear" w:color="auto" w:fill="FFFFFF"/>
      <w:spacing w:after="180" w:line="0" w:lineRule="atLeast"/>
      <w:jc w:val="right"/>
      <w:outlineLvl w:val="4"/>
    </w:pPr>
    <w:rPr>
      <w:rFonts w:ascii="Times New Roman" w:eastAsia="Times New Roman" w:hAnsi="Times New Roman" w:cs="Times New Roman"/>
      <w:b/>
      <w:bCs/>
      <w:sz w:val="32"/>
      <w:szCs w:val="32"/>
    </w:rPr>
  </w:style>
  <w:style w:type="paragraph" w:customStyle="1" w:styleId="117">
    <w:name w:val="Основной текст (11)"/>
    <w:basedOn w:val="a1"/>
    <w:link w:val="116"/>
    <w:rsid w:val="00791849"/>
    <w:pPr>
      <w:widowControl w:val="0"/>
      <w:shd w:val="clear" w:color="auto" w:fill="FFFFFF"/>
      <w:spacing w:after="0" w:line="0" w:lineRule="atLeast"/>
    </w:pPr>
    <w:rPr>
      <w:rFonts w:ascii="Courier New" w:eastAsia="Courier New" w:hAnsi="Courier New" w:cs="Courier New"/>
      <w:sz w:val="12"/>
      <w:szCs w:val="12"/>
      <w:lang w:val="en-US" w:bidi="en-US"/>
    </w:rPr>
  </w:style>
  <w:style w:type="paragraph" w:customStyle="1" w:styleId="12a">
    <w:name w:val="Основной текст (12)"/>
    <w:basedOn w:val="a1"/>
    <w:rsid w:val="00791849"/>
    <w:pPr>
      <w:widowControl w:val="0"/>
      <w:shd w:val="clear" w:color="auto" w:fill="FFFFFF"/>
      <w:spacing w:after="0" w:line="0" w:lineRule="atLeast"/>
    </w:pPr>
    <w:rPr>
      <w:rFonts w:ascii="Courier New" w:eastAsia="Courier New" w:hAnsi="Courier New" w:cs="Courier New"/>
      <w:sz w:val="8"/>
      <w:szCs w:val="8"/>
    </w:rPr>
  </w:style>
  <w:style w:type="paragraph" w:customStyle="1" w:styleId="135">
    <w:name w:val="Основной текст (13)"/>
    <w:basedOn w:val="a1"/>
    <w:link w:val="134"/>
    <w:rsid w:val="00791849"/>
    <w:pPr>
      <w:widowControl w:val="0"/>
      <w:shd w:val="clear" w:color="auto" w:fill="FFFFFF"/>
      <w:spacing w:after="0" w:line="0" w:lineRule="atLeast"/>
    </w:pPr>
    <w:rPr>
      <w:rFonts w:ascii="Times New Roman" w:eastAsia="Times New Roman" w:hAnsi="Times New Roman" w:cs="Times New Roman"/>
      <w:sz w:val="8"/>
      <w:szCs w:val="8"/>
      <w:lang w:val="en-US" w:bidi="en-US"/>
    </w:rPr>
  </w:style>
  <w:style w:type="paragraph" w:customStyle="1" w:styleId="142">
    <w:name w:val="Основной текст (14)"/>
    <w:basedOn w:val="a1"/>
    <w:link w:val="141"/>
    <w:rsid w:val="00791849"/>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152">
    <w:name w:val="Основной текст (15)"/>
    <w:basedOn w:val="a1"/>
    <w:link w:val="151"/>
    <w:rsid w:val="00791849"/>
    <w:pPr>
      <w:widowControl w:val="0"/>
      <w:shd w:val="clear" w:color="auto" w:fill="FFFFFF"/>
      <w:spacing w:after="0" w:line="0" w:lineRule="atLeast"/>
      <w:jc w:val="both"/>
    </w:pPr>
    <w:rPr>
      <w:rFonts w:ascii="Times New Roman" w:eastAsia="Times New Roman" w:hAnsi="Times New Roman" w:cs="Times New Roman"/>
      <w:sz w:val="20"/>
      <w:szCs w:val="20"/>
    </w:rPr>
  </w:style>
  <w:style w:type="paragraph" w:customStyle="1" w:styleId="162">
    <w:name w:val="Основной текст (16)"/>
    <w:basedOn w:val="a1"/>
    <w:link w:val="161"/>
    <w:rsid w:val="00791849"/>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172">
    <w:name w:val="Основной текст (17)"/>
    <w:basedOn w:val="a1"/>
    <w:link w:val="171"/>
    <w:rsid w:val="00791849"/>
    <w:pPr>
      <w:widowControl w:val="0"/>
      <w:shd w:val="clear" w:color="auto" w:fill="FFFFFF"/>
      <w:spacing w:after="0" w:line="0" w:lineRule="atLeast"/>
    </w:pPr>
    <w:rPr>
      <w:rFonts w:ascii="Courier New" w:eastAsia="Courier New" w:hAnsi="Courier New" w:cs="Courier New"/>
      <w:sz w:val="11"/>
      <w:szCs w:val="11"/>
    </w:rPr>
  </w:style>
  <w:style w:type="paragraph" w:customStyle="1" w:styleId="182">
    <w:name w:val="Основной текст (18)"/>
    <w:basedOn w:val="a1"/>
    <w:link w:val="181"/>
    <w:rsid w:val="00791849"/>
    <w:pPr>
      <w:widowControl w:val="0"/>
      <w:shd w:val="clear" w:color="auto" w:fill="FFFFFF"/>
      <w:spacing w:after="0" w:line="0" w:lineRule="atLeast"/>
      <w:jc w:val="right"/>
    </w:pPr>
    <w:rPr>
      <w:rFonts w:ascii="Courier New" w:eastAsia="Courier New" w:hAnsi="Courier New" w:cs="Courier New"/>
      <w:sz w:val="10"/>
      <w:szCs w:val="10"/>
    </w:rPr>
  </w:style>
  <w:style w:type="paragraph" w:customStyle="1" w:styleId="190">
    <w:name w:val="Основной текст (19)"/>
    <w:basedOn w:val="a1"/>
    <w:rsid w:val="00791849"/>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01">
    <w:name w:val="Основной текст (20)"/>
    <w:basedOn w:val="a1"/>
    <w:link w:val="200"/>
    <w:rsid w:val="00791849"/>
    <w:pPr>
      <w:widowControl w:val="0"/>
      <w:shd w:val="clear" w:color="auto" w:fill="FFFFFF"/>
      <w:spacing w:after="0" w:line="0" w:lineRule="atLeast"/>
    </w:pPr>
    <w:rPr>
      <w:rFonts w:ascii="Times New Roman" w:eastAsia="Times New Roman" w:hAnsi="Times New Roman" w:cs="Times New Roman"/>
      <w:b/>
      <w:bCs/>
    </w:rPr>
  </w:style>
  <w:style w:type="paragraph" w:customStyle="1" w:styleId="216">
    <w:name w:val="Основной текст (21)"/>
    <w:basedOn w:val="a1"/>
    <w:link w:val="215"/>
    <w:rsid w:val="00791849"/>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5">
    <w:name w:val="Основной текст (22)"/>
    <w:basedOn w:val="a1"/>
    <w:link w:val="224"/>
    <w:rsid w:val="00791849"/>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3">
    <w:name w:val="Основной текст (23)"/>
    <w:basedOn w:val="a1"/>
    <w:link w:val="232"/>
    <w:rsid w:val="00791849"/>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32">
    <w:name w:val="Заголовок №5 (3)"/>
    <w:basedOn w:val="a1"/>
    <w:link w:val="531"/>
    <w:rsid w:val="00791849"/>
    <w:pPr>
      <w:widowControl w:val="0"/>
      <w:shd w:val="clear" w:color="auto" w:fill="FFFFFF"/>
      <w:spacing w:after="180" w:line="0" w:lineRule="atLeast"/>
      <w:outlineLvl w:val="4"/>
    </w:pPr>
    <w:rPr>
      <w:rFonts w:ascii="Calibri" w:eastAsia="Calibri" w:hAnsi="Calibri" w:cs="Calibri"/>
      <w:sz w:val="26"/>
      <w:szCs w:val="26"/>
    </w:rPr>
  </w:style>
  <w:style w:type="paragraph" w:customStyle="1" w:styleId="3e">
    <w:name w:val="Заголовок №3"/>
    <w:basedOn w:val="a1"/>
    <w:link w:val="3d"/>
    <w:rsid w:val="00791849"/>
    <w:pPr>
      <w:widowControl w:val="0"/>
      <w:shd w:val="clear" w:color="auto" w:fill="FFFFFF"/>
      <w:spacing w:after="0" w:line="490" w:lineRule="exact"/>
      <w:outlineLvl w:val="2"/>
    </w:pPr>
    <w:rPr>
      <w:rFonts w:ascii="Calibri" w:eastAsia="Calibri" w:hAnsi="Calibri" w:cs="Calibri"/>
      <w:sz w:val="28"/>
      <w:szCs w:val="28"/>
    </w:rPr>
  </w:style>
  <w:style w:type="paragraph" w:customStyle="1" w:styleId="541">
    <w:name w:val="Заголовок №5 (4)"/>
    <w:basedOn w:val="a1"/>
    <w:link w:val="540"/>
    <w:rsid w:val="00791849"/>
    <w:pPr>
      <w:widowControl w:val="0"/>
      <w:shd w:val="clear" w:color="auto" w:fill="FFFFFF"/>
      <w:spacing w:after="0" w:line="490" w:lineRule="exact"/>
      <w:outlineLvl w:val="4"/>
    </w:pPr>
    <w:rPr>
      <w:rFonts w:ascii="Times New Roman" w:eastAsia="Times New Roman" w:hAnsi="Times New Roman" w:cs="Times New Roman"/>
      <w:sz w:val="26"/>
      <w:szCs w:val="26"/>
    </w:rPr>
  </w:style>
  <w:style w:type="paragraph" w:customStyle="1" w:styleId="242">
    <w:name w:val="Основной текст (24)"/>
    <w:basedOn w:val="a1"/>
    <w:link w:val="241"/>
    <w:rsid w:val="00791849"/>
    <w:pPr>
      <w:widowControl w:val="0"/>
      <w:shd w:val="clear" w:color="auto" w:fill="FFFFFF"/>
      <w:spacing w:after="120" w:line="0" w:lineRule="atLeast"/>
    </w:pPr>
    <w:rPr>
      <w:rFonts w:ascii="Times New Roman" w:eastAsia="Times New Roman" w:hAnsi="Times New Roman" w:cs="Times New Roman"/>
      <w:i/>
      <w:iCs/>
      <w:sz w:val="13"/>
      <w:szCs w:val="13"/>
      <w:lang w:val="en-US" w:bidi="en-US"/>
    </w:rPr>
  </w:style>
  <w:style w:type="paragraph" w:customStyle="1" w:styleId="251">
    <w:name w:val="Основной текст (25)"/>
    <w:basedOn w:val="a1"/>
    <w:link w:val="250"/>
    <w:rsid w:val="00791849"/>
    <w:pPr>
      <w:widowControl w:val="0"/>
      <w:shd w:val="clear" w:color="auto" w:fill="FFFFFF"/>
      <w:spacing w:after="0" w:line="0" w:lineRule="atLeast"/>
      <w:jc w:val="both"/>
    </w:pPr>
    <w:rPr>
      <w:rFonts w:ascii="Times New Roman" w:eastAsia="Times New Roman" w:hAnsi="Times New Roman" w:cs="Times New Roman"/>
      <w:sz w:val="8"/>
      <w:szCs w:val="8"/>
    </w:rPr>
  </w:style>
  <w:style w:type="paragraph" w:customStyle="1" w:styleId="261">
    <w:name w:val="Основной текст (26)"/>
    <w:basedOn w:val="a1"/>
    <w:link w:val="260"/>
    <w:rsid w:val="00791849"/>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71">
    <w:name w:val="Основной текст (27)"/>
    <w:basedOn w:val="a1"/>
    <w:link w:val="270"/>
    <w:rsid w:val="00791849"/>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81">
    <w:name w:val="Основной текст (28)"/>
    <w:basedOn w:val="a1"/>
    <w:link w:val="280"/>
    <w:rsid w:val="00791849"/>
    <w:pPr>
      <w:widowControl w:val="0"/>
      <w:shd w:val="clear" w:color="auto" w:fill="FFFFFF"/>
      <w:spacing w:after="0" w:line="0" w:lineRule="atLeast"/>
      <w:jc w:val="both"/>
    </w:pPr>
    <w:rPr>
      <w:rFonts w:ascii="Courier New" w:eastAsia="Courier New" w:hAnsi="Courier New" w:cs="Courier New"/>
      <w:sz w:val="13"/>
      <w:szCs w:val="13"/>
      <w:lang w:val="en-US" w:bidi="en-US"/>
    </w:rPr>
  </w:style>
  <w:style w:type="paragraph" w:customStyle="1" w:styleId="291">
    <w:name w:val="Основной текст (29)"/>
    <w:basedOn w:val="a1"/>
    <w:link w:val="290"/>
    <w:rsid w:val="00791849"/>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01">
    <w:name w:val="Основной текст (30)"/>
    <w:basedOn w:val="a1"/>
    <w:link w:val="300"/>
    <w:rsid w:val="00791849"/>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paragraph" w:customStyle="1" w:styleId="314">
    <w:name w:val="Основной текст (31)"/>
    <w:basedOn w:val="a1"/>
    <w:link w:val="313"/>
    <w:rsid w:val="00791849"/>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25">
    <w:name w:val="Основной текст (32)"/>
    <w:basedOn w:val="a1"/>
    <w:link w:val="324"/>
    <w:rsid w:val="00791849"/>
    <w:pPr>
      <w:widowControl w:val="0"/>
      <w:shd w:val="clear" w:color="auto" w:fill="FFFFFF"/>
      <w:spacing w:after="60" w:line="0" w:lineRule="atLeast"/>
    </w:pPr>
    <w:rPr>
      <w:rFonts w:ascii="Trebuchet MS" w:eastAsia="Trebuchet MS" w:hAnsi="Trebuchet MS" w:cs="Trebuchet MS"/>
      <w:sz w:val="18"/>
      <w:szCs w:val="18"/>
    </w:rPr>
  </w:style>
  <w:style w:type="paragraph" w:customStyle="1" w:styleId="333">
    <w:name w:val="Основной текст (33)"/>
    <w:basedOn w:val="a1"/>
    <w:link w:val="332"/>
    <w:rsid w:val="00791849"/>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paragraph" w:customStyle="1" w:styleId="342">
    <w:name w:val="Основной текст (34)"/>
    <w:basedOn w:val="a1"/>
    <w:link w:val="341"/>
    <w:rsid w:val="00791849"/>
    <w:pPr>
      <w:widowControl w:val="0"/>
      <w:shd w:val="clear" w:color="auto" w:fill="FFFFFF"/>
      <w:spacing w:before="240" w:after="0" w:line="0" w:lineRule="atLeast"/>
      <w:jc w:val="right"/>
    </w:pPr>
    <w:rPr>
      <w:rFonts w:ascii="Courier New" w:eastAsia="Courier New" w:hAnsi="Courier New" w:cs="Courier New"/>
      <w:sz w:val="10"/>
      <w:szCs w:val="10"/>
    </w:rPr>
  </w:style>
  <w:style w:type="paragraph" w:customStyle="1" w:styleId="551">
    <w:name w:val="Заголовок №5 (5)"/>
    <w:basedOn w:val="a1"/>
    <w:link w:val="550"/>
    <w:rsid w:val="00791849"/>
    <w:pPr>
      <w:widowControl w:val="0"/>
      <w:shd w:val="clear" w:color="auto" w:fill="FFFFFF"/>
      <w:spacing w:before="240" w:after="0" w:line="0" w:lineRule="atLeast"/>
      <w:jc w:val="both"/>
      <w:outlineLvl w:val="4"/>
    </w:pPr>
    <w:rPr>
      <w:rFonts w:ascii="Franklin Gothic Heavy" w:eastAsia="Franklin Gothic Heavy" w:hAnsi="Franklin Gothic Heavy" w:cs="Franklin Gothic Heavy"/>
      <w:sz w:val="12"/>
      <w:szCs w:val="12"/>
    </w:rPr>
  </w:style>
  <w:style w:type="paragraph" w:customStyle="1" w:styleId="351">
    <w:name w:val="Основной текст (35)"/>
    <w:basedOn w:val="a1"/>
    <w:link w:val="350"/>
    <w:rsid w:val="00791849"/>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61">
    <w:name w:val="Основной текст (36)"/>
    <w:basedOn w:val="a1"/>
    <w:link w:val="360"/>
    <w:rsid w:val="00791849"/>
    <w:pPr>
      <w:widowControl w:val="0"/>
      <w:shd w:val="clear" w:color="auto" w:fill="FFFFFF"/>
      <w:spacing w:before="120" w:after="0" w:line="0" w:lineRule="atLeast"/>
    </w:pPr>
    <w:rPr>
      <w:rFonts w:ascii="Times New Roman" w:eastAsia="Times New Roman" w:hAnsi="Times New Roman" w:cs="Times New Roman"/>
      <w:sz w:val="8"/>
      <w:szCs w:val="8"/>
    </w:rPr>
  </w:style>
  <w:style w:type="paragraph" w:customStyle="1" w:styleId="371">
    <w:name w:val="Основной текст (37)"/>
    <w:basedOn w:val="a1"/>
    <w:link w:val="370"/>
    <w:rsid w:val="00791849"/>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81">
    <w:name w:val="Основной текст (38)"/>
    <w:basedOn w:val="a1"/>
    <w:link w:val="380"/>
    <w:rsid w:val="00791849"/>
    <w:pPr>
      <w:widowControl w:val="0"/>
      <w:shd w:val="clear" w:color="auto" w:fill="FFFFFF"/>
      <w:spacing w:after="0" w:line="0" w:lineRule="atLeast"/>
    </w:pPr>
    <w:rPr>
      <w:rFonts w:ascii="Times New Roman" w:eastAsia="Times New Roman" w:hAnsi="Times New Roman" w:cs="Times New Roman"/>
      <w:i/>
      <w:iCs/>
      <w:sz w:val="10"/>
      <w:szCs w:val="10"/>
    </w:rPr>
  </w:style>
  <w:style w:type="paragraph" w:customStyle="1" w:styleId="391">
    <w:name w:val="Основной текст (39)"/>
    <w:basedOn w:val="a1"/>
    <w:link w:val="390"/>
    <w:rsid w:val="00791849"/>
    <w:pPr>
      <w:widowControl w:val="0"/>
      <w:shd w:val="clear" w:color="auto" w:fill="FFFFFF"/>
      <w:spacing w:after="0"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1"/>
    <w:link w:val="400"/>
    <w:rsid w:val="00791849"/>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412">
    <w:name w:val="Основной текст (41)"/>
    <w:basedOn w:val="a1"/>
    <w:link w:val="411"/>
    <w:rsid w:val="00791849"/>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2">
    <w:name w:val="Основной текст (42)"/>
    <w:basedOn w:val="a1"/>
    <w:link w:val="421"/>
    <w:rsid w:val="00791849"/>
    <w:pPr>
      <w:widowControl w:val="0"/>
      <w:shd w:val="clear" w:color="auto" w:fill="FFFFFF"/>
      <w:spacing w:after="0" w:line="0" w:lineRule="atLeast"/>
    </w:pPr>
    <w:rPr>
      <w:rFonts w:ascii="Candara" w:eastAsia="Candara" w:hAnsi="Candara" w:cs="Candara"/>
      <w:i/>
      <w:iCs/>
      <w:sz w:val="9"/>
      <w:szCs w:val="9"/>
    </w:rPr>
  </w:style>
  <w:style w:type="paragraph" w:customStyle="1" w:styleId="431">
    <w:name w:val="Основной текст (43)"/>
    <w:basedOn w:val="a1"/>
    <w:link w:val="430"/>
    <w:rsid w:val="00791849"/>
    <w:pPr>
      <w:widowControl w:val="0"/>
      <w:shd w:val="clear" w:color="auto" w:fill="FFFFFF"/>
      <w:spacing w:before="180" w:after="0" w:line="0" w:lineRule="atLeast"/>
    </w:pPr>
    <w:rPr>
      <w:rFonts w:ascii="Lucida Sans Unicode" w:eastAsia="Lucida Sans Unicode" w:hAnsi="Lucida Sans Unicode" w:cs="Lucida Sans Unicode"/>
      <w:i/>
      <w:iCs/>
      <w:sz w:val="8"/>
      <w:szCs w:val="8"/>
    </w:rPr>
  </w:style>
  <w:style w:type="paragraph" w:customStyle="1" w:styleId="441">
    <w:name w:val="Основной текст (44)"/>
    <w:basedOn w:val="a1"/>
    <w:link w:val="440"/>
    <w:rsid w:val="00791849"/>
    <w:pPr>
      <w:widowControl w:val="0"/>
      <w:shd w:val="clear" w:color="auto" w:fill="FFFFFF"/>
      <w:spacing w:after="0" w:line="542" w:lineRule="exact"/>
      <w:jc w:val="both"/>
    </w:pPr>
    <w:rPr>
      <w:rFonts w:ascii="Times New Roman" w:eastAsia="Times New Roman" w:hAnsi="Times New Roman" w:cs="Times New Roman"/>
      <w:sz w:val="28"/>
      <w:szCs w:val="28"/>
    </w:rPr>
  </w:style>
  <w:style w:type="paragraph" w:customStyle="1" w:styleId="451">
    <w:name w:val="Основной текст (45)"/>
    <w:basedOn w:val="a1"/>
    <w:link w:val="450"/>
    <w:rsid w:val="00791849"/>
    <w:pPr>
      <w:widowControl w:val="0"/>
      <w:shd w:val="clear" w:color="auto" w:fill="FFFFFF"/>
      <w:spacing w:before="240" w:after="0" w:line="490" w:lineRule="exact"/>
      <w:jc w:val="both"/>
    </w:pPr>
    <w:rPr>
      <w:rFonts w:ascii="Times New Roman" w:eastAsia="Times New Roman" w:hAnsi="Times New Roman" w:cs="Times New Roman"/>
      <w:b/>
      <w:bCs/>
      <w:sz w:val="26"/>
      <w:szCs w:val="26"/>
      <w:lang w:val="en-US" w:bidi="en-US"/>
    </w:rPr>
  </w:style>
  <w:style w:type="paragraph" w:customStyle="1" w:styleId="2f6">
    <w:name w:val="Заголовок №2"/>
    <w:basedOn w:val="a1"/>
    <w:link w:val="2f5"/>
    <w:rsid w:val="00791849"/>
    <w:pPr>
      <w:widowControl w:val="0"/>
      <w:shd w:val="clear" w:color="auto" w:fill="FFFFFF"/>
      <w:spacing w:after="0" w:line="490" w:lineRule="exact"/>
      <w:outlineLvl w:val="1"/>
    </w:pPr>
    <w:rPr>
      <w:rFonts w:ascii="Tahoma" w:eastAsia="Tahoma" w:hAnsi="Tahoma" w:cs="Tahoma"/>
      <w:b/>
      <w:bCs/>
      <w:sz w:val="26"/>
      <w:szCs w:val="26"/>
    </w:rPr>
  </w:style>
  <w:style w:type="paragraph" w:customStyle="1" w:styleId="2f8">
    <w:name w:val="Подпись к таблице (2)"/>
    <w:basedOn w:val="a1"/>
    <w:link w:val="2f7"/>
    <w:rsid w:val="00791849"/>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461">
    <w:name w:val="Основной текст (46)"/>
    <w:basedOn w:val="a1"/>
    <w:link w:val="460"/>
    <w:rsid w:val="00791849"/>
    <w:pPr>
      <w:widowControl w:val="0"/>
      <w:shd w:val="clear" w:color="auto" w:fill="FFFFFF"/>
      <w:spacing w:after="240" w:line="0" w:lineRule="atLeast"/>
      <w:jc w:val="right"/>
    </w:pPr>
    <w:rPr>
      <w:rFonts w:ascii="Times New Roman" w:eastAsia="Times New Roman" w:hAnsi="Times New Roman" w:cs="Times New Roman"/>
      <w:b/>
      <w:bCs/>
      <w:sz w:val="26"/>
      <w:szCs w:val="26"/>
    </w:rPr>
  </w:style>
  <w:style w:type="paragraph" w:customStyle="1" w:styleId="afffff5">
    <w:name w:val="Подпись к таблице"/>
    <w:basedOn w:val="a1"/>
    <w:link w:val="afffff4"/>
    <w:rsid w:val="00791849"/>
    <w:pPr>
      <w:widowControl w:val="0"/>
      <w:shd w:val="clear" w:color="auto" w:fill="FFFFFF"/>
      <w:spacing w:after="0" w:line="485" w:lineRule="exact"/>
      <w:ind w:firstLine="760"/>
      <w:jc w:val="both"/>
    </w:pPr>
    <w:rPr>
      <w:rFonts w:ascii="Times New Roman" w:eastAsia="Times New Roman" w:hAnsi="Times New Roman" w:cs="Times New Roman"/>
      <w:sz w:val="28"/>
      <w:szCs w:val="28"/>
    </w:rPr>
  </w:style>
  <w:style w:type="table" w:customStyle="1" w:styleId="192">
    <w:name w:val="Сетка таблицы19"/>
    <w:basedOn w:val="a3"/>
    <w:next w:val="af4"/>
    <w:uiPriority w:val="59"/>
    <w:rsid w:val="007918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2">
    <w:name w:val="Сетка таблицы20"/>
    <w:basedOn w:val="a3"/>
    <w:next w:val="af4"/>
    <w:uiPriority w:val="39"/>
    <w:rsid w:val="0079184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3"/>
    <w:next w:val="af4"/>
    <w:uiPriority w:val="59"/>
    <w:rsid w:val="00791849"/>
    <w:pPr>
      <w:spacing w:beforeAutospacing="1" w:after="0" w:afterAutospacing="1" w:line="240" w:lineRule="auto"/>
    </w:pPr>
    <w:rPr>
      <w:rFonts w:eastAsia="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3"/>
    <w:next w:val="af4"/>
    <w:uiPriority w:val="59"/>
    <w:rsid w:val="00791849"/>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basedOn w:val="a3"/>
    <w:next w:val="af4"/>
    <w:uiPriority w:val="59"/>
    <w:rsid w:val="00791849"/>
    <w:pPr>
      <w:spacing w:beforeAutospacing="1" w:after="0" w:afterAutospacing="1" w:line="240" w:lineRule="auto"/>
    </w:pPr>
    <w:rPr>
      <w:rFonts w:eastAsia="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2">
    <w:name w:val="Сетка таблицы35"/>
    <w:basedOn w:val="a3"/>
    <w:next w:val="af4"/>
    <w:uiPriority w:val="59"/>
    <w:rsid w:val="00791849"/>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2">
    <w:name w:val="Сетка таблицы54"/>
    <w:basedOn w:val="a3"/>
    <w:next w:val="af4"/>
    <w:uiPriority w:val="59"/>
    <w:rsid w:val="007918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3"/>
    <w:next w:val="af4"/>
    <w:uiPriority w:val="59"/>
    <w:rsid w:val="007918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2">
    <w:name w:val="Сетка таблицы26"/>
    <w:basedOn w:val="a3"/>
    <w:next w:val="af4"/>
    <w:uiPriority w:val="39"/>
    <w:rsid w:val="0079184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2">
    <w:name w:val="Сетка таблицы27"/>
    <w:basedOn w:val="a3"/>
    <w:next w:val="af4"/>
    <w:uiPriority w:val="59"/>
    <w:rsid w:val="00791849"/>
    <w:pPr>
      <w:spacing w:beforeAutospacing="1" w:after="0" w:afterAutospacing="1" w:line="240" w:lineRule="auto"/>
    </w:pPr>
    <w:rPr>
      <w:rFonts w:eastAsia="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3"/>
    <w:next w:val="af4"/>
    <w:uiPriority w:val="59"/>
    <w:rsid w:val="00791849"/>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5"/>
    <w:basedOn w:val="a3"/>
    <w:next w:val="af4"/>
    <w:uiPriority w:val="59"/>
    <w:rsid w:val="00791849"/>
    <w:pPr>
      <w:spacing w:beforeAutospacing="1" w:after="0" w:afterAutospacing="1" w:line="240" w:lineRule="auto"/>
    </w:pPr>
    <w:rPr>
      <w:rFonts w:eastAsia="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2">
    <w:name w:val="Сетка таблицы36"/>
    <w:basedOn w:val="a3"/>
    <w:next w:val="af4"/>
    <w:uiPriority w:val="59"/>
    <w:rsid w:val="00791849"/>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2">
    <w:name w:val="Сетка таблицы55"/>
    <w:basedOn w:val="a3"/>
    <w:next w:val="af4"/>
    <w:uiPriority w:val="59"/>
    <w:rsid w:val="007918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Заголовок 1 Знак2"/>
    <w:basedOn w:val="a2"/>
    <w:link w:val="1"/>
    <w:uiPriority w:val="9"/>
    <w:rsid w:val="00D56C4B"/>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2"/>
    <w:link w:val="2"/>
    <w:uiPriority w:val="9"/>
    <w:semiHidden/>
    <w:rsid w:val="00494E77"/>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2"/>
    <w:link w:val="7"/>
    <w:uiPriority w:val="9"/>
    <w:semiHidden/>
    <w:rsid w:val="00494E77"/>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39A57-487A-4396-9CDE-04153C9F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399</Pages>
  <Words>182862</Words>
  <Characters>1042319</Characters>
  <Application>Microsoft Office Word</Application>
  <DocSecurity>0</DocSecurity>
  <Lines>8685</Lines>
  <Paragraphs>2445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1</cp:lastModifiedBy>
  <cp:revision>10</cp:revision>
  <dcterms:created xsi:type="dcterms:W3CDTF">2023-08-31T11:08:00Z</dcterms:created>
  <dcterms:modified xsi:type="dcterms:W3CDTF">2023-09-29T10:19:00Z</dcterms:modified>
</cp:coreProperties>
</file>