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D3" w:rsidRPr="004213B5" w:rsidRDefault="00906AD3" w:rsidP="004213B5">
      <w:pPr>
        <w:jc w:val="center"/>
        <w:rPr>
          <w:b/>
          <w:sz w:val="28"/>
          <w:u w:val="single"/>
        </w:rPr>
      </w:pPr>
      <w:r w:rsidRPr="004213B5">
        <w:rPr>
          <w:b/>
          <w:sz w:val="28"/>
          <w:u w:val="single"/>
        </w:rPr>
        <w:t>Список литературы для летнего чтения</w:t>
      </w:r>
      <w:r w:rsidR="00A87E0F">
        <w:rPr>
          <w:b/>
          <w:sz w:val="28"/>
          <w:u w:val="single"/>
        </w:rPr>
        <w:t xml:space="preserve">                   </w:t>
      </w:r>
      <w:r w:rsidR="00A87E0F">
        <w:rPr>
          <w:noProof/>
          <w:lang w:eastAsia="ru-RU"/>
        </w:rPr>
        <w:drawing>
          <wp:inline distT="0" distB="0" distL="0" distR="0">
            <wp:extent cx="1466850" cy="819150"/>
            <wp:effectExtent l="19050" t="0" r="0" b="0"/>
            <wp:docPr id="1" name="Рисунок 1" descr="http://limonos.ru/uploads/posts/2014-10/1414218606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monos.ru/uploads/posts/2014-10/1414218606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730" r="4063" b="27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FED" w:rsidRPr="00C736C7" w:rsidRDefault="00A67FED" w:rsidP="00906AD3">
      <w:pPr>
        <w:jc w:val="center"/>
        <w:rPr>
          <w:b/>
          <w:sz w:val="32"/>
        </w:rPr>
      </w:pPr>
      <w:r w:rsidRPr="00C736C7">
        <w:rPr>
          <w:b/>
          <w:sz w:val="32"/>
        </w:rPr>
        <w:t>9 класс</w:t>
      </w:r>
    </w:p>
    <w:p w:rsidR="00A67FED" w:rsidRPr="00A87E0F" w:rsidRDefault="00A67FED" w:rsidP="00A67FED">
      <w:pPr>
        <w:pStyle w:val="a6"/>
        <w:numPr>
          <w:ilvl w:val="0"/>
          <w:numId w:val="1"/>
        </w:numPr>
      </w:pPr>
      <w:r w:rsidRPr="00A87E0F">
        <w:t xml:space="preserve">Данте Алигьери «Божественная комедия» </w:t>
      </w:r>
    </w:p>
    <w:p w:rsidR="00A67FED" w:rsidRPr="00A87E0F" w:rsidRDefault="00A67FED" w:rsidP="00A67FED">
      <w:pPr>
        <w:pStyle w:val="a6"/>
        <w:numPr>
          <w:ilvl w:val="0"/>
          <w:numId w:val="1"/>
        </w:numPr>
      </w:pPr>
      <w:r w:rsidRPr="00A87E0F">
        <w:t>«Слово о полку Игореве»</w:t>
      </w:r>
    </w:p>
    <w:p w:rsidR="00A67FED" w:rsidRPr="00A87E0F" w:rsidRDefault="00A67FED" w:rsidP="00A67FED">
      <w:pPr>
        <w:pStyle w:val="a6"/>
        <w:numPr>
          <w:ilvl w:val="0"/>
          <w:numId w:val="1"/>
        </w:numPr>
      </w:pPr>
      <w:r w:rsidRPr="00A87E0F">
        <w:t xml:space="preserve">Джованни </w:t>
      </w:r>
      <w:proofErr w:type="spellStart"/>
      <w:r w:rsidRPr="00A87E0F">
        <w:t>Бокаччо</w:t>
      </w:r>
      <w:proofErr w:type="spellEnd"/>
      <w:r w:rsidRPr="00A87E0F">
        <w:t xml:space="preserve"> «Декамерон» </w:t>
      </w:r>
    </w:p>
    <w:p w:rsidR="00A67FED" w:rsidRPr="00A87E0F" w:rsidRDefault="00A67FED" w:rsidP="00A67FED">
      <w:pPr>
        <w:pStyle w:val="a6"/>
        <w:numPr>
          <w:ilvl w:val="0"/>
          <w:numId w:val="1"/>
        </w:numPr>
      </w:pPr>
      <w:r w:rsidRPr="00A87E0F">
        <w:t xml:space="preserve">М.В. Ломоносов. Слово о писателе. «Ода на день восшествия на Всероссийский престол Её Величества государыни Императрицы </w:t>
      </w:r>
      <w:proofErr w:type="spellStart"/>
      <w:r w:rsidRPr="00A87E0F">
        <w:t>Елисаветы</w:t>
      </w:r>
      <w:proofErr w:type="spellEnd"/>
      <w:r w:rsidRPr="00A87E0F">
        <w:t xml:space="preserve"> Петровны, 1747 года» (фрагменты), «Я знак бессмертия себе воздвигнул»</w:t>
      </w:r>
    </w:p>
    <w:p w:rsidR="00A67FED" w:rsidRPr="00A87E0F" w:rsidRDefault="00906AD3" w:rsidP="00A67FED">
      <w:pPr>
        <w:pStyle w:val="a6"/>
        <w:numPr>
          <w:ilvl w:val="0"/>
          <w:numId w:val="1"/>
        </w:numPr>
      </w:pPr>
      <w:r w:rsidRPr="00A87E0F">
        <w:t xml:space="preserve"> О</w:t>
      </w:r>
      <w:r w:rsidR="00A67FED" w:rsidRPr="00A87E0F">
        <w:t>ды Г.Р. Державин  «</w:t>
      </w:r>
      <w:proofErr w:type="spellStart"/>
      <w:r w:rsidR="00A67FED" w:rsidRPr="00A87E0F">
        <w:t>Фелица</w:t>
      </w:r>
      <w:proofErr w:type="spellEnd"/>
      <w:r w:rsidR="00A67FED" w:rsidRPr="00A87E0F">
        <w:t>», «Памятник»</w:t>
      </w:r>
    </w:p>
    <w:p w:rsidR="00A67FED" w:rsidRPr="00A87E0F" w:rsidRDefault="00A67FED" w:rsidP="00A67FED">
      <w:pPr>
        <w:pStyle w:val="a6"/>
        <w:numPr>
          <w:ilvl w:val="0"/>
          <w:numId w:val="1"/>
        </w:numPr>
      </w:pPr>
      <w:r w:rsidRPr="00A87E0F">
        <w:t xml:space="preserve">Гёте. </w:t>
      </w:r>
      <w:proofErr w:type="gramStart"/>
      <w:r w:rsidRPr="00A87E0F">
        <w:t>Трагедия «Фауст» (Пролог на небесах.</w:t>
      </w:r>
      <w:proofErr w:type="gramEnd"/>
      <w:r w:rsidRPr="00A87E0F">
        <w:t xml:space="preserve"> Часть I, сцены 1, 3, 4, 8, 12, 16, 25. Часть II, действие 5</w:t>
      </w:r>
    </w:p>
    <w:p w:rsidR="00A67FED" w:rsidRPr="00A87E0F" w:rsidRDefault="00A67FED" w:rsidP="00A67FED">
      <w:pPr>
        <w:pStyle w:val="a6"/>
        <w:numPr>
          <w:ilvl w:val="0"/>
          <w:numId w:val="1"/>
        </w:numPr>
      </w:pPr>
      <w:r w:rsidRPr="00A87E0F">
        <w:t xml:space="preserve"> Ф. Шиллер. Драма «Разбойники» </w:t>
      </w:r>
    </w:p>
    <w:p w:rsidR="00A67FED" w:rsidRPr="00A87E0F" w:rsidRDefault="00A67FED" w:rsidP="00A67FED">
      <w:pPr>
        <w:pStyle w:val="a6"/>
        <w:numPr>
          <w:ilvl w:val="0"/>
          <w:numId w:val="1"/>
        </w:numPr>
      </w:pPr>
      <w:r w:rsidRPr="00A87E0F">
        <w:t xml:space="preserve">Дж. Байрон  Поэма «Паломничество </w:t>
      </w:r>
      <w:proofErr w:type="spellStart"/>
      <w:proofErr w:type="gramStart"/>
      <w:r w:rsidRPr="00A87E0F">
        <w:t>Чайльд</w:t>
      </w:r>
      <w:proofErr w:type="spellEnd"/>
      <w:r w:rsidRPr="00A87E0F">
        <w:t xml:space="preserve"> Гарольда</w:t>
      </w:r>
      <w:proofErr w:type="gramEnd"/>
      <w:r w:rsidRPr="00A87E0F">
        <w:t xml:space="preserve">» </w:t>
      </w:r>
    </w:p>
    <w:p w:rsidR="00A67FED" w:rsidRPr="00A87E0F" w:rsidRDefault="00A67FED" w:rsidP="00A67FED">
      <w:pPr>
        <w:pStyle w:val="a6"/>
        <w:numPr>
          <w:ilvl w:val="0"/>
          <w:numId w:val="1"/>
        </w:numPr>
      </w:pPr>
      <w:r w:rsidRPr="00A87E0F">
        <w:t xml:space="preserve">А.С. Пушкина «Моцарт и Сальери», «Маленькие трагедии» как философский цикл. Повесть «Пиковая дама» </w:t>
      </w:r>
    </w:p>
    <w:p w:rsidR="00A67FED" w:rsidRPr="00A87E0F" w:rsidRDefault="00A67FED" w:rsidP="00A67FED">
      <w:pPr>
        <w:pStyle w:val="a6"/>
        <w:numPr>
          <w:ilvl w:val="0"/>
          <w:numId w:val="1"/>
        </w:numPr>
      </w:pPr>
      <w:r w:rsidRPr="00A87E0F">
        <w:t xml:space="preserve">Пушкин А.С. «Евгений Онегин» </w:t>
      </w:r>
    </w:p>
    <w:p w:rsidR="00A67FED" w:rsidRPr="00A87E0F" w:rsidRDefault="00A67FED" w:rsidP="00A67FED">
      <w:pPr>
        <w:pStyle w:val="a6"/>
        <w:numPr>
          <w:ilvl w:val="0"/>
          <w:numId w:val="1"/>
        </w:numPr>
      </w:pPr>
      <w:r w:rsidRPr="00A87E0F">
        <w:t>Биографии и творчество поэтов пушкинской пор</w:t>
      </w:r>
      <w:proofErr w:type="gramStart"/>
      <w:r w:rsidRPr="00A87E0F">
        <w:t>ы(</w:t>
      </w:r>
      <w:proofErr w:type="gramEnd"/>
      <w:r w:rsidRPr="00A87E0F">
        <w:t xml:space="preserve"> К. Н. Батюшков.  Д.В. Давыдов. Е.А. Баратынский. </w:t>
      </w:r>
      <w:proofErr w:type="gramStart"/>
      <w:r w:rsidRPr="00A87E0F">
        <w:t xml:space="preserve">А.А. </w:t>
      </w:r>
      <w:proofErr w:type="spellStart"/>
      <w:r w:rsidRPr="00A87E0F">
        <w:t>Дельвиг</w:t>
      </w:r>
      <w:proofErr w:type="spellEnd"/>
      <w:r w:rsidRPr="00A87E0F">
        <w:t xml:space="preserve">). </w:t>
      </w:r>
      <w:proofErr w:type="gramEnd"/>
    </w:p>
    <w:p w:rsidR="00A67FED" w:rsidRPr="00A87E0F" w:rsidRDefault="00A67FED" w:rsidP="00A67FED">
      <w:pPr>
        <w:pStyle w:val="a6"/>
        <w:numPr>
          <w:ilvl w:val="0"/>
          <w:numId w:val="1"/>
        </w:numPr>
      </w:pPr>
      <w:r w:rsidRPr="00A87E0F">
        <w:t xml:space="preserve"> Лермонтов М.Ю.  Поэма «Мцыри»</w:t>
      </w:r>
      <w:proofErr w:type="gramStart"/>
      <w:r w:rsidRPr="00A87E0F">
        <w:t xml:space="preserve"> .</w:t>
      </w:r>
      <w:proofErr w:type="gramEnd"/>
      <w:r w:rsidRPr="00A87E0F">
        <w:t xml:space="preserve">Роман «Герой нашего времени» </w:t>
      </w:r>
    </w:p>
    <w:p w:rsidR="00A67FED" w:rsidRPr="00A87E0F" w:rsidRDefault="00A67FED" w:rsidP="00A67FED">
      <w:pPr>
        <w:pStyle w:val="a6"/>
        <w:numPr>
          <w:ilvl w:val="0"/>
          <w:numId w:val="1"/>
        </w:numPr>
      </w:pPr>
      <w:r w:rsidRPr="00A87E0F">
        <w:t xml:space="preserve">Н.В. Гоголь  Поэма «Мёртвые души». Комедия «Ревизор» </w:t>
      </w:r>
    </w:p>
    <w:p w:rsidR="00A67FED" w:rsidRPr="00A87E0F" w:rsidRDefault="00A67FED" w:rsidP="00A67FED">
      <w:pPr>
        <w:pStyle w:val="a6"/>
        <w:numPr>
          <w:ilvl w:val="0"/>
          <w:numId w:val="1"/>
        </w:numPr>
      </w:pPr>
      <w:r w:rsidRPr="00A87E0F">
        <w:t xml:space="preserve"> И.С. Тургенев. Слово о писателе. Стихотворения в прозе «Друг и враг», «Русский язык», «Два бога</w:t>
      </w:r>
      <w:r w:rsidR="00906AD3" w:rsidRPr="00A87E0F">
        <w:t>ча»</w:t>
      </w:r>
      <w:r w:rsidRPr="00A87E0F">
        <w:t xml:space="preserve"> </w:t>
      </w:r>
    </w:p>
    <w:p w:rsidR="00A67FED" w:rsidRPr="00A87E0F" w:rsidRDefault="00A67FED" w:rsidP="00A67FED">
      <w:pPr>
        <w:pStyle w:val="a6"/>
        <w:numPr>
          <w:ilvl w:val="0"/>
          <w:numId w:val="1"/>
        </w:numPr>
      </w:pPr>
      <w:r w:rsidRPr="00A87E0F">
        <w:t xml:space="preserve">Ф.И. Тютчев. Слово о писателе. Стихотворения «С поляны коршун поднялся…», «Есть в осени первоначальной…», «Фонтан» </w:t>
      </w:r>
    </w:p>
    <w:p w:rsidR="00A67FED" w:rsidRPr="00A87E0F" w:rsidRDefault="00A67FED" w:rsidP="00A67FED">
      <w:pPr>
        <w:pStyle w:val="a6"/>
        <w:numPr>
          <w:ilvl w:val="0"/>
          <w:numId w:val="1"/>
        </w:numPr>
      </w:pPr>
      <w:r w:rsidRPr="00A87E0F">
        <w:t xml:space="preserve">А.А. Фет. Слово о писателе. Стихотворения «На заре ты её не буди…», «Вечер», «Учись у них, у дуба, у берёзы…» </w:t>
      </w:r>
    </w:p>
    <w:p w:rsidR="00A67FED" w:rsidRPr="00A87E0F" w:rsidRDefault="00A67FED" w:rsidP="00A67FED">
      <w:pPr>
        <w:pStyle w:val="a6"/>
        <w:numPr>
          <w:ilvl w:val="0"/>
          <w:numId w:val="1"/>
        </w:numPr>
      </w:pPr>
      <w:r w:rsidRPr="00A87E0F">
        <w:t>Н.А. Некрасов. Слово о писателе. Стихотворения «Тройка», «Вчерашний день, часу в шестом…», «Я не люблю иронии твоей»</w:t>
      </w:r>
    </w:p>
    <w:p w:rsidR="00906AD3" w:rsidRPr="00A87E0F" w:rsidRDefault="00A67FED" w:rsidP="00A67FED">
      <w:pPr>
        <w:pStyle w:val="a6"/>
        <w:numPr>
          <w:ilvl w:val="0"/>
          <w:numId w:val="1"/>
        </w:numPr>
      </w:pPr>
      <w:r w:rsidRPr="00A87E0F">
        <w:t xml:space="preserve">  М. Горький. Рассказ «Макар </w:t>
      </w:r>
      <w:proofErr w:type="spellStart"/>
      <w:r w:rsidRPr="00A87E0F">
        <w:t>Чудра</w:t>
      </w:r>
      <w:proofErr w:type="spellEnd"/>
      <w:r w:rsidRPr="00A87E0F">
        <w:t>»</w:t>
      </w:r>
      <w:proofErr w:type="gramStart"/>
      <w:r w:rsidRPr="00A87E0F">
        <w:t xml:space="preserve"> ,</w:t>
      </w:r>
      <w:proofErr w:type="gramEnd"/>
      <w:r w:rsidRPr="00A87E0F">
        <w:t>»Песнь о Соколе»</w:t>
      </w:r>
    </w:p>
    <w:p w:rsidR="00906AD3" w:rsidRPr="00A87E0F" w:rsidRDefault="00A67FED" w:rsidP="00A67FED">
      <w:pPr>
        <w:pStyle w:val="a6"/>
        <w:numPr>
          <w:ilvl w:val="0"/>
          <w:numId w:val="1"/>
        </w:numPr>
      </w:pPr>
      <w:r w:rsidRPr="00A87E0F">
        <w:t>М</w:t>
      </w:r>
      <w:r w:rsidR="00906AD3" w:rsidRPr="00A87E0F">
        <w:t xml:space="preserve">.А. Булгаков. </w:t>
      </w:r>
      <w:r w:rsidRPr="00A87E0F">
        <w:t>Повесть «Собачье сердце</w:t>
      </w:r>
      <w:r w:rsidR="00906AD3" w:rsidRPr="00A87E0F">
        <w:t>»</w:t>
      </w:r>
    </w:p>
    <w:p w:rsidR="00906AD3" w:rsidRPr="00A87E0F" w:rsidRDefault="00906AD3" w:rsidP="00A67FED">
      <w:pPr>
        <w:pStyle w:val="a6"/>
        <w:numPr>
          <w:ilvl w:val="0"/>
          <w:numId w:val="1"/>
        </w:numPr>
      </w:pPr>
      <w:r w:rsidRPr="00A87E0F">
        <w:t xml:space="preserve">Шолохов. </w:t>
      </w:r>
      <w:r w:rsidR="00A67FED" w:rsidRPr="00A87E0F">
        <w:t xml:space="preserve"> Рассказ «Судьба человека» </w:t>
      </w:r>
    </w:p>
    <w:p w:rsidR="00906AD3" w:rsidRPr="00A87E0F" w:rsidRDefault="00A67FED" w:rsidP="00A67FED">
      <w:pPr>
        <w:pStyle w:val="a6"/>
        <w:numPr>
          <w:ilvl w:val="0"/>
          <w:numId w:val="1"/>
        </w:numPr>
      </w:pPr>
      <w:r w:rsidRPr="00A87E0F">
        <w:t xml:space="preserve">А.И. Солженицын.  Рассказ «Матрёнин двор» </w:t>
      </w:r>
    </w:p>
    <w:p w:rsidR="00906AD3" w:rsidRPr="00A87E0F" w:rsidRDefault="00906AD3" w:rsidP="00A67FED">
      <w:pPr>
        <w:pStyle w:val="a6"/>
        <w:numPr>
          <w:ilvl w:val="0"/>
          <w:numId w:val="1"/>
        </w:numPr>
      </w:pPr>
      <w:r w:rsidRPr="00A87E0F">
        <w:t xml:space="preserve">В.М. Шукшин.  Рассказ «Чудик» </w:t>
      </w:r>
    </w:p>
    <w:p w:rsidR="00906AD3" w:rsidRPr="00A87E0F" w:rsidRDefault="00A67FED" w:rsidP="00A67FED">
      <w:pPr>
        <w:pStyle w:val="a6"/>
        <w:numPr>
          <w:ilvl w:val="0"/>
          <w:numId w:val="1"/>
        </w:numPr>
      </w:pPr>
      <w:r w:rsidRPr="00A87E0F">
        <w:t xml:space="preserve"> Ф.А. Искандер. Сказка «Кролики и удавы» </w:t>
      </w:r>
    </w:p>
    <w:p w:rsidR="00906AD3" w:rsidRPr="00A87E0F" w:rsidRDefault="00906AD3" w:rsidP="004213B5">
      <w:pPr>
        <w:pStyle w:val="a6"/>
        <w:numPr>
          <w:ilvl w:val="0"/>
          <w:numId w:val="1"/>
        </w:numPr>
      </w:pPr>
      <w:r w:rsidRPr="00A87E0F">
        <w:t xml:space="preserve"> Б.Васильев.</w:t>
      </w:r>
      <w:r w:rsidR="00A67FED" w:rsidRPr="00A87E0F">
        <w:t xml:space="preserve"> «Завтра была война»</w:t>
      </w:r>
      <w:proofErr w:type="gramStart"/>
      <w:r w:rsidR="00A67FED" w:rsidRPr="00A87E0F">
        <w:t xml:space="preserve"> </w:t>
      </w:r>
      <w:r w:rsidRPr="00A87E0F">
        <w:t>,</w:t>
      </w:r>
      <w:proofErr w:type="gramEnd"/>
      <w:r w:rsidRPr="00A87E0F">
        <w:t xml:space="preserve"> «А зори здесь тихие»</w:t>
      </w:r>
      <w:r w:rsidR="004213B5" w:rsidRPr="00A87E0F">
        <w:t>,</w:t>
      </w:r>
      <w:r w:rsidRPr="00A87E0F">
        <w:t>«В списках  не значился»</w:t>
      </w:r>
    </w:p>
    <w:p w:rsidR="00906AD3" w:rsidRPr="00A87E0F" w:rsidRDefault="00906AD3" w:rsidP="00906AD3">
      <w:pPr>
        <w:pStyle w:val="a6"/>
        <w:numPr>
          <w:ilvl w:val="0"/>
          <w:numId w:val="1"/>
        </w:numPr>
      </w:pPr>
      <w:r w:rsidRPr="00A87E0F">
        <w:t>Н.Тихонов «Ленинградские рассказы о войне»</w:t>
      </w:r>
    </w:p>
    <w:p w:rsidR="004213B5" w:rsidRPr="00A87E0F" w:rsidRDefault="004213B5" w:rsidP="004213B5">
      <w:pPr>
        <w:pStyle w:val="a6"/>
      </w:pPr>
    </w:p>
    <w:sectPr w:rsidR="004213B5" w:rsidRPr="00A87E0F" w:rsidSect="0062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1480"/>
    <w:multiLevelType w:val="hybridMultilevel"/>
    <w:tmpl w:val="6936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5A9"/>
    <w:rsid w:val="000C41AB"/>
    <w:rsid w:val="001B71B4"/>
    <w:rsid w:val="004213B5"/>
    <w:rsid w:val="00561758"/>
    <w:rsid w:val="00565147"/>
    <w:rsid w:val="00622A0C"/>
    <w:rsid w:val="006E70AC"/>
    <w:rsid w:val="007113F5"/>
    <w:rsid w:val="00725979"/>
    <w:rsid w:val="007D2897"/>
    <w:rsid w:val="00906AD3"/>
    <w:rsid w:val="009A180A"/>
    <w:rsid w:val="00A67FED"/>
    <w:rsid w:val="00A87E0F"/>
    <w:rsid w:val="00B26C01"/>
    <w:rsid w:val="00C7062A"/>
    <w:rsid w:val="00C736C7"/>
    <w:rsid w:val="00D3731C"/>
    <w:rsid w:val="00FB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5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B71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71B4"/>
  </w:style>
  <w:style w:type="paragraph" w:styleId="a6">
    <w:name w:val="List Paragraph"/>
    <w:basedOn w:val="a"/>
    <w:uiPriority w:val="34"/>
    <w:qFormat/>
    <w:rsid w:val="00A67F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1</cp:lastModifiedBy>
  <cp:revision>15</cp:revision>
  <cp:lastPrinted>2016-02-09T10:39:00Z</cp:lastPrinted>
  <dcterms:created xsi:type="dcterms:W3CDTF">2016-02-09T10:29:00Z</dcterms:created>
  <dcterms:modified xsi:type="dcterms:W3CDTF">2017-05-31T04:30:00Z</dcterms:modified>
</cp:coreProperties>
</file>