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5D" w:rsidRDefault="007C145D">
      <w:r>
        <w:t xml:space="preserve">6 </w:t>
      </w:r>
      <w:proofErr w:type="spellStart"/>
      <w:r>
        <w:t>кл</w:t>
      </w:r>
      <w:proofErr w:type="spellEnd"/>
      <w:r>
        <w:t>. на 08.04.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3237"/>
        <w:gridCol w:w="2112"/>
        <w:gridCol w:w="2113"/>
        <w:gridCol w:w="2113"/>
      </w:tblGrid>
      <w:tr w:rsidR="007C145D" w:rsidTr="007C145D">
        <w:tc>
          <w:tcPr>
            <w:tcW w:w="1384" w:type="dxa"/>
          </w:tcPr>
          <w:p w:rsidR="007C145D" w:rsidRDefault="007C145D">
            <w:r>
              <w:t>дата</w:t>
            </w:r>
          </w:p>
        </w:tc>
        <w:tc>
          <w:tcPr>
            <w:tcW w:w="1701" w:type="dxa"/>
          </w:tcPr>
          <w:p w:rsidR="007C145D" w:rsidRDefault="007C145D">
            <w:r>
              <w:t>предмет</w:t>
            </w:r>
          </w:p>
        </w:tc>
        <w:tc>
          <w:tcPr>
            <w:tcW w:w="2126" w:type="dxa"/>
          </w:tcPr>
          <w:p w:rsidR="007C145D" w:rsidRDefault="007C145D">
            <w:r>
              <w:t>тема</w:t>
            </w:r>
          </w:p>
        </w:tc>
        <w:tc>
          <w:tcPr>
            <w:tcW w:w="3237" w:type="dxa"/>
          </w:tcPr>
          <w:p w:rsidR="007C145D" w:rsidRDefault="007C145D">
            <w:r>
              <w:t>Интернет ресурс</w:t>
            </w:r>
          </w:p>
        </w:tc>
        <w:tc>
          <w:tcPr>
            <w:tcW w:w="2112" w:type="dxa"/>
          </w:tcPr>
          <w:p w:rsidR="007C145D" w:rsidRDefault="007C145D">
            <w:proofErr w:type="spellStart"/>
            <w:r>
              <w:t>Практич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  <w:tc>
          <w:tcPr>
            <w:tcW w:w="2113" w:type="dxa"/>
          </w:tcPr>
          <w:p w:rsidR="007C145D" w:rsidRDefault="007C145D">
            <w:r>
              <w:t>контроль</w:t>
            </w:r>
          </w:p>
        </w:tc>
        <w:tc>
          <w:tcPr>
            <w:tcW w:w="2113" w:type="dxa"/>
          </w:tcPr>
          <w:p w:rsidR="007C145D" w:rsidRDefault="00681B97">
            <w:r>
              <w:t>комментарии</w:t>
            </w:r>
          </w:p>
        </w:tc>
      </w:tr>
      <w:tr w:rsidR="007C145D" w:rsidTr="007C145D">
        <w:tc>
          <w:tcPr>
            <w:tcW w:w="1384" w:type="dxa"/>
          </w:tcPr>
          <w:p w:rsidR="007C145D" w:rsidRDefault="007C145D">
            <w:r>
              <w:t>08.04.</w:t>
            </w:r>
          </w:p>
        </w:tc>
        <w:tc>
          <w:tcPr>
            <w:tcW w:w="1701" w:type="dxa"/>
          </w:tcPr>
          <w:p w:rsidR="007C145D" w:rsidRDefault="007C145D">
            <w:r>
              <w:t>изо</w:t>
            </w:r>
          </w:p>
        </w:tc>
        <w:tc>
          <w:tcPr>
            <w:tcW w:w="2126" w:type="dxa"/>
          </w:tcPr>
          <w:p w:rsidR="007C145D" w:rsidRDefault="007C145D"/>
        </w:tc>
        <w:tc>
          <w:tcPr>
            <w:tcW w:w="3237" w:type="dxa"/>
          </w:tcPr>
          <w:p w:rsidR="007C145D" w:rsidRDefault="007C145D"/>
        </w:tc>
        <w:tc>
          <w:tcPr>
            <w:tcW w:w="2112" w:type="dxa"/>
          </w:tcPr>
          <w:p w:rsidR="007C145D" w:rsidRDefault="007C145D"/>
        </w:tc>
        <w:tc>
          <w:tcPr>
            <w:tcW w:w="2113" w:type="dxa"/>
          </w:tcPr>
          <w:p w:rsidR="007C145D" w:rsidRDefault="007C145D"/>
        </w:tc>
        <w:tc>
          <w:tcPr>
            <w:tcW w:w="2113" w:type="dxa"/>
          </w:tcPr>
          <w:p w:rsidR="007C145D" w:rsidRDefault="007C145D"/>
        </w:tc>
      </w:tr>
      <w:tr w:rsidR="007C145D" w:rsidTr="007C145D">
        <w:tc>
          <w:tcPr>
            <w:tcW w:w="1384" w:type="dxa"/>
          </w:tcPr>
          <w:p w:rsidR="007C145D" w:rsidRDefault="007C145D"/>
        </w:tc>
        <w:tc>
          <w:tcPr>
            <w:tcW w:w="1701" w:type="dxa"/>
          </w:tcPr>
          <w:p w:rsidR="007C145D" w:rsidRDefault="007C145D">
            <w:r>
              <w:t>Русский язык</w:t>
            </w:r>
          </w:p>
        </w:tc>
        <w:tc>
          <w:tcPr>
            <w:tcW w:w="2126" w:type="dxa"/>
          </w:tcPr>
          <w:p w:rsidR="007C145D" w:rsidRDefault="007C145D">
            <w:r>
              <w:t>Местоимение как часть речи</w:t>
            </w:r>
            <w:proofErr w:type="gramStart"/>
            <w:r>
              <w:t>.</w:t>
            </w:r>
            <w:proofErr w:type="gramEnd"/>
            <w:r>
              <w:t xml:space="preserve"> Общее значение местоимений</w:t>
            </w:r>
          </w:p>
        </w:tc>
        <w:tc>
          <w:tcPr>
            <w:tcW w:w="3237" w:type="dxa"/>
          </w:tcPr>
          <w:p w:rsidR="007C145D" w:rsidRDefault="007C145D"/>
        </w:tc>
        <w:tc>
          <w:tcPr>
            <w:tcW w:w="2112" w:type="dxa"/>
          </w:tcPr>
          <w:p w:rsidR="007C145D" w:rsidRDefault="007C145D">
            <w:r>
              <w:t>Стр.143-145</w:t>
            </w:r>
            <w:r w:rsidR="00681B97">
              <w:t xml:space="preserve"> п.59, упр810</w:t>
            </w:r>
          </w:p>
        </w:tc>
        <w:tc>
          <w:tcPr>
            <w:tcW w:w="2113" w:type="dxa"/>
          </w:tcPr>
          <w:p w:rsidR="007C145D" w:rsidRDefault="00681B97">
            <w:r>
              <w:t>фото</w:t>
            </w:r>
          </w:p>
        </w:tc>
        <w:tc>
          <w:tcPr>
            <w:tcW w:w="2113" w:type="dxa"/>
          </w:tcPr>
          <w:p w:rsidR="007C145D" w:rsidRDefault="00681B97">
            <w:r>
              <w:t xml:space="preserve">Расписание уроков на первом </w:t>
            </w:r>
            <w:proofErr w:type="spellStart"/>
            <w:r>
              <w:t>Яролавском</w:t>
            </w:r>
            <w:proofErr w:type="spellEnd"/>
          </w:p>
        </w:tc>
      </w:tr>
      <w:tr w:rsidR="007C145D" w:rsidTr="007C145D">
        <w:tc>
          <w:tcPr>
            <w:tcW w:w="1384" w:type="dxa"/>
          </w:tcPr>
          <w:p w:rsidR="007C145D" w:rsidRDefault="007C145D"/>
        </w:tc>
        <w:tc>
          <w:tcPr>
            <w:tcW w:w="1701" w:type="dxa"/>
          </w:tcPr>
          <w:p w:rsidR="007C145D" w:rsidRDefault="007C145D">
            <w:r>
              <w:t>история</w:t>
            </w:r>
          </w:p>
        </w:tc>
        <w:tc>
          <w:tcPr>
            <w:tcW w:w="2126" w:type="dxa"/>
          </w:tcPr>
          <w:p w:rsidR="007C145D" w:rsidRDefault="000B1565">
            <w:r>
              <w:t>Фото в группе</w:t>
            </w:r>
          </w:p>
        </w:tc>
        <w:tc>
          <w:tcPr>
            <w:tcW w:w="3237" w:type="dxa"/>
          </w:tcPr>
          <w:p w:rsidR="007C145D" w:rsidRDefault="000B1565">
            <w:r>
              <w:t>Фото в группе</w:t>
            </w:r>
          </w:p>
        </w:tc>
        <w:tc>
          <w:tcPr>
            <w:tcW w:w="2112" w:type="dxa"/>
          </w:tcPr>
          <w:p w:rsidR="007C145D" w:rsidRDefault="007C145D"/>
        </w:tc>
        <w:tc>
          <w:tcPr>
            <w:tcW w:w="2113" w:type="dxa"/>
          </w:tcPr>
          <w:p w:rsidR="007C145D" w:rsidRDefault="007C145D"/>
        </w:tc>
        <w:tc>
          <w:tcPr>
            <w:tcW w:w="2113" w:type="dxa"/>
          </w:tcPr>
          <w:p w:rsidR="007C145D" w:rsidRDefault="007C145D"/>
        </w:tc>
      </w:tr>
      <w:tr w:rsidR="007C145D" w:rsidTr="007C145D">
        <w:tc>
          <w:tcPr>
            <w:tcW w:w="1384" w:type="dxa"/>
          </w:tcPr>
          <w:p w:rsidR="007C145D" w:rsidRDefault="007C145D"/>
        </w:tc>
        <w:tc>
          <w:tcPr>
            <w:tcW w:w="1701" w:type="dxa"/>
          </w:tcPr>
          <w:p w:rsidR="007C145D" w:rsidRDefault="007C145D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.(второй)</w:t>
            </w:r>
          </w:p>
        </w:tc>
        <w:tc>
          <w:tcPr>
            <w:tcW w:w="2126" w:type="dxa"/>
          </w:tcPr>
          <w:p w:rsidR="007C145D" w:rsidRDefault="00681B97">
            <w:r>
              <w:t>повторение</w:t>
            </w:r>
          </w:p>
        </w:tc>
        <w:tc>
          <w:tcPr>
            <w:tcW w:w="3237" w:type="dxa"/>
          </w:tcPr>
          <w:p w:rsidR="007C145D" w:rsidRDefault="007C145D"/>
        </w:tc>
        <w:tc>
          <w:tcPr>
            <w:tcW w:w="2112" w:type="dxa"/>
          </w:tcPr>
          <w:p w:rsidR="007C145D" w:rsidRDefault="00681B97">
            <w:r>
              <w:t>Фото в группе</w:t>
            </w:r>
          </w:p>
        </w:tc>
        <w:tc>
          <w:tcPr>
            <w:tcW w:w="2113" w:type="dxa"/>
          </w:tcPr>
          <w:p w:rsidR="007C145D" w:rsidRDefault="007C145D"/>
        </w:tc>
        <w:tc>
          <w:tcPr>
            <w:tcW w:w="2113" w:type="dxa"/>
          </w:tcPr>
          <w:p w:rsidR="007C145D" w:rsidRDefault="00681B97">
            <w:r>
              <w:t>№1 дописать фразы диалога. Прежде чем записать вопрос, прочитайте ответ.</w:t>
            </w:r>
          </w:p>
          <w:p w:rsidR="00681B97" w:rsidRDefault="00681B97">
            <w:r>
              <w:t>№2записать вопрос</w:t>
            </w:r>
            <w:proofErr w:type="gramStart"/>
            <w:r>
              <w:t>ы(</w:t>
            </w:r>
            <w:proofErr w:type="gramEnd"/>
            <w:r>
              <w:t>выполнять в обычных тетрадях)</w:t>
            </w:r>
          </w:p>
        </w:tc>
      </w:tr>
      <w:tr w:rsidR="007C145D" w:rsidTr="007C145D">
        <w:tc>
          <w:tcPr>
            <w:tcW w:w="1384" w:type="dxa"/>
          </w:tcPr>
          <w:p w:rsidR="007C145D" w:rsidRDefault="007C145D"/>
        </w:tc>
        <w:tc>
          <w:tcPr>
            <w:tcW w:w="1701" w:type="dxa"/>
          </w:tcPr>
          <w:p w:rsidR="007C145D" w:rsidRDefault="007C145D">
            <w:r>
              <w:t>литература</w:t>
            </w:r>
          </w:p>
        </w:tc>
        <w:tc>
          <w:tcPr>
            <w:tcW w:w="2126" w:type="dxa"/>
          </w:tcPr>
          <w:p w:rsidR="007C145D" w:rsidRDefault="007C4191">
            <w:proofErr w:type="spellStart"/>
            <w:r>
              <w:t>В.Маяковский</w:t>
            </w:r>
            <w:proofErr w:type="spellEnd"/>
            <w:r>
              <w:t xml:space="preserve"> «Хорошее отношение к лошадям»</w:t>
            </w:r>
          </w:p>
        </w:tc>
        <w:tc>
          <w:tcPr>
            <w:tcW w:w="3237" w:type="dxa"/>
          </w:tcPr>
          <w:p w:rsidR="007C145D" w:rsidRPr="007C4191" w:rsidRDefault="007C4191">
            <w:hyperlink r:id="rId5" w:history="1">
              <w:r w:rsidRPr="00574203">
                <w:rPr>
                  <w:rStyle w:val="a4"/>
                  <w:lang w:val="en-US"/>
                </w:rPr>
                <w:t>https</w:t>
              </w:r>
              <w:r w:rsidRPr="00574203">
                <w:rPr>
                  <w:rStyle w:val="a4"/>
                </w:rPr>
                <w:t>://</w:t>
              </w:r>
              <w:proofErr w:type="spellStart"/>
              <w:r w:rsidRPr="00574203">
                <w:rPr>
                  <w:rStyle w:val="a4"/>
                  <w:lang w:val="en-US"/>
                </w:rPr>
                <w:t>uchi</w:t>
              </w:r>
              <w:proofErr w:type="spellEnd"/>
              <w:r w:rsidRPr="007C4191">
                <w:rPr>
                  <w:rStyle w:val="a4"/>
                </w:rPr>
                <w:t>.</w:t>
              </w:r>
              <w:proofErr w:type="spellStart"/>
              <w:r w:rsidRPr="005742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C4191">
              <w:t xml:space="preserve"> </w:t>
            </w:r>
            <w:r>
              <w:t>подключиться к онлайн урокам  в соответствии с инструкцией</w:t>
            </w:r>
          </w:p>
        </w:tc>
        <w:tc>
          <w:tcPr>
            <w:tcW w:w="2112" w:type="dxa"/>
          </w:tcPr>
          <w:p w:rsidR="007C145D" w:rsidRDefault="007C4191">
            <w:r>
              <w:t>Ст.133-140</w:t>
            </w:r>
          </w:p>
        </w:tc>
        <w:tc>
          <w:tcPr>
            <w:tcW w:w="2113" w:type="dxa"/>
          </w:tcPr>
          <w:p w:rsidR="007C145D" w:rsidRDefault="007C4191">
            <w:r>
              <w:t>Стр.140(1-6) письменно</w:t>
            </w:r>
          </w:p>
        </w:tc>
        <w:tc>
          <w:tcPr>
            <w:tcW w:w="2113" w:type="dxa"/>
          </w:tcPr>
          <w:p w:rsidR="007C145D" w:rsidRDefault="007C4191">
            <w:r>
              <w:t>Выразительное чтение стихов: «Послушайте</w:t>
            </w:r>
            <w:proofErr w:type="gramStart"/>
            <w:r>
              <w:t>2</w:t>
            </w:r>
            <w:proofErr w:type="gramEnd"/>
            <w:r>
              <w:t>, «Хорошее отношение к лошадям». Вопросы 1-4,6 стр.140 устно</w:t>
            </w:r>
          </w:p>
        </w:tc>
      </w:tr>
      <w:tr w:rsidR="007C145D" w:rsidTr="007C145D">
        <w:tc>
          <w:tcPr>
            <w:tcW w:w="1384" w:type="dxa"/>
          </w:tcPr>
          <w:p w:rsidR="007C145D" w:rsidRDefault="007C145D"/>
        </w:tc>
        <w:tc>
          <w:tcPr>
            <w:tcW w:w="1701" w:type="dxa"/>
          </w:tcPr>
          <w:p w:rsidR="007C145D" w:rsidRDefault="00681B97">
            <w:r>
              <w:t>матем</w:t>
            </w:r>
            <w:r w:rsidR="007C145D">
              <w:t>атика</w:t>
            </w:r>
          </w:p>
        </w:tc>
        <w:tc>
          <w:tcPr>
            <w:tcW w:w="2126" w:type="dxa"/>
          </w:tcPr>
          <w:p w:rsidR="007C145D" w:rsidRDefault="00681B97">
            <w:r>
              <w:t>Умножение целых чисел</w:t>
            </w:r>
          </w:p>
        </w:tc>
        <w:tc>
          <w:tcPr>
            <w:tcW w:w="3237" w:type="dxa"/>
          </w:tcPr>
          <w:p w:rsidR="007C145D" w:rsidRPr="007C4191" w:rsidRDefault="007C4191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uch</w:t>
            </w:r>
            <w:proofErr w:type="spellEnd"/>
            <w:r w:rsidRPr="007C4191">
              <w:t xml:space="preserve">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12" w:type="dxa"/>
          </w:tcPr>
          <w:p w:rsidR="007C145D" w:rsidRDefault="00681B97">
            <w:r>
              <w:t>Умножение целых чисел на  сайте</w:t>
            </w:r>
            <w:r w:rsidR="007C4191" w:rsidRPr="007C4191">
              <w:t xml:space="preserve"> </w:t>
            </w:r>
            <w:r w:rsidR="007C4191">
              <w:rPr>
                <w:lang w:val="en-US"/>
              </w:rPr>
              <w:t>https</w:t>
            </w:r>
            <w:r w:rsidR="007C4191">
              <w:t>://</w:t>
            </w:r>
            <w:proofErr w:type="spellStart"/>
            <w:r w:rsidR="007C4191">
              <w:rPr>
                <w:lang w:val="en-US"/>
              </w:rPr>
              <w:t>uch</w:t>
            </w:r>
            <w:proofErr w:type="spellEnd"/>
            <w:r w:rsidR="007C4191" w:rsidRPr="007C4191">
              <w:t xml:space="preserve"> </w:t>
            </w:r>
            <w:proofErr w:type="spellStart"/>
            <w:r w:rsidR="007C4191">
              <w:rPr>
                <w:lang w:val="en-US"/>
              </w:rPr>
              <w:t>ru</w:t>
            </w:r>
            <w:proofErr w:type="spellEnd"/>
          </w:p>
          <w:p w:rsidR="00681B97" w:rsidRDefault="00681B97">
            <w:r>
              <w:t>Р.т.№214,218. №781(796)</w:t>
            </w:r>
          </w:p>
        </w:tc>
        <w:tc>
          <w:tcPr>
            <w:tcW w:w="2113" w:type="dxa"/>
          </w:tcPr>
          <w:p w:rsidR="007C145D" w:rsidRDefault="00681B97">
            <w:r>
              <w:t>фото</w:t>
            </w:r>
          </w:p>
        </w:tc>
        <w:tc>
          <w:tcPr>
            <w:tcW w:w="2113" w:type="dxa"/>
          </w:tcPr>
          <w:p w:rsidR="007C145D" w:rsidRDefault="007C145D"/>
        </w:tc>
      </w:tr>
    </w:tbl>
    <w:p w:rsidR="00EA7236" w:rsidRDefault="00EA7236"/>
    <w:sectPr w:rsidR="00EA7236" w:rsidSect="004E5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36"/>
    <w:rsid w:val="000B1565"/>
    <w:rsid w:val="004E5B7D"/>
    <w:rsid w:val="00681B97"/>
    <w:rsid w:val="007C145D"/>
    <w:rsid w:val="007C4191"/>
    <w:rsid w:val="00E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2020-04-07T06:12:00Z</dcterms:created>
  <dcterms:modified xsi:type="dcterms:W3CDTF">2020-04-07T07:18:00Z</dcterms:modified>
</cp:coreProperties>
</file>