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669"/>
        <w:gridCol w:w="1142"/>
        <w:gridCol w:w="3125"/>
        <w:gridCol w:w="2128"/>
        <w:gridCol w:w="3613"/>
      </w:tblGrid>
      <w:tr w:rsidR="00453E46" w:rsidRPr="00C158F0" w:rsidTr="00795B80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902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386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795B80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902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38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795B80">
        <w:tc>
          <w:tcPr>
            <w:tcW w:w="262" w:type="pct"/>
          </w:tcPr>
          <w:p w:rsidR="00BC1E1D" w:rsidRDefault="00795B80" w:rsidP="00BC1E1D">
            <w:r>
              <w:t>10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FB3224" w:rsidP="00BC1E1D">
            <w:r>
              <w:t>Обществознание</w:t>
            </w:r>
          </w:p>
        </w:tc>
        <w:tc>
          <w:tcPr>
            <w:tcW w:w="902" w:type="pct"/>
          </w:tcPr>
          <w:p w:rsidR="00BC1E1D" w:rsidRPr="00FB3224" w:rsidRDefault="00FB3224" w:rsidP="00BC1E1D">
            <w:r w:rsidRPr="00FB3224">
              <w:rPr>
                <w:color w:val="222222"/>
                <w:shd w:val="clear" w:color="auto" w:fill="FFFFFF"/>
              </w:rPr>
              <w:t>право на образование: что такое, в каких образовательных учреждениях у вас есть возможность продолжить обучение?</w:t>
            </w:r>
          </w:p>
        </w:tc>
        <w:tc>
          <w:tcPr>
            <w:tcW w:w="386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F710CF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BC1E1D" w:rsidTr="00795B80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B3224" w:rsidP="00BC1E1D">
            <w:r>
              <w:t>История</w:t>
            </w:r>
          </w:p>
        </w:tc>
        <w:tc>
          <w:tcPr>
            <w:tcW w:w="902" w:type="pct"/>
          </w:tcPr>
          <w:p w:rsidR="00BC1E1D" w:rsidRPr="0066548A" w:rsidRDefault="00FB3224" w:rsidP="008127C2">
            <w:r w:rsidRPr="00E34383">
              <w:t>Хрущевская оттепель. Литература и журналистика</w:t>
            </w:r>
          </w:p>
        </w:tc>
        <w:tc>
          <w:tcPr>
            <w:tcW w:w="386" w:type="pct"/>
          </w:tcPr>
          <w:p w:rsidR="00BC1E1D" w:rsidRDefault="00FB3224" w:rsidP="00BC1E1D">
            <w:hyperlink r:id="rId5" w:history="1">
              <w:r w:rsidRPr="00FB3224">
                <w:rPr>
                  <w:rStyle w:val="a4"/>
                </w:rPr>
                <w:t>https://resh.edu.ru/subject/lesson/6228/start/211298/</w:t>
              </w:r>
            </w:hyperlink>
          </w:p>
        </w:tc>
        <w:tc>
          <w:tcPr>
            <w:tcW w:w="1056" w:type="pct"/>
          </w:tcPr>
          <w:p w:rsidR="00FB3224" w:rsidRPr="00A97848" w:rsidRDefault="00FB3224" w:rsidP="00FB3224">
            <w:r w:rsidRPr="00A97848">
              <w:t xml:space="preserve">Основная часть и </w:t>
            </w:r>
            <w:proofErr w:type="gramStart"/>
            <w:r w:rsidRPr="00A97848">
              <w:t>тренировочные</w:t>
            </w:r>
            <w:proofErr w:type="gramEnd"/>
            <w:r w:rsidRPr="00A97848">
              <w:t xml:space="preserve"> задание</w:t>
            </w:r>
          </w:p>
          <w:p w:rsidR="00FB3224" w:rsidRDefault="00FB3224" w:rsidP="00FB3224"/>
          <w:p w:rsidR="00BC1E1D" w:rsidRPr="0046790D" w:rsidRDefault="00FB3224" w:rsidP="00FB3224">
            <w:pPr>
              <w:jc w:val="both"/>
            </w:pPr>
            <w:r w:rsidRPr="00A97848">
              <w:t xml:space="preserve">Учебник </w:t>
            </w:r>
            <w:proofErr w:type="spellStart"/>
            <w:r>
              <w:t>Пузанова</w:t>
            </w:r>
            <w:proofErr w:type="spellEnd"/>
            <w:r>
              <w:t>, Тема 9</w:t>
            </w:r>
            <w:r w:rsidRPr="00A97848">
              <w:t xml:space="preserve">, </w:t>
            </w:r>
            <w:r>
              <w:t>С. 257. В</w:t>
            </w:r>
            <w:r w:rsidRPr="00A97848">
              <w:t xml:space="preserve">опросы 1, 2. </w:t>
            </w:r>
            <w:r>
              <w:t xml:space="preserve">  </w:t>
            </w: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795B80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B3224" w:rsidP="00BC1E1D">
            <w:r>
              <w:t>Письмо</w:t>
            </w:r>
          </w:p>
        </w:tc>
        <w:tc>
          <w:tcPr>
            <w:tcW w:w="902" w:type="pct"/>
          </w:tcPr>
          <w:p w:rsidR="00BC1E1D" w:rsidRDefault="00FB3224" w:rsidP="008127C2">
            <w:r>
              <w:t>Простые предложения. Знаки препинания в середине и конце предложения</w:t>
            </w:r>
          </w:p>
        </w:tc>
        <w:tc>
          <w:tcPr>
            <w:tcW w:w="386" w:type="pct"/>
          </w:tcPr>
          <w:p w:rsidR="00BC1E1D" w:rsidRPr="00D918DF" w:rsidRDefault="00BC1E1D" w:rsidP="00BC1E1D"/>
          <w:p w:rsidR="00BC1E1D" w:rsidRDefault="00BC1E1D" w:rsidP="00BC1E1D"/>
        </w:tc>
        <w:tc>
          <w:tcPr>
            <w:tcW w:w="1056" w:type="pct"/>
          </w:tcPr>
          <w:p w:rsidR="00BC1E1D" w:rsidRDefault="00FB3224" w:rsidP="008127C2">
            <w:r>
              <w:t>Стр. 203, дополнить предложени</w:t>
            </w:r>
            <w:proofErr w:type="gramStart"/>
            <w:r>
              <w:t>я(</w:t>
            </w:r>
            <w:proofErr w:type="gramEnd"/>
            <w:r>
              <w:t>устно) стр.204 упр276</w:t>
            </w: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795B80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B3224" w:rsidP="00BC1E1D">
            <w:r>
              <w:t>Математика</w:t>
            </w:r>
          </w:p>
        </w:tc>
        <w:tc>
          <w:tcPr>
            <w:tcW w:w="902" w:type="pct"/>
          </w:tcPr>
          <w:p w:rsidR="00BC1E1D" w:rsidRDefault="00FB3224" w:rsidP="00F710CF">
            <w:r w:rsidRPr="0066548A">
              <w:t>Совместные действия сложения и вычитания дробей.</w:t>
            </w:r>
          </w:p>
        </w:tc>
        <w:tc>
          <w:tcPr>
            <w:tcW w:w="386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FB3224" w:rsidP="008127C2">
            <w:r>
              <w:t>Стр.113, №592,593</w:t>
            </w:r>
          </w:p>
        </w:tc>
        <w:tc>
          <w:tcPr>
            <w:tcW w:w="719" w:type="pct"/>
          </w:tcPr>
          <w:p w:rsidR="00BC1E1D" w:rsidRDefault="00FB3224" w:rsidP="00BC1E1D">
            <w:r>
              <w:t>фото</w:t>
            </w:r>
          </w:p>
        </w:tc>
        <w:tc>
          <w:tcPr>
            <w:tcW w:w="1221" w:type="pct"/>
          </w:tcPr>
          <w:p w:rsidR="00FB3224" w:rsidRDefault="00FB3224" w:rsidP="00FB3224">
            <w:r>
              <w:t>В тетради записать число, номер, решение.</w:t>
            </w:r>
          </w:p>
          <w:p w:rsidR="00FB3224" w:rsidRDefault="00FB3224" w:rsidP="00FB3224">
            <w:r>
              <w:t>Решить примеры, записать примеры и ответ</w:t>
            </w:r>
          </w:p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F710CF" w:rsidTr="00795B80">
        <w:tc>
          <w:tcPr>
            <w:tcW w:w="262" w:type="pct"/>
          </w:tcPr>
          <w:p w:rsidR="00F710CF" w:rsidRDefault="00F710CF" w:rsidP="00F710CF"/>
        </w:tc>
        <w:tc>
          <w:tcPr>
            <w:tcW w:w="454" w:type="pct"/>
          </w:tcPr>
          <w:p w:rsidR="00F710CF" w:rsidRDefault="00FB3224" w:rsidP="00F710CF">
            <w:r>
              <w:t>Труд</w:t>
            </w:r>
          </w:p>
        </w:tc>
        <w:tc>
          <w:tcPr>
            <w:tcW w:w="902" w:type="pct"/>
          </w:tcPr>
          <w:p w:rsidR="00F710CF" w:rsidRDefault="00F710CF" w:rsidP="00F710CF">
            <w:pPr>
              <w:pStyle w:val="a8"/>
              <w:spacing w:line="276" w:lineRule="auto"/>
            </w:pPr>
          </w:p>
        </w:tc>
        <w:tc>
          <w:tcPr>
            <w:tcW w:w="386" w:type="pct"/>
          </w:tcPr>
          <w:p w:rsidR="00F710CF" w:rsidRDefault="00F710CF" w:rsidP="00F710CF"/>
        </w:tc>
        <w:tc>
          <w:tcPr>
            <w:tcW w:w="1056" w:type="pct"/>
          </w:tcPr>
          <w:p w:rsidR="00F710CF" w:rsidRDefault="00F710CF" w:rsidP="00F710CF"/>
        </w:tc>
        <w:tc>
          <w:tcPr>
            <w:tcW w:w="719" w:type="pct"/>
          </w:tcPr>
          <w:p w:rsidR="00F710CF" w:rsidRDefault="00F710CF" w:rsidP="00F710CF"/>
        </w:tc>
        <w:tc>
          <w:tcPr>
            <w:tcW w:w="1221" w:type="pct"/>
          </w:tcPr>
          <w:p w:rsidR="00F710CF" w:rsidRPr="00047634" w:rsidRDefault="00F710CF" w:rsidP="00F710CF">
            <w:pPr>
              <w:rPr>
                <w:i/>
              </w:rPr>
            </w:pPr>
          </w:p>
        </w:tc>
      </w:tr>
      <w:tr w:rsidR="00F710CF" w:rsidTr="00795B80">
        <w:tc>
          <w:tcPr>
            <w:tcW w:w="262" w:type="pct"/>
          </w:tcPr>
          <w:p w:rsidR="00F710CF" w:rsidRDefault="00F710CF" w:rsidP="00F710CF"/>
        </w:tc>
        <w:tc>
          <w:tcPr>
            <w:tcW w:w="454" w:type="pct"/>
          </w:tcPr>
          <w:p w:rsidR="00F710CF" w:rsidRDefault="00FB3224" w:rsidP="00F710CF">
            <w:r>
              <w:t>Труд</w:t>
            </w:r>
          </w:p>
        </w:tc>
        <w:tc>
          <w:tcPr>
            <w:tcW w:w="902" w:type="pct"/>
          </w:tcPr>
          <w:p w:rsidR="00F710CF" w:rsidRDefault="00F710CF" w:rsidP="00FB3224"/>
        </w:tc>
        <w:tc>
          <w:tcPr>
            <w:tcW w:w="386" w:type="pct"/>
          </w:tcPr>
          <w:p w:rsidR="00F710CF" w:rsidRDefault="00F710CF" w:rsidP="00F710CF"/>
        </w:tc>
        <w:tc>
          <w:tcPr>
            <w:tcW w:w="1056" w:type="pct"/>
          </w:tcPr>
          <w:p w:rsidR="00F710CF" w:rsidRDefault="00F710CF" w:rsidP="00C05039"/>
        </w:tc>
        <w:tc>
          <w:tcPr>
            <w:tcW w:w="719" w:type="pct"/>
          </w:tcPr>
          <w:p w:rsidR="00F710CF" w:rsidRDefault="00F710CF" w:rsidP="00F710CF"/>
        </w:tc>
        <w:tc>
          <w:tcPr>
            <w:tcW w:w="1221" w:type="pct"/>
          </w:tcPr>
          <w:p w:rsidR="00F710CF" w:rsidRPr="00047634" w:rsidRDefault="00F710CF" w:rsidP="00F710CF">
            <w:pPr>
              <w:rPr>
                <w:i/>
              </w:rPr>
            </w:pPr>
          </w:p>
        </w:tc>
      </w:tr>
      <w:tr w:rsidR="00FB3224" w:rsidTr="00795B80">
        <w:tc>
          <w:tcPr>
            <w:tcW w:w="262" w:type="pct"/>
          </w:tcPr>
          <w:p w:rsidR="00FB3224" w:rsidRDefault="00FB3224" w:rsidP="00F710CF"/>
        </w:tc>
        <w:tc>
          <w:tcPr>
            <w:tcW w:w="454" w:type="pct"/>
          </w:tcPr>
          <w:p w:rsidR="00FB3224" w:rsidRDefault="00FB3224" w:rsidP="00F710CF">
            <w:r>
              <w:t>Труд</w:t>
            </w:r>
          </w:p>
        </w:tc>
        <w:tc>
          <w:tcPr>
            <w:tcW w:w="902" w:type="pct"/>
          </w:tcPr>
          <w:p w:rsidR="00FB3224" w:rsidRDefault="00FB3224" w:rsidP="00C05039"/>
        </w:tc>
        <w:tc>
          <w:tcPr>
            <w:tcW w:w="386" w:type="pct"/>
          </w:tcPr>
          <w:p w:rsidR="00FB3224" w:rsidRDefault="00FB3224" w:rsidP="00F710CF"/>
        </w:tc>
        <w:tc>
          <w:tcPr>
            <w:tcW w:w="1056" w:type="pct"/>
          </w:tcPr>
          <w:p w:rsidR="00FB3224" w:rsidRDefault="00FB3224" w:rsidP="00C05039"/>
        </w:tc>
        <w:tc>
          <w:tcPr>
            <w:tcW w:w="719" w:type="pct"/>
          </w:tcPr>
          <w:p w:rsidR="00FB3224" w:rsidRDefault="00FB3224" w:rsidP="00F710CF"/>
        </w:tc>
        <w:tc>
          <w:tcPr>
            <w:tcW w:w="1221" w:type="pct"/>
          </w:tcPr>
          <w:p w:rsidR="00FB3224" w:rsidRPr="00047634" w:rsidRDefault="00FB3224" w:rsidP="00F710CF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C07BDC" w:rsidRPr="000819BA" w:rsidRDefault="00C07BDC" w:rsidP="00F710CF">
      <w:pPr>
        <w:rPr>
          <w:sz w:val="28"/>
          <w:szCs w:val="28"/>
        </w:rPr>
      </w:pPr>
    </w:p>
    <w:p w:rsidR="00FB3224" w:rsidRPr="000819BA" w:rsidRDefault="00FB3224" w:rsidP="00FB3224">
      <w:pPr>
        <w:rPr>
          <w:sz w:val="28"/>
          <w:szCs w:val="28"/>
        </w:rPr>
      </w:pPr>
      <w:bookmarkStart w:id="0" w:name="_GoBack"/>
      <w:bookmarkEnd w:id="0"/>
      <w:r w:rsidRPr="000819BA">
        <w:rPr>
          <w:sz w:val="28"/>
          <w:szCs w:val="28"/>
        </w:rPr>
        <w:t>1</w:t>
      </w:r>
      <w:r>
        <w:rPr>
          <w:sz w:val="28"/>
          <w:szCs w:val="28"/>
        </w:rPr>
        <w:t>,2,3</w:t>
      </w:r>
      <w:r w:rsidRPr="000819BA">
        <w:rPr>
          <w:sz w:val="28"/>
          <w:szCs w:val="28"/>
        </w:rPr>
        <w:t xml:space="preserve"> урок </w:t>
      </w:r>
    </w:p>
    <w:p w:rsidR="00FB3224" w:rsidRPr="000819BA" w:rsidRDefault="00FB3224" w:rsidP="00FB3224">
      <w:pPr>
        <w:rPr>
          <w:b/>
          <w:sz w:val="28"/>
          <w:szCs w:val="28"/>
        </w:rPr>
      </w:pPr>
      <w:r w:rsidRPr="000819BA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Структура швейного предприятия</w:t>
      </w:r>
      <w:r w:rsidRPr="000819BA">
        <w:rPr>
          <w:b/>
          <w:sz w:val="28"/>
          <w:szCs w:val="28"/>
        </w:rPr>
        <w:t>.</w:t>
      </w:r>
    </w:p>
    <w:p w:rsidR="00FB3224" w:rsidRDefault="00FB3224" w:rsidP="00FB3224">
      <w:pPr>
        <w:rPr>
          <w:sz w:val="28"/>
          <w:szCs w:val="28"/>
        </w:rPr>
      </w:pPr>
      <w:r>
        <w:rPr>
          <w:sz w:val="28"/>
          <w:szCs w:val="28"/>
        </w:rPr>
        <w:t>Учебник стр. 115</w:t>
      </w:r>
    </w:p>
    <w:p w:rsidR="00FB3224" w:rsidRPr="000819BA" w:rsidRDefault="00FB3224" w:rsidP="00FB3224">
      <w:pPr>
        <w:rPr>
          <w:sz w:val="28"/>
          <w:szCs w:val="28"/>
        </w:rPr>
      </w:pPr>
      <w:r w:rsidRPr="000819BA">
        <w:rPr>
          <w:sz w:val="28"/>
          <w:szCs w:val="28"/>
        </w:rPr>
        <w:t xml:space="preserve">  в те</w:t>
      </w:r>
      <w:r>
        <w:rPr>
          <w:sz w:val="28"/>
          <w:szCs w:val="28"/>
        </w:rPr>
        <w:t>традь записать ответы на вопросы № 1,2,3 (прислать фото</w:t>
      </w:r>
      <w:r w:rsidRPr="000819BA">
        <w:rPr>
          <w:sz w:val="28"/>
          <w:szCs w:val="28"/>
        </w:rPr>
        <w:t>)</w:t>
      </w:r>
    </w:p>
    <w:p w:rsidR="00C07BDC" w:rsidRPr="000819BA" w:rsidRDefault="00C07BDC" w:rsidP="00C07BDC">
      <w:pPr>
        <w:rPr>
          <w:sz w:val="28"/>
          <w:szCs w:val="28"/>
        </w:rPr>
      </w:pPr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3B5A67"/>
    <w:rsid w:val="00453E46"/>
    <w:rsid w:val="00493872"/>
    <w:rsid w:val="00543B3D"/>
    <w:rsid w:val="005803A3"/>
    <w:rsid w:val="005812E8"/>
    <w:rsid w:val="00583FE9"/>
    <w:rsid w:val="006D7675"/>
    <w:rsid w:val="00795B80"/>
    <w:rsid w:val="007C00B0"/>
    <w:rsid w:val="008A0927"/>
    <w:rsid w:val="00B7242C"/>
    <w:rsid w:val="00BC1E1D"/>
    <w:rsid w:val="00C0152B"/>
    <w:rsid w:val="00C07BDC"/>
    <w:rsid w:val="00C4273C"/>
    <w:rsid w:val="00C95EAB"/>
    <w:rsid w:val="00D33316"/>
    <w:rsid w:val="00ED7F48"/>
    <w:rsid w:val="00F4193E"/>
    <w:rsid w:val="00F710CF"/>
    <w:rsid w:val="00F7642B"/>
    <w:rsid w:val="00FB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28/start/2112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5</cp:revision>
  <dcterms:created xsi:type="dcterms:W3CDTF">2020-04-05T12:30:00Z</dcterms:created>
  <dcterms:modified xsi:type="dcterms:W3CDTF">2020-04-09T14:07:00Z</dcterms:modified>
</cp:coreProperties>
</file>