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8" w:rsidRPr="002D1A5A" w:rsidRDefault="009744A2">
      <w:pPr>
        <w:rPr>
          <w:rFonts w:ascii="Times New Roman" w:hAnsi="Times New Roman" w:cs="Times New Roman"/>
          <w:sz w:val="24"/>
          <w:szCs w:val="24"/>
        </w:rPr>
      </w:pPr>
      <w:r w:rsidRPr="002D1A5A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Pr="002D1A5A">
        <w:rPr>
          <w:rFonts w:ascii="Times New Roman" w:hAnsi="Times New Roman" w:cs="Times New Roman"/>
          <w:sz w:val="24"/>
          <w:szCs w:val="24"/>
        </w:rPr>
        <w:t>класс</w:t>
      </w:r>
      <w:r w:rsidR="006A4735" w:rsidRPr="002D1A5A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6A4735" w:rsidRPr="002D1A5A">
        <w:rPr>
          <w:rFonts w:ascii="Times New Roman" w:hAnsi="Times New Roman" w:cs="Times New Roman"/>
          <w:sz w:val="24"/>
          <w:szCs w:val="24"/>
        </w:rPr>
        <w:t xml:space="preserve"> 10</w:t>
      </w:r>
      <w:r w:rsidR="00015B27" w:rsidRPr="002D1A5A">
        <w:rPr>
          <w:rFonts w:ascii="Times New Roman" w:hAnsi="Times New Roman" w:cs="Times New Roman"/>
          <w:sz w:val="24"/>
          <w:szCs w:val="24"/>
        </w:rPr>
        <w:t>.04.20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636"/>
        <w:gridCol w:w="6135"/>
      </w:tblGrid>
      <w:tr w:rsidR="009744A2" w:rsidRPr="002D1A5A" w:rsidTr="00C261DE">
        <w:tc>
          <w:tcPr>
            <w:tcW w:w="3803" w:type="dxa"/>
          </w:tcPr>
          <w:p w:rsidR="009744A2" w:rsidRPr="002D1A5A" w:rsidRDefault="006A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90" w:type="dxa"/>
          </w:tcPr>
          <w:p w:rsidR="009744A2" w:rsidRPr="002D1A5A" w:rsidRDefault="00C261DE" w:rsidP="0025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множители. Вынесение общего множителя за скобки. « Разложение на множители с помощью формул сокращенного умножения»  на  сайте </w:t>
            </w:r>
            <w:hyperlink r:id="rId5" w:history="1"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744A2" w:rsidRPr="002D1A5A" w:rsidTr="00C261DE">
        <w:tc>
          <w:tcPr>
            <w:tcW w:w="3803" w:type="dxa"/>
          </w:tcPr>
          <w:p w:rsidR="009744A2" w:rsidRPr="002D1A5A" w:rsidRDefault="006A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90" w:type="dxa"/>
          </w:tcPr>
          <w:p w:rsidR="00252CDF" w:rsidRPr="002D1A5A" w:rsidRDefault="00C261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разных разрядов. П.28, упр.770, повторить разряды союзов, правописание предлогов</w:t>
            </w:r>
          </w:p>
        </w:tc>
      </w:tr>
      <w:tr w:rsidR="009744A2" w:rsidRPr="002D1A5A" w:rsidTr="00C261DE">
        <w:tc>
          <w:tcPr>
            <w:tcW w:w="3803" w:type="dxa"/>
          </w:tcPr>
          <w:p w:rsidR="009744A2" w:rsidRPr="002D1A5A" w:rsidRDefault="006A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90" w:type="dxa"/>
          </w:tcPr>
          <w:p w:rsidR="002D1A5A" w:rsidRPr="002D1A5A" w:rsidRDefault="002D1A5A" w:rsidP="002D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Смута</w:t>
            </w: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A5A" w:rsidRPr="002D1A5A" w:rsidRDefault="002D1A5A" w:rsidP="002D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https://resh.edu.ru/subject/lesson/2524/start/</w:t>
              </w:r>
            </w:hyperlink>
          </w:p>
          <w:p w:rsidR="002D1A5A" w:rsidRPr="002D1A5A" w:rsidRDefault="002D1A5A" w:rsidP="002D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Основная часть и тренировочные задания</w:t>
            </w:r>
          </w:p>
          <w:p w:rsidR="002D1A5A" w:rsidRPr="002D1A5A" w:rsidRDefault="002D1A5A" w:rsidP="002D1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 2 часть Параграф 14-15, вопросы к тексту 1, 2; работаем с картой: вопрос 1.</w:t>
            </w:r>
          </w:p>
          <w:p w:rsidR="009744A2" w:rsidRPr="002D1A5A" w:rsidRDefault="009744A2" w:rsidP="00CA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2" w:rsidRPr="002D1A5A" w:rsidTr="00C261DE">
        <w:tc>
          <w:tcPr>
            <w:tcW w:w="3803" w:type="dxa"/>
          </w:tcPr>
          <w:p w:rsidR="009744A2" w:rsidRPr="002D1A5A" w:rsidRDefault="006A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90" w:type="dxa"/>
          </w:tcPr>
          <w:p w:rsidR="008E098C" w:rsidRPr="002D1A5A" w:rsidRDefault="002D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Сдать проекты.</w:t>
            </w:r>
          </w:p>
        </w:tc>
      </w:tr>
      <w:tr w:rsidR="009744A2" w:rsidRPr="002D1A5A" w:rsidTr="00C261DE">
        <w:tc>
          <w:tcPr>
            <w:tcW w:w="3803" w:type="dxa"/>
          </w:tcPr>
          <w:p w:rsidR="009744A2" w:rsidRPr="002D1A5A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90" w:type="dxa"/>
          </w:tcPr>
          <w:p w:rsidR="009744A2" w:rsidRPr="002D1A5A" w:rsidRDefault="002D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Океания. Природа, население и страны.</w:t>
            </w: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https://resh.edu.ru/subject/lesson/2939/start/</w:t>
              </w:r>
            </w:hyperlink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</w:tr>
      <w:tr w:rsidR="00015B27" w:rsidRPr="002D1A5A" w:rsidTr="00C261DE">
        <w:tc>
          <w:tcPr>
            <w:tcW w:w="3803" w:type="dxa"/>
          </w:tcPr>
          <w:p w:rsidR="00015B27" w:rsidRPr="002D1A5A" w:rsidRDefault="006A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90" w:type="dxa"/>
          </w:tcPr>
          <w:p w:rsidR="002D1A5A" w:rsidRPr="002D1A5A" w:rsidRDefault="002D1A5A" w:rsidP="002D1A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10 «Производство: затраты, выручка, прибыль»</w:t>
            </w:r>
          </w:p>
          <w:p w:rsidR="002D1A5A" w:rsidRPr="002D1A5A" w:rsidRDefault="002D1A5A" w:rsidP="002D1A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2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кого есть возможность посмотреть </w:t>
            </w:r>
            <w:hyperlink r:id="rId8" w:tgtFrame="_blank" w:history="1">
              <w:r w:rsidRPr="002D1A5A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  <w:lang w:eastAsia="ru-RU"/>
                </w:rPr>
                <w:t>https://interneturok.ru/lesson/obshestvoznanie/7-klass/chelovek-i-ekonomika/iz-chego-sostoit-proizvodstvo-2?block=content</w:t>
              </w:r>
            </w:hyperlink>
          </w:p>
          <w:p w:rsidR="002D1A5A" w:rsidRPr="002D1A5A" w:rsidRDefault="002D1A5A" w:rsidP="002D1A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письменно на вопросы:</w:t>
            </w:r>
          </w:p>
          <w:p w:rsidR="002D1A5A" w:rsidRPr="002D1A5A" w:rsidRDefault="002D1A5A" w:rsidP="002D1A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 примеры использования информационных технологий в образовательном процессе, помогающих учащимся сделать обучение более интересным и результативным.</w:t>
            </w:r>
          </w:p>
          <w:p w:rsidR="002D1A5A" w:rsidRPr="002D1A5A" w:rsidRDefault="002D1A5A" w:rsidP="002D1A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Проиллюстрируй принцип разделения труда на примере вашего учебного заведения.</w:t>
            </w:r>
          </w:p>
          <w:p w:rsidR="002D1A5A" w:rsidRPr="002D1A5A" w:rsidRDefault="002D1A5A" w:rsidP="002D1A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 способы использования энергосберегающих технологий в школьном хозяйстве.</w:t>
            </w:r>
          </w:p>
          <w:p w:rsidR="00015B27" w:rsidRPr="002D1A5A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35" w:rsidRPr="002D1A5A" w:rsidTr="00C261DE">
        <w:tc>
          <w:tcPr>
            <w:tcW w:w="3803" w:type="dxa"/>
          </w:tcPr>
          <w:p w:rsidR="006A4735" w:rsidRPr="002D1A5A" w:rsidRDefault="006A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90" w:type="dxa"/>
          </w:tcPr>
          <w:p w:rsidR="006A4735" w:rsidRPr="002D1A5A" w:rsidRDefault="006A47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17,</w:t>
            </w:r>
            <w:r w:rsidR="00C261DE"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прослушать Симфонию № 4 </w:t>
            </w:r>
            <w:proofErr w:type="spellStart"/>
            <w:r w:rsidR="00C261DE"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П.И.Чайковского</w:t>
            </w:r>
            <w:proofErr w:type="spellEnd"/>
            <w:r w:rsidR="00C261DE"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выписать и выучить основные понятия</w:t>
            </w:r>
            <w:r w:rsidR="00C261DE"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D1A5A" w:rsidRPr="002D1A5A" w:rsidRDefault="002D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https://www.sites.google.com/site/muz050116/ucenikam-1</w:t>
              </w:r>
            </w:hyperlink>
          </w:p>
          <w:p w:rsidR="002D1A5A" w:rsidRPr="002D1A5A" w:rsidRDefault="002D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81" w:rsidRPr="002D1A5A" w:rsidRDefault="002E5281">
      <w:pPr>
        <w:rPr>
          <w:rFonts w:ascii="Times New Roman" w:hAnsi="Times New Roman" w:cs="Times New Roman"/>
          <w:sz w:val="24"/>
          <w:szCs w:val="24"/>
        </w:rPr>
      </w:pPr>
    </w:p>
    <w:p w:rsidR="002E5281" w:rsidRPr="002D1A5A" w:rsidRDefault="002E5281">
      <w:pPr>
        <w:rPr>
          <w:rFonts w:ascii="Times New Roman" w:hAnsi="Times New Roman" w:cs="Times New Roman"/>
          <w:sz w:val="24"/>
          <w:szCs w:val="24"/>
        </w:rPr>
      </w:pPr>
    </w:p>
    <w:p w:rsidR="009744A2" w:rsidRPr="002D1A5A" w:rsidRDefault="002E5281" w:rsidP="00015B27">
      <w:pPr>
        <w:rPr>
          <w:rFonts w:ascii="Times New Roman" w:hAnsi="Times New Roman" w:cs="Times New Roman"/>
          <w:b/>
          <w:sz w:val="24"/>
          <w:szCs w:val="24"/>
        </w:rPr>
      </w:pPr>
      <w:r w:rsidRPr="002D1A5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015B27" w:rsidRPr="002D1A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1A5A">
        <w:rPr>
          <w:rFonts w:ascii="Times New Roman" w:hAnsi="Times New Roman" w:cs="Times New Roman"/>
          <w:b/>
          <w:sz w:val="24"/>
          <w:szCs w:val="24"/>
        </w:rPr>
        <w:t>СКК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9"/>
        <w:gridCol w:w="5756"/>
      </w:tblGrid>
      <w:tr w:rsidR="00015B27" w:rsidRPr="002D1A5A" w:rsidTr="00015B27">
        <w:tc>
          <w:tcPr>
            <w:tcW w:w="4672" w:type="dxa"/>
          </w:tcPr>
          <w:p w:rsidR="00015B27" w:rsidRPr="002D1A5A" w:rsidRDefault="006A4735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</w:tcPr>
          <w:p w:rsidR="00015B27" w:rsidRPr="002D1A5A" w:rsidRDefault="00657DAE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десятичной дроби от числа. С.246, №</w:t>
            </w:r>
            <w:r w:rsidRPr="002D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015B27" w:rsidRPr="002D1A5A" w:rsidTr="00015B27">
        <w:tc>
          <w:tcPr>
            <w:tcW w:w="4672" w:type="dxa"/>
          </w:tcPr>
          <w:p w:rsidR="00015B27" w:rsidRPr="002D1A5A" w:rsidRDefault="006A4735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4673" w:type="dxa"/>
          </w:tcPr>
          <w:p w:rsidR="00C261DE" w:rsidRPr="002D1A5A" w:rsidRDefault="00C261DE" w:rsidP="00C2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предложение </w:t>
            </w:r>
          </w:p>
          <w:p w:rsidR="00015B27" w:rsidRPr="002D1A5A" w:rsidRDefault="00C261DE" w:rsidP="00C2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Упр.313 стр239, задание к рисунку стр.240</w:t>
            </w:r>
          </w:p>
        </w:tc>
      </w:tr>
      <w:tr w:rsidR="00015B27" w:rsidRPr="002D1A5A" w:rsidTr="00015B27">
        <w:tc>
          <w:tcPr>
            <w:tcW w:w="4672" w:type="dxa"/>
          </w:tcPr>
          <w:p w:rsidR="00015B27" w:rsidRPr="002D1A5A" w:rsidRDefault="006A4735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3" w:type="dxa"/>
          </w:tcPr>
          <w:p w:rsidR="00C261DE" w:rsidRPr="002D1A5A" w:rsidRDefault="00C261DE" w:rsidP="00C2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декабристов. Расправа Николая </w:t>
            </w:r>
            <w:r w:rsidRPr="002D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D1A5A">
              <w:rPr>
                <w:rFonts w:ascii="Times New Roman" w:hAnsi="Times New Roman" w:cs="Times New Roman"/>
                <w:sz w:val="24"/>
                <w:szCs w:val="24"/>
              </w:rPr>
              <w:t xml:space="preserve"> с декабри</w:t>
            </w:r>
            <w:bookmarkStart w:id="0" w:name="_GoBack"/>
            <w:bookmarkEnd w:id="0"/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стами. Ссылка в Сибирь. Жены декабристов. https://resh.edu.ru/subject/lesson/2554/start/</w:t>
            </w:r>
            <w:hyperlink r:id="rId10" w:history="1"/>
            <w:r w:rsidRPr="002D1A5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1DE" w:rsidRPr="002D1A5A" w:rsidRDefault="00C261DE" w:rsidP="00C2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 и тренировочные задания</w:t>
            </w:r>
          </w:p>
          <w:p w:rsidR="00015B27" w:rsidRPr="002D1A5A" w:rsidRDefault="00C261DE" w:rsidP="00C2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D1A5A">
              <w:rPr>
                <w:rFonts w:ascii="Times New Roman" w:hAnsi="Times New Roman" w:cs="Times New Roman"/>
                <w:sz w:val="24"/>
                <w:szCs w:val="24"/>
              </w:rPr>
              <w:t xml:space="preserve"> Тема 9, С. 238, вопросы 1-3.  </w:t>
            </w:r>
          </w:p>
        </w:tc>
      </w:tr>
      <w:tr w:rsidR="00015B27" w:rsidRPr="002D1A5A" w:rsidTr="00015B27">
        <w:tc>
          <w:tcPr>
            <w:tcW w:w="4672" w:type="dxa"/>
          </w:tcPr>
          <w:p w:rsidR="00015B27" w:rsidRPr="002D1A5A" w:rsidRDefault="00015B27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4673" w:type="dxa"/>
          </w:tcPr>
          <w:p w:rsidR="00015B27" w:rsidRPr="002D1A5A" w:rsidRDefault="00C261DE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Доделать кроссворд(</w:t>
            </w:r>
            <w:proofErr w:type="spellStart"/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) по технологии обработки древесины</w:t>
            </w:r>
            <w:r w:rsidR="00657DAE" w:rsidRPr="002D1A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15B27" w:rsidRPr="002D1A5A" w:rsidTr="00015B27">
        <w:tc>
          <w:tcPr>
            <w:tcW w:w="4672" w:type="dxa"/>
          </w:tcPr>
          <w:p w:rsidR="00015B27" w:rsidRPr="002D1A5A" w:rsidRDefault="006A4735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</w:tcPr>
          <w:p w:rsidR="00657DAE" w:rsidRPr="002D1A5A" w:rsidRDefault="00657DAE" w:rsidP="00657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горах. Положение на карте. Поверхность, полезные ископаемые, реки, водоснабжение. С.140-142, ответить на вопрос 1 письменно</w:t>
            </w:r>
            <w:r w:rsidRPr="002D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57DAE" w:rsidRPr="002D1A5A" w:rsidRDefault="00657DAE" w:rsidP="0065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27" w:rsidRPr="002D1A5A" w:rsidRDefault="00015B27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27" w:rsidRPr="002D1A5A" w:rsidTr="00015B27">
        <w:tc>
          <w:tcPr>
            <w:tcW w:w="4672" w:type="dxa"/>
          </w:tcPr>
          <w:p w:rsidR="00015B27" w:rsidRPr="002D1A5A" w:rsidRDefault="006A4735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:rsidR="00015B27" w:rsidRPr="002D1A5A" w:rsidRDefault="00C261DE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</w:rPr>
              <w:t>Различия однодольных и двудольных растений. П.31, ответить на вопросы к параграфу</w:t>
            </w:r>
          </w:p>
        </w:tc>
      </w:tr>
      <w:tr w:rsidR="00015B27" w:rsidRPr="002D1A5A" w:rsidTr="00015B27">
        <w:tc>
          <w:tcPr>
            <w:tcW w:w="4672" w:type="dxa"/>
          </w:tcPr>
          <w:p w:rsidR="00015B27" w:rsidRPr="002D1A5A" w:rsidRDefault="006A4735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5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673" w:type="dxa"/>
          </w:tcPr>
          <w:p w:rsidR="00015B27" w:rsidRPr="002D1A5A" w:rsidRDefault="00C261DE" w:rsidP="00C261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17, прослушать Симфонию № 4 </w:t>
            </w:r>
            <w:proofErr w:type="spellStart"/>
            <w:r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П.И.Чайковского</w:t>
            </w:r>
            <w:proofErr w:type="spellEnd"/>
            <w:r w:rsidR="002D1A5A" w:rsidRPr="002D1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1A5A" w:rsidRPr="002D1A5A" w:rsidRDefault="002D1A5A" w:rsidP="00C2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D1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https://www.sites.google.com/site/muz050116/ucenikam-1</w:t>
              </w:r>
            </w:hyperlink>
          </w:p>
          <w:p w:rsidR="002D1A5A" w:rsidRPr="002D1A5A" w:rsidRDefault="002D1A5A" w:rsidP="00C2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B27" w:rsidRPr="002D1A5A" w:rsidRDefault="00015B27" w:rsidP="00015B27">
      <w:pPr>
        <w:rPr>
          <w:rFonts w:ascii="Times New Roman" w:hAnsi="Times New Roman" w:cs="Times New Roman"/>
          <w:b/>
          <w:sz w:val="24"/>
          <w:szCs w:val="24"/>
        </w:rPr>
      </w:pPr>
    </w:p>
    <w:sectPr w:rsidR="00015B27" w:rsidRPr="002D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C76CD"/>
    <w:multiLevelType w:val="multilevel"/>
    <w:tmpl w:val="C68C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2"/>
    <w:rsid w:val="00015B27"/>
    <w:rsid w:val="00036F04"/>
    <w:rsid w:val="00252CDF"/>
    <w:rsid w:val="002D1A5A"/>
    <w:rsid w:val="002E5281"/>
    <w:rsid w:val="003465DA"/>
    <w:rsid w:val="00631E01"/>
    <w:rsid w:val="00657DAE"/>
    <w:rsid w:val="006A4735"/>
    <w:rsid w:val="00774298"/>
    <w:rsid w:val="00885833"/>
    <w:rsid w:val="008E098C"/>
    <w:rsid w:val="009744A2"/>
    <w:rsid w:val="00B330E8"/>
    <w:rsid w:val="00C04B1C"/>
    <w:rsid w:val="00C261DE"/>
    <w:rsid w:val="00C27430"/>
    <w:rsid w:val="00CA65F5"/>
    <w:rsid w:val="00D9460B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9677"/>
  <w15:chartTrackingRefBased/>
  <w15:docId w15:val="{12F8F219-84DC-49D0-A466-07FBE61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4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7-klass/chelovek-i-ekonomika/iz-chego-sostoit-proizvodstvo-2?block=cont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39/st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24/start/" TargetMode="External"/><Relationship Id="rId11" Type="http://schemas.openxmlformats.org/officeDocument/2006/relationships/hyperlink" Target="https://www.sites.google.com/site/muz050116/ucenikam-1" TargetMode="External"/><Relationship Id="rId5" Type="http://schemas.openxmlformats.org/officeDocument/2006/relationships/hyperlink" Target="https://uchi.ru" TargetMode="External"/><Relationship Id="rId10" Type="http://schemas.openxmlformats.org/officeDocument/2006/relationships/hyperlink" Target="https://resh.edu.ru/subject/lesson/253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muz050116/ucenikam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2020-04-09T13:15:00Z</dcterms:created>
  <dcterms:modified xsi:type="dcterms:W3CDTF">2020-04-09T13:25:00Z</dcterms:modified>
</cp:coreProperties>
</file>