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A5" w:rsidRDefault="00F95EA5">
      <w:r>
        <w:t xml:space="preserve">6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2811"/>
        <w:gridCol w:w="2112"/>
        <w:gridCol w:w="2113"/>
        <w:gridCol w:w="2113"/>
      </w:tblGrid>
      <w:tr w:rsidR="00F95EA5" w:rsidTr="00F95EA5">
        <w:tc>
          <w:tcPr>
            <w:tcW w:w="1526" w:type="dxa"/>
          </w:tcPr>
          <w:p w:rsidR="00F95EA5" w:rsidRDefault="00F95EA5">
            <w:r>
              <w:t>дата</w:t>
            </w:r>
          </w:p>
        </w:tc>
        <w:tc>
          <w:tcPr>
            <w:tcW w:w="1843" w:type="dxa"/>
          </w:tcPr>
          <w:p w:rsidR="00F95EA5" w:rsidRDefault="00F95EA5">
            <w:r>
              <w:t>предмет</w:t>
            </w:r>
          </w:p>
        </w:tc>
        <w:tc>
          <w:tcPr>
            <w:tcW w:w="2268" w:type="dxa"/>
          </w:tcPr>
          <w:p w:rsidR="00F95EA5" w:rsidRDefault="00F95EA5">
            <w:r>
              <w:t>тема</w:t>
            </w:r>
          </w:p>
        </w:tc>
        <w:tc>
          <w:tcPr>
            <w:tcW w:w="2811" w:type="dxa"/>
          </w:tcPr>
          <w:p w:rsidR="00F95EA5" w:rsidRDefault="00F95EA5">
            <w:r>
              <w:t>Интернет ресурс</w:t>
            </w:r>
          </w:p>
        </w:tc>
        <w:tc>
          <w:tcPr>
            <w:tcW w:w="2112" w:type="dxa"/>
          </w:tcPr>
          <w:p w:rsidR="00F95EA5" w:rsidRDefault="00F95EA5">
            <w:proofErr w:type="spellStart"/>
            <w:r>
              <w:t>Практич</w:t>
            </w:r>
            <w:proofErr w:type="spellEnd"/>
            <w:r>
              <w:t>. задание</w:t>
            </w:r>
          </w:p>
        </w:tc>
        <w:tc>
          <w:tcPr>
            <w:tcW w:w="2113" w:type="dxa"/>
          </w:tcPr>
          <w:p w:rsidR="00061D56" w:rsidRDefault="00061D56">
            <w:r>
              <w:t>К</w:t>
            </w:r>
            <w:r w:rsidR="00F95EA5">
              <w:t>онтроль</w:t>
            </w:r>
          </w:p>
          <w:p w:rsidR="00061D56" w:rsidRDefault="00061D56">
            <w:bookmarkStart w:id="0" w:name="_GoBack"/>
            <w:bookmarkEnd w:id="0"/>
          </w:p>
        </w:tc>
        <w:tc>
          <w:tcPr>
            <w:tcW w:w="2113" w:type="dxa"/>
          </w:tcPr>
          <w:p w:rsidR="00F95EA5" w:rsidRDefault="00F95EA5">
            <w:r>
              <w:t>комментарии</w:t>
            </w:r>
          </w:p>
        </w:tc>
      </w:tr>
      <w:tr w:rsidR="00F95EA5" w:rsidTr="00F95EA5">
        <w:tc>
          <w:tcPr>
            <w:tcW w:w="1526" w:type="dxa"/>
          </w:tcPr>
          <w:p w:rsidR="00F95EA5" w:rsidRDefault="00F95EA5">
            <w:r>
              <w:t>10.04.</w:t>
            </w:r>
          </w:p>
        </w:tc>
        <w:tc>
          <w:tcPr>
            <w:tcW w:w="1843" w:type="dxa"/>
          </w:tcPr>
          <w:p w:rsidR="00F95EA5" w:rsidRDefault="00F95EA5">
            <w:r>
              <w:t>История</w:t>
            </w:r>
          </w:p>
          <w:p w:rsidR="00F95EA5" w:rsidRDefault="00F95EA5"/>
        </w:tc>
        <w:tc>
          <w:tcPr>
            <w:tcW w:w="2268" w:type="dxa"/>
          </w:tcPr>
          <w:p w:rsidR="00F95EA5" w:rsidRDefault="00061D56">
            <w:r>
              <w:t>Новгородская республика</w:t>
            </w:r>
          </w:p>
        </w:tc>
        <w:tc>
          <w:tcPr>
            <w:tcW w:w="2811" w:type="dxa"/>
          </w:tcPr>
          <w:p w:rsidR="00F95EA5" w:rsidRDefault="00F95EA5"/>
        </w:tc>
        <w:tc>
          <w:tcPr>
            <w:tcW w:w="2112" w:type="dxa"/>
          </w:tcPr>
          <w:p w:rsidR="00F95EA5" w:rsidRDefault="00061D56">
            <w:r>
              <w:t>Вопрос №1 после параграфа (письменно)</w:t>
            </w:r>
          </w:p>
        </w:tc>
        <w:tc>
          <w:tcPr>
            <w:tcW w:w="2113" w:type="dxa"/>
          </w:tcPr>
          <w:p w:rsidR="00F95EA5" w:rsidRDefault="00061D56">
            <w:r>
              <w:t>фото</w:t>
            </w:r>
          </w:p>
        </w:tc>
        <w:tc>
          <w:tcPr>
            <w:tcW w:w="2113" w:type="dxa"/>
          </w:tcPr>
          <w:p w:rsidR="00F95EA5" w:rsidRDefault="00F95EA5"/>
        </w:tc>
      </w:tr>
      <w:tr w:rsidR="00F95EA5" w:rsidTr="00F95EA5">
        <w:tc>
          <w:tcPr>
            <w:tcW w:w="1526" w:type="dxa"/>
          </w:tcPr>
          <w:p w:rsidR="00F95EA5" w:rsidRDefault="00F95EA5"/>
        </w:tc>
        <w:tc>
          <w:tcPr>
            <w:tcW w:w="1843" w:type="dxa"/>
          </w:tcPr>
          <w:p w:rsidR="00F95EA5" w:rsidRDefault="00F95EA5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F95EA5" w:rsidRDefault="00F95EA5"/>
        </w:tc>
        <w:tc>
          <w:tcPr>
            <w:tcW w:w="2268" w:type="dxa"/>
          </w:tcPr>
          <w:p w:rsidR="00F95EA5" w:rsidRDefault="00F95EA5">
            <w:r>
              <w:t>Англ. Модальные глаголы</w:t>
            </w:r>
            <w:r w:rsidRPr="00F95EA5">
              <w:t xml:space="preserve"> </w:t>
            </w:r>
            <w:r>
              <w:rPr>
                <w:lang w:val="en-US"/>
              </w:rPr>
              <w:t>have</w:t>
            </w:r>
            <w:r w:rsidRPr="00F95EA5">
              <w:t xml:space="preserve"> </w:t>
            </w:r>
            <w:r>
              <w:rPr>
                <w:lang w:val="en-US"/>
              </w:rPr>
              <w:t>to</w:t>
            </w:r>
            <w:r w:rsidRPr="00F95EA5">
              <w:t xml:space="preserve">, </w:t>
            </w:r>
            <w:r>
              <w:rPr>
                <w:lang w:val="en-US"/>
              </w:rPr>
              <w:t>must</w:t>
            </w:r>
          </w:p>
          <w:p w:rsidR="00550012" w:rsidRPr="00550012" w:rsidRDefault="00550012">
            <w:proofErr w:type="gramStart"/>
            <w:r>
              <w:t>Нем</w:t>
            </w:r>
            <w:proofErr w:type="gramEnd"/>
            <w:r>
              <w:t xml:space="preserve">. яз. </w:t>
            </w:r>
          </w:p>
        </w:tc>
        <w:tc>
          <w:tcPr>
            <w:tcW w:w="2811" w:type="dxa"/>
          </w:tcPr>
          <w:p w:rsidR="00F95EA5" w:rsidRDefault="00F95EA5"/>
        </w:tc>
        <w:tc>
          <w:tcPr>
            <w:tcW w:w="2112" w:type="dxa"/>
          </w:tcPr>
          <w:p w:rsidR="00F95EA5" w:rsidRDefault="00550012">
            <w:r>
              <w:t xml:space="preserve">Англ. </w:t>
            </w:r>
            <w:r w:rsidR="00F95EA5">
              <w:t>Стр.119.№11</w:t>
            </w:r>
            <w:r>
              <w:t xml:space="preserve"> ответить устно на вопросы</w:t>
            </w:r>
            <w:proofErr w:type="gramStart"/>
            <w:r>
              <w:t>,с</w:t>
            </w:r>
            <w:proofErr w:type="gramEnd"/>
            <w:r>
              <w:t>тр.155 прочитать про модальные глаголы, стр.119-120 письменно перевести, ответить на вопросы, верно или неверно высказывание, исправить, что неверно</w:t>
            </w:r>
          </w:p>
          <w:p w:rsidR="00550012" w:rsidRPr="00F95EA5" w:rsidRDefault="00550012">
            <w:proofErr w:type="gramStart"/>
            <w:r>
              <w:t>Нем</w:t>
            </w:r>
            <w:proofErr w:type="gramEnd"/>
            <w:r>
              <w:t>.</w:t>
            </w:r>
          </w:p>
        </w:tc>
        <w:tc>
          <w:tcPr>
            <w:tcW w:w="2113" w:type="dxa"/>
          </w:tcPr>
          <w:p w:rsidR="00F95EA5" w:rsidRDefault="00550012">
            <w:r>
              <w:t>Фото на почту</w:t>
            </w:r>
          </w:p>
        </w:tc>
        <w:tc>
          <w:tcPr>
            <w:tcW w:w="2113" w:type="dxa"/>
          </w:tcPr>
          <w:p w:rsidR="00F95EA5" w:rsidRDefault="00550012">
            <w:r>
              <w:t xml:space="preserve">По все вопросам писать в </w:t>
            </w:r>
            <w:proofErr w:type="spellStart"/>
            <w:r>
              <w:t>вайбер</w:t>
            </w:r>
            <w:proofErr w:type="spellEnd"/>
          </w:p>
        </w:tc>
      </w:tr>
      <w:tr w:rsidR="00F95EA5" w:rsidTr="00F95EA5">
        <w:tc>
          <w:tcPr>
            <w:tcW w:w="1526" w:type="dxa"/>
          </w:tcPr>
          <w:p w:rsidR="00F95EA5" w:rsidRDefault="00F95EA5"/>
        </w:tc>
        <w:tc>
          <w:tcPr>
            <w:tcW w:w="1843" w:type="dxa"/>
          </w:tcPr>
          <w:p w:rsidR="00F95EA5" w:rsidRDefault="00F95EA5">
            <w:r>
              <w:t>Русский яз.</w:t>
            </w:r>
          </w:p>
          <w:p w:rsidR="00F95EA5" w:rsidRDefault="00F95EA5"/>
        </w:tc>
        <w:tc>
          <w:tcPr>
            <w:tcW w:w="2268" w:type="dxa"/>
          </w:tcPr>
          <w:p w:rsidR="00F95EA5" w:rsidRDefault="00F95EA5">
            <w:r>
              <w:t>Возвратное местоимение себя</w:t>
            </w:r>
          </w:p>
        </w:tc>
        <w:tc>
          <w:tcPr>
            <w:tcW w:w="2811" w:type="dxa"/>
          </w:tcPr>
          <w:p w:rsidR="00F95EA5" w:rsidRDefault="00F95EA5"/>
        </w:tc>
        <w:tc>
          <w:tcPr>
            <w:tcW w:w="2112" w:type="dxa"/>
          </w:tcPr>
          <w:p w:rsidR="00F95EA5" w:rsidRDefault="00F95EA5">
            <w:r>
              <w:t>П.62, правило на стр.153, упр.826,827</w:t>
            </w:r>
          </w:p>
        </w:tc>
        <w:tc>
          <w:tcPr>
            <w:tcW w:w="2113" w:type="dxa"/>
          </w:tcPr>
          <w:p w:rsidR="00F95EA5" w:rsidRDefault="00F95EA5">
            <w:r>
              <w:t>фото</w:t>
            </w:r>
          </w:p>
        </w:tc>
        <w:tc>
          <w:tcPr>
            <w:tcW w:w="2113" w:type="dxa"/>
          </w:tcPr>
          <w:p w:rsidR="00F95EA5" w:rsidRDefault="00F95EA5"/>
        </w:tc>
      </w:tr>
      <w:tr w:rsidR="00F95EA5" w:rsidTr="00F95EA5">
        <w:tc>
          <w:tcPr>
            <w:tcW w:w="1526" w:type="dxa"/>
          </w:tcPr>
          <w:p w:rsidR="00F95EA5" w:rsidRDefault="00F95EA5"/>
        </w:tc>
        <w:tc>
          <w:tcPr>
            <w:tcW w:w="1843" w:type="dxa"/>
          </w:tcPr>
          <w:p w:rsidR="00F95EA5" w:rsidRDefault="00F95EA5">
            <w:r>
              <w:t>Литература</w:t>
            </w:r>
          </w:p>
          <w:p w:rsidR="00F95EA5" w:rsidRDefault="00F95EA5"/>
        </w:tc>
        <w:tc>
          <w:tcPr>
            <w:tcW w:w="2268" w:type="dxa"/>
          </w:tcPr>
          <w:p w:rsidR="00F95EA5" w:rsidRDefault="007D6DF2">
            <w:proofErr w:type="spellStart"/>
            <w:r>
              <w:t>А.Платонов</w:t>
            </w:r>
            <w:proofErr w:type="spellEnd"/>
            <w:r>
              <w:t xml:space="preserve"> «Цветок на земле»</w:t>
            </w:r>
          </w:p>
        </w:tc>
        <w:tc>
          <w:tcPr>
            <w:tcW w:w="2811" w:type="dxa"/>
          </w:tcPr>
          <w:p w:rsidR="00F95EA5" w:rsidRDefault="00F95EA5"/>
        </w:tc>
        <w:tc>
          <w:tcPr>
            <w:tcW w:w="2112" w:type="dxa"/>
          </w:tcPr>
          <w:p w:rsidR="00F95EA5" w:rsidRDefault="007D6DF2">
            <w:r>
              <w:t>Учебник стр.143-150</w:t>
            </w:r>
          </w:p>
        </w:tc>
        <w:tc>
          <w:tcPr>
            <w:tcW w:w="2113" w:type="dxa"/>
          </w:tcPr>
          <w:p w:rsidR="00F95EA5" w:rsidRPr="007D6DF2" w:rsidRDefault="007D6DF2">
            <w:r>
              <w:t>Прислать письменный ответ на вопро</w:t>
            </w:r>
            <w:proofErr w:type="gramStart"/>
            <w:r>
              <w:t>с(</w:t>
            </w:r>
            <w:proofErr w:type="gramEnd"/>
            <w:r>
              <w:t xml:space="preserve">фото или </w:t>
            </w:r>
            <w:r>
              <w:rPr>
                <w:lang w:val="en-US"/>
              </w:rPr>
              <w:t>Word</w:t>
            </w:r>
            <w:r w:rsidRPr="007D6DF2">
              <w:t>))</w:t>
            </w:r>
          </w:p>
        </w:tc>
        <w:tc>
          <w:tcPr>
            <w:tcW w:w="2113" w:type="dxa"/>
          </w:tcPr>
          <w:p w:rsidR="00F95EA5" w:rsidRDefault="007D6DF2">
            <w:r>
              <w:t>Вопросы на стр.149-150 устно</w:t>
            </w:r>
          </w:p>
          <w:p w:rsidR="007D6DF2" w:rsidRDefault="007D6DF2">
            <w:proofErr w:type="spellStart"/>
            <w:r>
              <w:t>Письм</w:t>
            </w:r>
            <w:proofErr w:type="spellEnd"/>
            <w:r>
              <w:t>. Вопрос №2 сопоставить героев рассказа:1. Чем похожи мальчик и дед</w:t>
            </w:r>
            <w:proofErr w:type="gramStart"/>
            <w:r>
              <w:t>?(</w:t>
            </w:r>
            <w:proofErr w:type="gramEnd"/>
            <w:r>
              <w:t xml:space="preserve">черты </w:t>
            </w:r>
            <w:proofErr w:type="spellStart"/>
            <w:r>
              <w:t>хар-ра,занятия</w:t>
            </w:r>
            <w:proofErr w:type="spellEnd"/>
            <w:r>
              <w:t xml:space="preserve">, отношения друг к другу) 2. Чем </w:t>
            </w:r>
            <w:r>
              <w:lastRenderedPageBreak/>
              <w:t>различаются.3. вывод. Что тони значат друг для друга?</w:t>
            </w:r>
          </w:p>
        </w:tc>
      </w:tr>
      <w:tr w:rsidR="00F95EA5" w:rsidTr="00F95EA5">
        <w:tc>
          <w:tcPr>
            <w:tcW w:w="1526" w:type="dxa"/>
          </w:tcPr>
          <w:p w:rsidR="00F95EA5" w:rsidRDefault="00F95EA5"/>
        </w:tc>
        <w:tc>
          <w:tcPr>
            <w:tcW w:w="1843" w:type="dxa"/>
          </w:tcPr>
          <w:p w:rsidR="00F95EA5" w:rsidRDefault="00F95EA5">
            <w:r>
              <w:t>Математика</w:t>
            </w:r>
          </w:p>
          <w:p w:rsidR="00F95EA5" w:rsidRDefault="00F95EA5"/>
        </w:tc>
        <w:tc>
          <w:tcPr>
            <w:tcW w:w="2268" w:type="dxa"/>
          </w:tcPr>
          <w:p w:rsidR="00F95EA5" w:rsidRDefault="00F95EA5">
            <w:proofErr w:type="gramStart"/>
            <w:r>
              <w:t>Проверочная</w:t>
            </w:r>
            <w:proofErr w:type="gramEnd"/>
            <w:r>
              <w:t xml:space="preserve"> </w:t>
            </w:r>
            <w:proofErr w:type="spellStart"/>
            <w:r>
              <w:t>абота</w:t>
            </w:r>
            <w:proofErr w:type="spellEnd"/>
            <w:r>
              <w:t xml:space="preserve"> по теме: все действия над числами</w:t>
            </w:r>
          </w:p>
        </w:tc>
        <w:tc>
          <w:tcPr>
            <w:tcW w:w="2811" w:type="dxa"/>
          </w:tcPr>
          <w:p w:rsidR="00F95EA5" w:rsidRDefault="00F95EA5"/>
        </w:tc>
        <w:tc>
          <w:tcPr>
            <w:tcW w:w="2112" w:type="dxa"/>
          </w:tcPr>
          <w:p w:rsidR="00F95EA5" w:rsidRDefault="00F95EA5">
            <w:r>
              <w:t>Р. т. №202</w:t>
            </w:r>
          </w:p>
        </w:tc>
        <w:tc>
          <w:tcPr>
            <w:tcW w:w="2113" w:type="dxa"/>
          </w:tcPr>
          <w:p w:rsidR="00F95EA5" w:rsidRDefault="00F95EA5">
            <w:r>
              <w:t>фото</w:t>
            </w:r>
          </w:p>
        </w:tc>
        <w:tc>
          <w:tcPr>
            <w:tcW w:w="2113" w:type="dxa"/>
          </w:tcPr>
          <w:p w:rsidR="00F95EA5" w:rsidRDefault="00F95EA5">
            <w:r>
              <w:t>Выполнять в рабочих тетрадях</w:t>
            </w:r>
          </w:p>
        </w:tc>
      </w:tr>
      <w:tr w:rsidR="00F95EA5" w:rsidTr="00F95EA5">
        <w:tc>
          <w:tcPr>
            <w:tcW w:w="1526" w:type="dxa"/>
          </w:tcPr>
          <w:p w:rsidR="00F95EA5" w:rsidRDefault="00F95EA5"/>
        </w:tc>
        <w:tc>
          <w:tcPr>
            <w:tcW w:w="1843" w:type="dxa"/>
          </w:tcPr>
          <w:p w:rsidR="00F95EA5" w:rsidRDefault="00F95EA5">
            <w:r>
              <w:t>Музыка</w:t>
            </w:r>
          </w:p>
          <w:p w:rsidR="00F95EA5" w:rsidRDefault="00F95EA5"/>
        </w:tc>
        <w:tc>
          <w:tcPr>
            <w:tcW w:w="2268" w:type="dxa"/>
          </w:tcPr>
          <w:p w:rsidR="00F95EA5" w:rsidRDefault="00F95EA5"/>
        </w:tc>
        <w:tc>
          <w:tcPr>
            <w:tcW w:w="2811" w:type="dxa"/>
          </w:tcPr>
          <w:p w:rsidR="00F95EA5" w:rsidRDefault="00F95EA5"/>
        </w:tc>
        <w:tc>
          <w:tcPr>
            <w:tcW w:w="2112" w:type="dxa"/>
          </w:tcPr>
          <w:p w:rsidR="00F95EA5" w:rsidRDefault="00F95EA5"/>
        </w:tc>
        <w:tc>
          <w:tcPr>
            <w:tcW w:w="2113" w:type="dxa"/>
          </w:tcPr>
          <w:p w:rsidR="00F95EA5" w:rsidRDefault="00F95EA5"/>
        </w:tc>
        <w:tc>
          <w:tcPr>
            <w:tcW w:w="2113" w:type="dxa"/>
          </w:tcPr>
          <w:p w:rsidR="00F95EA5" w:rsidRDefault="00F95EA5"/>
        </w:tc>
      </w:tr>
      <w:tr w:rsidR="00F95EA5" w:rsidTr="00F95EA5">
        <w:tc>
          <w:tcPr>
            <w:tcW w:w="1526" w:type="dxa"/>
          </w:tcPr>
          <w:p w:rsidR="00F95EA5" w:rsidRDefault="00F95EA5"/>
        </w:tc>
        <w:tc>
          <w:tcPr>
            <w:tcW w:w="1843" w:type="dxa"/>
          </w:tcPr>
          <w:p w:rsidR="00F95EA5" w:rsidRDefault="00F95EA5">
            <w:r>
              <w:t>Физкультура</w:t>
            </w:r>
          </w:p>
          <w:p w:rsidR="00F95EA5" w:rsidRDefault="00F95EA5"/>
        </w:tc>
        <w:tc>
          <w:tcPr>
            <w:tcW w:w="2268" w:type="dxa"/>
          </w:tcPr>
          <w:p w:rsidR="00F95EA5" w:rsidRDefault="00F95EA5"/>
        </w:tc>
        <w:tc>
          <w:tcPr>
            <w:tcW w:w="2811" w:type="dxa"/>
          </w:tcPr>
          <w:p w:rsidR="00F95EA5" w:rsidRDefault="00F95EA5"/>
        </w:tc>
        <w:tc>
          <w:tcPr>
            <w:tcW w:w="2112" w:type="dxa"/>
          </w:tcPr>
          <w:p w:rsidR="00F95EA5" w:rsidRDefault="00F95EA5"/>
        </w:tc>
        <w:tc>
          <w:tcPr>
            <w:tcW w:w="2113" w:type="dxa"/>
          </w:tcPr>
          <w:p w:rsidR="00F95EA5" w:rsidRDefault="00F95EA5"/>
        </w:tc>
        <w:tc>
          <w:tcPr>
            <w:tcW w:w="2113" w:type="dxa"/>
          </w:tcPr>
          <w:p w:rsidR="00F95EA5" w:rsidRDefault="00F95EA5"/>
        </w:tc>
      </w:tr>
    </w:tbl>
    <w:p w:rsidR="008439AD" w:rsidRDefault="008439AD"/>
    <w:sectPr w:rsidR="008439AD" w:rsidSect="00F95E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AD"/>
    <w:rsid w:val="00061D56"/>
    <w:rsid w:val="00550012"/>
    <w:rsid w:val="007D6DF2"/>
    <w:rsid w:val="008439AD"/>
    <w:rsid w:val="00CE20A3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2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2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2020-04-08T09:36:00Z</dcterms:created>
  <dcterms:modified xsi:type="dcterms:W3CDTF">2020-04-09T08:26:00Z</dcterms:modified>
</cp:coreProperties>
</file>