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704050">
      <w:r>
        <w:t>24 апреля</w:t>
      </w:r>
    </w:p>
    <w:tbl>
      <w:tblPr>
        <w:tblStyle w:val="a3"/>
        <w:tblW w:w="0" w:type="auto"/>
        <w:tblLook w:val="04A0"/>
      </w:tblPr>
      <w:tblGrid>
        <w:gridCol w:w="2334"/>
        <w:gridCol w:w="2356"/>
        <w:gridCol w:w="2343"/>
        <w:gridCol w:w="3156"/>
        <w:gridCol w:w="2336"/>
        <w:gridCol w:w="2261"/>
      </w:tblGrid>
      <w:tr w:rsidR="004D5268" w:rsidRPr="004D5268" w:rsidTr="00704050">
        <w:tc>
          <w:tcPr>
            <w:tcW w:w="2464" w:type="dxa"/>
          </w:tcPr>
          <w:p w:rsidR="00704050" w:rsidRPr="004D5268" w:rsidRDefault="00704050" w:rsidP="00A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64" w:type="dxa"/>
          </w:tcPr>
          <w:p w:rsidR="00704050" w:rsidRPr="004D5268" w:rsidRDefault="00704050" w:rsidP="00A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64" w:type="dxa"/>
          </w:tcPr>
          <w:p w:rsidR="00704050" w:rsidRPr="004D5268" w:rsidRDefault="00704050" w:rsidP="00A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464" w:type="dxa"/>
          </w:tcPr>
          <w:p w:rsidR="00704050" w:rsidRPr="004D5268" w:rsidRDefault="00704050" w:rsidP="00A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  <w:tc>
          <w:tcPr>
            <w:tcW w:w="2465" w:type="dxa"/>
          </w:tcPr>
          <w:p w:rsidR="00704050" w:rsidRPr="004D5268" w:rsidRDefault="00704050" w:rsidP="00A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sz w:val="24"/>
                <w:szCs w:val="24"/>
              </w:rPr>
              <w:t>Контроль / сроки сдачи</w:t>
            </w:r>
          </w:p>
        </w:tc>
        <w:tc>
          <w:tcPr>
            <w:tcW w:w="2465" w:type="dxa"/>
          </w:tcPr>
          <w:p w:rsidR="00704050" w:rsidRPr="004D5268" w:rsidRDefault="00704050" w:rsidP="00A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sz w:val="24"/>
                <w:szCs w:val="24"/>
              </w:rPr>
              <w:t>Способ передачи выполненных заданий</w:t>
            </w:r>
          </w:p>
        </w:tc>
      </w:tr>
      <w:tr w:rsidR="004D5268" w:rsidRPr="004D5268" w:rsidTr="00704050">
        <w:tc>
          <w:tcPr>
            <w:tcW w:w="2464" w:type="dxa"/>
          </w:tcPr>
          <w:p w:rsidR="00704050" w:rsidRDefault="00704050" w:rsidP="00A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D5268" w:rsidRPr="004D5268" w:rsidRDefault="004D5268" w:rsidP="00A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УРОК на образовательной платформе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8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77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64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w w:val="107"/>
                <w:sz w:val="24"/>
                <w:szCs w:val="24"/>
              </w:rPr>
              <w:t>Значения фразеологизмов</w:t>
            </w:r>
          </w:p>
        </w:tc>
        <w:tc>
          <w:tcPr>
            <w:tcW w:w="2464" w:type="dxa"/>
          </w:tcPr>
          <w:p w:rsidR="00704050" w:rsidRPr="004D5268" w:rsidRDefault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стр.110-114 (Урок.133)</w:t>
            </w:r>
          </w:p>
        </w:tc>
        <w:tc>
          <w:tcPr>
            <w:tcW w:w="2464" w:type="dxa"/>
          </w:tcPr>
          <w:p w:rsidR="00704050" w:rsidRDefault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B2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https://youtu.be/SHrsBY2-7jQ</w:t>
              </w:r>
            </w:hyperlink>
          </w:p>
          <w:p w:rsidR="00E778D6" w:rsidRDefault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нет возможности подключиться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уроку:</w:t>
            </w:r>
          </w:p>
          <w:p w:rsidR="00E778D6" w:rsidRDefault="00E778D6" w:rsidP="00E778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Постарайтесь посмотреть видео, пройдя по ссылке.</w:t>
            </w:r>
          </w:p>
          <w:p w:rsidR="00E778D6" w:rsidRPr="00E778D6" w:rsidRDefault="00E778D6" w:rsidP="00E778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учебнике разобрать устно, пользуясь подсказками в рамке коричневого цвета.</w:t>
            </w:r>
          </w:p>
        </w:tc>
        <w:tc>
          <w:tcPr>
            <w:tcW w:w="2465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68" w:rsidRPr="004D5268" w:rsidTr="00704050">
        <w:tc>
          <w:tcPr>
            <w:tcW w:w="2464" w:type="dxa"/>
          </w:tcPr>
          <w:p w:rsidR="00704050" w:rsidRPr="004D5268" w:rsidRDefault="00704050" w:rsidP="00A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2464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  <w:p w:rsidR="00704050" w:rsidRPr="004D5268" w:rsidRDefault="00704050" w:rsidP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704050" w:rsidRPr="004D5268" w:rsidRDefault="00704050" w:rsidP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D5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https://youtu.be/35T2yNc_an0</w:t>
              </w:r>
            </w:hyperlink>
          </w:p>
          <w:p w:rsidR="00704050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8" w:rsidRPr="004D5268" w:rsidRDefault="004D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просмотром приготовить 2 листа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 из них должен быть в клетку) и ножницы.</w:t>
            </w:r>
          </w:p>
        </w:tc>
        <w:tc>
          <w:tcPr>
            <w:tcW w:w="2465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68" w:rsidRPr="004D5268" w:rsidTr="00704050">
        <w:tc>
          <w:tcPr>
            <w:tcW w:w="2464" w:type="dxa"/>
          </w:tcPr>
          <w:p w:rsidR="00704050" w:rsidRPr="004D5268" w:rsidRDefault="00704050" w:rsidP="00A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4D5268" w:rsidRDefault="004D5268" w:rsidP="004D52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4"/>
                <w:w w:val="102"/>
                <w:sz w:val="24"/>
                <w:szCs w:val="24"/>
                <w:lang w:eastAsia="ru-RU"/>
              </w:rPr>
            </w:pPr>
            <w:r w:rsidRPr="004D5268">
              <w:rPr>
                <w:rFonts w:ascii="Times New Roman" w:hAnsi="Times New Roman" w:cs="Times New Roman"/>
                <w:iCs/>
                <w:color w:val="000000"/>
                <w:spacing w:val="-4"/>
                <w:w w:val="102"/>
                <w:sz w:val="24"/>
                <w:szCs w:val="24"/>
                <w:lang w:eastAsia="ru-RU"/>
              </w:rPr>
              <w:t>В. Жуковский «Жав</w:t>
            </w:r>
            <w:r w:rsidRPr="004D5268">
              <w:rPr>
                <w:rFonts w:ascii="Times New Roman" w:hAnsi="Times New Roman" w:cs="Times New Roman"/>
                <w:iCs/>
                <w:color w:val="000000"/>
                <w:spacing w:val="-4"/>
                <w:w w:val="102"/>
                <w:sz w:val="24"/>
                <w:szCs w:val="24"/>
                <w:lang w:eastAsia="ru-RU"/>
              </w:rPr>
              <w:t>о</w:t>
            </w:r>
            <w:r w:rsidRPr="004D5268">
              <w:rPr>
                <w:rFonts w:ascii="Times New Roman" w:hAnsi="Times New Roman" w:cs="Times New Roman"/>
                <w:iCs/>
                <w:color w:val="000000"/>
                <w:spacing w:val="-4"/>
                <w:w w:val="102"/>
                <w:sz w:val="24"/>
                <w:szCs w:val="24"/>
                <w:lang w:eastAsia="ru-RU"/>
              </w:rPr>
              <w:t xml:space="preserve">ронок» </w:t>
            </w:r>
          </w:p>
          <w:p w:rsidR="00E778D6" w:rsidRDefault="00E778D6" w:rsidP="004D52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4"/>
                <w:w w:val="102"/>
                <w:sz w:val="24"/>
                <w:szCs w:val="24"/>
                <w:lang w:eastAsia="ru-RU"/>
              </w:rPr>
            </w:pPr>
          </w:p>
          <w:p w:rsidR="00E778D6" w:rsidRDefault="00E778D6" w:rsidP="004D52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4"/>
                <w:w w:val="102"/>
                <w:sz w:val="24"/>
                <w:szCs w:val="24"/>
                <w:lang w:eastAsia="ru-RU"/>
              </w:rPr>
            </w:pPr>
          </w:p>
          <w:p w:rsidR="00E778D6" w:rsidRDefault="00E778D6" w:rsidP="004D52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4"/>
                <w:w w:val="102"/>
                <w:sz w:val="24"/>
                <w:szCs w:val="24"/>
                <w:lang w:eastAsia="ru-RU"/>
              </w:rPr>
            </w:pPr>
          </w:p>
          <w:p w:rsidR="00E778D6" w:rsidRDefault="00E778D6" w:rsidP="004D52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4"/>
                <w:w w:val="102"/>
                <w:sz w:val="24"/>
                <w:szCs w:val="24"/>
                <w:lang w:eastAsia="ru-RU"/>
              </w:rPr>
            </w:pPr>
          </w:p>
          <w:p w:rsidR="00E778D6" w:rsidRPr="004D5268" w:rsidRDefault="00E778D6" w:rsidP="004D52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4"/>
                <w:w w:val="102"/>
                <w:sz w:val="24"/>
                <w:szCs w:val="24"/>
                <w:lang w:eastAsia="ru-RU"/>
              </w:rPr>
            </w:pPr>
          </w:p>
          <w:p w:rsidR="004D5268" w:rsidRPr="004D5268" w:rsidRDefault="004D5268" w:rsidP="004D52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4"/>
                <w:w w:val="102"/>
                <w:sz w:val="24"/>
                <w:szCs w:val="24"/>
                <w:lang w:eastAsia="ru-RU"/>
              </w:rPr>
            </w:pPr>
          </w:p>
          <w:p w:rsidR="004D5268" w:rsidRPr="004D5268" w:rsidRDefault="004D5268" w:rsidP="004D5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5268">
              <w:rPr>
                <w:rFonts w:ascii="Times New Roman" w:hAnsi="Times New Roman" w:cs="Times New Roman"/>
                <w:iCs/>
                <w:color w:val="000000"/>
                <w:w w:val="106"/>
                <w:sz w:val="24"/>
                <w:szCs w:val="24"/>
                <w:lang w:eastAsia="ru-RU"/>
              </w:rPr>
              <w:t>Дополнительное</w:t>
            </w:r>
          </w:p>
          <w:p w:rsidR="004D5268" w:rsidRPr="004D5268" w:rsidRDefault="004D5268" w:rsidP="004D5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5268">
              <w:rPr>
                <w:rFonts w:ascii="Times New Roman" w:hAnsi="Times New Roman" w:cs="Times New Roman"/>
                <w:iCs/>
                <w:color w:val="000000"/>
                <w:spacing w:val="-2"/>
                <w:w w:val="106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4D5268" w:rsidRPr="004D5268" w:rsidRDefault="004D5268" w:rsidP="004D52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D52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В. Бианки</w:t>
            </w:r>
          </w:p>
          <w:p w:rsidR="00704050" w:rsidRPr="004D5268" w:rsidRDefault="004D5268" w:rsidP="004D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«Что увидел жаворонок, когда вернул</w:t>
            </w:r>
            <w:r w:rsidRPr="004D52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ся на род</w:t>
            </w:r>
            <w:r w:rsidRPr="004D52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D52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ну»</w:t>
            </w:r>
          </w:p>
        </w:tc>
        <w:tc>
          <w:tcPr>
            <w:tcW w:w="2464" w:type="dxa"/>
          </w:tcPr>
          <w:p w:rsidR="00704050" w:rsidRDefault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с.120 </w:t>
            </w:r>
          </w:p>
          <w:p w:rsidR="00E778D6" w:rsidRPr="004D5268" w:rsidRDefault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стр.70</w:t>
            </w:r>
          </w:p>
        </w:tc>
        <w:tc>
          <w:tcPr>
            <w:tcW w:w="2464" w:type="dxa"/>
          </w:tcPr>
          <w:p w:rsidR="00704050" w:rsidRDefault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 – прочитать стихотворение, ответить на вопросы.</w:t>
            </w:r>
          </w:p>
          <w:p w:rsidR="00E778D6" w:rsidRDefault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упражнения выполняются строго по описанию задания.</w:t>
            </w:r>
          </w:p>
          <w:p w:rsidR="00E778D6" w:rsidRDefault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D6" w:rsidRPr="007B0E31" w:rsidRDefault="00E778D6" w:rsidP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- </w:t>
            </w:r>
          </w:p>
          <w:p w:rsidR="00E778D6" w:rsidRDefault="00E778D6" w:rsidP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в домашней библиотеке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8D6" w:rsidRPr="004D5268" w:rsidRDefault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4050" w:rsidRDefault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С.120 – наизусть,</w:t>
            </w:r>
          </w:p>
          <w:p w:rsidR="00E778D6" w:rsidRDefault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 не позднее понедельника,27 апреля.</w:t>
            </w:r>
          </w:p>
          <w:p w:rsidR="004D5268" w:rsidRDefault="004D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8" w:rsidRDefault="004D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8" w:rsidRPr="004D5268" w:rsidRDefault="004D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4050" w:rsidRPr="004D5268" w:rsidRDefault="00E7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Звонок с любой стороны,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268" w:rsidRPr="004D5268" w:rsidTr="00704050">
        <w:tc>
          <w:tcPr>
            <w:tcW w:w="2464" w:type="dxa"/>
          </w:tcPr>
          <w:p w:rsidR="00704050" w:rsidRPr="004D5268" w:rsidRDefault="00704050" w:rsidP="00A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464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4050" w:rsidRPr="004D5268" w:rsidRDefault="0070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050" w:rsidRDefault="00704050"/>
    <w:sectPr w:rsidR="00704050" w:rsidSect="00704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4AD"/>
    <w:multiLevelType w:val="hybridMultilevel"/>
    <w:tmpl w:val="0B1C9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050"/>
    <w:rsid w:val="00093595"/>
    <w:rsid w:val="000B3C78"/>
    <w:rsid w:val="0027183A"/>
    <w:rsid w:val="004D5268"/>
    <w:rsid w:val="004E72D0"/>
    <w:rsid w:val="00704050"/>
    <w:rsid w:val="007E3CF1"/>
    <w:rsid w:val="00A7790D"/>
    <w:rsid w:val="00E7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40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5T2yNc_an0" TargetMode="External"/><Relationship Id="rId5" Type="http://schemas.openxmlformats.org/officeDocument/2006/relationships/hyperlink" Target="https://youtu.be/SHrsBY2-7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2020-04-22T15:52:00Z</dcterms:created>
  <dcterms:modified xsi:type="dcterms:W3CDTF">2020-04-22T16:57:00Z</dcterms:modified>
</cp:coreProperties>
</file>