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004847">
      <w:r>
        <w:t>2</w:t>
      </w:r>
      <w:r w:rsidR="0058676F">
        <w:t>4</w:t>
      </w:r>
      <w:r>
        <w:t xml:space="preserve"> апреля. 2 класс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847" w:rsidRPr="00004847" w:rsidTr="00004847">
        <w:tc>
          <w:tcPr>
            <w:tcW w:w="3696" w:type="dxa"/>
          </w:tcPr>
          <w:p w:rsidR="00004847" w:rsidRPr="00004847" w:rsidRDefault="00004847" w:rsidP="00A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004847" w:rsidRPr="00004847" w:rsidRDefault="00004847" w:rsidP="00A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004847" w:rsidRPr="00004847" w:rsidRDefault="00004847" w:rsidP="00A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004847" w:rsidRPr="00004847" w:rsidRDefault="00004847" w:rsidP="00A9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004847" w:rsidRPr="00004847" w:rsidTr="00004847"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 «Имена собственные»</w:t>
            </w: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Взрослый диктует, произнося каждое слово по слогам, между словами делает паузы.</w:t>
            </w:r>
          </w:p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004847" w:rsidRPr="00004847" w:rsidRDefault="00004847" w:rsidP="00004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Взрослый читает те</w:t>
            </w:r>
            <w:proofErr w:type="gramStart"/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ух, ребенок слушает.</w:t>
            </w:r>
          </w:p>
          <w:p w:rsidR="00004847" w:rsidRPr="00004847" w:rsidRDefault="00004847" w:rsidP="00004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Разбираем сложные, незнакомые слова.</w:t>
            </w:r>
          </w:p>
          <w:p w:rsidR="00004847" w:rsidRPr="00004847" w:rsidRDefault="00004847" w:rsidP="00004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Взрослый читает по предложениям:</w:t>
            </w:r>
          </w:p>
          <w:p w:rsidR="00004847" w:rsidRPr="00004847" w:rsidRDefault="00004847" w:rsidP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- Читает 1 предложение, ребенок слушает.</w:t>
            </w:r>
          </w:p>
          <w:p w:rsidR="00004847" w:rsidRPr="00004847" w:rsidRDefault="00004847" w:rsidP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- Читает это же </w:t>
            </w:r>
            <w:proofErr w:type="gramStart"/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словам, ребенок записывает.</w:t>
            </w:r>
          </w:p>
          <w:p w:rsidR="00004847" w:rsidRPr="00004847" w:rsidRDefault="00004847" w:rsidP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- читает 1 предложение, после его записи ребенком, а сам ребенок проверяет запись.</w:t>
            </w:r>
          </w:p>
          <w:p w:rsidR="00004847" w:rsidRPr="00004847" w:rsidRDefault="00004847" w:rsidP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Такая работа проходит со всеми предложениями.</w:t>
            </w:r>
          </w:p>
          <w:p w:rsidR="00004847" w:rsidRPr="00004847" w:rsidRDefault="00004847" w:rsidP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После записи текста, взрослый прочитывает весь текст. Ребенок проверяет. </w:t>
            </w:r>
          </w:p>
        </w:tc>
      </w:tr>
      <w:tr w:rsidR="00004847" w:rsidRPr="00004847" w:rsidTr="00004847"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47">
              <w:rPr>
                <w:rStyle w:val="95pt0pt"/>
                <w:rFonts w:eastAsiaTheme="minorHAnsi"/>
                <w:i w:val="0"/>
                <w:sz w:val="24"/>
                <w:szCs w:val="24"/>
              </w:rPr>
              <w:t>Виды углов.</w:t>
            </w: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Учебник стр.14-15 – практическая работа</w:t>
            </w: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Все задания выполняются устно, на практике. Взрослый помогает ребенку, если он затрудняетс</w:t>
            </w:r>
            <w:proofErr w:type="gramStart"/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04847">
              <w:rPr>
                <w:rFonts w:ascii="Times New Roman" w:hAnsi="Times New Roman" w:cs="Times New Roman"/>
                <w:sz w:val="24"/>
                <w:szCs w:val="24"/>
              </w:rPr>
              <w:t>при чтении задания, при его выполнении, напоминает последовательность действий)</w:t>
            </w:r>
          </w:p>
        </w:tc>
      </w:tr>
      <w:tr w:rsidR="00004847" w:rsidRPr="00004847" w:rsidTr="00004847"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96" w:type="dxa"/>
          </w:tcPr>
          <w:p w:rsidR="00004847" w:rsidRDefault="00004847" w:rsidP="000048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М.Дружининой "Песенка обо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всем"</w:t>
            </w:r>
          </w:p>
          <w:p w:rsidR="00004847" w:rsidRPr="00004847" w:rsidRDefault="00004847" w:rsidP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3697" w:type="dxa"/>
          </w:tcPr>
          <w:p w:rsid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стр.22.-прочитать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песенку, ответить на вопросы</w:t>
            </w:r>
          </w:p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 №6,7 – ответить на вопросы.</w:t>
            </w: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слова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прочитать.</w:t>
            </w:r>
          </w:p>
        </w:tc>
      </w:tr>
      <w:tr w:rsidR="00004847" w:rsidRPr="00004847" w:rsidTr="00004847"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696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847" w:rsidRPr="00004847" w:rsidRDefault="0000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847" w:rsidRDefault="00004847"/>
    <w:sectPr w:rsidR="00004847" w:rsidSect="00004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6C8"/>
    <w:multiLevelType w:val="hybridMultilevel"/>
    <w:tmpl w:val="0F90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847"/>
    <w:rsid w:val="00004847"/>
    <w:rsid w:val="00093595"/>
    <w:rsid w:val="0027183A"/>
    <w:rsid w:val="004E72D0"/>
    <w:rsid w:val="0058676F"/>
    <w:rsid w:val="007E3CF1"/>
    <w:rsid w:val="00A7790D"/>
    <w:rsid w:val="00CB2FF0"/>
    <w:rsid w:val="00D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847"/>
    <w:pPr>
      <w:ind w:left="720"/>
      <w:contextualSpacing/>
    </w:pPr>
  </w:style>
  <w:style w:type="character" w:customStyle="1" w:styleId="95pt0pt">
    <w:name w:val="Основной текст + 9;5 pt;Не курсив;Интервал 0 pt"/>
    <w:basedOn w:val="a0"/>
    <w:rsid w:val="00004847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2020-04-22T17:07:00Z</dcterms:created>
  <dcterms:modified xsi:type="dcterms:W3CDTF">2020-04-22T19:57:00Z</dcterms:modified>
</cp:coreProperties>
</file>