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7B5" w:rsidRDefault="005C27B5" w:rsidP="005C27B5">
      <w:r>
        <w:t>17 апреля. 2 класс. ОВЗ.</w:t>
      </w:r>
    </w:p>
    <w:p w:rsidR="005C27B5" w:rsidRDefault="005C27B5" w:rsidP="005C27B5"/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5C27B5" w:rsidRPr="005C27B5" w:rsidTr="005C27B5">
        <w:tc>
          <w:tcPr>
            <w:tcW w:w="3696" w:type="dxa"/>
          </w:tcPr>
          <w:p w:rsidR="005C27B5" w:rsidRPr="005C27B5" w:rsidRDefault="005C27B5" w:rsidP="0023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B5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696" w:type="dxa"/>
          </w:tcPr>
          <w:p w:rsidR="005C27B5" w:rsidRPr="005C27B5" w:rsidRDefault="005C27B5" w:rsidP="0023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B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697" w:type="dxa"/>
          </w:tcPr>
          <w:p w:rsidR="005C27B5" w:rsidRPr="005C27B5" w:rsidRDefault="005C27B5" w:rsidP="0023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B5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3697" w:type="dxa"/>
          </w:tcPr>
          <w:p w:rsidR="005C27B5" w:rsidRPr="005C27B5" w:rsidRDefault="005C27B5" w:rsidP="0023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B5">
              <w:rPr>
                <w:rFonts w:ascii="Times New Roman" w:hAnsi="Times New Roman" w:cs="Times New Roman"/>
                <w:sz w:val="24"/>
                <w:szCs w:val="24"/>
              </w:rPr>
              <w:t>Ссылки / комментарии</w:t>
            </w:r>
          </w:p>
        </w:tc>
      </w:tr>
      <w:tr w:rsidR="005C27B5" w:rsidRPr="005C27B5" w:rsidTr="005C27B5">
        <w:tc>
          <w:tcPr>
            <w:tcW w:w="3696" w:type="dxa"/>
          </w:tcPr>
          <w:p w:rsidR="005C27B5" w:rsidRPr="005C27B5" w:rsidRDefault="005C27B5" w:rsidP="005C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B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96" w:type="dxa"/>
          </w:tcPr>
          <w:p w:rsidR="005C27B5" w:rsidRPr="005C27B5" w:rsidRDefault="005C27B5" w:rsidP="005C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B5">
              <w:rPr>
                <w:rFonts w:ascii="Times New Roman" w:hAnsi="Times New Roman" w:cs="Times New Roman"/>
                <w:sz w:val="24"/>
                <w:szCs w:val="24"/>
              </w:rPr>
              <w:t>Названия предметов, отвечающие на вопрос кто?</w:t>
            </w:r>
          </w:p>
        </w:tc>
        <w:tc>
          <w:tcPr>
            <w:tcW w:w="3697" w:type="dxa"/>
          </w:tcPr>
          <w:p w:rsidR="005C27B5" w:rsidRDefault="005C27B5" w:rsidP="005C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14 </w:t>
            </w:r>
          </w:p>
          <w:p w:rsidR="005C27B5" w:rsidRDefault="005C27B5" w:rsidP="005C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</w:t>
            </w:r>
          </w:p>
          <w:p w:rsidR="005C27B5" w:rsidRPr="005C27B5" w:rsidRDefault="005C27B5" w:rsidP="005C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</w:t>
            </w:r>
          </w:p>
        </w:tc>
        <w:tc>
          <w:tcPr>
            <w:tcW w:w="3697" w:type="dxa"/>
          </w:tcPr>
          <w:p w:rsidR="005C27B5" w:rsidRDefault="005C27B5" w:rsidP="005C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тетради записать число, упр.1- записать в тетрадь вопрос и ответ.</w:t>
            </w:r>
          </w:p>
          <w:p w:rsidR="005C27B5" w:rsidRDefault="005C27B5" w:rsidP="005C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ОБРАЗЕЦ:</w:t>
            </w:r>
          </w:p>
          <w:p w:rsidR="005C27B5" w:rsidRDefault="005C27B5" w:rsidP="005C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это? Это лыжник.</w:t>
            </w:r>
          </w:p>
          <w:p w:rsidR="005C27B5" w:rsidRDefault="005C27B5" w:rsidP="005C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это? Это кит.</w:t>
            </w:r>
          </w:p>
          <w:p w:rsidR="005C27B5" w:rsidRDefault="005C27B5" w:rsidP="005C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Упр.2 – Рассмотреть рисунок, назвать людей, изображенных на нем, чем они занимаются. Вписать слова в предложения. Подчеркнуть слова.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вопрос КТО?</w:t>
            </w:r>
          </w:p>
          <w:p w:rsidR="005C27B5" w:rsidRDefault="005C27B5" w:rsidP="005C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ОБРАЗЕЦ:</w:t>
            </w:r>
          </w:p>
          <w:p w:rsidR="005C27B5" w:rsidRDefault="005C27B5" w:rsidP="005C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(Кто?)- </w:t>
            </w:r>
            <w:r w:rsidRPr="005C27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дедушка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7B5" w:rsidRPr="005C27B5" w:rsidRDefault="005C27B5" w:rsidP="005C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Дедушка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читает газету.</w:t>
            </w:r>
          </w:p>
        </w:tc>
      </w:tr>
      <w:tr w:rsidR="005C27B5" w:rsidRPr="005C27B5" w:rsidTr="005C27B5">
        <w:tc>
          <w:tcPr>
            <w:tcW w:w="3696" w:type="dxa"/>
          </w:tcPr>
          <w:p w:rsidR="005C27B5" w:rsidRPr="005C27B5" w:rsidRDefault="005C27B5" w:rsidP="005C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B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696" w:type="dxa"/>
          </w:tcPr>
          <w:p w:rsidR="005C27B5" w:rsidRPr="005C27B5" w:rsidRDefault="005C27B5" w:rsidP="005C27B5">
            <w:pPr>
              <w:pStyle w:val="1"/>
              <w:shd w:val="clear" w:color="auto" w:fill="auto"/>
              <w:spacing w:after="0" w:line="240" w:lineRule="auto"/>
              <w:rPr>
                <w:i w:val="0"/>
                <w:sz w:val="24"/>
                <w:szCs w:val="24"/>
              </w:rPr>
            </w:pPr>
            <w:r w:rsidRPr="005C27B5">
              <w:rPr>
                <w:i w:val="0"/>
                <w:sz w:val="24"/>
                <w:szCs w:val="24"/>
              </w:rPr>
              <w:t xml:space="preserve">Сложение чисел без перехода через десяток. </w:t>
            </w:r>
          </w:p>
          <w:p w:rsidR="005C27B5" w:rsidRPr="005C27B5" w:rsidRDefault="005C27B5" w:rsidP="005C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B5">
              <w:rPr>
                <w:rStyle w:val="95pt0pt"/>
                <w:rFonts w:eastAsiaTheme="minorHAnsi"/>
                <w:i w:val="0"/>
                <w:sz w:val="24"/>
                <w:szCs w:val="24"/>
              </w:rPr>
              <w:t>Вычитание</w:t>
            </w:r>
            <w:r w:rsidRPr="005C27B5">
              <w:rPr>
                <w:rFonts w:ascii="Times New Roman" w:hAnsi="Times New Roman" w:cs="Times New Roman"/>
                <w:sz w:val="24"/>
                <w:szCs w:val="24"/>
              </w:rPr>
              <w:t xml:space="preserve"> чисел без перехода через десяток. Решение задач.</w:t>
            </w:r>
          </w:p>
        </w:tc>
        <w:tc>
          <w:tcPr>
            <w:tcW w:w="3697" w:type="dxa"/>
          </w:tcPr>
          <w:p w:rsidR="005C27B5" w:rsidRDefault="00715E52" w:rsidP="005C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7 №16, № 18</w:t>
            </w:r>
          </w:p>
          <w:p w:rsidR="00715E52" w:rsidRPr="005C27B5" w:rsidRDefault="00715E52" w:rsidP="005C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 №24 (1 столбик)</w:t>
            </w:r>
          </w:p>
        </w:tc>
        <w:tc>
          <w:tcPr>
            <w:tcW w:w="3697" w:type="dxa"/>
          </w:tcPr>
          <w:p w:rsidR="005C27B5" w:rsidRDefault="00715E52" w:rsidP="005C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тетради записать число.</w:t>
            </w:r>
          </w:p>
          <w:p w:rsidR="00715E52" w:rsidRDefault="00715E52" w:rsidP="005C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 – составить задачи по краткой записи и решить их. Решение задач записать в тетрадь.</w:t>
            </w:r>
          </w:p>
          <w:p w:rsidR="00715E52" w:rsidRDefault="00715E52" w:rsidP="005C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ОБРАЗЕЦ:</w:t>
            </w:r>
          </w:p>
          <w:p w:rsidR="00715E52" w:rsidRDefault="00715E52" w:rsidP="005C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дереве было 15 птиц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;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птицы улетело. Сколько птиц осталось на дереве?</w:t>
            </w:r>
          </w:p>
          <w:p w:rsidR="00715E52" w:rsidRDefault="00715E52" w:rsidP="005C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15-4=11(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5E52" w:rsidRDefault="00715E52" w:rsidP="005C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11 птиц.</w:t>
            </w:r>
          </w:p>
          <w:p w:rsidR="00715E52" w:rsidRDefault="00715E52" w:rsidP="005C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 – в тетрадь с помощью линейки и простого карандаша начертить отрезок длиной 10 см.</w:t>
            </w:r>
          </w:p>
          <w:p w:rsidR="00715E52" w:rsidRDefault="00715E52" w:rsidP="005C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см=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дм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АПОМНИТЬ</w:t>
            </w:r>
          </w:p>
          <w:p w:rsidR="00715E52" w:rsidRPr="005C27B5" w:rsidRDefault="00715E52" w:rsidP="005C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 (1 столбик) – решить примеры</w:t>
            </w:r>
          </w:p>
        </w:tc>
      </w:tr>
      <w:tr w:rsidR="005C27B5" w:rsidRPr="005C27B5" w:rsidTr="005C27B5">
        <w:tc>
          <w:tcPr>
            <w:tcW w:w="3696" w:type="dxa"/>
          </w:tcPr>
          <w:p w:rsidR="005C27B5" w:rsidRPr="005C27B5" w:rsidRDefault="005C27B5" w:rsidP="005C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</w:t>
            </w:r>
          </w:p>
        </w:tc>
        <w:tc>
          <w:tcPr>
            <w:tcW w:w="3696" w:type="dxa"/>
          </w:tcPr>
          <w:p w:rsidR="005C27B5" w:rsidRPr="005C27B5" w:rsidRDefault="005C27B5" w:rsidP="005C27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7B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5C27B5">
              <w:rPr>
                <w:rFonts w:ascii="Times New Roman" w:hAnsi="Times New Roman" w:cs="Times New Roman"/>
                <w:sz w:val="24"/>
                <w:szCs w:val="24"/>
              </w:rPr>
              <w:t>И.Бутмину</w:t>
            </w:r>
            <w:proofErr w:type="spellEnd"/>
            <w:r w:rsidRPr="005C27B5">
              <w:rPr>
                <w:rFonts w:ascii="Times New Roman" w:hAnsi="Times New Roman" w:cs="Times New Roman"/>
                <w:sz w:val="24"/>
                <w:szCs w:val="24"/>
              </w:rPr>
              <w:t xml:space="preserve"> "Трус"</w:t>
            </w:r>
          </w:p>
          <w:p w:rsidR="005C27B5" w:rsidRPr="005C27B5" w:rsidRDefault="005C27B5" w:rsidP="005C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B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5C27B5">
              <w:rPr>
                <w:rFonts w:ascii="Times New Roman" w:hAnsi="Times New Roman" w:cs="Times New Roman"/>
                <w:sz w:val="24"/>
                <w:szCs w:val="24"/>
              </w:rPr>
              <w:t>В.Голявкину</w:t>
            </w:r>
            <w:proofErr w:type="spellEnd"/>
            <w:r w:rsidRPr="005C27B5">
              <w:rPr>
                <w:rFonts w:ascii="Times New Roman" w:hAnsi="Times New Roman" w:cs="Times New Roman"/>
                <w:sz w:val="24"/>
                <w:szCs w:val="24"/>
              </w:rPr>
              <w:t xml:space="preserve"> "Как я под партой сидел"</w:t>
            </w:r>
          </w:p>
        </w:tc>
        <w:tc>
          <w:tcPr>
            <w:tcW w:w="3697" w:type="dxa"/>
          </w:tcPr>
          <w:p w:rsidR="005C27B5" w:rsidRDefault="005C27B5" w:rsidP="005C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с.12-14- прочитать, ответить на вопросы.</w:t>
            </w:r>
          </w:p>
          <w:p w:rsidR="005C27B5" w:rsidRPr="005C27B5" w:rsidRDefault="005C27B5" w:rsidP="005C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C27B5" w:rsidRDefault="005C27B5" w:rsidP="005C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Помочь прочитать сложные для ребенка слова. При ответе на вопросы, пожалуйста, следите за правильным построением предложения. Образец:</w:t>
            </w:r>
          </w:p>
          <w:p w:rsidR="005C27B5" w:rsidRPr="005C27B5" w:rsidRDefault="005C27B5" w:rsidP="005C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 катается на коньках.</w:t>
            </w:r>
          </w:p>
        </w:tc>
      </w:tr>
      <w:tr w:rsidR="005C27B5" w:rsidRPr="005C27B5" w:rsidTr="005C27B5">
        <w:tc>
          <w:tcPr>
            <w:tcW w:w="3696" w:type="dxa"/>
          </w:tcPr>
          <w:p w:rsidR="005C27B5" w:rsidRPr="005C27B5" w:rsidRDefault="005C27B5" w:rsidP="005C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B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696" w:type="dxa"/>
          </w:tcPr>
          <w:p w:rsidR="005C27B5" w:rsidRPr="005C27B5" w:rsidRDefault="009D1CE1" w:rsidP="005C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 минутки</w:t>
            </w:r>
          </w:p>
        </w:tc>
        <w:tc>
          <w:tcPr>
            <w:tcW w:w="3697" w:type="dxa"/>
          </w:tcPr>
          <w:p w:rsidR="005C27B5" w:rsidRPr="005C27B5" w:rsidRDefault="009D1CE1" w:rsidP="005C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комплекс упражнений для физкультурной минутки.</w:t>
            </w:r>
          </w:p>
        </w:tc>
        <w:tc>
          <w:tcPr>
            <w:tcW w:w="3697" w:type="dxa"/>
          </w:tcPr>
          <w:p w:rsidR="005C27B5" w:rsidRPr="005C27B5" w:rsidRDefault="005C27B5" w:rsidP="005C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7B5" w:rsidRDefault="005C27B5" w:rsidP="005C27B5"/>
    <w:p w:rsidR="00A7790D" w:rsidRDefault="00A7790D"/>
    <w:sectPr w:rsidR="00A7790D" w:rsidSect="005C27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27B5"/>
    <w:rsid w:val="00093595"/>
    <w:rsid w:val="0027183A"/>
    <w:rsid w:val="004F233A"/>
    <w:rsid w:val="005C27B5"/>
    <w:rsid w:val="00715E52"/>
    <w:rsid w:val="007E3CF1"/>
    <w:rsid w:val="009D1CE1"/>
    <w:rsid w:val="00A7790D"/>
    <w:rsid w:val="00AB5337"/>
    <w:rsid w:val="00D62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7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5C27B5"/>
    <w:rPr>
      <w:rFonts w:ascii="Times New Roman" w:eastAsia="Times New Roman" w:hAnsi="Times New Roman" w:cs="Times New Roman"/>
      <w:i/>
      <w:iCs/>
      <w:spacing w:val="1"/>
      <w:shd w:val="clear" w:color="auto" w:fill="FFFFFF"/>
    </w:rPr>
  </w:style>
  <w:style w:type="character" w:customStyle="1" w:styleId="95pt0pt">
    <w:name w:val="Основной текст + 9;5 pt;Не курсив;Интервал 0 pt"/>
    <w:basedOn w:val="a4"/>
    <w:rsid w:val="005C27B5"/>
    <w:rPr>
      <w:color w:val="000000"/>
      <w:spacing w:val="5"/>
      <w:w w:val="100"/>
      <w:position w:val="0"/>
      <w:sz w:val="19"/>
      <w:szCs w:val="19"/>
      <w:lang w:val="ru-RU"/>
    </w:rPr>
  </w:style>
  <w:style w:type="paragraph" w:customStyle="1" w:styleId="1">
    <w:name w:val="Основной текст1"/>
    <w:basedOn w:val="a"/>
    <w:link w:val="a4"/>
    <w:rsid w:val="005C27B5"/>
    <w:pPr>
      <w:widowControl w:val="0"/>
      <w:shd w:val="clear" w:color="auto" w:fill="FFFFFF"/>
      <w:spacing w:after="180" w:line="274" w:lineRule="exact"/>
    </w:pPr>
    <w:rPr>
      <w:rFonts w:ascii="Times New Roman" w:eastAsia="Times New Roman" w:hAnsi="Times New Roman" w:cs="Times New Roman"/>
      <w:i/>
      <w:iCs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05192-B2FB-4C4A-945D-60E1C2378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209</Words>
  <Characters>1196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2020-04-16T07:27:00Z</dcterms:created>
  <dcterms:modified xsi:type="dcterms:W3CDTF">2020-04-16T11:22:00Z</dcterms:modified>
</cp:coreProperties>
</file>