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14"/>
        <w:tblW w:w="5003" w:type="pct"/>
        <w:tblLayout w:type="fixed"/>
        <w:tblLook w:val="01E0"/>
      </w:tblPr>
      <w:tblGrid>
        <w:gridCol w:w="776"/>
        <w:gridCol w:w="1343"/>
        <w:gridCol w:w="2950"/>
        <w:gridCol w:w="1701"/>
        <w:gridCol w:w="2838"/>
        <w:gridCol w:w="1698"/>
        <w:gridCol w:w="3489"/>
      </w:tblGrid>
      <w:tr w:rsidR="00A8613C" w:rsidRPr="00C158F0" w:rsidTr="003557D3">
        <w:tc>
          <w:tcPr>
            <w:tcW w:w="262" w:type="pct"/>
          </w:tcPr>
          <w:p w:rsidR="00453E46" w:rsidRDefault="00453E46" w:rsidP="00935C06">
            <w:pPr>
              <w:rPr>
                <w:b/>
              </w:rPr>
            </w:pPr>
          </w:p>
        </w:tc>
        <w:tc>
          <w:tcPr>
            <w:tcW w:w="454" w:type="pct"/>
          </w:tcPr>
          <w:p w:rsidR="00453E46" w:rsidRPr="00C158F0" w:rsidRDefault="00453E46" w:rsidP="00935C06">
            <w:pPr>
              <w:rPr>
                <w:b/>
              </w:rPr>
            </w:pPr>
          </w:p>
        </w:tc>
        <w:tc>
          <w:tcPr>
            <w:tcW w:w="997" w:type="pct"/>
          </w:tcPr>
          <w:p w:rsidR="00453E46" w:rsidRPr="00C158F0" w:rsidRDefault="00453E46" w:rsidP="00935C06">
            <w:pPr>
              <w:rPr>
                <w:b/>
              </w:rPr>
            </w:pPr>
          </w:p>
        </w:tc>
        <w:tc>
          <w:tcPr>
            <w:tcW w:w="575" w:type="pct"/>
          </w:tcPr>
          <w:p w:rsidR="00453E46" w:rsidRPr="00C158F0" w:rsidRDefault="00453E46" w:rsidP="00935C06">
            <w:pPr>
              <w:rPr>
                <w:b/>
              </w:rPr>
            </w:pPr>
          </w:p>
        </w:tc>
        <w:tc>
          <w:tcPr>
            <w:tcW w:w="959" w:type="pct"/>
          </w:tcPr>
          <w:p w:rsidR="00453E46" w:rsidRPr="00C158F0" w:rsidRDefault="00453E46" w:rsidP="00935C06">
            <w:pPr>
              <w:rPr>
                <w:b/>
              </w:rPr>
            </w:pPr>
            <w:r>
              <w:rPr>
                <w:b/>
              </w:rPr>
              <w:t>9 класс</w:t>
            </w:r>
          </w:p>
        </w:tc>
        <w:tc>
          <w:tcPr>
            <w:tcW w:w="574" w:type="pct"/>
          </w:tcPr>
          <w:p w:rsidR="00453E46" w:rsidRPr="00C158F0" w:rsidRDefault="00453E46" w:rsidP="00935C06">
            <w:pPr>
              <w:rPr>
                <w:b/>
              </w:rPr>
            </w:pPr>
          </w:p>
        </w:tc>
        <w:tc>
          <w:tcPr>
            <w:tcW w:w="1179" w:type="pct"/>
          </w:tcPr>
          <w:p w:rsidR="00453E46" w:rsidRPr="00C158F0" w:rsidRDefault="00453E46" w:rsidP="00935C06">
            <w:pPr>
              <w:rPr>
                <w:b/>
              </w:rPr>
            </w:pPr>
          </w:p>
        </w:tc>
      </w:tr>
      <w:tr w:rsidR="00A8613C" w:rsidRPr="00C158F0" w:rsidTr="003557D3">
        <w:tc>
          <w:tcPr>
            <w:tcW w:w="262" w:type="pct"/>
          </w:tcPr>
          <w:p w:rsidR="003B5A67" w:rsidRPr="00C158F0" w:rsidRDefault="003B5A67" w:rsidP="00935C06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54" w:type="pct"/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предмет</w:t>
            </w:r>
          </w:p>
        </w:tc>
        <w:tc>
          <w:tcPr>
            <w:tcW w:w="997" w:type="pct"/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Тема урока</w:t>
            </w:r>
          </w:p>
        </w:tc>
        <w:tc>
          <w:tcPr>
            <w:tcW w:w="575" w:type="pct"/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Интернет ресурс</w:t>
            </w:r>
          </w:p>
        </w:tc>
        <w:tc>
          <w:tcPr>
            <w:tcW w:w="959" w:type="pct"/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Практическое задание</w:t>
            </w:r>
          </w:p>
        </w:tc>
        <w:tc>
          <w:tcPr>
            <w:tcW w:w="574" w:type="pct"/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контроль</w:t>
            </w:r>
          </w:p>
        </w:tc>
        <w:tc>
          <w:tcPr>
            <w:tcW w:w="1179" w:type="pct"/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комментарий</w:t>
            </w:r>
          </w:p>
        </w:tc>
      </w:tr>
      <w:tr w:rsidR="00A8613C" w:rsidTr="003557D3">
        <w:tc>
          <w:tcPr>
            <w:tcW w:w="262" w:type="pct"/>
          </w:tcPr>
          <w:p w:rsidR="00A8613C" w:rsidRDefault="00DF3451" w:rsidP="00A8613C">
            <w:r>
              <w:t>16</w:t>
            </w:r>
            <w:r w:rsidR="00A8613C">
              <w:t>.04</w:t>
            </w:r>
          </w:p>
          <w:p w:rsidR="00A8613C" w:rsidRDefault="00A8613C" w:rsidP="00A8613C"/>
        </w:tc>
        <w:tc>
          <w:tcPr>
            <w:tcW w:w="454" w:type="pct"/>
          </w:tcPr>
          <w:p w:rsidR="00A8613C" w:rsidRPr="003B5A67" w:rsidRDefault="003557D3" w:rsidP="00A8613C">
            <w:r>
              <w:t>Физика</w:t>
            </w:r>
          </w:p>
        </w:tc>
        <w:tc>
          <w:tcPr>
            <w:tcW w:w="997" w:type="pct"/>
          </w:tcPr>
          <w:p w:rsidR="00A8613C" w:rsidRDefault="00766B58" w:rsidP="00766B58">
            <w:r w:rsidRPr="000D58DC">
              <w:rPr>
                <w:sz w:val="28"/>
                <w:szCs w:val="28"/>
              </w:rPr>
              <w:t>Радиоактивность</w:t>
            </w:r>
            <w:r>
              <w:rPr>
                <w:sz w:val="28"/>
                <w:szCs w:val="28"/>
              </w:rPr>
              <w:t xml:space="preserve">. ДЗ: </w:t>
            </w:r>
          </w:p>
        </w:tc>
        <w:tc>
          <w:tcPr>
            <w:tcW w:w="575" w:type="pct"/>
          </w:tcPr>
          <w:p w:rsidR="00A8613C" w:rsidRDefault="00A8613C" w:rsidP="00A8613C"/>
        </w:tc>
        <w:tc>
          <w:tcPr>
            <w:tcW w:w="959" w:type="pct"/>
          </w:tcPr>
          <w:p w:rsidR="00A8613C" w:rsidRDefault="00766B58" w:rsidP="00A8613C">
            <w:bookmarkStart w:id="0" w:name="_GoBack"/>
            <w:bookmarkEnd w:id="0"/>
            <w:r>
              <w:rPr>
                <w:sz w:val="28"/>
                <w:szCs w:val="28"/>
              </w:rPr>
              <w:t>п. 48</w:t>
            </w:r>
          </w:p>
        </w:tc>
        <w:tc>
          <w:tcPr>
            <w:tcW w:w="574" w:type="pct"/>
          </w:tcPr>
          <w:p w:rsidR="00A8613C" w:rsidRDefault="00A8613C" w:rsidP="00A8613C"/>
        </w:tc>
        <w:tc>
          <w:tcPr>
            <w:tcW w:w="1179" w:type="pct"/>
          </w:tcPr>
          <w:p w:rsidR="00A8613C" w:rsidRDefault="00A8613C" w:rsidP="00A8613C"/>
        </w:tc>
      </w:tr>
      <w:tr w:rsidR="00DF3451" w:rsidTr="003557D3">
        <w:tc>
          <w:tcPr>
            <w:tcW w:w="262" w:type="pct"/>
          </w:tcPr>
          <w:p w:rsidR="00DF3451" w:rsidRDefault="00DF3451" w:rsidP="00A8613C"/>
        </w:tc>
        <w:tc>
          <w:tcPr>
            <w:tcW w:w="454" w:type="pct"/>
          </w:tcPr>
          <w:p w:rsidR="00DF3451" w:rsidRDefault="00DF3451" w:rsidP="00A8613C">
            <w:r>
              <w:t>Химия</w:t>
            </w:r>
          </w:p>
        </w:tc>
        <w:tc>
          <w:tcPr>
            <w:tcW w:w="997" w:type="pct"/>
          </w:tcPr>
          <w:p w:rsidR="00DF3451" w:rsidRPr="002D623F" w:rsidRDefault="00DF3451" w:rsidP="00A10625">
            <w:pPr>
              <w:pStyle w:val="TableContents"/>
            </w:pPr>
            <w:r>
              <w:t>«Непредельные углеводороды. Этилен»</w:t>
            </w:r>
          </w:p>
        </w:tc>
        <w:tc>
          <w:tcPr>
            <w:tcW w:w="575" w:type="pct"/>
          </w:tcPr>
          <w:p w:rsidR="00DF3451" w:rsidRPr="00B8049A" w:rsidRDefault="00DF3451" w:rsidP="00A10625">
            <w:r>
              <w:t xml:space="preserve">Ссылка на видеоурок: </w:t>
            </w:r>
            <w:hyperlink r:id="rId5" w:history="1">
              <w:r w:rsidRPr="006A6170">
                <w:rPr>
                  <w:rStyle w:val="a4"/>
                </w:rPr>
                <w:t>https://www.youtube.com/watch?v=WLtYyoc75Mw</w:t>
              </w:r>
            </w:hyperlink>
          </w:p>
        </w:tc>
        <w:tc>
          <w:tcPr>
            <w:tcW w:w="959" w:type="pct"/>
          </w:tcPr>
          <w:p w:rsidR="00DF3451" w:rsidRPr="00B8049A" w:rsidRDefault="00DF3451" w:rsidP="00A10625">
            <w:pPr>
              <w:pStyle w:val="TableContents"/>
            </w:pPr>
            <w:r>
              <w:t>В тетради записать определения: Реакция дегидратации, Реакция полимеризации, Мономер, Полимер. Записать химические свойства этилена.</w:t>
            </w:r>
          </w:p>
        </w:tc>
        <w:tc>
          <w:tcPr>
            <w:tcW w:w="574" w:type="pct"/>
          </w:tcPr>
          <w:p w:rsidR="00DF3451" w:rsidRDefault="00DF3451" w:rsidP="00A8613C">
            <w:r>
              <w:t xml:space="preserve">прислать фото на почту: </w:t>
            </w:r>
            <w:r>
              <w:rPr>
                <w:lang w:val="en-US"/>
              </w:rPr>
              <w:t>mar</w:t>
            </w:r>
            <w:r w:rsidRPr="00AD0075">
              <w:t>998@</w:t>
            </w:r>
            <w:r>
              <w:rPr>
                <w:lang w:val="en-US"/>
              </w:rPr>
              <w:t>yandex</w:t>
            </w:r>
            <w:r w:rsidRPr="00AD0075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179" w:type="pct"/>
          </w:tcPr>
          <w:p w:rsidR="00DF3451" w:rsidRDefault="00DF3451" w:rsidP="00A8613C">
            <w:r>
              <w:t>Онлайн урок на платформе учи.ру в 9:45</w:t>
            </w:r>
          </w:p>
          <w:p w:rsidR="00DF3451" w:rsidRPr="00047634" w:rsidRDefault="00DF3451" w:rsidP="003557D3">
            <w:pPr>
              <w:rPr>
                <w:i/>
              </w:rPr>
            </w:pPr>
            <w:r>
              <w:t xml:space="preserve">Выполнить задание в тетради. </w:t>
            </w:r>
          </w:p>
        </w:tc>
      </w:tr>
      <w:tr w:rsidR="00C47783" w:rsidTr="003557D3">
        <w:tc>
          <w:tcPr>
            <w:tcW w:w="262" w:type="pct"/>
          </w:tcPr>
          <w:p w:rsidR="00C47783" w:rsidRDefault="00C47783" w:rsidP="00C47783"/>
        </w:tc>
        <w:tc>
          <w:tcPr>
            <w:tcW w:w="454" w:type="pct"/>
          </w:tcPr>
          <w:p w:rsidR="00C47783" w:rsidRDefault="00C47783" w:rsidP="00C47783">
            <w:r>
              <w:t>Биология</w:t>
            </w:r>
          </w:p>
        </w:tc>
        <w:tc>
          <w:tcPr>
            <w:tcW w:w="997" w:type="pct"/>
          </w:tcPr>
          <w:p w:rsidR="00C47783" w:rsidRDefault="00C47783" w:rsidP="00C47783">
            <w:r>
              <w:t>Витамины</w:t>
            </w:r>
          </w:p>
        </w:tc>
        <w:tc>
          <w:tcPr>
            <w:tcW w:w="575" w:type="pct"/>
          </w:tcPr>
          <w:p w:rsidR="00C47783" w:rsidRDefault="00C47783" w:rsidP="00C47783"/>
        </w:tc>
        <w:tc>
          <w:tcPr>
            <w:tcW w:w="959" w:type="pct"/>
          </w:tcPr>
          <w:p w:rsidR="00C47783" w:rsidRDefault="00C47783" w:rsidP="00C47783">
            <w:r>
              <w:t>Стр.194-198</w:t>
            </w:r>
          </w:p>
          <w:p w:rsidR="00C47783" w:rsidRDefault="00C47783" w:rsidP="00C47783">
            <w:r>
              <w:t>Сделать таблицу</w:t>
            </w:r>
          </w:p>
          <w:p w:rsidR="00C47783" w:rsidRDefault="00C47783" w:rsidP="00C47783">
            <w:r>
              <w:t>1.название витамина</w:t>
            </w:r>
          </w:p>
          <w:p w:rsidR="00C47783" w:rsidRDefault="00C47783" w:rsidP="00C47783">
            <w:r>
              <w:t>2.где содержится</w:t>
            </w:r>
          </w:p>
          <w:p w:rsidR="00C47783" w:rsidRDefault="00C47783" w:rsidP="00C47783">
            <w:r>
              <w:t>3.на что влияет в организме</w:t>
            </w:r>
          </w:p>
        </w:tc>
        <w:tc>
          <w:tcPr>
            <w:tcW w:w="574" w:type="pct"/>
          </w:tcPr>
          <w:p w:rsidR="00C47783" w:rsidRDefault="00C47783" w:rsidP="00C47783">
            <w:r>
              <w:t>Фотоотчет о задании на мой адрес</w:t>
            </w:r>
          </w:p>
          <w:p w:rsidR="00C47783" w:rsidRDefault="00C47783" w:rsidP="00C47783">
            <w:r>
              <w:t>n</w:t>
            </w:r>
            <w:r w:rsidRPr="00175C4A">
              <w:rPr>
                <w:lang w:val="en-US"/>
              </w:rPr>
              <w:t>ataliya</w:t>
            </w:r>
            <w:r w:rsidRPr="00C71731">
              <w:t>_</w:t>
            </w:r>
            <w:r w:rsidRPr="00175C4A">
              <w:rPr>
                <w:lang w:val="en-US"/>
              </w:rPr>
              <w:t>salova</w:t>
            </w:r>
            <w:r w:rsidRPr="00C71731">
              <w:t>@</w:t>
            </w:r>
            <w:r w:rsidRPr="00175C4A">
              <w:rPr>
                <w:lang w:val="en-US"/>
              </w:rPr>
              <w:t>inbox</w:t>
            </w:r>
            <w:r w:rsidRPr="00C71731">
              <w:t>.</w:t>
            </w:r>
            <w:r w:rsidRPr="00175C4A">
              <w:rPr>
                <w:lang w:val="en-US"/>
              </w:rPr>
              <w:t>ru</w:t>
            </w:r>
          </w:p>
        </w:tc>
        <w:tc>
          <w:tcPr>
            <w:tcW w:w="1179" w:type="pct"/>
          </w:tcPr>
          <w:p w:rsidR="00C47783" w:rsidRDefault="00C47783" w:rsidP="00C47783"/>
        </w:tc>
      </w:tr>
      <w:tr w:rsidR="00C47783" w:rsidTr="003557D3">
        <w:tc>
          <w:tcPr>
            <w:tcW w:w="262" w:type="pct"/>
          </w:tcPr>
          <w:p w:rsidR="00C47783" w:rsidRDefault="00C47783" w:rsidP="00C47783"/>
        </w:tc>
        <w:tc>
          <w:tcPr>
            <w:tcW w:w="454" w:type="pct"/>
          </w:tcPr>
          <w:p w:rsidR="00C47783" w:rsidRDefault="00C47783" w:rsidP="00C47783">
            <w:r>
              <w:t>Английский язык</w:t>
            </w:r>
          </w:p>
        </w:tc>
        <w:tc>
          <w:tcPr>
            <w:tcW w:w="997" w:type="pct"/>
          </w:tcPr>
          <w:p w:rsidR="00C47783" w:rsidRPr="006211A1" w:rsidRDefault="00C47783" w:rsidP="00C47783">
            <w:pPr>
              <w:spacing w:before="100" w:beforeAutospacing="1" w:after="100" w:afterAutospacing="1"/>
            </w:pPr>
            <w:r w:rsidRPr="006211A1">
              <w:t>Модальные глаголы.</w:t>
            </w:r>
          </w:p>
        </w:tc>
        <w:tc>
          <w:tcPr>
            <w:tcW w:w="575" w:type="pct"/>
          </w:tcPr>
          <w:p w:rsidR="00C47783" w:rsidRPr="00D918DF" w:rsidRDefault="006059B1" w:rsidP="00C47783">
            <w:hyperlink r:id="rId6" w:history="1">
              <w:r w:rsidR="00C47783" w:rsidRPr="00F166E3">
                <w:rPr>
                  <w:rStyle w:val="a4"/>
                  <w:lang w:val="en-US"/>
                </w:rPr>
                <w:t>https</w:t>
              </w:r>
              <w:r w:rsidR="00C47783" w:rsidRPr="00D918DF">
                <w:rPr>
                  <w:rStyle w:val="a4"/>
                </w:rPr>
                <w:t>://</w:t>
              </w:r>
              <w:r w:rsidR="00C47783" w:rsidRPr="00F166E3">
                <w:rPr>
                  <w:rStyle w:val="a4"/>
                  <w:lang w:val="en-US"/>
                </w:rPr>
                <w:t>uchi</w:t>
              </w:r>
              <w:r w:rsidR="00C47783" w:rsidRPr="00D918DF">
                <w:rPr>
                  <w:rStyle w:val="a4"/>
                </w:rPr>
                <w:t>.</w:t>
              </w:r>
              <w:r w:rsidR="00C47783" w:rsidRPr="00F166E3">
                <w:rPr>
                  <w:rStyle w:val="a4"/>
                  <w:lang w:val="en-US"/>
                </w:rPr>
                <w:t>ru</w:t>
              </w:r>
            </w:hyperlink>
          </w:p>
          <w:p w:rsidR="00C47783" w:rsidRDefault="00C47783" w:rsidP="00C47783"/>
        </w:tc>
        <w:tc>
          <w:tcPr>
            <w:tcW w:w="959" w:type="pct"/>
          </w:tcPr>
          <w:p w:rsidR="00C47783" w:rsidRDefault="00C47783" w:rsidP="00C477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Выполнить задание  по английскому языку на сайте </w:t>
            </w:r>
            <w:hyperlink r:id="rId7" w:history="1">
              <w:r w:rsidRPr="00D8685F">
                <w:rPr>
                  <w:rStyle w:val="a4"/>
                  <w:lang w:val="en-US"/>
                </w:rPr>
                <w:t>https</w:t>
              </w:r>
              <w:r w:rsidRPr="00D918DF">
                <w:rPr>
                  <w:rStyle w:val="a4"/>
                </w:rPr>
                <w:t>://</w:t>
              </w:r>
              <w:r w:rsidRPr="00D8685F">
                <w:rPr>
                  <w:rStyle w:val="a4"/>
                  <w:lang w:val="en-US"/>
                </w:rPr>
                <w:t>uchi</w:t>
              </w:r>
              <w:r w:rsidRPr="00D918DF">
                <w:rPr>
                  <w:rStyle w:val="a4"/>
                </w:rPr>
                <w:t>.</w:t>
              </w:r>
              <w:r w:rsidRPr="00D8685F">
                <w:rPr>
                  <w:rStyle w:val="a4"/>
                  <w:lang w:val="en-US"/>
                </w:rPr>
                <w:t>ru</w:t>
              </w:r>
            </w:hyperlink>
          </w:p>
        </w:tc>
        <w:tc>
          <w:tcPr>
            <w:tcW w:w="574" w:type="pct"/>
          </w:tcPr>
          <w:p w:rsidR="00C47783" w:rsidRDefault="00C47783" w:rsidP="00C47783"/>
        </w:tc>
        <w:tc>
          <w:tcPr>
            <w:tcW w:w="1179" w:type="pct"/>
          </w:tcPr>
          <w:p w:rsidR="00C47783" w:rsidRPr="00047634" w:rsidRDefault="00C47783" w:rsidP="00C47783">
            <w:pPr>
              <w:rPr>
                <w:i/>
              </w:rPr>
            </w:pPr>
          </w:p>
        </w:tc>
      </w:tr>
      <w:tr w:rsidR="00C47783" w:rsidTr="003557D3">
        <w:tc>
          <w:tcPr>
            <w:tcW w:w="262" w:type="pct"/>
          </w:tcPr>
          <w:p w:rsidR="00C47783" w:rsidRDefault="00C47783" w:rsidP="00C47783"/>
        </w:tc>
        <w:tc>
          <w:tcPr>
            <w:tcW w:w="454" w:type="pct"/>
          </w:tcPr>
          <w:p w:rsidR="00C47783" w:rsidRDefault="00C47783" w:rsidP="00C47783">
            <w:r>
              <w:t>физкультура</w:t>
            </w:r>
          </w:p>
        </w:tc>
        <w:tc>
          <w:tcPr>
            <w:tcW w:w="997" w:type="pct"/>
          </w:tcPr>
          <w:p w:rsidR="00C47783" w:rsidRDefault="00174482" w:rsidP="00C47783">
            <w:pPr>
              <w:pStyle w:val="a6"/>
              <w:spacing w:line="276" w:lineRule="auto"/>
            </w:pPr>
            <w:r>
              <w:t>Правила игры в бадминтон</w:t>
            </w:r>
          </w:p>
        </w:tc>
        <w:tc>
          <w:tcPr>
            <w:tcW w:w="575" w:type="pct"/>
          </w:tcPr>
          <w:p w:rsidR="00C47783" w:rsidRDefault="00C47783" w:rsidP="00C47783"/>
        </w:tc>
        <w:tc>
          <w:tcPr>
            <w:tcW w:w="959" w:type="pct"/>
          </w:tcPr>
          <w:p w:rsidR="00C47783" w:rsidRDefault="00C47783" w:rsidP="00C47783"/>
        </w:tc>
        <w:tc>
          <w:tcPr>
            <w:tcW w:w="574" w:type="pct"/>
          </w:tcPr>
          <w:p w:rsidR="00C47783" w:rsidRDefault="00174482" w:rsidP="00C47783">
            <w:r>
              <w:t xml:space="preserve">На </w:t>
            </w:r>
            <w:r w:rsidR="00C47783">
              <w:t>почту</w:t>
            </w:r>
          </w:p>
        </w:tc>
        <w:tc>
          <w:tcPr>
            <w:tcW w:w="1179" w:type="pct"/>
          </w:tcPr>
          <w:p w:rsidR="00C47783" w:rsidRDefault="00C47783" w:rsidP="00C47783"/>
        </w:tc>
      </w:tr>
      <w:tr w:rsidR="00C47783" w:rsidTr="003557D3">
        <w:tc>
          <w:tcPr>
            <w:tcW w:w="262" w:type="pct"/>
          </w:tcPr>
          <w:p w:rsidR="00C47783" w:rsidRDefault="00C47783" w:rsidP="00C47783"/>
        </w:tc>
        <w:tc>
          <w:tcPr>
            <w:tcW w:w="454" w:type="pct"/>
          </w:tcPr>
          <w:p w:rsidR="00C47783" w:rsidRDefault="00C47783" w:rsidP="00C47783">
            <w:r>
              <w:t>Родная литература</w:t>
            </w:r>
          </w:p>
        </w:tc>
        <w:tc>
          <w:tcPr>
            <w:tcW w:w="997" w:type="pct"/>
          </w:tcPr>
          <w:p w:rsidR="00C47783" w:rsidRDefault="00C47783" w:rsidP="00C47783">
            <w:r w:rsidRPr="00E17212">
              <w:t xml:space="preserve">Народная тема. Лирический герой поэзии Некрасова. Актуализация изученного ранее. Поэтический мир стихотворений. Авторское отношение к героям. </w:t>
            </w:r>
            <w:r w:rsidRPr="00E17212">
              <w:rPr>
                <w:i/>
              </w:rPr>
              <w:t>Чтение и анализ стихотворений я «Вчерашний день, часу в шестом…», «Я не люблю иронии твоей…»</w:t>
            </w:r>
          </w:p>
        </w:tc>
        <w:tc>
          <w:tcPr>
            <w:tcW w:w="575" w:type="pct"/>
          </w:tcPr>
          <w:p w:rsidR="00C47783" w:rsidRDefault="00C47783" w:rsidP="00C47783"/>
        </w:tc>
        <w:tc>
          <w:tcPr>
            <w:tcW w:w="959" w:type="pct"/>
          </w:tcPr>
          <w:p w:rsidR="00C47783" w:rsidRDefault="00C47783" w:rsidP="00C47783">
            <w:r>
              <w:t>Стр. в учебнике 230 – 234 устно</w:t>
            </w:r>
          </w:p>
        </w:tc>
        <w:tc>
          <w:tcPr>
            <w:tcW w:w="574" w:type="pct"/>
          </w:tcPr>
          <w:p w:rsidR="00C47783" w:rsidRDefault="00C47783" w:rsidP="00C47783">
            <w:r>
              <w:t>Выучить наизусть 1 стихотворение</w:t>
            </w:r>
          </w:p>
        </w:tc>
        <w:tc>
          <w:tcPr>
            <w:tcW w:w="1179" w:type="pct"/>
          </w:tcPr>
          <w:p w:rsidR="00C47783" w:rsidRPr="00047634" w:rsidRDefault="00C47783" w:rsidP="00C47783">
            <w:pPr>
              <w:rPr>
                <w:i/>
              </w:rPr>
            </w:pPr>
            <w:r>
              <w:t>следите за расписанием уроков на первом Ярославском</w:t>
            </w:r>
          </w:p>
        </w:tc>
      </w:tr>
    </w:tbl>
    <w:p w:rsidR="00583FE9" w:rsidRDefault="00583FE9"/>
    <w:sectPr w:rsidR="00583FE9" w:rsidSect="00A8613C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C31F6"/>
    <w:multiLevelType w:val="hybridMultilevel"/>
    <w:tmpl w:val="8B0C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5A67"/>
    <w:rsid w:val="00174482"/>
    <w:rsid w:val="003557D3"/>
    <w:rsid w:val="003B5A67"/>
    <w:rsid w:val="003D2982"/>
    <w:rsid w:val="00453E46"/>
    <w:rsid w:val="00493872"/>
    <w:rsid w:val="00512243"/>
    <w:rsid w:val="00583FE9"/>
    <w:rsid w:val="006059B1"/>
    <w:rsid w:val="00766B58"/>
    <w:rsid w:val="00876E81"/>
    <w:rsid w:val="00A8613C"/>
    <w:rsid w:val="00B17F1A"/>
    <w:rsid w:val="00BB782E"/>
    <w:rsid w:val="00C47783"/>
    <w:rsid w:val="00C540C6"/>
    <w:rsid w:val="00C70AC0"/>
    <w:rsid w:val="00C95EAB"/>
    <w:rsid w:val="00DF3451"/>
    <w:rsid w:val="00F4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B5A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95EAB"/>
    <w:pPr>
      <w:ind w:left="720"/>
      <w:contextualSpacing/>
    </w:pPr>
  </w:style>
  <w:style w:type="paragraph" w:styleId="a6">
    <w:name w:val="No Spacing"/>
    <w:uiPriority w:val="1"/>
    <w:qFormat/>
    <w:rsid w:val="00A8613C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TableContents">
    <w:name w:val="Table Contents"/>
    <w:basedOn w:val="a"/>
    <w:rsid w:val="003557D3"/>
    <w:pPr>
      <w:widowControl w:val="0"/>
      <w:suppressLineNumbers/>
      <w:suppressAutoHyphens/>
    </w:pPr>
    <w:rPr>
      <w:rFonts w:eastAsia="Andale Sans U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" TargetMode="External"/><Relationship Id="rId5" Type="http://schemas.openxmlformats.org/officeDocument/2006/relationships/hyperlink" Target="https://www.youtube.com/watch?v=WLtYyoc75M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Voyager</dc:creator>
  <cp:lastModifiedBy>1</cp:lastModifiedBy>
  <cp:revision>6</cp:revision>
  <dcterms:created xsi:type="dcterms:W3CDTF">2020-04-07T15:43:00Z</dcterms:created>
  <dcterms:modified xsi:type="dcterms:W3CDTF">2020-04-16T06:28:00Z</dcterms:modified>
</cp:coreProperties>
</file>