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119"/>
        <w:gridCol w:w="3402"/>
        <w:gridCol w:w="6395"/>
      </w:tblGrid>
      <w:tr w:rsidR="009E547A" w:rsidRPr="00CC1958" w:rsidTr="009E547A">
        <w:trPr>
          <w:trHeight w:val="516"/>
        </w:trPr>
        <w:tc>
          <w:tcPr>
            <w:tcW w:w="2376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395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9E547A" w:rsidRPr="00CC1958" w:rsidTr="009E547A">
        <w:trPr>
          <w:trHeight w:val="757"/>
        </w:trPr>
        <w:tc>
          <w:tcPr>
            <w:tcW w:w="2376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«Деление на трехзначное число. Порядок действий.</w:t>
            </w:r>
          </w:p>
        </w:tc>
        <w:tc>
          <w:tcPr>
            <w:tcW w:w="3402" w:type="dxa"/>
          </w:tcPr>
          <w:p w:rsidR="00393FAC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Учебник. </w:t>
            </w:r>
          </w:p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С.89 №6 (второй столбик)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С.92 № 18.</w:t>
            </w:r>
          </w:p>
        </w:tc>
        <w:tc>
          <w:tcPr>
            <w:tcW w:w="6395" w:type="dxa"/>
          </w:tcPr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1)Примеры на деление сразу записываем столбиком.</w:t>
            </w:r>
          </w:p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умножением должен быть записан в тетради, справа от деления.</w:t>
            </w:r>
          </w:p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2)в №18 с.92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асставить действия,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ешение каждого действия записать под примером </w:t>
            </w:r>
          </w:p>
        </w:tc>
      </w:tr>
      <w:tr w:rsidR="009E547A" w:rsidRPr="00CC1958" w:rsidTr="009E547A">
        <w:trPr>
          <w:trHeight w:val="1000"/>
        </w:trPr>
        <w:tc>
          <w:tcPr>
            <w:tcW w:w="2376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E547A" w:rsidRPr="00CC1958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«Имя числительное»</w:t>
            </w:r>
          </w:p>
        </w:tc>
        <w:tc>
          <w:tcPr>
            <w:tcW w:w="3402" w:type="dxa"/>
          </w:tcPr>
          <w:p w:rsidR="009E547A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FAC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 w:rsidRPr="00393FA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С.87-88-правило</w:t>
            </w:r>
          </w:p>
          <w:p w:rsidR="00393FAC" w:rsidRPr="00CC1958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С.88 № 3</w:t>
            </w:r>
          </w:p>
        </w:tc>
        <w:tc>
          <w:tcPr>
            <w:tcW w:w="6395" w:type="dxa"/>
          </w:tcPr>
          <w:p w:rsidR="009E547A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1)Прочитать правило.</w:t>
            </w:r>
          </w:p>
          <w:p w:rsidR="00B81233" w:rsidRDefault="00393FA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2)Выполнить упражнение №3 с.88 в тетради, используя правило на с.87</w:t>
            </w:r>
          </w:p>
          <w:p w:rsidR="00393FAC" w:rsidRPr="00CC1958" w:rsidRDefault="00261CFC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(выписать числительные</w:t>
            </w:r>
            <w:r w:rsidR="00B81233">
              <w:rPr>
                <w:rFonts w:ascii="Times New Roman" w:hAnsi="Times New Roman"/>
                <w:sz w:val="28"/>
                <w:szCs w:val="28"/>
              </w:rPr>
              <w:t>, сложных и составных числительных  в этом тексте нет)</w:t>
            </w:r>
          </w:p>
        </w:tc>
      </w:tr>
      <w:tr w:rsidR="009E547A" w:rsidRPr="00CC1958" w:rsidTr="009E547A">
        <w:trPr>
          <w:trHeight w:val="1173"/>
        </w:trPr>
        <w:tc>
          <w:tcPr>
            <w:tcW w:w="2376" w:type="dxa"/>
            <w:vMerge w:val="restart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119" w:type="dxa"/>
          </w:tcPr>
          <w:p w:rsidR="00B81233" w:rsidRPr="00B81233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Юмористические стихи.</w:t>
            </w:r>
          </w:p>
          <w:p w:rsidR="00B81233" w:rsidRPr="00B81233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 xml:space="preserve">И.Л. </w:t>
            </w:r>
            <w:proofErr w:type="spellStart"/>
            <w:r w:rsidRPr="00B81233">
              <w:rPr>
                <w:rFonts w:ascii="Times New Roman" w:hAnsi="Times New Roman"/>
                <w:sz w:val="28"/>
                <w:szCs w:val="28"/>
              </w:rPr>
              <w:t>Гамазкова</w:t>
            </w:r>
            <w:proofErr w:type="spellEnd"/>
            <w:r w:rsidRPr="00B81233">
              <w:rPr>
                <w:rFonts w:ascii="Times New Roman" w:hAnsi="Times New Roman"/>
                <w:sz w:val="28"/>
                <w:szCs w:val="28"/>
              </w:rPr>
              <w:t xml:space="preserve"> «Страдания». 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547A" w:rsidRPr="00CC1958" w:rsidRDefault="00B81233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 w:rsidRPr="00B8123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81233">
              <w:rPr>
                <w:rFonts w:ascii="Times New Roman" w:hAnsi="Times New Roman"/>
                <w:sz w:val="28"/>
                <w:szCs w:val="28"/>
              </w:rPr>
              <w:t xml:space="preserve">с127-128 + </w:t>
            </w:r>
            <w:proofErr w:type="spellStart"/>
            <w:r w:rsidRPr="00B81233">
              <w:rPr>
                <w:rFonts w:ascii="Times New Roman" w:hAnsi="Times New Roman"/>
                <w:sz w:val="28"/>
                <w:szCs w:val="28"/>
              </w:rPr>
              <w:t>рт</w:t>
            </w:r>
            <w:proofErr w:type="spellEnd"/>
          </w:p>
        </w:tc>
        <w:tc>
          <w:tcPr>
            <w:tcW w:w="6395" w:type="dxa"/>
          </w:tcPr>
          <w:p w:rsidR="00B81233" w:rsidRPr="00B81233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 xml:space="preserve">Прочитать. Подготовить выразительное чтение. Прочитать родителям, обсудить ответы на вопросы с.128. </w:t>
            </w:r>
          </w:p>
          <w:p w:rsidR="009E547A" w:rsidRPr="00CC1958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Выполнить задание в рабочей тетради.</w:t>
            </w:r>
          </w:p>
        </w:tc>
      </w:tr>
      <w:tr w:rsidR="009E547A" w:rsidRPr="00CC1958" w:rsidTr="009E547A">
        <w:trPr>
          <w:trHeight w:val="1080"/>
        </w:trPr>
        <w:tc>
          <w:tcPr>
            <w:tcW w:w="2376" w:type="dxa"/>
            <w:vMerge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1233" w:rsidRPr="00B81233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Дополнительно.</w:t>
            </w:r>
          </w:p>
          <w:p w:rsidR="009E547A" w:rsidRPr="00CC1958" w:rsidRDefault="00B81233" w:rsidP="00B812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Максим Горький «</w:t>
            </w:r>
            <w:proofErr w:type="spellStart"/>
            <w:r w:rsidRPr="00B81233">
              <w:rPr>
                <w:rFonts w:ascii="Times New Roman" w:hAnsi="Times New Roman"/>
                <w:sz w:val="28"/>
                <w:szCs w:val="28"/>
              </w:rPr>
              <w:t>Пепе</w:t>
            </w:r>
            <w:proofErr w:type="spellEnd"/>
            <w:r w:rsidRPr="00B81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E547A" w:rsidRPr="00CC1958" w:rsidRDefault="00B81233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Найти в интернете.</w:t>
            </w:r>
          </w:p>
        </w:tc>
        <w:tc>
          <w:tcPr>
            <w:tcW w:w="6395" w:type="dxa"/>
          </w:tcPr>
          <w:p w:rsidR="009E547A" w:rsidRPr="00CC1958" w:rsidRDefault="00B81233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233">
              <w:rPr>
                <w:rFonts w:ascii="Times New Roman" w:hAnsi="Times New Roman"/>
                <w:sz w:val="28"/>
                <w:szCs w:val="28"/>
              </w:rPr>
              <w:t>Читаем в течение недели.</w:t>
            </w:r>
            <w:bookmarkStart w:id="0" w:name="_GoBack"/>
            <w:bookmarkEnd w:id="0"/>
          </w:p>
        </w:tc>
      </w:tr>
      <w:tr w:rsidR="009E547A" w:rsidRPr="00CC1958" w:rsidTr="009E547A">
        <w:trPr>
          <w:trHeight w:val="1506"/>
        </w:trPr>
        <w:tc>
          <w:tcPr>
            <w:tcW w:w="2376" w:type="dxa"/>
          </w:tcPr>
          <w:p w:rsidR="009E547A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Иностранный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47A" w:rsidRPr="00CC1958" w:rsidRDefault="009E547A" w:rsidP="007D1A4E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47A" w:rsidRPr="00CC1958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5" w:type="dxa"/>
          </w:tcPr>
          <w:p w:rsidR="009E547A" w:rsidRPr="00CF44D3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47A" w:rsidRPr="00CF44D3" w:rsidRDefault="009E547A" w:rsidP="007D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Выложено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9E547A" w:rsidRPr="00CC1958" w:rsidRDefault="009E547A" w:rsidP="009E5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16</w:t>
      </w:r>
      <w:r w:rsidRPr="00CC1958">
        <w:rPr>
          <w:rFonts w:ascii="Times New Roman" w:hAnsi="Times New Roman"/>
          <w:sz w:val="28"/>
          <w:szCs w:val="28"/>
        </w:rPr>
        <w:t>.04</w:t>
      </w:r>
    </w:p>
    <w:p w:rsidR="009E547A" w:rsidRDefault="009E547A" w:rsidP="009E547A"/>
    <w:p w:rsidR="009E547A" w:rsidRDefault="009E547A" w:rsidP="009E547A"/>
    <w:p w:rsidR="005C312A" w:rsidRDefault="005C312A"/>
    <w:sectPr w:rsidR="005C312A" w:rsidSect="00310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7A"/>
    <w:rsid w:val="00112BE6"/>
    <w:rsid w:val="00261CFC"/>
    <w:rsid w:val="00393FAC"/>
    <w:rsid w:val="0040273A"/>
    <w:rsid w:val="005C312A"/>
    <w:rsid w:val="009E547A"/>
    <w:rsid w:val="00B81233"/>
    <w:rsid w:val="00E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2020-04-15T13:53:00Z</dcterms:created>
  <dcterms:modified xsi:type="dcterms:W3CDTF">2020-04-15T13:53:00Z</dcterms:modified>
</cp:coreProperties>
</file>