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98" w:rsidRPr="00AE40BC" w:rsidRDefault="009744A2">
      <w:pPr>
        <w:rPr>
          <w:rFonts w:ascii="Times New Roman" w:hAnsi="Times New Roman" w:cs="Times New Roman"/>
          <w:sz w:val="24"/>
          <w:szCs w:val="24"/>
        </w:rPr>
      </w:pPr>
      <w:r w:rsidRPr="00AE40BC">
        <w:rPr>
          <w:rFonts w:ascii="Times New Roman" w:hAnsi="Times New Roman" w:cs="Times New Roman"/>
          <w:sz w:val="24"/>
          <w:szCs w:val="24"/>
        </w:rPr>
        <w:t xml:space="preserve"> 7 </w:t>
      </w:r>
      <w:proofErr w:type="gramStart"/>
      <w:r w:rsidRPr="00AE40BC">
        <w:rPr>
          <w:rFonts w:ascii="Times New Roman" w:hAnsi="Times New Roman" w:cs="Times New Roman"/>
          <w:sz w:val="24"/>
          <w:szCs w:val="24"/>
        </w:rPr>
        <w:t>класс</w:t>
      </w:r>
      <w:r w:rsidR="008C42C7" w:rsidRPr="00AE40BC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="008C42C7" w:rsidRPr="00AE40BC">
        <w:rPr>
          <w:rFonts w:ascii="Times New Roman" w:hAnsi="Times New Roman" w:cs="Times New Roman"/>
          <w:sz w:val="24"/>
          <w:szCs w:val="24"/>
        </w:rPr>
        <w:t xml:space="preserve"> 15</w:t>
      </w:r>
      <w:r w:rsidR="00015B27" w:rsidRPr="00AE40BC">
        <w:rPr>
          <w:rFonts w:ascii="Times New Roman" w:hAnsi="Times New Roman" w:cs="Times New Roman"/>
          <w:sz w:val="24"/>
          <w:szCs w:val="24"/>
        </w:rPr>
        <w:t>.04.20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744A2" w:rsidRPr="00AE40BC" w:rsidTr="009744A2">
        <w:tc>
          <w:tcPr>
            <w:tcW w:w="4672" w:type="dxa"/>
          </w:tcPr>
          <w:p w:rsidR="009744A2" w:rsidRPr="00AE40BC" w:rsidRDefault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B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73" w:type="dxa"/>
          </w:tcPr>
          <w:p w:rsidR="00AE40BC" w:rsidRPr="00AE40BC" w:rsidRDefault="00AE40BC" w:rsidP="00AE40B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E40BC">
              <w:rPr>
                <w:rFonts w:ascii="Times New Roman" w:hAnsi="Times New Roman" w:cs="Times New Roman"/>
              </w:rPr>
              <w:t>Решение упражнений по теме: «Разложение многочлена на множители».</w:t>
            </w:r>
            <w:r w:rsidRPr="00AE40BC">
              <w:rPr>
                <w:rFonts w:ascii="Times New Roman" w:hAnsi="Times New Roman" w:cs="Times New Roman"/>
              </w:rPr>
              <w:t xml:space="preserve"> </w:t>
            </w:r>
            <w:r w:rsidRPr="00AE40BC">
              <w:rPr>
                <w:rFonts w:ascii="Times New Roman" w:hAnsi="Times New Roman" w:cs="Times New Roman"/>
              </w:rPr>
              <w:t>с.231 – читать, конспект;</w:t>
            </w:r>
          </w:p>
          <w:p w:rsidR="00AE40BC" w:rsidRPr="00AE40BC" w:rsidRDefault="00AE40BC" w:rsidP="00AE40B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E40BC">
              <w:rPr>
                <w:rFonts w:ascii="Times New Roman" w:hAnsi="Times New Roman" w:cs="Times New Roman"/>
              </w:rPr>
              <w:t>р.т.№229(</w:t>
            </w:r>
            <w:proofErr w:type="spellStart"/>
            <w:proofErr w:type="gramStart"/>
            <w:r w:rsidRPr="00AE40BC">
              <w:rPr>
                <w:rFonts w:ascii="Times New Roman" w:hAnsi="Times New Roman" w:cs="Times New Roman"/>
              </w:rPr>
              <w:t>а,б</w:t>
            </w:r>
            <w:proofErr w:type="spellEnd"/>
            <w:proofErr w:type="gramEnd"/>
            <w:r w:rsidRPr="00AE40BC">
              <w:rPr>
                <w:rFonts w:ascii="Times New Roman" w:hAnsi="Times New Roman" w:cs="Times New Roman"/>
              </w:rPr>
              <w:t>), 230 (</w:t>
            </w:r>
            <w:proofErr w:type="spellStart"/>
            <w:r w:rsidRPr="00AE40BC">
              <w:rPr>
                <w:rFonts w:ascii="Times New Roman" w:hAnsi="Times New Roman" w:cs="Times New Roman"/>
              </w:rPr>
              <w:t>а,б</w:t>
            </w:r>
            <w:proofErr w:type="spellEnd"/>
            <w:r w:rsidRPr="00AE40BC">
              <w:rPr>
                <w:rFonts w:ascii="Times New Roman" w:hAnsi="Times New Roman" w:cs="Times New Roman"/>
              </w:rPr>
              <w:t>)</w:t>
            </w:r>
          </w:p>
          <w:p w:rsidR="009744A2" w:rsidRPr="00AE40BC" w:rsidRDefault="00AE40BC" w:rsidP="00AE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BC">
              <w:rPr>
                <w:rFonts w:ascii="Times New Roman" w:hAnsi="Times New Roman" w:cs="Times New Roman"/>
              </w:rPr>
              <w:t>№ 840, 845(а), 846(</w:t>
            </w:r>
            <w:proofErr w:type="spellStart"/>
            <w:r w:rsidRPr="00AE40BC">
              <w:rPr>
                <w:rFonts w:ascii="Times New Roman" w:hAnsi="Times New Roman" w:cs="Times New Roman"/>
              </w:rPr>
              <w:t>а,б</w:t>
            </w:r>
            <w:proofErr w:type="spellEnd"/>
            <w:r w:rsidRPr="00AE40BC">
              <w:rPr>
                <w:rFonts w:ascii="Times New Roman" w:hAnsi="Times New Roman" w:cs="Times New Roman"/>
              </w:rPr>
              <w:t>) .</w:t>
            </w:r>
          </w:p>
        </w:tc>
      </w:tr>
      <w:tr w:rsidR="009744A2" w:rsidRPr="00AE40BC" w:rsidTr="009744A2">
        <w:tc>
          <w:tcPr>
            <w:tcW w:w="4672" w:type="dxa"/>
          </w:tcPr>
          <w:p w:rsidR="009744A2" w:rsidRPr="00AE40BC" w:rsidRDefault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B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73" w:type="dxa"/>
          </w:tcPr>
          <w:p w:rsidR="008C42C7" w:rsidRPr="00AE40BC" w:rsidRDefault="008C42C7" w:rsidP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0BC">
              <w:rPr>
                <w:rFonts w:ascii="Times New Roman" w:hAnsi="Times New Roman" w:cs="Times New Roman"/>
                <w:sz w:val="24"/>
                <w:szCs w:val="24"/>
              </w:rPr>
              <w:t>МЕХАНИЧЕСКАЯ  РАБОТА</w:t>
            </w:r>
            <w:proofErr w:type="gramEnd"/>
            <w:r w:rsidRPr="00AE40BC">
              <w:rPr>
                <w:rFonts w:ascii="Times New Roman" w:hAnsi="Times New Roman" w:cs="Times New Roman"/>
                <w:sz w:val="24"/>
                <w:szCs w:val="24"/>
              </w:rPr>
              <w:t>.  МОЩНОСТЬ.  ЭНЕРГИЯ.</w:t>
            </w:r>
          </w:p>
          <w:p w:rsidR="008C42C7" w:rsidRPr="00AE40BC" w:rsidRDefault="008C42C7" w:rsidP="008C42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40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Решить задачи</w:t>
            </w:r>
            <w:r w:rsidRPr="00AE40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C42C7" w:rsidRPr="00AE40BC" w:rsidRDefault="008C42C7" w:rsidP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BC">
              <w:rPr>
                <w:rFonts w:ascii="Times New Roman" w:hAnsi="Times New Roman" w:cs="Times New Roman"/>
                <w:sz w:val="24"/>
                <w:szCs w:val="24"/>
              </w:rPr>
              <w:t xml:space="preserve">1.Вертолет массой 1,5тонны поднялся на </w:t>
            </w:r>
            <w:proofErr w:type="gramStart"/>
            <w:r w:rsidRPr="00AE40BC">
              <w:rPr>
                <w:rFonts w:ascii="Times New Roman" w:hAnsi="Times New Roman" w:cs="Times New Roman"/>
                <w:sz w:val="24"/>
                <w:szCs w:val="24"/>
              </w:rPr>
              <w:t>высоту  750</w:t>
            </w:r>
            <w:proofErr w:type="gramEnd"/>
            <w:r w:rsidRPr="00AE40BC">
              <w:rPr>
                <w:rFonts w:ascii="Times New Roman" w:hAnsi="Times New Roman" w:cs="Times New Roman"/>
                <w:sz w:val="24"/>
                <w:szCs w:val="24"/>
              </w:rPr>
              <w:t>м. Какая работа затрачена на подъем?</w:t>
            </w:r>
          </w:p>
          <w:p w:rsidR="008C42C7" w:rsidRPr="00AE40BC" w:rsidRDefault="008C42C7" w:rsidP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BC">
              <w:rPr>
                <w:rFonts w:ascii="Times New Roman" w:hAnsi="Times New Roman" w:cs="Times New Roman"/>
                <w:sz w:val="24"/>
                <w:szCs w:val="24"/>
              </w:rPr>
              <w:t xml:space="preserve">2.Какую работу совершает кран при подъеме цистерны массой 550кг на </w:t>
            </w:r>
            <w:proofErr w:type="gramStart"/>
            <w:r w:rsidRPr="00AE40BC">
              <w:rPr>
                <w:rFonts w:ascii="Times New Roman" w:hAnsi="Times New Roman" w:cs="Times New Roman"/>
                <w:sz w:val="24"/>
                <w:szCs w:val="24"/>
              </w:rPr>
              <w:t>высоту  4</w:t>
            </w:r>
            <w:proofErr w:type="gramEnd"/>
            <w:r w:rsidRPr="00AE40BC">
              <w:rPr>
                <w:rFonts w:ascii="Times New Roman" w:hAnsi="Times New Roman" w:cs="Times New Roman"/>
                <w:sz w:val="24"/>
                <w:szCs w:val="24"/>
              </w:rPr>
              <w:t>-го этажа?     Высота одного этажа 3,5м.</w:t>
            </w:r>
          </w:p>
          <w:p w:rsidR="008C42C7" w:rsidRPr="00AE40BC" w:rsidRDefault="008C42C7" w:rsidP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BC">
              <w:rPr>
                <w:rFonts w:ascii="Times New Roman" w:hAnsi="Times New Roman" w:cs="Times New Roman"/>
                <w:sz w:val="24"/>
                <w:szCs w:val="24"/>
              </w:rPr>
              <w:t>3.Найдите массу кита, поднятого на высоту 1,5м лебедкой, если при этом затратили 147кДж?</w:t>
            </w:r>
          </w:p>
          <w:p w:rsidR="008C42C7" w:rsidRPr="00AE40BC" w:rsidRDefault="008C42C7" w:rsidP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BC">
              <w:rPr>
                <w:rFonts w:ascii="Times New Roman" w:hAnsi="Times New Roman" w:cs="Times New Roman"/>
                <w:sz w:val="24"/>
                <w:szCs w:val="24"/>
              </w:rPr>
              <w:t xml:space="preserve">4.На какую высоту поднимет </w:t>
            </w:r>
            <w:proofErr w:type="gramStart"/>
            <w:r w:rsidRPr="00AE40BC">
              <w:rPr>
                <w:rFonts w:ascii="Times New Roman" w:hAnsi="Times New Roman" w:cs="Times New Roman"/>
                <w:sz w:val="24"/>
                <w:szCs w:val="24"/>
              </w:rPr>
              <w:t>папа  чемодан</w:t>
            </w:r>
            <w:proofErr w:type="gramEnd"/>
            <w:r w:rsidRPr="00AE40BC">
              <w:rPr>
                <w:rFonts w:ascii="Times New Roman" w:hAnsi="Times New Roman" w:cs="Times New Roman"/>
                <w:sz w:val="24"/>
                <w:szCs w:val="24"/>
              </w:rPr>
              <w:t xml:space="preserve"> массой 30кг, затратив 294Дж?</w:t>
            </w:r>
          </w:p>
          <w:p w:rsidR="008C42C7" w:rsidRPr="00AE40BC" w:rsidRDefault="008C42C7" w:rsidP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BC">
              <w:rPr>
                <w:rFonts w:ascii="Times New Roman" w:hAnsi="Times New Roman" w:cs="Times New Roman"/>
                <w:sz w:val="24"/>
                <w:szCs w:val="24"/>
              </w:rPr>
              <w:t>5.Чтобы завести старинные часы, гирю массой 300г поднимали на высоту полутора метров. Какую работу при этом совершали?</w:t>
            </w:r>
          </w:p>
          <w:p w:rsidR="008C42C7" w:rsidRPr="00AE40BC" w:rsidRDefault="008C42C7" w:rsidP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BC">
              <w:rPr>
                <w:rFonts w:ascii="Times New Roman" w:hAnsi="Times New Roman" w:cs="Times New Roman"/>
                <w:sz w:val="24"/>
                <w:szCs w:val="24"/>
              </w:rPr>
              <w:t xml:space="preserve">6.Какую работу совершает насос, поднимая ежесекундно 10л воды на высоту 5м? </w:t>
            </w:r>
            <w:proofErr w:type="spellStart"/>
            <w:r w:rsidRPr="00AE40BC">
              <w:rPr>
                <w:rFonts w:ascii="Times New Roman" w:hAnsi="Times New Roman" w:cs="Times New Roman"/>
                <w:sz w:val="24"/>
                <w:szCs w:val="24"/>
              </w:rPr>
              <w:t>Найдитее</w:t>
            </w:r>
            <w:proofErr w:type="spellEnd"/>
            <w:r w:rsidRPr="00AE40BC">
              <w:rPr>
                <w:rFonts w:ascii="Times New Roman" w:hAnsi="Times New Roman" w:cs="Times New Roman"/>
                <w:sz w:val="24"/>
                <w:szCs w:val="24"/>
              </w:rPr>
              <w:t xml:space="preserve"> его мощность.</w:t>
            </w:r>
          </w:p>
          <w:p w:rsidR="008C42C7" w:rsidRPr="00AE40BC" w:rsidRDefault="008C42C7" w:rsidP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BC">
              <w:rPr>
                <w:rFonts w:ascii="Times New Roman" w:hAnsi="Times New Roman" w:cs="Times New Roman"/>
                <w:sz w:val="24"/>
                <w:szCs w:val="24"/>
              </w:rPr>
              <w:t xml:space="preserve">7.Какое расстояние пройдет пони, прилагая силу 350Н, чтобы покатать в тележке малышей, если совершается при этом </w:t>
            </w:r>
            <w:proofErr w:type="gramStart"/>
            <w:r w:rsidRPr="00AE40BC">
              <w:rPr>
                <w:rFonts w:ascii="Times New Roman" w:hAnsi="Times New Roman" w:cs="Times New Roman"/>
                <w:sz w:val="24"/>
                <w:szCs w:val="24"/>
              </w:rPr>
              <w:t>работа  в</w:t>
            </w:r>
            <w:proofErr w:type="gramEnd"/>
            <w:r w:rsidRPr="00AE40BC">
              <w:rPr>
                <w:rFonts w:ascii="Times New Roman" w:hAnsi="Times New Roman" w:cs="Times New Roman"/>
                <w:sz w:val="24"/>
                <w:szCs w:val="24"/>
              </w:rPr>
              <w:t xml:space="preserve"> 875кДж?</w:t>
            </w:r>
          </w:p>
          <w:p w:rsidR="008C42C7" w:rsidRPr="00AE40BC" w:rsidRDefault="008C42C7" w:rsidP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2.Читать п.42-42</w:t>
            </w:r>
            <w:r w:rsidRPr="00AE4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40BC">
              <w:rPr>
                <w:rFonts w:ascii="Times New Roman" w:hAnsi="Times New Roman" w:cs="Times New Roman"/>
                <w:sz w:val="24"/>
                <w:szCs w:val="24"/>
              </w:rPr>
              <w:t>энергия(</w:t>
            </w:r>
            <w:proofErr w:type="gramEnd"/>
            <w:r w:rsidRPr="00AE40BC">
              <w:rPr>
                <w:rFonts w:ascii="Times New Roman" w:hAnsi="Times New Roman" w:cs="Times New Roman"/>
                <w:sz w:val="24"/>
                <w:szCs w:val="24"/>
              </w:rPr>
              <w:t>потенциальная и кинетическая)</w:t>
            </w:r>
          </w:p>
          <w:p w:rsidR="00252CDF" w:rsidRPr="00AE40BC" w:rsidRDefault="00252C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44A2" w:rsidRPr="00AE40BC" w:rsidTr="009744A2">
        <w:tc>
          <w:tcPr>
            <w:tcW w:w="4672" w:type="dxa"/>
          </w:tcPr>
          <w:p w:rsidR="009744A2" w:rsidRPr="00AE40BC" w:rsidRDefault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B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73" w:type="dxa"/>
          </w:tcPr>
          <w:p w:rsidR="009744A2" w:rsidRPr="00AE40BC" w:rsidRDefault="008C42C7" w:rsidP="00CA6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0BC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  <w:p w:rsidR="008C42C7" w:rsidRPr="00AE40BC" w:rsidRDefault="008C42C7" w:rsidP="00CA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BC">
              <w:rPr>
                <w:rFonts w:ascii="Times New Roman" w:hAnsi="Times New Roman" w:cs="Times New Roman"/>
                <w:sz w:val="24"/>
                <w:szCs w:val="24"/>
              </w:rPr>
              <w:t>(файл отправлен в общую группу)</w:t>
            </w:r>
          </w:p>
          <w:p w:rsidR="008C42C7" w:rsidRPr="00AE40BC" w:rsidRDefault="008C42C7" w:rsidP="00CA6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0BC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8C42C7" w:rsidRPr="00AE40BC" w:rsidRDefault="008C42C7" w:rsidP="008C42C7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AE40BC">
              <w:rPr>
                <w:rFonts w:cs="Times New Roman"/>
                <w:lang w:val="ru-RU"/>
              </w:rPr>
              <w:t>Аудирование</w:t>
            </w:r>
            <w:proofErr w:type="spellEnd"/>
            <w:r w:rsidRPr="00AE40BC">
              <w:rPr>
                <w:rFonts w:cs="Times New Roman"/>
                <w:lang w:val="ru-RU"/>
              </w:rPr>
              <w:t xml:space="preserve"> на тему «Еда. Физические упражнения. Как поддержать себя в хорошей форме»</w:t>
            </w:r>
            <w:r w:rsidRPr="00AE40BC">
              <w:rPr>
                <w:rFonts w:cs="Times New Roman"/>
              </w:rPr>
              <w:t xml:space="preserve"> </w:t>
            </w:r>
            <w:r w:rsidRPr="00AE40BC">
              <w:rPr>
                <w:rFonts w:cs="Times New Roman"/>
                <w:lang w:val="ru-RU"/>
              </w:rPr>
              <w:t>уч. стр. 105 №24 внимательно прослушать, повторить за диктором</w:t>
            </w:r>
          </w:p>
          <w:p w:rsidR="008C42C7" w:rsidRPr="00AE40BC" w:rsidRDefault="008C42C7" w:rsidP="008C42C7">
            <w:pPr>
              <w:pStyle w:val="TableContents"/>
              <w:rPr>
                <w:rFonts w:cs="Times New Roman"/>
                <w:lang w:val="ru-RU"/>
              </w:rPr>
            </w:pPr>
          </w:p>
          <w:p w:rsidR="008C42C7" w:rsidRPr="00AE40BC" w:rsidRDefault="008C42C7" w:rsidP="008C42C7">
            <w:pPr>
              <w:pStyle w:val="TableContents"/>
              <w:rPr>
                <w:rFonts w:cs="Times New Roman"/>
                <w:lang w:val="ru-RU"/>
              </w:rPr>
            </w:pPr>
            <w:r w:rsidRPr="00AE40BC">
              <w:rPr>
                <w:rFonts w:cs="Times New Roman"/>
                <w:lang w:val="ru-RU"/>
              </w:rPr>
              <w:t>уч. стр. 106 №26 прочитать диалог</w:t>
            </w:r>
          </w:p>
          <w:p w:rsidR="008C42C7" w:rsidRPr="00AE40BC" w:rsidRDefault="008C42C7" w:rsidP="00CA6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C7" w:rsidRPr="00AE40BC" w:rsidRDefault="008C42C7" w:rsidP="00CA6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4A2" w:rsidRPr="00AE40BC" w:rsidTr="009744A2">
        <w:tc>
          <w:tcPr>
            <w:tcW w:w="4672" w:type="dxa"/>
          </w:tcPr>
          <w:p w:rsidR="009744A2" w:rsidRPr="00AE40BC" w:rsidRDefault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3" w:type="dxa"/>
          </w:tcPr>
          <w:p w:rsidR="008C42C7" w:rsidRPr="00AE40BC" w:rsidRDefault="008C42C7" w:rsidP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BC">
              <w:rPr>
                <w:rFonts w:ascii="Times New Roman" w:hAnsi="Times New Roman" w:cs="Times New Roman"/>
                <w:sz w:val="24"/>
                <w:szCs w:val="24"/>
              </w:rPr>
              <w:t xml:space="preserve">Частица как служебная часть речи. Разряды частиц </w:t>
            </w:r>
          </w:p>
          <w:p w:rsidR="008E098C" w:rsidRPr="00AE40BC" w:rsidRDefault="008C42C7" w:rsidP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4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30). Понятие о частице. Разряды частиц.</w:t>
            </w:r>
            <w:r w:rsidRPr="00AE40BC">
              <w:rPr>
                <w:rFonts w:ascii="Times New Roman" w:hAnsi="Times New Roman" w:cs="Times New Roman"/>
                <w:sz w:val="24"/>
                <w:szCs w:val="24"/>
              </w:rPr>
              <w:t xml:space="preserve"> П.30 стр.141 упр.793</w:t>
            </w:r>
          </w:p>
        </w:tc>
      </w:tr>
      <w:tr w:rsidR="009744A2" w:rsidRPr="00AE40BC" w:rsidTr="009744A2">
        <w:tc>
          <w:tcPr>
            <w:tcW w:w="4672" w:type="dxa"/>
          </w:tcPr>
          <w:p w:rsidR="009744A2" w:rsidRPr="00AE40BC" w:rsidRDefault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B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673" w:type="dxa"/>
          </w:tcPr>
          <w:p w:rsidR="009744A2" w:rsidRPr="00AE40BC" w:rsidRDefault="00AE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нет</w:t>
            </w:r>
            <w:bookmarkStart w:id="0" w:name="_GoBack"/>
            <w:bookmarkEnd w:id="0"/>
          </w:p>
        </w:tc>
      </w:tr>
      <w:tr w:rsidR="00015B27" w:rsidRPr="00AE40BC" w:rsidTr="009744A2">
        <w:tc>
          <w:tcPr>
            <w:tcW w:w="4672" w:type="dxa"/>
          </w:tcPr>
          <w:p w:rsidR="00015B27" w:rsidRPr="00AE40BC" w:rsidRDefault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BC">
              <w:rPr>
                <w:rFonts w:ascii="Times New Roman" w:hAnsi="Times New Roman" w:cs="Times New Roman"/>
                <w:sz w:val="24"/>
                <w:szCs w:val="24"/>
              </w:rPr>
              <w:t>Второй иностранный</w:t>
            </w:r>
          </w:p>
        </w:tc>
        <w:tc>
          <w:tcPr>
            <w:tcW w:w="4673" w:type="dxa"/>
          </w:tcPr>
          <w:p w:rsidR="00015B27" w:rsidRPr="00AE40BC" w:rsidRDefault="008C4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0BC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  <w:p w:rsidR="008C42C7" w:rsidRPr="00AE40BC" w:rsidRDefault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Файл отправлен в группу</w:t>
            </w:r>
          </w:p>
          <w:p w:rsidR="008C42C7" w:rsidRPr="00AE40BC" w:rsidRDefault="008C4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0BC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4708AD" w:rsidRPr="00AE40BC" w:rsidRDefault="0047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BC">
              <w:rPr>
                <w:rFonts w:ascii="Times New Roman" w:hAnsi="Times New Roman" w:cs="Times New Roman"/>
                <w:sz w:val="24"/>
                <w:szCs w:val="24"/>
              </w:rPr>
              <w:t>Файл вложением</w:t>
            </w:r>
          </w:p>
        </w:tc>
      </w:tr>
    </w:tbl>
    <w:p w:rsidR="002E5281" w:rsidRPr="00AE40BC" w:rsidRDefault="002E5281">
      <w:pPr>
        <w:rPr>
          <w:rFonts w:ascii="Times New Roman" w:hAnsi="Times New Roman" w:cs="Times New Roman"/>
          <w:sz w:val="24"/>
          <w:szCs w:val="24"/>
        </w:rPr>
      </w:pPr>
    </w:p>
    <w:p w:rsidR="002E5281" w:rsidRPr="00AE40BC" w:rsidRDefault="002E5281">
      <w:pPr>
        <w:rPr>
          <w:rFonts w:ascii="Times New Roman" w:hAnsi="Times New Roman" w:cs="Times New Roman"/>
          <w:sz w:val="24"/>
          <w:szCs w:val="24"/>
        </w:rPr>
      </w:pPr>
    </w:p>
    <w:p w:rsidR="002E5281" w:rsidRPr="00AE40BC" w:rsidRDefault="002E5281">
      <w:pPr>
        <w:rPr>
          <w:rFonts w:ascii="Times New Roman" w:hAnsi="Times New Roman" w:cs="Times New Roman"/>
          <w:sz w:val="24"/>
          <w:szCs w:val="24"/>
        </w:rPr>
      </w:pPr>
    </w:p>
    <w:p w:rsidR="002E5281" w:rsidRPr="00AE40BC" w:rsidRDefault="002E5281">
      <w:pPr>
        <w:rPr>
          <w:rFonts w:ascii="Times New Roman" w:hAnsi="Times New Roman" w:cs="Times New Roman"/>
          <w:sz w:val="24"/>
          <w:szCs w:val="24"/>
        </w:rPr>
      </w:pPr>
    </w:p>
    <w:p w:rsidR="00B330E8" w:rsidRPr="00AE40BC" w:rsidRDefault="00B330E8" w:rsidP="00015B27">
      <w:pPr>
        <w:rPr>
          <w:rFonts w:ascii="Times New Roman" w:hAnsi="Times New Roman" w:cs="Times New Roman"/>
          <w:b/>
          <w:sz w:val="24"/>
          <w:szCs w:val="24"/>
        </w:rPr>
      </w:pPr>
    </w:p>
    <w:p w:rsidR="00B330E8" w:rsidRPr="00AE40BC" w:rsidRDefault="00B330E8" w:rsidP="00015B27">
      <w:pPr>
        <w:rPr>
          <w:rFonts w:ascii="Times New Roman" w:hAnsi="Times New Roman" w:cs="Times New Roman"/>
          <w:b/>
          <w:sz w:val="24"/>
          <w:szCs w:val="24"/>
        </w:rPr>
      </w:pPr>
    </w:p>
    <w:p w:rsidR="00B330E8" w:rsidRPr="00AE40BC" w:rsidRDefault="00B330E8" w:rsidP="00015B27">
      <w:pPr>
        <w:rPr>
          <w:rFonts w:ascii="Times New Roman" w:hAnsi="Times New Roman" w:cs="Times New Roman"/>
          <w:b/>
          <w:sz w:val="24"/>
          <w:szCs w:val="24"/>
        </w:rPr>
      </w:pPr>
    </w:p>
    <w:p w:rsidR="00B330E8" w:rsidRPr="00AE40BC" w:rsidRDefault="00B330E8" w:rsidP="00015B27">
      <w:pPr>
        <w:rPr>
          <w:rFonts w:ascii="Times New Roman" w:hAnsi="Times New Roman" w:cs="Times New Roman"/>
          <w:b/>
          <w:sz w:val="24"/>
          <w:szCs w:val="24"/>
        </w:rPr>
      </w:pPr>
    </w:p>
    <w:p w:rsidR="00B330E8" w:rsidRPr="00AE40BC" w:rsidRDefault="00B330E8" w:rsidP="00015B27">
      <w:pPr>
        <w:rPr>
          <w:rFonts w:ascii="Times New Roman" w:hAnsi="Times New Roman" w:cs="Times New Roman"/>
          <w:b/>
          <w:sz w:val="24"/>
          <w:szCs w:val="24"/>
        </w:rPr>
      </w:pPr>
    </w:p>
    <w:p w:rsidR="00B330E8" w:rsidRPr="00AE40BC" w:rsidRDefault="00B330E8" w:rsidP="00015B27">
      <w:pPr>
        <w:rPr>
          <w:rFonts w:ascii="Times New Roman" w:hAnsi="Times New Roman" w:cs="Times New Roman"/>
          <w:b/>
          <w:sz w:val="24"/>
          <w:szCs w:val="24"/>
        </w:rPr>
      </w:pPr>
    </w:p>
    <w:p w:rsidR="00B330E8" w:rsidRPr="00AE40BC" w:rsidRDefault="00B330E8" w:rsidP="00015B27">
      <w:pPr>
        <w:rPr>
          <w:rFonts w:ascii="Times New Roman" w:hAnsi="Times New Roman" w:cs="Times New Roman"/>
          <w:b/>
          <w:sz w:val="24"/>
          <w:szCs w:val="24"/>
        </w:rPr>
      </w:pPr>
    </w:p>
    <w:p w:rsidR="009744A2" w:rsidRPr="00AE40BC" w:rsidRDefault="002E5281" w:rsidP="00015B27">
      <w:pPr>
        <w:rPr>
          <w:rFonts w:ascii="Times New Roman" w:hAnsi="Times New Roman" w:cs="Times New Roman"/>
          <w:b/>
          <w:sz w:val="24"/>
          <w:szCs w:val="24"/>
        </w:rPr>
      </w:pPr>
      <w:r w:rsidRPr="00AE40BC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015B27" w:rsidRPr="00AE40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E40BC">
        <w:rPr>
          <w:rFonts w:ascii="Times New Roman" w:hAnsi="Times New Roman" w:cs="Times New Roman"/>
          <w:b/>
          <w:sz w:val="24"/>
          <w:szCs w:val="24"/>
        </w:rPr>
        <w:t>СКК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15B27" w:rsidRPr="00AE40BC" w:rsidTr="00015B27">
        <w:tc>
          <w:tcPr>
            <w:tcW w:w="4672" w:type="dxa"/>
          </w:tcPr>
          <w:p w:rsidR="00015B27" w:rsidRPr="00AE40BC" w:rsidRDefault="008C42C7" w:rsidP="00015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0B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673" w:type="dxa"/>
          </w:tcPr>
          <w:p w:rsidR="00015B27" w:rsidRPr="00AE40BC" w:rsidRDefault="00015B27" w:rsidP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27" w:rsidRPr="00AE40BC" w:rsidTr="00015B27">
        <w:tc>
          <w:tcPr>
            <w:tcW w:w="4672" w:type="dxa"/>
          </w:tcPr>
          <w:p w:rsidR="00015B27" w:rsidRPr="00AE40BC" w:rsidRDefault="008C42C7" w:rsidP="00015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0BC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4673" w:type="dxa"/>
          </w:tcPr>
          <w:p w:rsidR="008C42C7" w:rsidRPr="00AE40BC" w:rsidRDefault="008C42C7" w:rsidP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0BC"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  <w:proofErr w:type="spellEnd"/>
            <w:r w:rsidRPr="00AE40BC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путешественники» </w:t>
            </w:r>
          </w:p>
          <w:p w:rsidR="008C42C7" w:rsidRPr="00AE40BC" w:rsidRDefault="008C42C7" w:rsidP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BC">
              <w:rPr>
                <w:rFonts w:ascii="Times New Roman" w:hAnsi="Times New Roman" w:cs="Times New Roman"/>
                <w:sz w:val="24"/>
                <w:szCs w:val="24"/>
              </w:rPr>
              <w:t xml:space="preserve">Статья о писателе </w:t>
            </w:r>
            <w:proofErr w:type="gramStart"/>
            <w:r w:rsidRPr="00AE40BC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proofErr w:type="gramEnd"/>
            <w:r w:rsidRPr="00AE40BC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вопросы1,2,3,4 на стр.  213 </w:t>
            </w:r>
          </w:p>
          <w:p w:rsidR="00015B27" w:rsidRPr="00AE40BC" w:rsidRDefault="008C42C7" w:rsidP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15B27" w:rsidRPr="00AE40BC" w:rsidTr="00015B27">
        <w:tc>
          <w:tcPr>
            <w:tcW w:w="4672" w:type="dxa"/>
          </w:tcPr>
          <w:p w:rsidR="00015B27" w:rsidRPr="00AE40BC" w:rsidRDefault="008C42C7" w:rsidP="00015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0BC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4673" w:type="dxa"/>
          </w:tcPr>
          <w:p w:rsidR="00015B27" w:rsidRPr="00AE40BC" w:rsidRDefault="008C42C7" w:rsidP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BC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с однородными членами Главные и второстепенные члены предложения в качестве однородных .Правило на стр. 244,упражнение 319,322</w:t>
            </w:r>
          </w:p>
        </w:tc>
      </w:tr>
      <w:tr w:rsidR="008C42C7" w:rsidRPr="00AE40BC" w:rsidTr="00015B27">
        <w:tc>
          <w:tcPr>
            <w:tcW w:w="4672" w:type="dxa"/>
          </w:tcPr>
          <w:p w:rsidR="008C42C7" w:rsidRPr="00AE40BC" w:rsidRDefault="008C42C7" w:rsidP="008C4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0BC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4673" w:type="dxa"/>
          </w:tcPr>
          <w:p w:rsidR="008C42C7" w:rsidRPr="00AE40BC" w:rsidRDefault="008C42C7" w:rsidP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BC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с однородными членами Главные и второстепенные члены предложения в качестве однородных .Правило на стр. 244,упражнение 319,322</w:t>
            </w:r>
          </w:p>
        </w:tc>
      </w:tr>
      <w:tr w:rsidR="008C42C7" w:rsidRPr="00AE40BC" w:rsidTr="00015B27">
        <w:tc>
          <w:tcPr>
            <w:tcW w:w="4672" w:type="dxa"/>
          </w:tcPr>
          <w:p w:rsidR="008C42C7" w:rsidRPr="00AE40BC" w:rsidRDefault="008C42C7" w:rsidP="008C4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0BC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4673" w:type="dxa"/>
          </w:tcPr>
          <w:p w:rsidR="008C42C7" w:rsidRPr="00AE40BC" w:rsidRDefault="008C42C7" w:rsidP="008C4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0BC">
              <w:rPr>
                <w:rFonts w:ascii="Times New Roman" w:hAnsi="Times New Roman" w:cs="Times New Roman"/>
                <w:sz w:val="26"/>
                <w:szCs w:val="26"/>
              </w:rPr>
              <w:t>Составить технологическую карту (написать план работы) для изготовления табуретки. Расписать порядок выполнения операции, необходимый инструмент, способ отделки.</w:t>
            </w:r>
          </w:p>
          <w:p w:rsidR="008C42C7" w:rsidRPr="00AE40BC" w:rsidRDefault="008C42C7" w:rsidP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C7" w:rsidRPr="00AE40BC" w:rsidTr="00015B27">
        <w:tc>
          <w:tcPr>
            <w:tcW w:w="4672" w:type="dxa"/>
          </w:tcPr>
          <w:p w:rsidR="008C42C7" w:rsidRPr="00AE40BC" w:rsidRDefault="008C42C7" w:rsidP="008C4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0BC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4673" w:type="dxa"/>
          </w:tcPr>
          <w:p w:rsidR="008C42C7" w:rsidRPr="00AE40BC" w:rsidRDefault="008C42C7" w:rsidP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40BC"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  <w:proofErr w:type="spellEnd"/>
            <w:r w:rsidRPr="00AE40BC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AE40BC">
              <w:rPr>
                <w:rFonts w:ascii="Times New Roman" w:hAnsi="Times New Roman" w:cs="Times New Roman"/>
                <w:sz w:val="24"/>
                <w:szCs w:val="24"/>
              </w:rPr>
              <w:t xml:space="preserve">Веселые путешественники» </w:t>
            </w:r>
          </w:p>
          <w:p w:rsidR="008C42C7" w:rsidRPr="00AE40BC" w:rsidRDefault="008C42C7" w:rsidP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BC">
              <w:rPr>
                <w:rFonts w:ascii="Times New Roman" w:hAnsi="Times New Roman" w:cs="Times New Roman"/>
                <w:sz w:val="24"/>
                <w:szCs w:val="24"/>
              </w:rPr>
              <w:t xml:space="preserve">Статья о писателе </w:t>
            </w:r>
            <w:proofErr w:type="gramStart"/>
            <w:r w:rsidRPr="00AE40BC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proofErr w:type="gramEnd"/>
            <w:r w:rsidRPr="00AE40BC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вопросы1,2,3,4 на стр.  213 </w:t>
            </w:r>
          </w:p>
          <w:p w:rsidR="008C42C7" w:rsidRPr="00AE40BC" w:rsidRDefault="008C42C7" w:rsidP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C42C7" w:rsidRPr="00AE40BC" w:rsidTr="00015B27">
        <w:tc>
          <w:tcPr>
            <w:tcW w:w="4672" w:type="dxa"/>
          </w:tcPr>
          <w:p w:rsidR="008C42C7" w:rsidRPr="00AE40BC" w:rsidRDefault="008C42C7" w:rsidP="008C4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0B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673" w:type="dxa"/>
          </w:tcPr>
          <w:p w:rsidR="008C42C7" w:rsidRPr="00AE40BC" w:rsidRDefault="008C42C7" w:rsidP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BC">
              <w:rPr>
                <w:rFonts w:ascii="Times New Roman" w:hAnsi="Times New Roman" w:cs="Times New Roman"/>
                <w:sz w:val="24"/>
                <w:szCs w:val="24"/>
              </w:rPr>
              <w:t>Однодольные растения. Семейство Злаки. П.32, ответить на вопросы после параграфа</w:t>
            </w:r>
          </w:p>
        </w:tc>
      </w:tr>
    </w:tbl>
    <w:p w:rsidR="00015B27" w:rsidRPr="00AE40BC" w:rsidRDefault="00015B27" w:rsidP="00015B27">
      <w:pPr>
        <w:rPr>
          <w:rFonts w:ascii="Times New Roman" w:hAnsi="Times New Roman" w:cs="Times New Roman"/>
          <w:b/>
          <w:sz w:val="24"/>
          <w:szCs w:val="24"/>
        </w:rPr>
      </w:pPr>
    </w:p>
    <w:sectPr w:rsidR="00015B27" w:rsidRPr="00AE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E635D"/>
    <w:multiLevelType w:val="hybridMultilevel"/>
    <w:tmpl w:val="6B22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A2"/>
    <w:rsid w:val="00015B27"/>
    <w:rsid w:val="00036F04"/>
    <w:rsid w:val="00252CDF"/>
    <w:rsid w:val="002E5281"/>
    <w:rsid w:val="003465DA"/>
    <w:rsid w:val="004708AD"/>
    <w:rsid w:val="00631E01"/>
    <w:rsid w:val="00774298"/>
    <w:rsid w:val="00885833"/>
    <w:rsid w:val="008C42C7"/>
    <w:rsid w:val="008E098C"/>
    <w:rsid w:val="009744A2"/>
    <w:rsid w:val="00AE40BC"/>
    <w:rsid w:val="00B330E8"/>
    <w:rsid w:val="00C04B1C"/>
    <w:rsid w:val="00C27430"/>
    <w:rsid w:val="00CA65F5"/>
    <w:rsid w:val="00D9460B"/>
    <w:rsid w:val="00E6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1149"/>
  <w15:chartTrackingRefBased/>
  <w15:docId w15:val="{12F8F219-84DC-49D0-A466-07FBE610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44A2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99"/>
    <w:qFormat/>
    <w:rsid w:val="008C42C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Contents">
    <w:name w:val="Table Contents"/>
    <w:basedOn w:val="a"/>
    <w:rsid w:val="008C42C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Абзац списка Знак"/>
    <w:link w:val="a5"/>
    <w:uiPriority w:val="99"/>
    <w:locked/>
    <w:rsid w:val="00AE40B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2020-04-14T12:57:00Z</dcterms:created>
  <dcterms:modified xsi:type="dcterms:W3CDTF">2020-04-14T17:10:00Z</dcterms:modified>
</cp:coreProperties>
</file>