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17" w:rsidRDefault="00314017" w:rsidP="00314017">
      <w:r>
        <w:t xml:space="preserve">14 апреля. 2 </w:t>
      </w:r>
      <w:proofErr w:type="spellStart"/>
      <w:r>
        <w:t>класс</w:t>
      </w:r>
      <w:proofErr w:type="gramStart"/>
      <w:r>
        <w:t>.О</w:t>
      </w:r>
      <w:proofErr w:type="gramEnd"/>
      <w:r>
        <w:t>ВЗ</w:t>
      </w:r>
      <w:proofErr w:type="spellEnd"/>
      <w:r>
        <w:t>.</w:t>
      </w:r>
    </w:p>
    <w:tbl>
      <w:tblPr>
        <w:tblStyle w:val="a3"/>
        <w:tblW w:w="15541" w:type="dxa"/>
        <w:tblLook w:val="04A0"/>
      </w:tblPr>
      <w:tblGrid>
        <w:gridCol w:w="1668"/>
        <w:gridCol w:w="3012"/>
        <w:gridCol w:w="5369"/>
        <w:gridCol w:w="5492"/>
      </w:tblGrid>
      <w:tr w:rsidR="00314017" w:rsidTr="0031401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>
            <w:r>
              <w:t xml:space="preserve">Предмет 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>
            <w:r>
              <w:t xml:space="preserve">Тема 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>
            <w:r>
              <w:t xml:space="preserve">Задание 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>
            <w:r>
              <w:t>Ссылки / комментарии</w:t>
            </w:r>
          </w:p>
        </w:tc>
      </w:tr>
      <w:tr w:rsidR="00314017" w:rsidTr="0031401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 w:rsidP="008B44D5">
            <w:r>
              <w:t>Русский язык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>
            <w:r w:rsidRPr="002A113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списывание по теме «Названия предметов»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>
            <w:r>
              <w:t>Стр.11 –текст в рамке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>
            <w:r>
              <w:t xml:space="preserve">Списать текст </w:t>
            </w:r>
            <w:r w:rsidR="00AE25DD">
              <w:t xml:space="preserve">из </w:t>
            </w:r>
            <w:r>
              <w:t>рамк</w:t>
            </w:r>
            <w:r w:rsidR="00AE25DD">
              <w:t>и в тетрадь</w:t>
            </w:r>
            <w:r>
              <w:t>.</w:t>
            </w:r>
          </w:p>
          <w:p w:rsidR="00AE25DD" w:rsidRDefault="00AE25DD">
            <w:r>
              <w:t>В тетради записать:</w:t>
            </w:r>
          </w:p>
          <w:p w:rsidR="00AE25DD" w:rsidRDefault="00AE25DD">
            <w:r>
              <w:t>14 апреля.</w:t>
            </w:r>
          </w:p>
          <w:p w:rsidR="00AE25DD" w:rsidRDefault="00AE25DD">
            <w:r>
              <w:t>Списывание.</w:t>
            </w:r>
          </w:p>
          <w:p w:rsidR="00AE25DD" w:rsidRDefault="00AE25DD">
            <w:r>
              <w:t>Далее текст</w:t>
            </w:r>
          </w:p>
          <w:p w:rsidR="00314017" w:rsidRDefault="00314017">
            <w:proofErr w:type="spellStart"/>
            <w:r>
              <w:t>Фотоотчет</w:t>
            </w:r>
            <w:proofErr w:type="spellEnd"/>
            <w:r>
              <w:t xml:space="preserve"> </w:t>
            </w:r>
            <w:r w:rsidR="000A4870">
              <w:t xml:space="preserve"> </w:t>
            </w:r>
            <w:r>
              <w:t>14 апреля</w:t>
            </w:r>
          </w:p>
        </w:tc>
      </w:tr>
      <w:tr w:rsidR="00314017" w:rsidTr="0031401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 w:rsidP="008B44D5">
            <w:r>
              <w:t xml:space="preserve">Математика 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Pr="00314017" w:rsidRDefault="00314017">
            <w:r w:rsidRPr="00314017">
              <w:t xml:space="preserve">Числовой ряд </w:t>
            </w:r>
            <w:r w:rsidRPr="00314017">
              <w:rPr>
                <w:b/>
              </w:rPr>
              <w:t xml:space="preserve">1 – 20. </w:t>
            </w:r>
            <w:r w:rsidRPr="00314017">
              <w:t>Способы образования двузначных чисел. Сравнение чисел.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0A4870">
            <w:r>
              <w:t>Стр.6 №12.№13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0A4870">
            <w:proofErr w:type="spellStart"/>
            <w:r>
              <w:t>Фотоотчет</w:t>
            </w:r>
            <w:proofErr w:type="spellEnd"/>
            <w:r>
              <w:t xml:space="preserve"> или звонок  по телефону 14 апреля</w:t>
            </w:r>
          </w:p>
          <w:p w:rsidR="00AE25DD" w:rsidRDefault="00AE25DD" w:rsidP="00AE25DD">
            <w:r>
              <w:t>В тетради записать:</w:t>
            </w:r>
          </w:p>
          <w:p w:rsidR="00AE25DD" w:rsidRDefault="00AE25DD" w:rsidP="00AE25DD">
            <w:r>
              <w:t>14 апреля.</w:t>
            </w:r>
          </w:p>
          <w:p w:rsidR="00AE25DD" w:rsidRDefault="00AE25DD">
            <w:r>
              <w:t>№12 (выполнить вычитание, записывая примеры в тетрадь.)</w:t>
            </w:r>
          </w:p>
          <w:p w:rsidR="00AE25DD" w:rsidRDefault="00AE25DD">
            <w:r>
              <w:t xml:space="preserve">№13 </w:t>
            </w:r>
          </w:p>
          <w:p w:rsidR="00AE25DD" w:rsidRDefault="00AE25DD">
            <w:r>
              <w:t>16-1=15(</w:t>
            </w:r>
            <w:proofErr w:type="spellStart"/>
            <w:r>
              <w:t>кн</w:t>
            </w:r>
            <w:proofErr w:type="spellEnd"/>
            <w:r>
              <w:t>)</w:t>
            </w:r>
          </w:p>
          <w:p w:rsidR="00AE25DD" w:rsidRDefault="00AE25DD">
            <w:r>
              <w:t>Ответ:15 книг.</w:t>
            </w:r>
          </w:p>
        </w:tc>
      </w:tr>
      <w:tr w:rsidR="00314017" w:rsidTr="0031401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 w:rsidP="008B44D5">
            <w:r>
              <w:t>Речевая практика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0A4870">
            <w:r w:rsidRPr="007C26F2">
              <w:rPr>
                <w:rFonts w:ascii="Times New Roman" w:hAnsi="Times New Roman" w:cs="Times New Roman"/>
                <w:bCs/>
                <w:sz w:val="24"/>
                <w:szCs w:val="24"/>
              </w:rPr>
              <w:t>«С днем рождения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7C26F2">
              <w:rPr>
                <w:rFonts w:ascii="Times New Roman" w:hAnsi="Times New Roman" w:cs="Times New Roman"/>
                <w:bCs/>
                <w:sz w:val="24"/>
                <w:szCs w:val="24"/>
              </w:rPr>
              <w:t>». Практическое использование в речевых ситуациях тона голоса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0A4870">
            <w:r w:rsidRPr="00072C35">
              <w:rPr>
                <w:rFonts w:ascii="Times New Roman" w:hAnsi="Times New Roman"/>
                <w:sz w:val="24"/>
                <w:szCs w:val="24"/>
              </w:rPr>
              <w:t>Ролевые игры по теме ситуации.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0A4870">
            <w:r w:rsidRPr="00C775DD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реплики-поздравления и ответные реплики на полученное поздравление. Уметь произносить поздравления </w:t>
            </w:r>
            <w:proofErr w:type="gramStart"/>
            <w:r w:rsidRPr="00C775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14017" w:rsidTr="0031401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 w:rsidP="008B44D5"/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/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/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/>
        </w:tc>
      </w:tr>
      <w:tr w:rsidR="00314017" w:rsidTr="0031401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 w:rsidP="008B44D5">
            <w:r>
              <w:t>Физическая культура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/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 w:rsidP="008B44D5">
            <w:r>
              <w:t>Выполнить комплекс  №3 «Утренняя гимнастика»</w:t>
            </w:r>
          </w:p>
          <w:p w:rsidR="00AE25DD" w:rsidRDefault="00AE25DD" w:rsidP="008B44D5">
            <w:r>
              <w:t>Приложение 2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 w:rsidP="008B44D5">
            <w:r>
              <w:t xml:space="preserve">Фото в группах в </w:t>
            </w:r>
            <w:proofErr w:type="spellStart"/>
            <w:r>
              <w:t>вайбере</w:t>
            </w:r>
            <w:proofErr w:type="spellEnd"/>
            <w:r>
              <w:t xml:space="preserve"> и </w:t>
            </w:r>
            <w:proofErr w:type="spellStart"/>
            <w:r>
              <w:t>вконтакте</w:t>
            </w:r>
            <w:proofErr w:type="spellEnd"/>
          </w:p>
        </w:tc>
      </w:tr>
      <w:tr w:rsidR="00314017" w:rsidTr="0031401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 w:rsidP="008B44D5">
            <w:r>
              <w:t>Мир природы и человека</w:t>
            </w:r>
          </w:p>
          <w:p w:rsidR="00314017" w:rsidRDefault="00314017" w:rsidP="008B44D5"/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0A4870">
            <w:r w:rsidRPr="00B77CB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gramStart"/>
            <w:r w:rsidRPr="00B77CB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77CBD">
              <w:rPr>
                <w:rFonts w:ascii="Times New Roman" w:hAnsi="Times New Roman" w:cs="Times New Roman"/>
                <w:sz w:val="24"/>
                <w:szCs w:val="24"/>
              </w:rPr>
              <w:t>Свойства воды.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9A4963" w:rsidP="00AE25DD">
            <w:r>
              <w:t>Стр.60-63</w:t>
            </w:r>
          </w:p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5DD" w:rsidRDefault="00AE25DD" w:rsidP="000A4870">
            <w:r>
              <w:t>рассмотреть рисунки, сделать выводы о свойствах воды, отвечая на вопрос</w:t>
            </w:r>
            <w:proofErr w:type="gramStart"/>
            <w:r>
              <w:t>ы(</w:t>
            </w:r>
            <w:proofErr w:type="gramEnd"/>
            <w:r>
              <w:t>нет запаха, прозрачная, течёт)</w:t>
            </w:r>
          </w:p>
          <w:p w:rsidR="000A4870" w:rsidRDefault="004D684C" w:rsidP="000A4870">
            <w:hyperlink r:id="rId4" w:history="1">
              <w:r w:rsidR="000A4870" w:rsidRPr="000F4C1D">
                <w:rPr>
                  <w:rStyle w:val="a4"/>
                </w:rPr>
                <w:t>https://youtu.be/Qmg4suLLN48</w:t>
              </w:r>
            </w:hyperlink>
          </w:p>
          <w:p w:rsidR="000A4870" w:rsidRDefault="004D684C" w:rsidP="000A4870">
            <w:hyperlink r:id="rId5" w:history="1">
              <w:r w:rsidR="000A4870" w:rsidRPr="000F4C1D">
                <w:rPr>
                  <w:rStyle w:val="a4"/>
                </w:rPr>
                <w:t>https://youtu.be/OAbLx2vmcT8</w:t>
              </w:r>
            </w:hyperlink>
          </w:p>
          <w:p w:rsidR="000A4870" w:rsidRDefault="000A4870" w:rsidP="000A4870"/>
        </w:tc>
      </w:tr>
      <w:tr w:rsidR="00314017" w:rsidTr="0031401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 w:rsidP="008B44D5"/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/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/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/>
        </w:tc>
      </w:tr>
      <w:tr w:rsidR="00314017" w:rsidTr="0031401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/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/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/>
        </w:tc>
        <w:tc>
          <w:tcPr>
            <w:tcW w:w="5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017" w:rsidRDefault="00314017"/>
        </w:tc>
      </w:tr>
    </w:tbl>
    <w:p w:rsidR="00A7790D" w:rsidRDefault="00A7790D"/>
    <w:sectPr w:rsidR="00A7790D" w:rsidSect="003140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017"/>
    <w:rsid w:val="00093595"/>
    <w:rsid w:val="000A4870"/>
    <w:rsid w:val="0027183A"/>
    <w:rsid w:val="00314017"/>
    <w:rsid w:val="004D684C"/>
    <w:rsid w:val="0069349F"/>
    <w:rsid w:val="007E3CF1"/>
    <w:rsid w:val="009A4963"/>
    <w:rsid w:val="00A7790D"/>
    <w:rsid w:val="00AE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48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AbLx2vmcT8" TargetMode="External"/><Relationship Id="rId4" Type="http://schemas.openxmlformats.org/officeDocument/2006/relationships/hyperlink" Target="https://youtu.be/Qmg4suLLN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2020-04-12T19:20:00Z</dcterms:created>
  <dcterms:modified xsi:type="dcterms:W3CDTF">2020-04-13T13:44:00Z</dcterms:modified>
</cp:coreProperties>
</file>