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0B6" w:rsidRPr="004E52D4" w:rsidRDefault="003E60B6" w:rsidP="003E60B6">
      <w:pPr>
        <w:rPr>
          <w:rFonts w:ascii="Times New Roman" w:hAnsi="Times New Roman" w:cs="Times New Roman"/>
          <w:sz w:val="24"/>
          <w:szCs w:val="24"/>
        </w:rPr>
      </w:pPr>
      <w:r w:rsidRPr="004E52D4">
        <w:rPr>
          <w:rFonts w:ascii="Times New Roman" w:hAnsi="Times New Roman" w:cs="Times New Roman"/>
          <w:sz w:val="24"/>
          <w:szCs w:val="24"/>
        </w:rPr>
        <w:t xml:space="preserve">14 апреля </w:t>
      </w:r>
    </w:p>
    <w:tbl>
      <w:tblPr>
        <w:tblStyle w:val="a3"/>
        <w:tblW w:w="0" w:type="auto"/>
        <w:tblLook w:val="04A0"/>
      </w:tblPr>
      <w:tblGrid>
        <w:gridCol w:w="1640"/>
        <w:gridCol w:w="2269"/>
        <w:gridCol w:w="2970"/>
        <w:gridCol w:w="4240"/>
        <w:gridCol w:w="1730"/>
        <w:gridCol w:w="1937"/>
      </w:tblGrid>
      <w:tr w:rsidR="003E60B6" w:rsidRPr="004E52D4" w:rsidTr="003E60B6">
        <w:tc>
          <w:tcPr>
            <w:tcW w:w="1614" w:type="dxa"/>
          </w:tcPr>
          <w:p w:rsidR="003E60B6" w:rsidRPr="004E52D4" w:rsidRDefault="003E60B6" w:rsidP="00C77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2D4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278" w:type="dxa"/>
          </w:tcPr>
          <w:p w:rsidR="003E60B6" w:rsidRPr="004E52D4" w:rsidRDefault="003E60B6" w:rsidP="00C77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2D4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020" w:type="dxa"/>
          </w:tcPr>
          <w:p w:rsidR="003E60B6" w:rsidRPr="004E52D4" w:rsidRDefault="003E60B6" w:rsidP="00C77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2D4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4271" w:type="dxa"/>
          </w:tcPr>
          <w:p w:rsidR="003E60B6" w:rsidRPr="004E52D4" w:rsidRDefault="003E60B6" w:rsidP="00C77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2D4">
              <w:rPr>
                <w:rFonts w:ascii="Times New Roman" w:hAnsi="Times New Roman" w:cs="Times New Roman"/>
                <w:sz w:val="24"/>
                <w:szCs w:val="24"/>
              </w:rPr>
              <w:t xml:space="preserve">Ссылки / комментарии </w:t>
            </w:r>
          </w:p>
        </w:tc>
        <w:tc>
          <w:tcPr>
            <w:tcW w:w="1657" w:type="dxa"/>
          </w:tcPr>
          <w:p w:rsidR="003E60B6" w:rsidRPr="004E52D4" w:rsidRDefault="003E60B6" w:rsidP="00C77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2D4">
              <w:rPr>
                <w:rFonts w:ascii="Times New Roman" w:hAnsi="Times New Roman" w:cs="Times New Roman"/>
                <w:sz w:val="24"/>
                <w:szCs w:val="24"/>
              </w:rPr>
              <w:t>Контроль / сроки сдачи</w:t>
            </w:r>
          </w:p>
        </w:tc>
        <w:tc>
          <w:tcPr>
            <w:tcW w:w="1946" w:type="dxa"/>
          </w:tcPr>
          <w:p w:rsidR="003E60B6" w:rsidRPr="004E52D4" w:rsidRDefault="003E60B6" w:rsidP="00C77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2D4">
              <w:rPr>
                <w:rFonts w:ascii="Times New Roman" w:hAnsi="Times New Roman" w:cs="Times New Roman"/>
                <w:sz w:val="24"/>
                <w:szCs w:val="24"/>
              </w:rPr>
              <w:t>Способ передачи выполненных заданий</w:t>
            </w:r>
          </w:p>
        </w:tc>
      </w:tr>
      <w:tr w:rsidR="003E60B6" w:rsidRPr="004E52D4" w:rsidTr="003E60B6">
        <w:tc>
          <w:tcPr>
            <w:tcW w:w="1614" w:type="dxa"/>
          </w:tcPr>
          <w:p w:rsidR="003E60B6" w:rsidRPr="004E52D4" w:rsidRDefault="003E60B6" w:rsidP="00C77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2D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78" w:type="dxa"/>
          </w:tcPr>
          <w:p w:rsidR="003E60B6" w:rsidRPr="004E52D4" w:rsidRDefault="003E60B6" w:rsidP="00C77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2D4">
              <w:rPr>
                <w:rFonts w:ascii="Times New Roman" w:hAnsi="Times New Roman" w:cs="Times New Roman"/>
                <w:w w:val="108"/>
                <w:sz w:val="24"/>
                <w:szCs w:val="24"/>
              </w:rPr>
              <w:t>Повторение правописания</w:t>
            </w:r>
          </w:p>
        </w:tc>
        <w:tc>
          <w:tcPr>
            <w:tcW w:w="3020" w:type="dxa"/>
          </w:tcPr>
          <w:p w:rsidR="003E60B6" w:rsidRPr="004E52D4" w:rsidRDefault="003E60B6" w:rsidP="00C77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2D4">
              <w:rPr>
                <w:rFonts w:ascii="Times New Roman" w:hAnsi="Times New Roman" w:cs="Times New Roman"/>
                <w:sz w:val="24"/>
                <w:szCs w:val="24"/>
              </w:rPr>
              <w:t>Рабочая тетрадь с.27 упр. 1,2,3</w:t>
            </w:r>
          </w:p>
          <w:p w:rsidR="00E77B66" w:rsidRPr="004E52D4" w:rsidRDefault="00E77B66" w:rsidP="00C77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B66" w:rsidRPr="004E52D4" w:rsidRDefault="00E77B66" w:rsidP="00C77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1" w:type="dxa"/>
          </w:tcPr>
          <w:p w:rsidR="003E60B6" w:rsidRPr="004E52D4" w:rsidRDefault="00F82306" w:rsidP="00CD4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2D4">
              <w:rPr>
                <w:rFonts w:ascii="Times New Roman" w:hAnsi="Times New Roman" w:cs="Times New Roman"/>
                <w:sz w:val="24"/>
                <w:szCs w:val="24"/>
              </w:rPr>
              <w:t xml:space="preserve">Упр. 1-вписать подходящие </w:t>
            </w:r>
            <w:r w:rsidR="00CD4B2B" w:rsidRPr="004E52D4">
              <w:rPr>
                <w:rFonts w:ascii="Times New Roman" w:hAnsi="Times New Roman" w:cs="Times New Roman"/>
                <w:sz w:val="24"/>
                <w:szCs w:val="24"/>
              </w:rPr>
              <w:t xml:space="preserve">по смыслу </w:t>
            </w:r>
            <w:r w:rsidRPr="004E52D4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proofErr w:type="gramStart"/>
            <w:r w:rsidR="00CD4B2B" w:rsidRPr="004E52D4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="00CD4B2B" w:rsidRPr="004E52D4">
              <w:rPr>
                <w:rFonts w:ascii="Times New Roman" w:hAnsi="Times New Roman" w:cs="Times New Roman"/>
                <w:sz w:val="24"/>
                <w:szCs w:val="24"/>
              </w:rPr>
              <w:t>жили – шили; ужей - ушей)</w:t>
            </w:r>
          </w:p>
          <w:p w:rsidR="00CD4B2B" w:rsidRPr="004E52D4" w:rsidRDefault="00CD4B2B" w:rsidP="00CD4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2D4">
              <w:rPr>
                <w:rFonts w:ascii="Times New Roman" w:hAnsi="Times New Roman" w:cs="Times New Roman"/>
                <w:sz w:val="24"/>
                <w:szCs w:val="24"/>
              </w:rPr>
              <w:t>Упр. 2 – можно проверить по орфографическому словарику: учебник, стр.154 – 155</w:t>
            </w:r>
          </w:p>
          <w:p w:rsidR="00CD4B2B" w:rsidRPr="004E52D4" w:rsidRDefault="00CD4B2B" w:rsidP="00CD4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2D4">
              <w:rPr>
                <w:rFonts w:ascii="Times New Roman" w:hAnsi="Times New Roman" w:cs="Times New Roman"/>
                <w:sz w:val="24"/>
                <w:szCs w:val="24"/>
              </w:rPr>
              <w:t>Упр. 3 – образец:</w:t>
            </w:r>
          </w:p>
          <w:p w:rsidR="00CD4B2B" w:rsidRPr="004E52D4" w:rsidRDefault="006D2734" w:rsidP="00CD4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2D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1040" type="#_x0000_t19" style="position:absolute;margin-left:89.7pt;margin-top:6.9pt;width:31.35pt;height:17.4pt;rotation:11860556fd;flip:y;z-index:251665408" coordsize="42959,21600" adj="-11259203,-162794,21379" path="wr-221,,42979,43200,,18520,42959,20664nfewr-221,,42979,43200,,18520,42959,20664l21379,21600nsxe">
                  <v:path o:connectlocs="0,18520;42959,20664;21379,21600"/>
                </v:shape>
              </w:pict>
            </w:r>
            <w:r w:rsidRPr="004E52D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42" type="#_x0000_t19" style="position:absolute;margin-left:-.15pt;margin-top:6.9pt;width:31.35pt;height:17.4pt;rotation:11860556fd;flip:y;z-index:251666432" coordsize="42959,21600" adj="-11259203,-162794,21379" path="wr-221,,42979,43200,,18520,42959,20664nfewr-221,,42979,43200,,18520,42959,20664l21379,21600nsxe">
                  <v:path o:connectlocs="0,18520;42959,20664;21379,21600"/>
                </v:shape>
              </w:pict>
            </w:r>
            <w:r w:rsidR="000A269B" w:rsidRPr="004E52D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5" type="#_x0000_t32" style="position:absolute;margin-left:89.7pt;margin-top:12.15pt;width:0;height:7.45pt;z-index:251662336" o:connectortype="straight"/>
              </w:pict>
            </w:r>
            <w:r w:rsidR="000A269B" w:rsidRPr="004E52D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4" type="#_x0000_t32" style="position:absolute;margin-left:63.45pt;margin-top:12.15pt;width:26.25pt;height:0;z-index:251661312" o:connectortype="straight"/>
              </w:pict>
            </w:r>
          </w:p>
          <w:p w:rsidR="00E77B66" w:rsidRPr="004E52D4" w:rsidRDefault="000A269B" w:rsidP="00CD4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2D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31" style="position:absolute;margin-left:126.45pt;margin-top:6.15pt;width:12.75pt;height:17.3pt;z-index:251659264" filled="f"/>
              </w:pict>
            </w:r>
            <w:r w:rsidRPr="004E52D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30" style="position:absolute;margin-left:31.2pt;margin-top:6.2pt;width:12.75pt;height:17.3pt;z-index:251658240" filled="f"/>
              </w:pict>
            </w:r>
            <w:r w:rsidR="00CD4B2B" w:rsidRPr="004E52D4">
              <w:rPr>
                <w:rFonts w:ascii="Times New Roman" w:hAnsi="Times New Roman" w:cs="Times New Roman"/>
                <w:sz w:val="24"/>
                <w:szCs w:val="24"/>
              </w:rPr>
              <w:t>лиса</w:t>
            </w:r>
            <w:proofErr w:type="gramStart"/>
            <w:r w:rsidR="00CD4B2B" w:rsidRPr="004E52D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CD4B2B" w:rsidRPr="004E52D4">
              <w:rPr>
                <w:rFonts w:ascii="Times New Roman" w:hAnsi="Times New Roman" w:cs="Times New Roman"/>
                <w:sz w:val="24"/>
                <w:szCs w:val="24"/>
              </w:rPr>
              <w:t xml:space="preserve">   рассказ   , </w:t>
            </w:r>
          </w:p>
          <w:p w:rsidR="00E77B66" w:rsidRPr="004E52D4" w:rsidRDefault="006D2734" w:rsidP="00CD4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2D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43" type="#_x0000_t19" style="position:absolute;margin-left:-.15pt;margin-top:15.4pt;width:31.35pt;height:17.4pt;rotation:11860556fd;flip:y;z-index:251667456" coordsize="42959,21600" adj="-11259203,-162794,21379" path="wr-221,,42979,43200,,18520,42959,20664nfewr-221,,42979,43200,,18520,42959,20664l21379,21600nsxe">
                  <v:path o:connectlocs="0,18520;42959,20664;21379,21600"/>
                </v:shape>
              </w:pict>
            </w:r>
            <w:r w:rsidR="000A269B" w:rsidRPr="004E52D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9" type="#_x0000_t32" style="position:absolute;margin-left:43.95pt;margin-top:21.55pt;width:15pt;height:11.25pt;z-index:251664384" o:connectortype="straight"/>
              </w:pict>
            </w:r>
            <w:r w:rsidR="000A269B" w:rsidRPr="004E52D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8" type="#_x0000_t32" style="position:absolute;margin-left:31.2pt;margin-top:21.55pt;width:12.75pt;height:11.25pt;flip:y;z-index:251663360" o:connectortype="straight"/>
              </w:pict>
            </w:r>
          </w:p>
          <w:p w:rsidR="00CD4B2B" w:rsidRPr="004E52D4" w:rsidRDefault="000A269B" w:rsidP="00CD4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2D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32" style="position:absolute;margin-left:63.45pt;margin-top:3.85pt;width:12.75pt;height:17.3pt;z-index:251660288" filled="f"/>
              </w:pict>
            </w:r>
            <w:r w:rsidR="00CD4B2B" w:rsidRPr="004E52D4">
              <w:rPr>
                <w:rFonts w:ascii="Times New Roman" w:hAnsi="Times New Roman" w:cs="Times New Roman"/>
                <w:sz w:val="24"/>
                <w:szCs w:val="24"/>
              </w:rPr>
              <w:t>лесник</w:t>
            </w:r>
          </w:p>
          <w:p w:rsidR="00CD4B2B" w:rsidRPr="004E52D4" w:rsidRDefault="00CD4B2B" w:rsidP="00CD4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3E60B6" w:rsidRPr="004E52D4" w:rsidRDefault="003E60B6" w:rsidP="00C77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2D4">
              <w:rPr>
                <w:rFonts w:ascii="Times New Roman" w:hAnsi="Times New Roman" w:cs="Times New Roman"/>
                <w:sz w:val="24"/>
                <w:szCs w:val="24"/>
              </w:rPr>
              <w:t>До 18 апреля</w:t>
            </w:r>
          </w:p>
        </w:tc>
        <w:tc>
          <w:tcPr>
            <w:tcW w:w="1946" w:type="dxa"/>
          </w:tcPr>
          <w:p w:rsidR="003E60B6" w:rsidRPr="004E52D4" w:rsidRDefault="003E60B6" w:rsidP="00C77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2D4">
              <w:rPr>
                <w:rFonts w:ascii="Times New Roman" w:hAnsi="Times New Roman" w:cs="Times New Roman"/>
                <w:sz w:val="24"/>
                <w:szCs w:val="24"/>
              </w:rPr>
              <w:t xml:space="preserve">Личные сообщения в </w:t>
            </w:r>
            <w:proofErr w:type="spellStart"/>
            <w:r w:rsidRPr="004E52D4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r w:rsidR="00F82306" w:rsidRPr="004E52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4E52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E52D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4E52D4">
              <w:rPr>
                <w:rFonts w:ascii="Times New Roman" w:hAnsi="Times New Roman" w:cs="Times New Roman"/>
                <w:sz w:val="24"/>
                <w:szCs w:val="24"/>
              </w:rPr>
              <w:t xml:space="preserve"> или по номеру телефона.</w:t>
            </w:r>
          </w:p>
        </w:tc>
      </w:tr>
      <w:tr w:rsidR="003E60B6" w:rsidRPr="004E52D4" w:rsidTr="003E60B6">
        <w:tc>
          <w:tcPr>
            <w:tcW w:w="1614" w:type="dxa"/>
          </w:tcPr>
          <w:p w:rsidR="003E60B6" w:rsidRPr="004E52D4" w:rsidRDefault="003E60B6" w:rsidP="00C77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2D4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278" w:type="dxa"/>
          </w:tcPr>
          <w:p w:rsidR="003E60B6" w:rsidRPr="004E52D4" w:rsidRDefault="005D34AC" w:rsidP="00C77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Угол. Прямой угол. Построение с помощью модели и чертёжного угольника.</w:t>
            </w:r>
          </w:p>
        </w:tc>
        <w:tc>
          <w:tcPr>
            <w:tcW w:w="3020" w:type="dxa"/>
          </w:tcPr>
          <w:p w:rsidR="003E60B6" w:rsidRPr="004E52D4" w:rsidRDefault="00275EAF" w:rsidP="00C77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2D4">
              <w:rPr>
                <w:rFonts w:ascii="Times New Roman" w:hAnsi="Times New Roman" w:cs="Times New Roman"/>
                <w:sz w:val="24"/>
                <w:szCs w:val="24"/>
              </w:rPr>
              <w:t>Рабочая тетрадь с.54 -55</w:t>
            </w:r>
          </w:p>
          <w:p w:rsidR="00275EAF" w:rsidRPr="004E52D4" w:rsidRDefault="00275EAF" w:rsidP="00C77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2D4">
              <w:rPr>
                <w:rFonts w:ascii="Times New Roman" w:hAnsi="Times New Roman" w:cs="Times New Roman"/>
                <w:sz w:val="24"/>
                <w:szCs w:val="24"/>
              </w:rPr>
              <w:t xml:space="preserve">№ 3 </w:t>
            </w:r>
            <w:r w:rsidR="006D2734" w:rsidRPr="004E52D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E5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2734" w:rsidRPr="004E52D4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Pr="004E52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71" w:type="dxa"/>
          </w:tcPr>
          <w:p w:rsidR="003E60B6" w:rsidRPr="004E52D4" w:rsidRDefault="00275EAF" w:rsidP="00C77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2D4">
              <w:rPr>
                <w:rFonts w:ascii="Times New Roman" w:hAnsi="Times New Roman" w:cs="Times New Roman"/>
                <w:sz w:val="24"/>
                <w:szCs w:val="24"/>
              </w:rPr>
              <w:t>Все упражнения выполняются по заданию.</w:t>
            </w:r>
          </w:p>
          <w:p w:rsidR="006D2734" w:rsidRPr="004E52D4" w:rsidRDefault="006D2734" w:rsidP="00C77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2D4">
              <w:rPr>
                <w:rFonts w:ascii="Times New Roman" w:hAnsi="Times New Roman" w:cs="Times New Roman"/>
                <w:sz w:val="24"/>
                <w:szCs w:val="24"/>
              </w:rPr>
              <w:t>№3 – ответ: 1 - №3, 2-№4, 3 -№2, 4 - №1,5</w:t>
            </w:r>
          </w:p>
          <w:p w:rsidR="006D2734" w:rsidRPr="004E52D4" w:rsidRDefault="006D2734" w:rsidP="00C77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2D4">
              <w:rPr>
                <w:rFonts w:ascii="Times New Roman" w:hAnsi="Times New Roman" w:cs="Times New Roman"/>
                <w:sz w:val="24"/>
                <w:szCs w:val="24"/>
              </w:rPr>
              <w:t>№4 - ответ: средняя дорожка</w:t>
            </w:r>
          </w:p>
          <w:p w:rsidR="006D2734" w:rsidRPr="004E52D4" w:rsidRDefault="006D2734" w:rsidP="00C77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2D4">
              <w:rPr>
                <w:rFonts w:ascii="Times New Roman" w:hAnsi="Times New Roman" w:cs="Times New Roman"/>
                <w:sz w:val="24"/>
                <w:szCs w:val="24"/>
              </w:rPr>
              <w:t>№5 – табличные случаи умножения и деления</w:t>
            </w:r>
          </w:p>
          <w:p w:rsidR="006D2734" w:rsidRPr="004E52D4" w:rsidRDefault="006D2734" w:rsidP="00C77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2D4">
              <w:rPr>
                <w:rFonts w:ascii="Times New Roman" w:hAnsi="Times New Roman" w:cs="Times New Roman"/>
                <w:sz w:val="24"/>
                <w:szCs w:val="24"/>
              </w:rPr>
              <w:t>№7 – сложение и вычитание столбиком</w:t>
            </w:r>
          </w:p>
        </w:tc>
        <w:tc>
          <w:tcPr>
            <w:tcW w:w="1657" w:type="dxa"/>
          </w:tcPr>
          <w:p w:rsidR="003E60B6" w:rsidRPr="004E52D4" w:rsidRDefault="00275EAF" w:rsidP="00C77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6" w:type="dxa"/>
          </w:tcPr>
          <w:p w:rsidR="003E60B6" w:rsidRPr="004E52D4" w:rsidRDefault="00275EAF" w:rsidP="00C77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5EAF" w:rsidRPr="004E52D4" w:rsidTr="003E60B6">
        <w:tc>
          <w:tcPr>
            <w:tcW w:w="1614" w:type="dxa"/>
            <w:vMerge w:val="restart"/>
          </w:tcPr>
          <w:p w:rsidR="00275EAF" w:rsidRPr="004E52D4" w:rsidRDefault="00275EAF" w:rsidP="00C77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2D4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278" w:type="dxa"/>
          </w:tcPr>
          <w:p w:rsidR="00275EAF" w:rsidRPr="004E52D4" w:rsidRDefault="00275EAF" w:rsidP="00C772D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E52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Немецкий язык</w:t>
            </w:r>
          </w:p>
          <w:p w:rsidR="00275EAF" w:rsidRPr="004E52D4" w:rsidRDefault="00275EAF" w:rsidP="00C77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2D4">
              <w:rPr>
                <w:rFonts w:ascii="Times New Roman" w:hAnsi="Times New Roman" w:cs="Times New Roman"/>
                <w:sz w:val="24"/>
                <w:szCs w:val="24"/>
              </w:rPr>
              <w:t>Погода в разное время года</w:t>
            </w:r>
          </w:p>
        </w:tc>
        <w:tc>
          <w:tcPr>
            <w:tcW w:w="3020" w:type="dxa"/>
          </w:tcPr>
          <w:p w:rsidR="00275EAF" w:rsidRPr="004E52D4" w:rsidRDefault="00275EAF" w:rsidP="00C77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2D4">
              <w:rPr>
                <w:rFonts w:ascii="Times New Roman" w:hAnsi="Times New Roman" w:cs="Times New Roman"/>
                <w:sz w:val="24"/>
                <w:szCs w:val="24"/>
              </w:rPr>
              <w:t>Магический квадрат</w:t>
            </w:r>
          </w:p>
          <w:p w:rsidR="006D2734" w:rsidRPr="004E52D4" w:rsidRDefault="006D2734" w:rsidP="00C77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2D4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</w:tc>
        <w:tc>
          <w:tcPr>
            <w:tcW w:w="4271" w:type="dxa"/>
          </w:tcPr>
          <w:p w:rsidR="00275EAF" w:rsidRPr="004E52D4" w:rsidRDefault="00275EAF" w:rsidP="00207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2D4">
              <w:rPr>
                <w:rFonts w:ascii="Times New Roman" w:hAnsi="Times New Roman" w:cs="Times New Roman"/>
                <w:sz w:val="24"/>
                <w:szCs w:val="24"/>
              </w:rPr>
              <w:t xml:space="preserve">Найти названия месяцев строго по горизонтали или вертикали. Названия месяцев записать. </w:t>
            </w:r>
          </w:p>
          <w:p w:rsidR="00275EAF" w:rsidRPr="004E52D4" w:rsidRDefault="00275EAF" w:rsidP="00207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2D4">
              <w:rPr>
                <w:rFonts w:ascii="Times New Roman" w:hAnsi="Times New Roman" w:cs="Times New Roman"/>
                <w:sz w:val="24"/>
                <w:szCs w:val="24"/>
              </w:rPr>
              <w:t xml:space="preserve">Магический квадрат: фото в группах </w:t>
            </w:r>
            <w:proofErr w:type="spellStart"/>
            <w:r w:rsidRPr="004E52D4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4E52D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E52D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4E5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7" w:type="dxa"/>
          </w:tcPr>
          <w:p w:rsidR="00275EAF" w:rsidRPr="004E52D4" w:rsidRDefault="00275EAF" w:rsidP="00C77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2D4">
              <w:rPr>
                <w:rFonts w:ascii="Times New Roman" w:hAnsi="Times New Roman" w:cs="Times New Roman"/>
                <w:sz w:val="24"/>
                <w:szCs w:val="24"/>
              </w:rPr>
              <w:t>14 апреля</w:t>
            </w:r>
          </w:p>
        </w:tc>
        <w:tc>
          <w:tcPr>
            <w:tcW w:w="1946" w:type="dxa"/>
          </w:tcPr>
          <w:p w:rsidR="00275EAF" w:rsidRPr="004E52D4" w:rsidRDefault="00275EAF" w:rsidP="00C77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2D4">
              <w:rPr>
                <w:rFonts w:ascii="Times New Roman" w:hAnsi="Times New Roman" w:cs="Times New Roman"/>
                <w:sz w:val="24"/>
                <w:szCs w:val="24"/>
              </w:rPr>
              <w:t>Личное сообщение на электронную почту или через классного руководителя.</w:t>
            </w:r>
          </w:p>
        </w:tc>
      </w:tr>
      <w:tr w:rsidR="004E52D4" w:rsidRPr="004E52D4" w:rsidTr="00F22008">
        <w:tc>
          <w:tcPr>
            <w:tcW w:w="1614" w:type="dxa"/>
            <w:vMerge/>
          </w:tcPr>
          <w:p w:rsidR="004E52D4" w:rsidRPr="004E52D4" w:rsidRDefault="004E52D4" w:rsidP="00C77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4E52D4" w:rsidRPr="004E52D4" w:rsidRDefault="004E52D4" w:rsidP="00C772D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E52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Английский язык </w:t>
            </w:r>
          </w:p>
          <w:p w:rsidR="004E52D4" w:rsidRPr="004E52D4" w:rsidRDefault="004E52D4" w:rsidP="00C77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Предлоги местоположения. Построение монологического высказывания по теме «Обитатели острова и где они живут»</w:t>
            </w:r>
          </w:p>
        </w:tc>
        <w:tc>
          <w:tcPr>
            <w:tcW w:w="7291" w:type="dxa"/>
            <w:gridSpan w:val="2"/>
          </w:tcPr>
          <w:p w:rsidR="004E52D4" w:rsidRPr="004E52D4" w:rsidRDefault="004E52D4" w:rsidP="004E5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E5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</w:t>
            </w:r>
            <w:proofErr w:type="spellEnd"/>
            <w:r w:rsidRPr="004E52D4">
              <w:rPr>
                <w:rFonts w:ascii="Times New Roman" w:hAnsi="Times New Roman" w:cs="Times New Roman"/>
                <w:sz w:val="24"/>
                <w:szCs w:val="24"/>
              </w:rPr>
              <w:t>. стр. 60 №1 1) слова послушать, прочитать, выучить слова.</w:t>
            </w:r>
            <w:proofErr w:type="gramEnd"/>
          </w:p>
          <w:p w:rsidR="004E52D4" w:rsidRPr="004E52D4" w:rsidRDefault="004E52D4" w:rsidP="004E5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2D4" w:rsidRPr="004E52D4" w:rsidRDefault="004E52D4" w:rsidP="004E5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52D4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4E52D4">
              <w:rPr>
                <w:rFonts w:ascii="Times New Roman" w:hAnsi="Times New Roman" w:cs="Times New Roman"/>
                <w:sz w:val="24"/>
                <w:szCs w:val="24"/>
              </w:rPr>
              <w:t xml:space="preserve">. стр. 61 №1 2) Написать, где живут обитатели острова по образцу (на </w:t>
            </w:r>
            <w:proofErr w:type="spellStart"/>
            <w:r w:rsidRPr="004E52D4">
              <w:rPr>
                <w:rFonts w:ascii="Times New Roman" w:hAnsi="Times New Roman" w:cs="Times New Roman"/>
                <w:sz w:val="24"/>
                <w:szCs w:val="24"/>
              </w:rPr>
              <w:t>голубом</w:t>
            </w:r>
            <w:proofErr w:type="spellEnd"/>
            <w:r w:rsidRPr="004E52D4">
              <w:rPr>
                <w:rFonts w:ascii="Times New Roman" w:hAnsi="Times New Roman" w:cs="Times New Roman"/>
                <w:sz w:val="24"/>
                <w:szCs w:val="24"/>
              </w:rPr>
              <w:t xml:space="preserve"> фоне) используя предложенные слова (три предложения)</w:t>
            </w:r>
          </w:p>
          <w:p w:rsidR="004E52D4" w:rsidRPr="004E52D4" w:rsidRDefault="004E52D4" w:rsidP="004E5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2D4" w:rsidRPr="004E52D4" w:rsidRDefault="004E52D4" w:rsidP="004E5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52D4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4E52D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4E52D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4E52D4">
              <w:rPr>
                <w:rFonts w:ascii="Times New Roman" w:hAnsi="Times New Roman" w:cs="Times New Roman"/>
                <w:sz w:val="24"/>
                <w:szCs w:val="24"/>
              </w:rPr>
              <w:t xml:space="preserve"> 62 №2 послушать и прочитать диалог</w:t>
            </w:r>
          </w:p>
          <w:p w:rsidR="004E52D4" w:rsidRPr="004E52D4" w:rsidRDefault="004E52D4" w:rsidP="004E5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2D4" w:rsidRPr="004E52D4" w:rsidRDefault="004E52D4" w:rsidP="004E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2D4">
              <w:rPr>
                <w:rFonts w:ascii="Times New Roman" w:hAnsi="Times New Roman" w:cs="Times New Roman"/>
                <w:sz w:val="24"/>
                <w:szCs w:val="24"/>
              </w:rPr>
              <w:t>прочитать правило стр. 114 для стр.62</w:t>
            </w:r>
          </w:p>
        </w:tc>
        <w:tc>
          <w:tcPr>
            <w:tcW w:w="1657" w:type="dxa"/>
          </w:tcPr>
          <w:p w:rsidR="004E52D4" w:rsidRPr="004E52D4" w:rsidRDefault="004E52D4" w:rsidP="00C77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5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</w:t>
            </w:r>
            <w:proofErr w:type="spellEnd"/>
            <w:r w:rsidRPr="004E52D4">
              <w:rPr>
                <w:rFonts w:ascii="Times New Roman" w:hAnsi="Times New Roman" w:cs="Times New Roman"/>
                <w:sz w:val="24"/>
                <w:szCs w:val="24"/>
              </w:rPr>
              <w:t xml:space="preserve">. стр. 61 №1 </w:t>
            </w:r>
            <w:r w:rsidRPr="004E5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2) Написать, где живут обитатели острова по образцу (на </w:t>
            </w:r>
            <w:proofErr w:type="spellStart"/>
            <w:r w:rsidRPr="004E52D4">
              <w:rPr>
                <w:rFonts w:ascii="Times New Roman" w:hAnsi="Times New Roman" w:cs="Times New Roman"/>
                <w:sz w:val="24"/>
                <w:szCs w:val="24"/>
              </w:rPr>
              <w:t>голубом</w:t>
            </w:r>
            <w:proofErr w:type="spellEnd"/>
            <w:r w:rsidRPr="004E52D4">
              <w:rPr>
                <w:rFonts w:ascii="Times New Roman" w:hAnsi="Times New Roman" w:cs="Times New Roman"/>
                <w:sz w:val="24"/>
                <w:szCs w:val="24"/>
              </w:rPr>
              <w:t xml:space="preserve"> фоне) используя предложенные слова (три предложения)</w:t>
            </w:r>
          </w:p>
        </w:tc>
        <w:tc>
          <w:tcPr>
            <w:tcW w:w="1946" w:type="dxa"/>
          </w:tcPr>
          <w:p w:rsidR="004E52D4" w:rsidRPr="004E52D4" w:rsidRDefault="004E52D4" w:rsidP="00C77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всем </w:t>
            </w:r>
            <w:r w:rsidRPr="004E5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вопросам обращаться </w:t>
            </w:r>
            <w:proofErr w:type="spellStart"/>
            <w:r w:rsidRPr="004E52D4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4E52D4">
              <w:rPr>
                <w:rFonts w:ascii="Times New Roman" w:hAnsi="Times New Roman" w:cs="Times New Roman"/>
                <w:sz w:val="24"/>
                <w:szCs w:val="24"/>
              </w:rPr>
              <w:t>, почта, телефон.</w:t>
            </w:r>
          </w:p>
          <w:p w:rsidR="004E52D4" w:rsidRPr="004E52D4" w:rsidRDefault="004E52D4" w:rsidP="00C77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2D4">
              <w:rPr>
                <w:rFonts w:ascii="Times New Roman" w:hAnsi="Times New Roman" w:cs="Times New Roman"/>
                <w:sz w:val="24"/>
                <w:szCs w:val="24"/>
              </w:rPr>
              <w:t xml:space="preserve"> Голова М.С.</w:t>
            </w:r>
          </w:p>
        </w:tc>
      </w:tr>
      <w:tr w:rsidR="003E60B6" w:rsidRPr="004E52D4" w:rsidTr="003E60B6">
        <w:tc>
          <w:tcPr>
            <w:tcW w:w="1614" w:type="dxa"/>
          </w:tcPr>
          <w:p w:rsidR="003E60B6" w:rsidRPr="004E52D4" w:rsidRDefault="003E60B6" w:rsidP="00C77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2278" w:type="dxa"/>
          </w:tcPr>
          <w:p w:rsidR="003E60B6" w:rsidRPr="004E52D4" w:rsidRDefault="003E60B6" w:rsidP="00C77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3E60B6" w:rsidRPr="004E52D4" w:rsidRDefault="00275EAF" w:rsidP="00C77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2D4">
              <w:rPr>
                <w:rFonts w:ascii="Times New Roman" w:hAnsi="Times New Roman" w:cs="Times New Roman"/>
                <w:sz w:val="24"/>
                <w:szCs w:val="24"/>
              </w:rPr>
              <w:t>Выполнить комплекс  №3 «Утренняя гимнастика»</w:t>
            </w:r>
          </w:p>
          <w:p w:rsidR="004E52D4" w:rsidRPr="004E52D4" w:rsidRDefault="004E52D4" w:rsidP="00C77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52D4">
              <w:rPr>
                <w:rFonts w:ascii="Times New Roman" w:hAnsi="Times New Roman" w:cs="Times New Roman"/>
                <w:sz w:val="24"/>
                <w:szCs w:val="24"/>
              </w:rPr>
              <w:t>Приложени</w:t>
            </w:r>
            <w:proofErr w:type="spellEnd"/>
            <w:r w:rsidRPr="004E52D4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4271" w:type="dxa"/>
          </w:tcPr>
          <w:p w:rsidR="003E60B6" w:rsidRPr="004E52D4" w:rsidRDefault="004E52D4" w:rsidP="00C77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2D4">
              <w:rPr>
                <w:rFonts w:ascii="Times New Roman" w:hAnsi="Times New Roman" w:cs="Times New Roman"/>
                <w:sz w:val="24"/>
                <w:szCs w:val="24"/>
              </w:rPr>
              <w:t>Самостоятельно выполнить утреннюю гимнастику</w:t>
            </w:r>
          </w:p>
        </w:tc>
        <w:tc>
          <w:tcPr>
            <w:tcW w:w="1657" w:type="dxa"/>
          </w:tcPr>
          <w:p w:rsidR="003E60B6" w:rsidRPr="004E52D4" w:rsidRDefault="00275EAF" w:rsidP="00C77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6" w:type="dxa"/>
          </w:tcPr>
          <w:p w:rsidR="003E60B6" w:rsidRPr="004E52D4" w:rsidRDefault="00275EAF" w:rsidP="00C77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60B6" w:rsidRPr="004E52D4" w:rsidTr="003E60B6">
        <w:tc>
          <w:tcPr>
            <w:tcW w:w="1614" w:type="dxa"/>
          </w:tcPr>
          <w:p w:rsidR="003E60B6" w:rsidRPr="004E52D4" w:rsidRDefault="003E60B6" w:rsidP="00C77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2D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278" w:type="dxa"/>
          </w:tcPr>
          <w:p w:rsidR="00275EAF" w:rsidRPr="004E52D4" w:rsidRDefault="00275EAF" w:rsidP="00275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2D4">
              <w:rPr>
                <w:rFonts w:ascii="Times New Roman" w:hAnsi="Times New Roman" w:cs="Times New Roman"/>
                <w:sz w:val="24"/>
                <w:szCs w:val="24"/>
              </w:rPr>
              <w:t>Что мы знаем о воде.</w:t>
            </w:r>
          </w:p>
          <w:p w:rsidR="003E60B6" w:rsidRPr="004E52D4" w:rsidRDefault="003E60B6" w:rsidP="00C77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3E60B6" w:rsidRPr="004E52D4" w:rsidRDefault="00841320" w:rsidP="00C77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2D4">
              <w:rPr>
                <w:rFonts w:ascii="Times New Roman" w:hAnsi="Times New Roman" w:cs="Times New Roman"/>
                <w:sz w:val="24"/>
                <w:szCs w:val="24"/>
              </w:rPr>
              <w:t>С.84-85 прочитать, ответить на вопросы.</w:t>
            </w:r>
          </w:p>
        </w:tc>
        <w:tc>
          <w:tcPr>
            <w:tcW w:w="4271" w:type="dxa"/>
          </w:tcPr>
          <w:p w:rsidR="004E52D4" w:rsidRPr="004E52D4" w:rsidRDefault="004E52D4" w:rsidP="00C77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52D4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4E52D4">
              <w:rPr>
                <w:rFonts w:ascii="Times New Roman" w:hAnsi="Times New Roman" w:cs="Times New Roman"/>
                <w:sz w:val="24"/>
                <w:szCs w:val="24"/>
              </w:rPr>
              <w:t xml:space="preserve"> – урок на </w:t>
            </w:r>
            <w:proofErr w:type="spellStart"/>
            <w:r w:rsidRPr="004E52D4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4E52D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E52D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3E60B6" w:rsidRPr="004E52D4" w:rsidRDefault="000A269B" w:rsidP="00C77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841320" w:rsidRPr="004E52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https://youtu.be/ND7Ft__Zs3o</w:t>
              </w:r>
            </w:hyperlink>
          </w:p>
          <w:p w:rsidR="00841320" w:rsidRPr="004E52D4" w:rsidRDefault="000A269B" w:rsidP="00C77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381F0D" w:rsidRPr="004E52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https://youtu.be/OAbLx2vmcT8</w:t>
              </w:r>
            </w:hyperlink>
          </w:p>
          <w:p w:rsidR="00381F0D" w:rsidRPr="004E52D4" w:rsidRDefault="00381F0D" w:rsidP="00C77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4E52D4" w:rsidRPr="004E52D4" w:rsidRDefault="004E52D4" w:rsidP="00C77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2D4">
              <w:rPr>
                <w:rFonts w:ascii="Times New Roman" w:hAnsi="Times New Roman" w:cs="Times New Roman"/>
                <w:sz w:val="24"/>
                <w:szCs w:val="24"/>
              </w:rPr>
              <w:t>Начало в 10.30</w:t>
            </w:r>
          </w:p>
          <w:p w:rsidR="004E52D4" w:rsidRPr="004E52D4" w:rsidRDefault="004E52D4" w:rsidP="00C77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2D4">
              <w:rPr>
                <w:rFonts w:ascii="Times New Roman" w:hAnsi="Times New Roman" w:cs="Times New Roman"/>
                <w:sz w:val="24"/>
                <w:szCs w:val="24"/>
              </w:rPr>
              <w:t>Ссылки для тех, у кого не получилось подключиться к уроку</w:t>
            </w:r>
          </w:p>
        </w:tc>
        <w:tc>
          <w:tcPr>
            <w:tcW w:w="1946" w:type="dxa"/>
          </w:tcPr>
          <w:p w:rsidR="003E60B6" w:rsidRPr="004E52D4" w:rsidRDefault="00841320" w:rsidP="00C77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7790D" w:rsidRDefault="00A7790D"/>
    <w:p w:rsidR="004E52D4" w:rsidRDefault="004E52D4"/>
    <w:p w:rsidR="004E52D4" w:rsidRDefault="004E52D4"/>
    <w:p w:rsidR="004E52D4" w:rsidRDefault="004E52D4"/>
    <w:p w:rsidR="004E52D4" w:rsidRDefault="004E52D4"/>
    <w:p w:rsidR="004E52D4" w:rsidRDefault="004E52D4"/>
    <w:p w:rsidR="004E52D4" w:rsidRDefault="004E52D4"/>
    <w:p w:rsidR="004E52D4" w:rsidRDefault="004E52D4">
      <w:r>
        <w:lastRenderedPageBreak/>
        <w:t>Приложение 1 немецкий язык</w:t>
      </w:r>
    </w:p>
    <w:p w:rsidR="004E52D4" w:rsidRDefault="004E52D4">
      <w:pPr>
        <w:rPr>
          <w:noProof/>
          <w:lang w:eastAsia="ru-RU"/>
        </w:rPr>
      </w:pPr>
    </w:p>
    <w:p w:rsidR="004E52D4" w:rsidRDefault="004E52D4">
      <w:r>
        <w:rPr>
          <w:noProof/>
          <w:lang w:eastAsia="ru-RU"/>
        </w:rPr>
        <w:drawing>
          <wp:inline distT="0" distB="0" distL="0" distR="0">
            <wp:extent cx="4962525" cy="4552950"/>
            <wp:effectExtent l="19050" t="0" r="9525" b="0"/>
            <wp:docPr id="1" name="Рисунок 1" descr="C:\Users\1\Downloads\2020-04-12-15-57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2020-04-12-15-57-1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4896" r="13021" b="118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455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2D4" w:rsidRDefault="004E52D4"/>
    <w:p w:rsidR="004E52D4" w:rsidRDefault="004E52D4"/>
    <w:p w:rsidR="004E52D4" w:rsidRDefault="004E52D4">
      <w:r>
        <w:lastRenderedPageBreak/>
        <w:t xml:space="preserve">Приложение 2 </w:t>
      </w:r>
      <w:r w:rsidR="00DD4461">
        <w:t xml:space="preserve"> </w:t>
      </w:r>
      <w:proofErr w:type="spellStart"/>
      <w:r>
        <w:t>физ-ра</w:t>
      </w:r>
      <w:proofErr w:type="spellEnd"/>
    </w:p>
    <w:p w:rsidR="004E52D4" w:rsidRDefault="004E52D4">
      <w:r>
        <w:rPr>
          <w:noProof/>
          <w:lang w:eastAsia="ru-RU"/>
        </w:rPr>
        <w:drawing>
          <wp:inline distT="0" distB="0" distL="0" distR="0">
            <wp:extent cx="3486150" cy="4648200"/>
            <wp:effectExtent l="19050" t="0" r="0" b="0"/>
            <wp:docPr id="3" name="Рисунок 3" descr="C:\Users\1\Downloads\IMG-70f99c34b789c078f1d7c8a4b119872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ownloads\IMG-70f99c34b789c078f1d7c8a4b1198723-V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449" cy="4648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52D4" w:rsidSect="003E60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60B6"/>
    <w:rsid w:val="00093595"/>
    <w:rsid w:val="000A269B"/>
    <w:rsid w:val="00207CC6"/>
    <w:rsid w:val="0027183A"/>
    <w:rsid w:val="00275EAF"/>
    <w:rsid w:val="002E48C0"/>
    <w:rsid w:val="00381F0D"/>
    <w:rsid w:val="003E60B6"/>
    <w:rsid w:val="004E52D4"/>
    <w:rsid w:val="005D34AC"/>
    <w:rsid w:val="006D2734"/>
    <w:rsid w:val="007E3CF1"/>
    <w:rsid w:val="00841320"/>
    <w:rsid w:val="008C689A"/>
    <w:rsid w:val="00925CEC"/>
    <w:rsid w:val="00A7790D"/>
    <w:rsid w:val="00AC2C3E"/>
    <w:rsid w:val="00CD4B2B"/>
    <w:rsid w:val="00DD4461"/>
    <w:rsid w:val="00E77B66"/>
    <w:rsid w:val="00F82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/>
    </o:shapedefaults>
    <o:shapelayout v:ext="edit">
      <o:idmap v:ext="edit" data="1"/>
      <o:rules v:ext="edit">
        <o:r id="V:Rule5" type="connector" idref="#_x0000_s1034"/>
        <o:r id="V:Rule6" type="connector" idref="#_x0000_s1035"/>
        <o:r id="V:Rule7" type="connector" idref="#_x0000_s1039"/>
        <o:r id="V:Rule8" type="connector" idref="#_x0000_s1038"/>
        <o:r id="V:Rule10" type="arc" idref="#_x0000_s1040"/>
        <o:r id="V:Rule12" type="arc" idref="#_x0000_s1042"/>
        <o:r id="V:Rule13" type="arc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60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4132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E5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52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youtu.be/OAbLx2vmcT8" TargetMode="External"/><Relationship Id="rId4" Type="http://schemas.openxmlformats.org/officeDocument/2006/relationships/hyperlink" Target="https://youtu.be/ND7Ft__Zs3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2020-04-12T18:00:00Z</dcterms:created>
  <dcterms:modified xsi:type="dcterms:W3CDTF">2020-04-13T13:25:00Z</dcterms:modified>
</cp:coreProperties>
</file>